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37E7D" w14:textId="77777777" w:rsidR="001415BC" w:rsidRDefault="004D340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AB993CE" wp14:editId="1C683050">
            <wp:extent cx="5928360" cy="118110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C68612B" w14:textId="77777777" w:rsidR="001415BC" w:rsidRDefault="004D3405">
      <w:pPr>
        <w:spacing w:after="153" w:line="259" w:lineRule="auto"/>
        <w:ind w:left="0" w:firstLine="0"/>
        <w:jc w:val="left"/>
      </w:pPr>
      <w:r>
        <w:rPr>
          <w:sz w:val="23"/>
        </w:rPr>
        <w:t xml:space="preserve">  </w:t>
      </w:r>
    </w:p>
    <w:p w14:paraId="2B648DB5" w14:textId="77777777" w:rsidR="001415BC" w:rsidRDefault="004D3405">
      <w:pPr>
        <w:spacing w:after="20" w:line="259" w:lineRule="auto"/>
        <w:ind w:left="10" w:right="205" w:hanging="10"/>
        <w:jc w:val="center"/>
      </w:pPr>
      <w:r>
        <w:rPr>
          <w:b/>
          <w:sz w:val="28"/>
        </w:rPr>
        <w:t xml:space="preserve">SAVEETHA INSTITUTE OF MEDICAL AND TECHNICAL SCIENCES, CHENNAI – 602105 </w:t>
      </w:r>
    </w:p>
    <w:p w14:paraId="4B9D1F7C" w14:textId="77777777" w:rsidR="001415BC" w:rsidRDefault="004D3405">
      <w:pPr>
        <w:spacing w:after="121" w:line="259" w:lineRule="auto"/>
        <w:ind w:left="0" w:right="3" w:firstLine="0"/>
        <w:jc w:val="center"/>
      </w:pPr>
      <w:r>
        <w:rPr>
          <w:b/>
          <w:sz w:val="30"/>
        </w:rPr>
        <w:t xml:space="preserve">  </w:t>
      </w:r>
    </w:p>
    <w:p w14:paraId="65CDC3DE" w14:textId="77777777" w:rsidR="001415BC" w:rsidRDefault="004D3405">
      <w:pPr>
        <w:spacing w:after="0" w:line="259" w:lineRule="auto"/>
        <w:ind w:left="45" w:firstLine="0"/>
        <w:jc w:val="center"/>
      </w:pPr>
      <w:r>
        <w:rPr>
          <w:b/>
          <w:sz w:val="40"/>
        </w:rPr>
        <w:t xml:space="preserve">  </w:t>
      </w:r>
    </w:p>
    <w:p w14:paraId="21E0041A" w14:textId="77777777" w:rsidR="001415BC" w:rsidRDefault="004D3405">
      <w:pPr>
        <w:spacing w:after="36" w:line="259" w:lineRule="auto"/>
        <w:ind w:left="279" w:firstLine="0"/>
        <w:jc w:val="center"/>
      </w:pPr>
      <w:r>
        <w:rPr>
          <w:b/>
          <w:sz w:val="26"/>
          <w:u w:val="single" w:color="000000"/>
        </w:rPr>
        <w:t>CAPSTONE PROJECT REPORT</w:t>
      </w:r>
      <w:r>
        <w:rPr>
          <w:b/>
          <w:sz w:val="26"/>
        </w:rPr>
        <w:t xml:space="preserve"> </w:t>
      </w:r>
    </w:p>
    <w:p w14:paraId="2A0A14DD" w14:textId="77777777" w:rsidR="001415BC" w:rsidRDefault="004D3405">
      <w:pPr>
        <w:spacing w:after="132" w:line="259" w:lineRule="auto"/>
        <w:ind w:left="0" w:right="14" w:firstLine="0"/>
        <w:jc w:val="center"/>
      </w:pPr>
      <w:r>
        <w:rPr>
          <w:b/>
          <w:sz w:val="28"/>
        </w:rPr>
        <w:t xml:space="preserve">  </w:t>
      </w:r>
    </w:p>
    <w:p w14:paraId="5FCF3DB2" w14:textId="77777777" w:rsidR="001415BC" w:rsidRDefault="004D3405">
      <w:pPr>
        <w:spacing w:after="0" w:line="259" w:lineRule="auto"/>
        <w:ind w:left="45" w:firstLine="0"/>
        <w:jc w:val="center"/>
      </w:pPr>
      <w:r>
        <w:rPr>
          <w:b/>
          <w:sz w:val="40"/>
        </w:rPr>
        <w:t xml:space="preserve">  </w:t>
      </w:r>
    </w:p>
    <w:p w14:paraId="2C7EC695" w14:textId="77777777" w:rsidR="001415BC" w:rsidRDefault="004D3405">
      <w:pPr>
        <w:spacing w:after="50" w:line="259" w:lineRule="auto"/>
        <w:ind w:left="0" w:right="193" w:firstLine="0"/>
        <w:jc w:val="center"/>
      </w:pPr>
      <w:r>
        <w:rPr>
          <w:b/>
          <w:color w:val="1B4586"/>
          <w:sz w:val="28"/>
        </w:rPr>
        <w:t xml:space="preserve">TITLE </w:t>
      </w:r>
    </w:p>
    <w:p w14:paraId="79B6107B" w14:textId="77777777" w:rsidR="004D3405" w:rsidRPr="004D3405" w:rsidRDefault="004D3405" w:rsidP="004D3405">
      <w:pPr>
        <w:spacing w:after="0" w:line="259" w:lineRule="auto"/>
        <w:ind w:left="38" w:firstLine="0"/>
        <w:jc w:val="center"/>
        <w:rPr>
          <w:b/>
          <w:sz w:val="39"/>
        </w:rPr>
      </w:pPr>
      <w:r w:rsidRPr="004D3405">
        <w:rPr>
          <w:b/>
          <w:bCs/>
          <w:sz w:val="39"/>
        </w:rPr>
        <w:t>Designing a Cloud-based Inventory Management System for Azura's E-commerce Platform on AWS</w:t>
      </w:r>
    </w:p>
    <w:p w14:paraId="58E6EF92" w14:textId="77777777" w:rsidR="001415BC" w:rsidRDefault="004D3405">
      <w:pPr>
        <w:spacing w:after="0" w:line="259" w:lineRule="auto"/>
        <w:ind w:left="38" w:firstLine="0"/>
        <w:jc w:val="center"/>
      </w:pPr>
      <w:r>
        <w:rPr>
          <w:b/>
          <w:sz w:val="39"/>
        </w:rPr>
        <w:t xml:space="preserve"> </w:t>
      </w:r>
      <w:r>
        <w:rPr>
          <w:b/>
          <w:sz w:val="39"/>
        </w:rPr>
        <w:t xml:space="preserve"> </w:t>
      </w:r>
    </w:p>
    <w:p w14:paraId="2E819BAB" w14:textId="77777777" w:rsidR="001415BC" w:rsidRDefault="004D3405">
      <w:pPr>
        <w:spacing w:after="259" w:line="259" w:lineRule="auto"/>
        <w:ind w:left="21" w:right="206" w:hanging="10"/>
        <w:jc w:val="center"/>
      </w:pPr>
      <w:r>
        <w:rPr>
          <w:b/>
          <w:i/>
          <w:sz w:val="28"/>
        </w:rPr>
        <w:t xml:space="preserve">Submitted to </w:t>
      </w:r>
    </w:p>
    <w:p w14:paraId="3D3DAA9D" w14:textId="77777777" w:rsidR="001415BC" w:rsidRDefault="004D3405">
      <w:pPr>
        <w:spacing w:after="20" w:line="259" w:lineRule="auto"/>
        <w:ind w:left="10" w:right="200" w:hanging="10"/>
        <w:jc w:val="center"/>
      </w:pPr>
      <w:r>
        <w:rPr>
          <w:b/>
          <w:sz w:val="28"/>
        </w:rPr>
        <w:t xml:space="preserve">SAVEETHA SCHOOL OF ENGINEERING </w:t>
      </w:r>
    </w:p>
    <w:p w14:paraId="01C72B6C" w14:textId="77777777" w:rsidR="001415BC" w:rsidRDefault="004D3405">
      <w:pPr>
        <w:spacing w:after="0" w:line="258" w:lineRule="auto"/>
        <w:ind w:left="4682" w:right="4644" w:firstLine="0"/>
        <w:jc w:val="center"/>
      </w:pPr>
      <w:r>
        <w:rPr>
          <w:b/>
          <w:sz w:val="30"/>
        </w:rPr>
        <w:t xml:space="preserve">  </w:t>
      </w:r>
      <w:r>
        <w:rPr>
          <w:b/>
          <w:sz w:val="39"/>
        </w:rPr>
        <w:t xml:space="preserve">  </w:t>
      </w:r>
    </w:p>
    <w:p w14:paraId="50D96E4E" w14:textId="77777777" w:rsidR="001415BC" w:rsidRDefault="004D3405">
      <w:pPr>
        <w:spacing w:after="259" w:line="259" w:lineRule="auto"/>
        <w:ind w:left="21" w:hanging="10"/>
        <w:jc w:val="center"/>
      </w:pPr>
      <w:r>
        <w:rPr>
          <w:b/>
          <w:i/>
          <w:sz w:val="28"/>
        </w:rPr>
        <w:t xml:space="preserve">By </w:t>
      </w:r>
    </w:p>
    <w:p w14:paraId="40697649" w14:textId="77777777" w:rsidR="001415BC" w:rsidRDefault="004D3405">
      <w:pPr>
        <w:spacing w:after="256" w:line="259" w:lineRule="auto"/>
        <w:ind w:left="10" w:right="201" w:hanging="10"/>
        <w:jc w:val="center"/>
      </w:pPr>
      <w:r>
        <w:rPr>
          <w:b/>
          <w:sz w:val="28"/>
        </w:rPr>
        <w:t xml:space="preserve">J. Siva Sankar Reddy (192211356) </w:t>
      </w:r>
    </w:p>
    <w:p w14:paraId="28EBB818" w14:textId="77777777" w:rsidR="001415BC" w:rsidRDefault="004D3405">
      <w:pPr>
        <w:spacing w:after="454" w:line="259" w:lineRule="auto"/>
        <w:ind w:left="0" w:right="52" w:firstLine="0"/>
        <w:jc w:val="center"/>
      </w:pPr>
      <w:r>
        <w:rPr>
          <w:b/>
          <w:i/>
          <w:sz w:val="28"/>
        </w:rPr>
        <w:t xml:space="preserve">  </w:t>
      </w:r>
    </w:p>
    <w:p w14:paraId="760247EF" w14:textId="77777777" w:rsidR="001415BC" w:rsidRDefault="004D3405">
      <w:pPr>
        <w:spacing w:after="218" w:line="259" w:lineRule="auto"/>
        <w:ind w:left="21" w:right="217" w:hanging="10"/>
        <w:jc w:val="center"/>
      </w:pPr>
      <w:r>
        <w:rPr>
          <w:b/>
          <w:i/>
          <w:sz w:val="28"/>
        </w:rPr>
        <w:t xml:space="preserve">Guided by </w:t>
      </w:r>
    </w:p>
    <w:p w14:paraId="508E8626" w14:textId="77777777" w:rsidR="001415BC" w:rsidRDefault="004D3405">
      <w:pPr>
        <w:pStyle w:val="Heading2"/>
        <w:ind w:right="196"/>
      </w:pPr>
      <w:r>
        <w:t xml:space="preserve">Dr. J. Chenni Kumaran </w:t>
      </w:r>
    </w:p>
    <w:p w14:paraId="06BD300F" w14:textId="77777777" w:rsidR="001415BC" w:rsidRDefault="004D3405">
      <w:pPr>
        <w:spacing w:after="14" w:line="259" w:lineRule="auto"/>
        <w:ind w:left="0" w:firstLine="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3CF4EF58" w14:textId="77777777" w:rsidR="004D3405" w:rsidRDefault="004D3405">
      <w:pPr>
        <w:spacing w:after="14" w:line="259" w:lineRule="auto"/>
        <w:ind w:left="0" w:firstLine="0"/>
        <w:jc w:val="left"/>
        <w:rPr>
          <w:rFonts w:ascii="Arial" w:eastAsia="Arial" w:hAnsi="Arial" w:cs="Arial"/>
          <w:sz w:val="22"/>
        </w:rPr>
      </w:pPr>
    </w:p>
    <w:p w14:paraId="51AB8F07" w14:textId="77777777" w:rsidR="004D3405" w:rsidRDefault="004D3405">
      <w:pPr>
        <w:spacing w:after="14" w:line="259" w:lineRule="auto"/>
        <w:ind w:left="0" w:firstLine="0"/>
        <w:jc w:val="left"/>
        <w:rPr>
          <w:rFonts w:ascii="Arial" w:eastAsia="Arial" w:hAnsi="Arial" w:cs="Arial"/>
          <w:sz w:val="22"/>
        </w:rPr>
      </w:pPr>
    </w:p>
    <w:p w14:paraId="7910D094" w14:textId="77777777" w:rsidR="004D3405" w:rsidRDefault="004D3405">
      <w:pPr>
        <w:spacing w:after="14" w:line="259" w:lineRule="auto"/>
        <w:ind w:left="0" w:firstLine="0"/>
        <w:jc w:val="left"/>
        <w:rPr>
          <w:rFonts w:ascii="Arial" w:eastAsia="Arial" w:hAnsi="Arial" w:cs="Arial"/>
          <w:sz w:val="22"/>
        </w:rPr>
      </w:pPr>
    </w:p>
    <w:p w14:paraId="58EBD382" w14:textId="77777777" w:rsidR="004D3405" w:rsidRDefault="004D3405">
      <w:pPr>
        <w:spacing w:after="14" w:line="259" w:lineRule="auto"/>
        <w:ind w:left="0" w:firstLine="0"/>
        <w:jc w:val="left"/>
      </w:pPr>
    </w:p>
    <w:p w14:paraId="22E9512B" w14:textId="77777777" w:rsidR="001415BC" w:rsidRDefault="004D3405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6BDBAE6B" w14:textId="77777777" w:rsidR="001415BC" w:rsidRDefault="004D3405">
      <w:pPr>
        <w:spacing w:after="136" w:line="259" w:lineRule="auto"/>
        <w:ind w:left="370" w:hanging="10"/>
        <w:jc w:val="left"/>
      </w:pPr>
      <w:r>
        <w:rPr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Problem Statement: </w:t>
      </w:r>
    </w:p>
    <w:p w14:paraId="65BF29DE" w14:textId="77777777" w:rsidR="001415BC" w:rsidRDefault="004D3405">
      <w:pPr>
        <w:spacing w:after="112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71B6122C" w14:textId="77777777" w:rsidR="001415BC" w:rsidRDefault="004D3405">
      <w:pPr>
        <w:numPr>
          <w:ilvl w:val="0"/>
          <w:numId w:val="1"/>
        </w:numPr>
        <w:ind w:right="150" w:hanging="361"/>
      </w:pPr>
      <w:r>
        <w:rPr>
          <w:b/>
        </w:rPr>
        <w:lastRenderedPageBreak/>
        <w:t>Current System Analysis:</w:t>
      </w:r>
      <w:r>
        <w:t xml:space="preserve"> </w:t>
      </w:r>
      <w:r>
        <w:t>Evaluate the existing inventory management system, identifying its limitations and areas for improvement.</w:t>
      </w:r>
      <w:r>
        <w:rPr>
          <w:b/>
        </w:rPr>
        <w:t xml:space="preserve"> </w:t>
      </w:r>
    </w:p>
    <w:p w14:paraId="70E40ABB" w14:textId="77777777" w:rsidR="001415BC" w:rsidRDefault="004D3405">
      <w:pPr>
        <w:numPr>
          <w:ilvl w:val="0"/>
          <w:numId w:val="1"/>
        </w:numPr>
        <w:spacing w:after="318"/>
        <w:ind w:right="150" w:hanging="361"/>
      </w:pPr>
      <w:r>
        <w:t xml:space="preserve">Identify the challenges such as lack of real-time tracking, difficulty in managing stock levels across multiple locations, and inefficiencies in order processing. </w:t>
      </w:r>
    </w:p>
    <w:p w14:paraId="777CA5BC" w14:textId="77777777" w:rsidR="001415BC" w:rsidRDefault="004D3405">
      <w:pPr>
        <w:spacing w:after="74" w:line="259" w:lineRule="auto"/>
        <w:ind w:left="370" w:hanging="10"/>
        <w:jc w:val="left"/>
      </w:pPr>
      <w:r>
        <w:rPr>
          <w:b/>
          <w:sz w:val="28"/>
        </w:rPr>
        <w:t xml:space="preserve">2.Proposed Design Work: </w:t>
      </w:r>
    </w:p>
    <w:p w14:paraId="03EF1C9B" w14:textId="77777777" w:rsidR="001415BC" w:rsidRDefault="004D3405">
      <w:pPr>
        <w:spacing w:after="165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7290ACD" w14:textId="77777777" w:rsidR="001415BC" w:rsidRDefault="004D3405">
      <w:pPr>
        <w:spacing w:after="392" w:line="259" w:lineRule="auto"/>
        <w:ind w:left="0" w:firstLine="0"/>
        <w:jc w:val="left"/>
      </w:pPr>
      <w:r>
        <w:rPr>
          <w:b/>
          <w:i/>
        </w:rPr>
        <w:t xml:space="preserve">Identifying Key Components  </w:t>
      </w:r>
    </w:p>
    <w:p w14:paraId="4C901F8E" w14:textId="77777777" w:rsidR="001415BC" w:rsidRDefault="004D3405">
      <w:pPr>
        <w:numPr>
          <w:ilvl w:val="0"/>
          <w:numId w:val="1"/>
        </w:numPr>
        <w:ind w:right="150" w:hanging="361"/>
      </w:pPr>
      <w:r>
        <w:rPr>
          <w:b/>
        </w:rPr>
        <w:t>Inventory Database:</w:t>
      </w:r>
      <w:r>
        <w:t xml:space="preserve"> </w:t>
      </w:r>
      <w:r>
        <w:t xml:space="preserve">Evaluate and choose between Amazon RDS (relational) and DynamoDB (NoSQL) based on data requirements. </w:t>
      </w:r>
    </w:p>
    <w:p w14:paraId="5017768F" w14:textId="77777777" w:rsidR="001415BC" w:rsidRDefault="004D3405">
      <w:pPr>
        <w:numPr>
          <w:ilvl w:val="0"/>
          <w:numId w:val="1"/>
        </w:numPr>
        <w:spacing w:after="114" w:line="259" w:lineRule="auto"/>
        <w:ind w:right="150" w:hanging="361"/>
      </w:pPr>
      <w:r>
        <w:rPr>
          <w:b/>
        </w:rPr>
        <w:t>Backend Services:</w:t>
      </w:r>
      <w:r>
        <w:t xml:space="preserve"> Utilize AWS Lambda for scalability and cost efficiency. </w:t>
      </w:r>
    </w:p>
    <w:p w14:paraId="2F2C1BF9" w14:textId="77777777" w:rsidR="001415BC" w:rsidRDefault="004D3405">
      <w:pPr>
        <w:numPr>
          <w:ilvl w:val="0"/>
          <w:numId w:val="1"/>
        </w:numPr>
        <w:ind w:right="150" w:hanging="361"/>
      </w:pPr>
      <w:r>
        <w:rPr>
          <w:b/>
        </w:rPr>
        <w:t>Frontend Interface:</w:t>
      </w:r>
      <w:r>
        <w:t xml:space="preserve"> Select frameworks that offer responsiveness and ease of maintenance (React.js, Angular). </w:t>
      </w:r>
    </w:p>
    <w:p w14:paraId="4A39F8FF" w14:textId="77777777" w:rsidR="001415BC" w:rsidRDefault="004D3405">
      <w:pPr>
        <w:numPr>
          <w:ilvl w:val="0"/>
          <w:numId w:val="1"/>
        </w:numPr>
        <w:spacing w:after="114" w:line="259" w:lineRule="auto"/>
        <w:ind w:right="150" w:hanging="361"/>
      </w:pPr>
      <w:r>
        <w:rPr>
          <w:b/>
        </w:rPr>
        <w:t>Authentication and Authorization:</w:t>
      </w:r>
      <w:r>
        <w:t xml:space="preserve"> AWS Cognito for secure user management. </w:t>
      </w:r>
    </w:p>
    <w:p w14:paraId="2D122ACD" w14:textId="77777777" w:rsidR="001415BC" w:rsidRDefault="004D3405">
      <w:pPr>
        <w:numPr>
          <w:ilvl w:val="0"/>
          <w:numId w:val="1"/>
        </w:numPr>
        <w:spacing w:after="319"/>
        <w:ind w:right="150" w:hanging="361"/>
      </w:pPr>
      <w:r>
        <w:rPr>
          <w:b/>
        </w:rPr>
        <w:t>Notifications:</w:t>
      </w:r>
      <w:r>
        <w:t xml:space="preserve"> Use AWS SNS and possibly integrate with messaging services like Slack or email for alerts. </w:t>
      </w:r>
    </w:p>
    <w:p w14:paraId="2D00BDFC" w14:textId="77777777" w:rsidR="001415BC" w:rsidRDefault="004D3405">
      <w:pPr>
        <w:pStyle w:val="Heading3"/>
        <w:spacing w:after="373"/>
        <w:ind w:right="0"/>
      </w:pPr>
      <w:r>
        <w:t xml:space="preserve">Functionality  </w:t>
      </w:r>
    </w:p>
    <w:p w14:paraId="10853947" w14:textId="77777777" w:rsidR="001415BC" w:rsidRDefault="004D3405">
      <w:pPr>
        <w:numPr>
          <w:ilvl w:val="0"/>
          <w:numId w:val="2"/>
        </w:numPr>
        <w:ind w:right="150" w:hanging="361"/>
      </w:pPr>
      <w:r>
        <w:rPr>
          <w:b/>
        </w:rPr>
        <w:t>Real-time Inventory Tracking:</w:t>
      </w:r>
      <w:r>
        <w:t xml:space="preserve"> Implement Web Sockets or AWS AppSync for real-time updates. </w:t>
      </w:r>
    </w:p>
    <w:p w14:paraId="61F30C44" w14:textId="77777777" w:rsidR="001415BC" w:rsidRDefault="004D3405">
      <w:pPr>
        <w:numPr>
          <w:ilvl w:val="0"/>
          <w:numId w:val="2"/>
        </w:numPr>
        <w:spacing w:after="114" w:line="259" w:lineRule="auto"/>
        <w:ind w:right="150" w:hanging="361"/>
      </w:pPr>
      <w:r>
        <w:rPr>
          <w:b/>
        </w:rPr>
        <w:t>Order Management:</w:t>
      </w:r>
      <w:r>
        <w:t xml:space="preserve"> Integrate with payment gateways and shipping services. </w:t>
      </w:r>
    </w:p>
    <w:p w14:paraId="442A84BD" w14:textId="77777777" w:rsidR="001415BC" w:rsidRDefault="004D3405">
      <w:pPr>
        <w:numPr>
          <w:ilvl w:val="0"/>
          <w:numId w:val="2"/>
        </w:numPr>
        <w:spacing w:after="119" w:line="259" w:lineRule="auto"/>
        <w:ind w:right="150" w:hanging="361"/>
      </w:pPr>
      <w:r>
        <w:rPr>
          <w:b/>
        </w:rPr>
        <w:t>Stock Alerts:</w:t>
      </w:r>
      <w:r>
        <w:t xml:space="preserve"> Allow customizable alert settings for different products. </w:t>
      </w:r>
    </w:p>
    <w:p w14:paraId="2E33200D" w14:textId="77777777" w:rsidR="001415BC" w:rsidRDefault="004D3405">
      <w:pPr>
        <w:numPr>
          <w:ilvl w:val="0"/>
          <w:numId w:val="2"/>
        </w:numPr>
        <w:spacing w:after="435" w:line="259" w:lineRule="auto"/>
        <w:ind w:right="150" w:hanging="361"/>
      </w:pPr>
      <w:r>
        <w:rPr>
          <w:b/>
        </w:rPr>
        <w:t>Reporting</w:t>
      </w:r>
      <w:r>
        <w:t xml:space="preserve">: Use Amazon Quick Sight for advanced data visualization and analytics. </w:t>
      </w:r>
    </w:p>
    <w:p w14:paraId="7A6160F2" w14:textId="77777777" w:rsidR="001415BC" w:rsidRDefault="004D3405">
      <w:pPr>
        <w:spacing w:after="375" w:line="259" w:lineRule="auto"/>
        <w:ind w:left="-5" w:hanging="10"/>
        <w:jc w:val="left"/>
      </w:pPr>
      <w:r>
        <w:rPr>
          <w:b/>
          <w:sz w:val="28"/>
        </w:rPr>
        <w:t>Architectural Design:</w:t>
      </w:r>
      <w:r>
        <w:rPr>
          <w:b/>
          <w:color w:val="2F5496"/>
          <w:sz w:val="28"/>
        </w:rPr>
        <w:t xml:space="preserve"> </w:t>
      </w:r>
    </w:p>
    <w:p w14:paraId="04D11609" w14:textId="77777777" w:rsidR="001415BC" w:rsidRDefault="004D3405">
      <w:pPr>
        <w:numPr>
          <w:ilvl w:val="0"/>
          <w:numId w:val="2"/>
        </w:numPr>
        <w:spacing w:after="109" w:line="259" w:lineRule="auto"/>
        <w:ind w:right="150" w:hanging="361"/>
      </w:pPr>
      <w:r>
        <w:rPr>
          <w:b/>
        </w:rPr>
        <w:t>Microservices Architecture:</w:t>
      </w:r>
      <w:r>
        <w:t xml:space="preserve"> Detail the microservices and their responsibilities. </w:t>
      </w:r>
    </w:p>
    <w:p w14:paraId="6446FCF5" w14:textId="77777777" w:rsidR="001415BC" w:rsidRDefault="004D3405">
      <w:pPr>
        <w:numPr>
          <w:ilvl w:val="0"/>
          <w:numId w:val="2"/>
        </w:numPr>
        <w:spacing w:line="259" w:lineRule="auto"/>
        <w:ind w:right="150" w:hanging="361"/>
      </w:pPr>
      <w:r>
        <w:rPr>
          <w:b/>
        </w:rPr>
        <w:t>Data Flow:</w:t>
      </w:r>
      <w:r>
        <w:t xml:space="preserve"> </w:t>
      </w:r>
      <w:r>
        <w:t xml:space="preserve">Include a data flow diagram to visualize interactions between components. </w:t>
      </w:r>
    </w:p>
    <w:p w14:paraId="12632ADC" w14:textId="77777777" w:rsidR="001415BC" w:rsidRDefault="004D3405">
      <w:pPr>
        <w:numPr>
          <w:ilvl w:val="0"/>
          <w:numId w:val="2"/>
        </w:numPr>
        <w:spacing w:after="119" w:line="259" w:lineRule="auto"/>
        <w:ind w:right="150" w:hanging="361"/>
      </w:pPr>
      <w:r>
        <w:rPr>
          <w:b/>
        </w:rPr>
        <w:t>Security:</w:t>
      </w:r>
      <w:r>
        <w:t xml:space="preserve"> Incorporate AWS IAM roles, policies, and KMS for encryption. </w:t>
      </w:r>
    </w:p>
    <w:p w14:paraId="016FE3F6" w14:textId="77777777" w:rsidR="001415BC" w:rsidRDefault="004D3405">
      <w:pPr>
        <w:numPr>
          <w:ilvl w:val="0"/>
          <w:numId w:val="2"/>
        </w:numPr>
        <w:spacing w:after="435" w:line="259" w:lineRule="auto"/>
        <w:ind w:right="150" w:hanging="361"/>
      </w:pPr>
      <w:r>
        <w:rPr>
          <w:b/>
        </w:rPr>
        <w:t>Scalability:</w:t>
      </w:r>
      <w:r>
        <w:t xml:space="preserve"> Design for horizontal scaling using AWS Auto Scaling groups. </w:t>
      </w:r>
    </w:p>
    <w:p w14:paraId="3C890406" w14:textId="77777777" w:rsidR="001415BC" w:rsidRDefault="004D3405">
      <w:pPr>
        <w:spacing w:after="74" w:line="259" w:lineRule="auto"/>
        <w:ind w:left="-5" w:hanging="10"/>
        <w:jc w:val="left"/>
      </w:pPr>
      <w:r>
        <w:rPr>
          <w:b/>
          <w:sz w:val="28"/>
        </w:rPr>
        <w:lastRenderedPageBreak/>
        <w:t xml:space="preserve">3.GUI Design: </w:t>
      </w:r>
    </w:p>
    <w:p w14:paraId="6F6C21BC" w14:textId="77777777" w:rsidR="001415BC" w:rsidRDefault="004D3405">
      <w:pPr>
        <w:spacing w:after="19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572083" w14:textId="77777777" w:rsidR="001415BC" w:rsidRDefault="004D3405">
      <w:pPr>
        <w:spacing w:after="375" w:line="259" w:lineRule="auto"/>
        <w:ind w:left="-5" w:hanging="10"/>
        <w:jc w:val="left"/>
      </w:pPr>
      <w:r>
        <w:rPr>
          <w:b/>
          <w:sz w:val="28"/>
        </w:rPr>
        <w:t xml:space="preserve">Layout: </w:t>
      </w:r>
    </w:p>
    <w:p w14:paraId="0386F4C5" w14:textId="77777777" w:rsidR="001415BC" w:rsidRDefault="004D3405">
      <w:pPr>
        <w:numPr>
          <w:ilvl w:val="0"/>
          <w:numId w:val="2"/>
        </w:numPr>
        <w:ind w:right="150" w:hanging="361"/>
      </w:pPr>
      <w:r>
        <w:rPr>
          <w:b/>
        </w:rPr>
        <w:t>Responsive Design:</w:t>
      </w:r>
      <w:r>
        <w:t xml:space="preserve"> Ensure the interface is fully responsive and adapts to different screen sizes, including mobile devices. </w:t>
      </w:r>
    </w:p>
    <w:p w14:paraId="6B68DF5D" w14:textId="77777777" w:rsidR="001415BC" w:rsidRDefault="004D3405">
      <w:pPr>
        <w:numPr>
          <w:ilvl w:val="0"/>
          <w:numId w:val="2"/>
        </w:numPr>
        <w:ind w:right="150" w:hanging="361"/>
      </w:pPr>
      <w:r>
        <w:rPr>
          <w:b/>
        </w:rPr>
        <w:t>Intuitive Navigation:</w:t>
      </w:r>
      <w:r>
        <w:t xml:space="preserve"> Design a navigation structure that is easy to understand and allows users to quickly find the information they need. </w:t>
      </w:r>
    </w:p>
    <w:p w14:paraId="314DDCA9" w14:textId="77777777" w:rsidR="001415BC" w:rsidRDefault="004D3405">
      <w:pPr>
        <w:numPr>
          <w:ilvl w:val="0"/>
          <w:numId w:val="2"/>
        </w:numPr>
        <w:ind w:right="150" w:hanging="361"/>
      </w:pPr>
      <w:r>
        <w:rPr>
          <w:b/>
        </w:rPr>
        <w:t>Dashboard Customization:</w:t>
      </w:r>
      <w:r>
        <w:t xml:space="preserve"> Allow users to customize their dashboard layout according to their preferences and needs. </w:t>
      </w:r>
    </w:p>
    <w:p w14:paraId="13170C33" w14:textId="77777777" w:rsidR="001415BC" w:rsidRDefault="004D3405">
      <w:pPr>
        <w:numPr>
          <w:ilvl w:val="0"/>
          <w:numId w:val="2"/>
        </w:numPr>
        <w:ind w:right="150" w:hanging="361"/>
      </w:pPr>
      <w:proofErr w:type="gramStart"/>
      <w:r>
        <w:rPr>
          <w:b/>
        </w:rPr>
        <w:t>Consistency :</w:t>
      </w:r>
      <w:proofErr w:type="gramEnd"/>
      <w:r>
        <w:t xml:space="preserve"> Maintain consistency in design elements such as buttons, fonts, and colors across the entire application. </w:t>
      </w:r>
    </w:p>
    <w:p w14:paraId="763BBAF8" w14:textId="77777777" w:rsidR="001415BC" w:rsidRDefault="004D3405">
      <w:pPr>
        <w:numPr>
          <w:ilvl w:val="0"/>
          <w:numId w:val="2"/>
        </w:numPr>
        <w:spacing w:after="318"/>
        <w:ind w:right="150" w:hanging="361"/>
      </w:pPr>
      <w:r>
        <w:rPr>
          <w:b/>
        </w:rPr>
        <w:t>Accessibility (2 Marks):</w:t>
      </w:r>
      <w:r>
        <w:t xml:space="preserve"> Implement accessibility features to ensure the application is usable by people with disabilities, following ARIA standards and WCAG guidelines. </w:t>
      </w:r>
    </w:p>
    <w:p w14:paraId="6C80B001" w14:textId="77777777" w:rsidR="001415BC" w:rsidRDefault="004D3405">
      <w:pPr>
        <w:spacing w:after="375" w:line="259" w:lineRule="auto"/>
        <w:ind w:left="-5" w:hanging="10"/>
        <w:jc w:val="left"/>
      </w:pPr>
      <w:r>
        <w:rPr>
          <w:b/>
          <w:sz w:val="28"/>
        </w:rPr>
        <w:t xml:space="preserve">User-Friendly: </w:t>
      </w:r>
    </w:p>
    <w:p w14:paraId="1FED1691" w14:textId="77777777" w:rsidR="001415BC" w:rsidRDefault="004D3405">
      <w:pPr>
        <w:numPr>
          <w:ilvl w:val="0"/>
          <w:numId w:val="2"/>
        </w:numPr>
        <w:ind w:right="150" w:hanging="361"/>
      </w:pPr>
      <w:r>
        <w:rPr>
          <w:b/>
        </w:rPr>
        <w:t>Onboarding Tutorials:</w:t>
      </w:r>
      <w:r>
        <w:t xml:space="preserve"> Provide guided tours or walkthroughs for new users to help them get started quickly. </w:t>
      </w:r>
    </w:p>
    <w:p w14:paraId="65878A6C" w14:textId="77777777" w:rsidR="001415BC" w:rsidRDefault="004D3405">
      <w:pPr>
        <w:numPr>
          <w:ilvl w:val="0"/>
          <w:numId w:val="2"/>
        </w:numPr>
        <w:ind w:right="150" w:hanging="361"/>
      </w:pPr>
      <w:r>
        <w:rPr>
          <w:b/>
        </w:rPr>
        <w:t>Help and Support:</w:t>
      </w:r>
      <w:r>
        <w:t xml:space="preserve"> Integrate a help center, FAQs, or chat support within the application for easy access to assistance. </w:t>
      </w:r>
    </w:p>
    <w:p w14:paraId="1BD63198" w14:textId="77777777" w:rsidR="001415BC" w:rsidRDefault="004D3405">
      <w:pPr>
        <w:numPr>
          <w:ilvl w:val="0"/>
          <w:numId w:val="2"/>
        </w:numPr>
        <w:ind w:right="150" w:hanging="361"/>
      </w:pPr>
      <w:r>
        <w:rPr>
          <w:b/>
        </w:rPr>
        <w:t>Search and Filter Options:</w:t>
      </w:r>
      <w:r>
        <w:t xml:space="preserve"> Implement advanced search and filter functionalities to allow users to quickly find specific products or orders. </w:t>
      </w:r>
    </w:p>
    <w:p w14:paraId="03395E54" w14:textId="77777777" w:rsidR="001415BC" w:rsidRDefault="004D3405">
      <w:pPr>
        <w:numPr>
          <w:ilvl w:val="0"/>
          <w:numId w:val="2"/>
        </w:numPr>
        <w:ind w:right="150" w:hanging="361"/>
      </w:pPr>
      <w:r>
        <w:rPr>
          <w:b/>
        </w:rPr>
        <w:t>User Feedback:</w:t>
      </w:r>
      <w:r>
        <w:t xml:space="preserve"> Include features for users to provide feedback or report issues directly from the application. </w:t>
      </w:r>
    </w:p>
    <w:p w14:paraId="4AE46247" w14:textId="77777777" w:rsidR="001415BC" w:rsidRDefault="004D3405">
      <w:pPr>
        <w:numPr>
          <w:ilvl w:val="0"/>
          <w:numId w:val="2"/>
        </w:numPr>
        <w:ind w:right="150" w:hanging="361"/>
      </w:pPr>
      <w:r>
        <w:rPr>
          <w:b/>
        </w:rPr>
        <w:t>Error Handling:</w:t>
      </w:r>
      <w:r>
        <w:t xml:space="preserve"> Display user-friendly error messages and provide clear instructions on how to resolve issues. </w:t>
      </w:r>
    </w:p>
    <w:p w14:paraId="369B2C9D" w14:textId="77777777" w:rsidR="001415BC" w:rsidRDefault="004D3405">
      <w:pPr>
        <w:spacing w:after="413" w:line="259" w:lineRule="auto"/>
        <w:ind w:left="-5" w:hanging="10"/>
        <w:jc w:val="left"/>
      </w:pPr>
      <w:r>
        <w:rPr>
          <w:b/>
          <w:sz w:val="28"/>
        </w:rPr>
        <w:t xml:space="preserve">Color Selection: </w:t>
      </w:r>
    </w:p>
    <w:p w14:paraId="7A0B6650" w14:textId="77777777" w:rsidR="001415BC" w:rsidRDefault="004D3405">
      <w:pPr>
        <w:numPr>
          <w:ilvl w:val="0"/>
          <w:numId w:val="2"/>
        </w:numPr>
        <w:ind w:right="150" w:hanging="361"/>
      </w:pPr>
      <w:r>
        <w:rPr>
          <w:b/>
        </w:rPr>
        <w:t>Brand Consistency:</w:t>
      </w:r>
      <w:r>
        <w:t xml:space="preserve"> Use a color scheme that aligns with Azura’s branding guidelines to ensure brand consistency. </w:t>
      </w:r>
    </w:p>
    <w:p w14:paraId="2260FEC1" w14:textId="77777777" w:rsidR="001415BC" w:rsidRDefault="004D3405">
      <w:pPr>
        <w:numPr>
          <w:ilvl w:val="0"/>
          <w:numId w:val="2"/>
        </w:numPr>
        <w:spacing w:after="34"/>
        <w:ind w:right="150" w:hanging="361"/>
      </w:pPr>
      <w:r>
        <w:rPr>
          <w:b/>
        </w:rPr>
        <w:t>Contrast and Readability:</w:t>
      </w:r>
      <w:r>
        <w:t xml:space="preserve"> Ensure sufficient contrast between text and background colors to enhance readability and comply with accessibility standards. </w:t>
      </w:r>
    </w:p>
    <w:p w14:paraId="7E19F6F8" w14:textId="77777777" w:rsidR="001415BC" w:rsidRDefault="004D3405">
      <w:pPr>
        <w:numPr>
          <w:ilvl w:val="0"/>
          <w:numId w:val="2"/>
        </w:numPr>
        <w:ind w:right="150" w:hanging="361"/>
      </w:pPr>
      <w:r>
        <w:rPr>
          <w:b/>
        </w:rPr>
        <w:t>Visual Hierarchy:</w:t>
      </w:r>
      <w:r>
        <w:t xml:space="preserve"> Use colors strategically to create a visual hierarchy that guides users’ attention to important elements. </w:t>
      </w:r>
    </w:p>
    <w:p w14:paraId="45248586" w14:textId="77777777" w:rsidR="001415BC" w:rsidRDefault="004D3405">
      <w:pPr>
        <w:numPr>
          <w:ilvl w:val="0"/>
          <w:numId w:val="2"/>
        </w:numPr>
        <w:spacing w:after="313"/>
        <w:ind w:right="150" w:hanging="361"/>
      </w:pPr>
      <w:r>
        <w:rPr>
          <w:b/>
        </w:rPr>
        <w:t>User Preferences:</w:t>
      </w:r>
      <w:r>
        <w:t xml:space="preserve"> Provide options for users to switch between different color themes (e.g., light and dark modes) to cater to their preferences. </w:t>
      </w:r>
    </w:p>
    <w:p w14:paraId="25234238" w14:textId="77777777" w:rsidR="001415BC" w:rsidRDefault="004D3405">
      <w:pPr>
        <w:spacing w:after="79" w:line="259" w:lineRule="auto"/>
        <w:ind w:left="-5" w:hanging="10"/>
        <w:jc w:val="left"/>
      </w:pPr>
      <w:r>
        <w:rPr>
          <w:b/>
          <w:sz w:val="28"/>
        </w:rPr>
        <w:t xml:space="preserve">4.Program / Coding: </w:t>
      </w:r>
    </w:p>
    <w:p w14:paraId="54B01E55" w14:textId="77777777" w:rsidR="001415BC" w:rsidRDefault="004D3405">
      <w:pPr>
        <w:spacing w:after="19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388815E" w14:textId="77777777" w:rsidR="001415BC" w:rsidRDefault="004D3405">
      <w:pPr>
        <w:spacing w:after="375" w:line="259" w:lineRule="auto"/>
        <w:ind w:left="-5" w:hanging="10"/>
        <w:jc w:val="left"/>
      </w:pPr>
      <w:r>
        <w:rPr>
          <w:b/>
          <w:sz w:val="28"/>
        </w:rPr>
        <w:t>Language Selection</w:t>
      </w:r>
      <w:r>
        <w:rPr>
          <w:b/>
          <w:i/>
          <w:sz w:val="28"/>
        </w:rPr>
        <w:t xml:space="preserve">: </w:t>
      </w:r>
    </w:p>
    <w:p w14:paraId="26D7A880" w14:textId="77777777" w:rsidR="001415BC" w:rsidRDefault="004D3405">
      <w:pPr>
        <w:numPr>
          <w:ilvl w:val="0"/>
          <w:numId w:val="2"/>
        </w:numPr>
        <w:ind w:right="150" w:hanging="361"/>
      </w:pPr>
      <w:r>
        <w:rPr>
          <w:b/>
        </w:rPr>
        <w:t>Appropriate Language for Backend:</w:t>
      </w:r>
      <w:r>
        <w:t xml:space="preserve"> Choose a language that is efficient, scalable, and well-</w:t>
      </w:r>
      <w:r>
        <w:t xml:space="preserve">supported for backend services (e.g., Python, Node.js). </w:t>
      </w:r>
    </w:p>
    <w:p w14:paraId="3A67F690" w14:textId="77777777" w:rsidR="001415BC" w:rsidRDefault="004D3405">
      <w:pPr>
        <w:numPr>
          <w:ilvl w:val="0"/>
          <w:numId w:val="2"/>
        </w:numPr>
        <w:ind w:right="150" w:hanging="361"/>
      </w:pPr>
      <w:r>
        <w:rPr>
          <w:b/>
        </w:rPr>
        <w:t>Appropriate Language for Frontend:</w:t>
      </w:r>
      <w:r>
        <w:t xml:space="preserve"> Choose a language/framework that provides a responsive and interactive user experience (e.g., React.js, Angular). </w:t>
      </w:r>
    </w:p>
    <w:p w14:paraId="416AD7C4" w14:textId="77777777" w:rsidR="001415BC" w:rsidRDefault="004D3405">
      <w:pPr>
        <w:numPr>
          <w:ilvl w:val="0"/>
          <w:numId w:val="2"/>
        </w:numPr>
        <w:spacing w:after="318"/>
        <w:ind w:right="150" w:hanging="361"/>
      </w:pPr>
      <w:r>
        <w:rPr>
          <w:b/>
        </w:rPr>
        <w:t>Integration Capabilities:</w:t>
      </w:r>
      <w:r>
        <w:t xml:space="preserve"> Ensure the selected languages can easily integrate with AWS services. </w:t>
      </w:r>
    </w:p>
    <w:p w14:paraId="3AE451CC" w14:textId="77777777" w:rsidR="001415BC" w:rsidRDefault="004D3405">
      <w:pPr>
        <w:spacing w:after="375" w:line="259" w:lineRule="auto"/>
        <w:ind w:left="-5" w:hanging="10"/>
        <w:jc w:val="left"/>
      </w:pPr>
      <w:r>
        <w:rPr>
          <w:b/>
          <w:sz w:val="28"/>
        </w:rPr>
        <w:t xml:space="preserve">Algorithm/Program: </w:t>
      </w:r>
    </w:p>
    <w:p w14:paraId="6422BF8C" w14:textId="77777777" w:rsidR="001415BC" w:rsidRDefault="004D3405">
      <w:pPr>
        <w:numPr>
          <w:ilvl w:val="0"/>
          <w:numId w:val="2"/>
        </w:numPr>
        <w:ind w:right="150" w:hanging="361"/>
      </w:pPr>
      <w:r>
        <w:rPr>
          <w:b/>
        </w:rPr>
        <w:t>Efficiency of Algorithms:</w:t>
      </w:r>
      <w:r>
        <w:t xml:space="preserve"> Implement efficient algorithms for inventory management, ensuring minimal latency and resource usage. </w:t>
      </w:r>
    </w:p>
    <w:p w14:paraId="241B3FCB" w14:textId="77777777" w:rsidR="001415BC" w:rsidRDefault="004D3405">
      <w:pPr>
        <w:numPr>
          <w:ilvl w:val="0"/>
          <w:numId w:val="2"/>
        </w:numPr>
        <w:ind w:right="150" w:hanging="361"/>
      </w:pPr>
      <w:r>
        <w:rPr>
          <w:b/>
        </w:rPr>
        <w:t>Code Readability and Maintainability:</w:t>
      </w:r>
      <w:r>
        <w:t xml:space="preserve"> Ensure code is clean, well-documented, and follows best practices for readability and maintainability. </w:t>
      </w:r>
    </w:p>
    <w:p w14:paraId="446B11BB" w14:textId="77777777" w:rsidR="001415BC" w:rsidRDefault="004D3405">
      <w:pPr>
        <w:numPr>
          <w:ilvl w:val="0"/>
          <w:numId w:val="2"/>
        </w:numPr>
        <w:ind w:right="150" w:hanging="361"/>
      </w:pPr>
      <w:r>
        <w:rPr>
          <w:b/>
        </w:rPr>
        <w:t>Modular Design:</w:t>
      </w:r>
      <w:r>
        <w:t xml:space="preserve"> Structure the code into modules to enhance reusability and ease of maintenance. </w:t>
      </w:r>
    </w:p>
    <w:p w14:paraId="5A941B9B" w14:textId="77777777" w:rsidR="001415BC" w:rsidRDefault="004D3405">
      <w:pPr>
        <w:numPr>
          <w:ilvl w:val="0"/>
          <w:numId w:val="2"/>
        </w:numPr>
        <w:ind w:right="150" w:hanging="361"/>
      </w:pPr>
      <w:r>
        <w:rPr>
          <w:b/>
        </w:rPr>
        <w:t>Error Handling and Logging:</w:t>
      </w:r>
      <w:r>
        <w:t xml:space="preserve"> Implement comprehensive error handling and logging mechanisms to capture and manage errors effectively. </w:t>
      </w:r>
    </w:p>
    <w:p w14:paraId="7EF3FFFE" w14:textId="77777777" w:rsidR="001415BC" w:rsidRDefault="004D3405">
      <w:pPr>
        <w:numPr>
          <w:ilvl w:val="0"/>
          <w:numId w:val="2"/>
        </w:numPr>
        <w:spacing w:after="127" w:line="483" w:lineRule="auto"/>
        <w:ind w:right="150" w:hanging="361"/>
      </w:pPr>
      <w:r>
        <w:rPr>
          <w:b/>
        </w:rPr>
        <w:t>Use of Libraries and Frameworks:</w:t>
      </w:r>
      <w:r>
        <w:t xml:space="preserve"> Utilize reliable libraries and frameworks to accelerate development and maintain code quality. </w:t>
      </w:r>
      <w:r>
        <w:rPr>
          <w:b/>
        </w:rPr>
        <w:t xml:space="preserve">Program </w:t>
      </w:r>
    </w:p>
    <w:p w14:paraId="71B0A8AF" w14:textId="77777777" w:rsidR="001415BC" w:rsidRDefault="004D3405">
      <w:pPr>
        <w:spacing w:line="600" w:lineRule="auto"/>
        <w:ind w:left="721" w:right="4738" w:firstLine="0"/>
      </w:pPr>
      <w:r>
        <w:t xml:space="preserve">import </w:t>
      </w:r>
      <w:proofErr w:type="spellStart"/>
      <w:r>
        <w:t>json</w:t>
      </w:r>
      <w:proofErr w:type="spellEnd"/>
      <w:r>
        <w:t xml:space="preserve"> import boto3 </w:t>
      </w:r>
      <w:proofErr w:type="spellStart"/>
      <w:r>
        <w:t>dynamodb</w:t>
      </w:r>
      <w:proofErr w:type="spellEnd"/>
      <w:r>
        <w:t xml:space="preserve"> = boto3.resource('</w:t>
      </w:r>
      <w:proofErr w:type="spellStart"/>
      <w:r>
        <w:t>dynamodb</w:t>
      </w:r>
      <w:proofErr w:type="spellEnd"/>
      <w:r>
        <w:t xml:space="preserve">') table = </w:t>
      </w:r>
      <w:proofErr w:type="spellStart"/>
      <w:proofErr w:type="gramStart"/>
      <w:r>
        <w:t>dynamodb.Table</w:t>
      </w:r>
      <w:proofErr w:type="spellEnd"/>
      <w:proofErr w:type="gramEnd"/>
      <w:r>
        <w:t>('</w:t>
      </w:r>
      <w:proofErr w:type="spellStart"/>
      <w:r>
        <w:t>InventoryTable</w:t>
      </w:r>
      <w:proofErr w:type="spellEnd"/>
      <w:r>
        <w:t xml:space="preserve">') def </w:t>
      </w:r>
      <w:proofErr w:type="spellStart"/>
      <w:r>
        <w:t>lambda_handler</w:t>
      </w:r>
      <w:proofErr w:type="spellEnd"/>
      <w:r>
        <w:t xml:space="preserve">(event, context): </w:t>
      </w:r>
    </w:p>
    <w:p w14:paraId="214433B1" w14:textId="77777777" w:rsidR="001415BC" w:rsidRDefault="004D3405">
      <w:pPr>
        <w:spacing w:after="0" w:line="600" w:lineRule="auto"/>
        <w:ind w:left="721" w:right="5664" w:firstLine="0"/>
        <w:jc w:val="left"/>
      </w:pPr>
      <w:r>
        <w:t xml:space="preserve">    action = event['action</w:t>
      </w:r>
      <w:proofErr w:type="gramStart"/>
      <w:r>
        <w:t xml:space="preserve">']   </w:t>
      </w:r>
      <w:proofErr w:type="gramEnd"/>
      <w:r>
        <w:t xml:space="preserve">  if action == '</w:t>
      </w:r>
      <w:proofErr w:type="spellStart"/>
      <w:r>
        <w:t>add_stock</w:t>
      </w:r>
      <w:proofErr w:type="spellEnd"/>
      <w:r>
        <w:t xml:space="preserve">':         return </w:t>
      </w:r>
      <w:proofErr w:type="spellStart"/>
      <w:r>
        <w:t>add_stock</w:t>
      </w:r>
      <w:proofErr w:type="spellEnd"/>
      <w:r>
        <w:t xml:space="preserve">(event)     </w:t>
      </w:r>
      <w:proofErr w:type="spellStart"/>
      <w:r>
        <w:t>elif</w:t>
      </w:r>
      <w:proofErr w:type="spellEnd"/>
      <w:r>
        <w:t xml:space="preserve"> action == '</w:t>
      </w:r>
      <w:proofErr w:type="spellStart"/>
      <w:r>
        <w:t>remove_stock</w:t>
      </w:r>
      <w:proofErr w:type="spellEnd"/>
      <w:r>
        <w:t xml:space="preserve">':         </w:t>
      </w:r>
      <w:r>
        <w:t xml:space="preserve">return </w:t>
      </w:r>
      <w:proofErr w:type="spellStart"/>
      <w:r>
        <w:t>remove_stock</w:t>
      </w:r>
      <w:proofErr w:type="spellEnd"/>
      <w:r>
        <w:t xml:space="preserve">(event) </w:t>
      </w:r>
    </w:p>
    <w:p w14:paraId="507FD95A" w14:textId="77777777" w:rsidR="001415BC" w:rsidRDefault="004D3405">
      <w:pPr>
        <w:spacing w:after="396" w:line="259" w:lineRule="auto"/>
        <w:ind w:left="721" w:right="150" w:firstLine="0"/>
      </w:pPr>
      <w:r>
        <w:t xml:space="preserve">    else: </w:t>
      </w:r>
    </w:p>
    <w:p w14:paraId="53C2398C" w14:textId="77777777" w:rsidR="001415BC" w:rsidRDefault="004D3405">
      <w:pPr>
        <w:spacing w:after="391" w:line="259" w:lineRule="auto"/>
        <w:ind w:left="721" w:right="150" w:firstLine="0"/>
      </w:pPr>
      <w:r>
        <w:t xml:space="preserve">        return { </w:t>
      </w:r>
    </w:p>
    <w:p w14:paraId="5D268042" w14:textId="77777777" w:rsidR="001415BC" w:rsidRDefault="004D3405">
      <w:pPr>
        <w:spacing w:after="396" w:line="259" w:lineRule="auto"/>
        <w:ind w:left="721" w:right="150" w:firstLine="0"/>
      </w:pPr>
      <w:r>
        <w:t xml:space="preserve">            '</w:t>
      </w:r>
      <w:proofErr w:type="spellStart"/>
      <w:r>
        <w:t>statusCode</w:t>
      </w:r>
      <w:proofErr w:type="spellEnd"/>
      <w:r>
        <w:t xml:space="preserve">': 400, </w:t>
      </w:r>
    </w:p>
    <w:p w14:paraId="291339FF" w14:textId="77777777" w:rsidR="001415BC" w:rsidRDefault="004D3405">
      <w:pPr>
        <w:spacing w:line="597" w:lineRule="auto"/>
        <w:ind w:left="721" w:right="4045" w:firstLine="0"/>
      </w:pPr>
      <w:r>
        <w:t xml:space="preserve">            'body': </w:t>
      </w:r>
      <w:proofErr w:type="spellStart"/>
      <w:proofErr w:type="gramStart"/>
      <w:r>
        <w:t>json.dumps</w:t>
      </w:r>
      <w:proofErr w:type="spellEnd"/>
      <w:proofErr w:type="gramEnd"/>
      <w:r>
        <w:t xml:space="preserve">('Invalid action'),  } def </w:t>
      </w:r>
      <w:proofErr w:type="spellStart"/>
      <w:r>
        <w:t>add_stock</w:t>
      </w:r>
      <w:proofErr w:type="spellEnd"/>
      <w:r>
        <w:t xml:space="preserve">(event): </w:t>
      </w:r>
    </w:p>
    <w:p w14:paraId="61A4B331" w14:textId="77777777" w:rsidR="001415BC" w:rsidRDefault="004D3405">
      <w:pPr>
        <w:spacing w:line="259" w:lineRule="auto"/>
        <w:ind w:left="721" w:right="150" w:firstLine="0"/>
      </w:pPr>
      <w:r>
        <w:t xml:space="preserve">    </w:t>
      </w:r>
      <w:proofErr w:type="spellStart"/>
      <w:r>
        <w:t>product_id</w:t>
      </w:r>
      <w:proofErr w:type="spellEnd"/>
      <w:r>
        <w:t xml:space="preserve"> = event['</w:t>
      </w:r>
      <w:proofErr w:type="spellStart"/>
      <w:r>
        <w:t>product_id</w:t>
      </w:r>
      <w:proofErr w:type="spellEnd"/>
      <w:r>
        <w:t xml:space="preserve">'] </w:t>
      </w:r>
    </w:p>
    <w:p w14:paraId="067B4A8D" w14:textId="77777777" w:rsidR="001415BC" w:rsidRDefault="004D3405">
      <w:pPr>
        <w:spacing w:after="396" w:line="259" w:lineRule="auto"/>
        <w:ind w:left="721" w:right="150" w:firstLine="0"/>
      </w:pPr>
      <w:r>
        <w:t xml:space="preserve">    </w:t>
      </w:r>
      <w:r>
        <w:t xml:space="preserve">quantity = int(event['quantity']) </w:t>
      </w:r>
    </w:p>
    <w:p w14:paraId="42E7BE57" w14:textId="77777777" w:rsidR="001415BC" w:rsidRDefault="004D3405">
      <w:pPr>
        <w:spacing w:line="597" w:lineRule="auto"/>
        <w:ind w:left="721" w:right="3467" w:firstLine="0"/>
      </w:pPr>
      <w:r>
        <w:t xml:space="preserve">    # Update DynamoDB item for adding stock     response = </w:t>
      </w:r>
      <w:proofErr w:type="spellStart"/>
      <w:proofErr w:type="gramStart"/>
      <w:r>
        <w:t>table.update</w:t>
      </w:r>
      <w:proofErr w:type="gramEnd"/>
      <w:r>
        <w:t>_item</w:t>
      </w:r>
      <w:proofErr w:type="spellEnd"/>
      <w:r>
        <w:t xml:space="preserve">( </w:t>
      </w:r>
    </w:p>
    <w:p w14:paraId="4F7DF582" w14:textId="77777777" w:rsidR="001415BC" w:rsidRDefault="004D3405">
      <w:pPr>
        <w:spacing w:after="391" w:line="259" w:lineRule="auto"/>
        <w:ind w:left="721" w:right="150" w:firstLine="0"/>
      </w:pPr>
      <w:r>
        <w:t xml:space="preserve">        Key</w:t>
      </w:r>
      <w:proofErr w:type="gramStart"/>
      <w:r>
        <w:t>={</w:t>
      </w:r>
      <w:proofErr w:type="gramEnd"/>
      <w:r>
        <w:t>'</w:t>
      </w:r>
      <w:proofErr w:type="spellStart"/>
      <w:r>
        <w:t>product_id</w:t>
      </w:r>
      <w:proofErr w:type="spellEnd"/>
      <w:r>
        <w:t xml:space="preserve">': </w:t>
      </w:r>
      <w:proofErr w:type="spellStart"/>
      <w:r>
        <w:t>product_id</w:t>
      </w:r>
      <w:proofErr w:type="spellEnd"/>
      <w:r>
        <w:t xml:space="preserve">}, </w:t>
      </w:r>
    </w:p>
    <w:p w14:paraId="2E405744" w14:textId="77777777" w:rsidR="001415BC" w:rsidRDefault="004D3405">
      <w:pPr>
        <w:spacing w:after="396" w:line="259" w:lineRule="auto"/>
        <w:ind w:left="721" w:right="150" w:firstLine="0"/>
      </w:pPr>
      <w:r>
        <w:t xml:space="preserve">        </w:t>
      </w:r>
      <w:proofErr w:type="spellStart"/>
      <w:r>
        <w:t>UpdateExpression</w:t>
      </w:r>
      <w:proofErr w:type="spellEnd"/>
      <w:r>
        <w:t xml:space="preserve">='ADD </w:t>
      </w:r>
      <w:proofErr w:type="gramStart"/>
      <w:r>
        <w:t>stock :quantity</w:t>
      </w:r>
      <w:proofErr w:type="gramEnd"/>
      <w:r>
        <w:t xml:space="preserve">', </w:t>
      </w:r>
    </w:p>
    <w:p w14:paraId="756099C7" w14:textId="77777777" w:rsidR="001415BC" w:rsidRDefault="004D3405">
      <w:pPr>
        <w:spacing w:after="391" w:line="259" w:lineRule="auto"/>
        <w:ind w:left="721" w:right="150" w:firstLine="0"/>
      </w:pPr>
      <w:r>
        <w:t xml:space="preserve">        </w:t>
      </w:r>
      <w:proofErr w:type="spellStart"/>
      <w:r>
        <w:t>ExpressionAttributeValues</w:t>
      </w:r>
      <w:proofErr w:type="spellEnd"/>
      <w:proofErr w:type="gramStart"/>
      <w:r>
        <w:t>={</w:t>
      </w:r>
      <w:proofErr w:type="gramEnd"/>
      <w:r>
        <w:t xml:space="preserve">':quantity': quantity}, </w:t>
      </w:r>
    </w:p>
    <w:p w14:paraId="15F84B7A" w14:textId="77777777" w:rsidR="001415BC" w:rsidRDefault="004D3405">
      <w:pPr>
        <w:spacing w:after="396" w:line="259" w:lineRule="auto"/>
        <w:ind w:left="721" w:right="150" w:firstLine="0"/>
      </w:pPr>
      <w:r>
        <w:t xml:space="preserve">        </w:t>
      </w:r>
      <w:proofErr w:type="spellStart"/>
      <w:r>
        <w:t>ReturnValues</w:t>
      </w:r>
      <w:proofErr w:type="spellEnd"/>
      <w:r>
        <w:t xml:space="preserve">='UPDATED_NEW' </w:t>
      </w:r>
    </w:p>
    <w:p w14:paraId="71743540" w14:textId="77777777" w:rsidR="001415BC" w:rsidRDefault="004D3405">
      <w:pPr>
        <w:spacing w:after="396" w:line="259" w:lineRule="auto"/>
        <w:ind w:left="721" w:right="150" w:firstLine="0"/>
      </w:pPr>
      <w:r>
        <w:t xml:space="preserve">    )    </w:t>
      </w:r>
    </w:p>
    <w:p w14:paraId="122BBF5B" w14:textId="77777777" w:rsidR="001415BC" w:rsidRDefault="004D3405">
      <w:pPr>
        <w:spacing w:after="391" w:line="259" w:lineRule="auto"/>
        <w:ind w:left="721" w:right="150" w:firstLine="0"/>
      </w:pPr>
      <w:r>
        <w:t xml:space="preserve">    return { </w:t>
      </w:r>
    </w:p>
    <w:p w14:paraId="3358B723" w14:textId="77777777" w:rsidR="001415BC" w:rsidRDefault="004D3405">
      <w:pPr>
        <w:spacing w:after="396" w:line="259" w:lineRule="auto"/>
        <w:ind w:left="721" w:right="150" w:firstLine="0"/>
      </w:pPr>
      <w:r>
        <w:t xml:space="preserve">        '</w:t>
      </w:r>
      <w:proofErr w:type="spellStart"/>
      <w:r>
        <w:t>statusCode</w:t>
      </w:r>
      <w:proofErr w:type="spellEnd"/>
      <w:r>
        <w:t xml:space="preserve">': 200, </w:t>
      </w:r>
    </w:p>
    <w:p w14:paraId="6D769294" w14:textId="77777777" w:rsidR="001415BC" w:rsidRDefault="004D3405">
      <w:pPr>
        <w:spacing w:after="391" w:line="259" w:lineRule="auto"/>
        <w:ind w:left="721" w:right="150" w:firstLine="0"/>
      </w:pPr>
      <w:r>
        <w:t xml:space="preserve">        'body':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f'Added</w:t>
      </w:r>
      <w:proofErr w:type="spellEnd"/>
      <w:r>
        <w:t xml:space="preserve"> {quantity} stock to product {</w:t>
      </w:r>
      <w:proofErr w:type="spellStart"/>
      <w:r>
        <w:t>product_id</w:t>
      </w:r>
      <w:proofErr w:type="spellEnd"/>
      <w:r>
        <w:t xml:space="preserve">}') </w:t>
      </w:r>
    </w:p>
    <w:p w14:paraId="78E221F0" w14:textId="77777777" w:rsidR="001415BC" w:rsidRDefault="004D3405">
      <w:pPr>
        <w:spacing w:after="396" w:line="259" w:lineRule="auto"/>
        <w:ind w:left="721" w:right="150" w:firstLine="0"/>
      </w:pPr>
      <w:r>
        <w:t xml:space="preserve">    } </w:t>
      </w:r>
    </w:p>
    <w:p w14:paraId="163CDCDD" w14:textId="77777777" w:rsidR="001415BC" w:rsidRDefault="004D3405">
      <w:pPr>
        <w:spacing w:after="391" w:line="259" w:lineRule="auto"/>
        <w:ind w:left="721" w:right="150" w:firstLine="0"/>
      </w:pPr>
      <w:r>
        <w:t xml:space="preserve">    def </w:t>
      </w:r>
      <w:proofErr w:type="spellStart"/>
      <w:r>
        <w:t>remove_stock</w:t>
      </w:r>
      <w:proofErr w:type="spellEnd"/>
      <w:r>
        <w:t xml:space="preserve">(event): </w:t>
      </w:r>
    </w:p>
    <w:p w14:paraId="37F1DAAF" w14:textId="77777777" w:rsidR="001415BC" w:rsidRDefault="004D3405">
      <w:pPr>
        <w:spacing w:line="601" w:lineRule="auto"/>
        <w:ind w:left="721" w:right="4610" w:firstLine="0"/>
      </w:pPr>
      <w:r>
        <w:t xml:space="preserve">    </w:t>
      </w:r>
      <w:proofErr w:type="spellStart"/>
      <w:r>
        <w:t>product_id</w:t>
      </w:r>
      <w:proofErr w:type="spellEnd"/>
      <w:r>
        <w:t xml:space="preserve"> = event['</w:t>
      </w:r>
      <w:proofErr w:type="spellStart"/>
      <w:r>
        <w:t>product_id</w:t>
      </w:r>
      <w:proofErr w:type="spellEnd"/>
      <w:proofErr w:type="gramStart"/>
      <w:r>
        <w:t xml:space="preserve">']   </w:t>
      </w:r>
      <w:proofErr w:type="gramEnd"/>
      <w:r>
        <w:t xml:space="preserve">  quantity = int(event['quantity']) </w:t>
      </w:r>
    </w:p>
    <w:p w14:paraId="545F4197" w14:textId="77777777" w:rsidR="001415BC" w:rsidRDefault="004D3405">
      <w:pPr>
        <w:spacing w:line="597" w:lineRule="auto"/>
        <w:ind w:left="721" w:right="3083" w:firstLine="0"/>
      </w:pPr>
      <w:r>
        <w:t xml:space="preserve">      # Update DynamoDB item for removing stock     response = </w:t>
      </w:r>
      <w:proofErr w:type="spellStart"/>
      <w:proofErr w:type="gramStart"/>
      <w:r>
        <w:t>table.update</w:t>
      </w:r>
      <w:proofErr w:type="gramEnd"/>
      <w:r>
        <w:t>_item</w:t>
      </w:r>
      <w:proofErr w:type="spellEnd"/>
      <w:r>
        <w:t xml:space="preserve">( </w:t>
      </w:r>
    </w:p>
    <w:p w14:paraId="65642BC6" w14:textId="77777777" w:rsidR="001415BC" w:rsidRDefault="004D3405">
      <w:pPr>
        <w:spacing w:after="391" w:line="259" w:lineRule="auto"/>
        <w:ind w:left="721" w:right="150" w:firstLine="0"/>
      </w:pPr>
      <w:r>
        <w:t xml:space="preserve">        Key</w:t>
      </w:r>
      <w:proofErr w:type="gramStart"/>
      <w:r>
        <w:t>={</w:t>
      </w:r>
      <w:proofErr w:type="gramEnd"/>
      <w:r>
        <w:t>'</w:t>
      </w:r>
      <w:proofErr w:type="spellStart"/>
      <w:r>
        <w:t>product_id</w:t>
      </w:r>
      <w:proofErr w:type="spellEnd"/>
      <w:r>
        <w:t xml:space="preserve">': </w:t>
      </w:r>
      <w:proofErr w:type="spellStart"/>
      <w:r>
        <w:t>product_id</w:t>
      </w:r>
      <w:proofErr w:type="spellEnd"/>
      <w:r>
        <w:t xml:space="preserve">}, </w:t>
      </w:r>
    </w:p>
    <w:p w14:paraId="4EF036AD" w14:textId="77777777" w:rsidR="001415BC" w:rsidRDefault="004D3405">
      <w:pPr>
        <w:spacing w:line="259" w:lineRule="auto"/>
        <w:ind w:left="721" w:right="150" w:firstLine="0"/>
      </w:pPr>
      <w:r>
        <w:t xml:space="preserve">        </w:t>
      </w:r>
      <w:proofErr w:type="spellStart"/>
      <w:r>
        <w:t>UpdateExpression</w:t>
      </w:r>
      <w:proofErr w:type="spellEnd"/>
      <w:r>
        <w:t xml:space="preserve">='ADD </w:t>
      </w:r>
      <w:proofErr w:type="gramStart"/>
      <w:r>
        <w:t>stock :quantity</w:t>
      </w:r>
      <w:proofErr w:type="gramEnd"/>
      <w:r>
        <w:t xml:space="preserve">', </w:t>
      </w:r>
    </w:p>
    <w:p w14:paraId="706E6C54" w14:textId="77777777" w:rsidR="001415BC" w:rsidRDefault="004D3405">
      <w:pPr>
        <w:spacing w:after="396" w:line="259" w:lineRule="auto"/>
        <w:ind w:left="721" w:right="150" w:firstLine="0"/>
      </w:pPr>
      <w:r>
        <w:t xml:space="preserve">        </w:t>
      </w:r>
      <w:proofErr w:type="spellStart"/>
      <w:r>
        <w:t>ConditionExpression</w:t>
      </w:r>
      <w:proofErr w:type="spellEnd"/>
      <w:r>
        <w:t>='stock &gt;</w:t>
      </w:r>
      <w:proofErr w:type="gramStart"/>
      <w:r>
        <w:t>= :quantity</w:t>
      </w:r>
      <w:proofErr w:type="gramEnd"/>
      <w:r>
        <w:t xml:space="preserve">', </w:t>
      </w:r>
    </w:p>
    <w:p w14:paraId="573EB86B" w14:textId="77777777" w:rsidR="001415BC" w:rsidRDefault="004D3405">
      <w:pPr>
        <w:spacing w:after="391" w:line="259" w:lineRule="auto"/>
        <w:ind w:left="721" w:right="150" w:firstLine="0"/>
      </w:pPr>
      <w:r>
        <w:t xml:space="preserve">        </w:t>
      </w:r>
      <w:proofErr w:type="spellStart"/>
      <w:r>
        <w:t>ExpressionAttributeValues</w:t>
      </w:r>
      <w:proofErr w:type="spellEnd"/>
      <w:proofErr w:type="gramStart"/>
      <w:r>
        <w:t>={</w:t>
      </w:r>
      <w:proofErr w:type="gramEnd"/>
      <w:r>
        <w:t xml:space="preserve">':quantity': -quantity}, </w:t>
      </w:r>
    </w:p>
    <w:p w14:paraId="1C35BBE9" w14:textId="77777777" w:rsidR="001415BC" w:rsidRDefault="004D3405">
      <w:pPr>
        <w:spacing w:after="396" w:line="259" w:lineRule="auto"/>
        <w:ind w:left="721" w:right="150" w:firstLine="0"/>
      </w:pPr>
      <w:r>
        <w:t xml:space="preserve">        </w:t>
      </w:r>
      <w:proofErr w:type="spellStart"/>
      <w:r>
        <w:t>ReturnValues</w:t>
      </w:r>
      <w:proofErr w:type="spellEnd"/>
      <w:r>
        <w:t xml:space="preserve">='UPDATED_NEW' </w:t>
      </w:r>
    </w:p>
    <w:p w14:paraId="5476A7B8" w14:textId="77777777" w:rsidR="001415BC" w:rsidRDefault="004D3405">
      <w:pPr>
        <w:spacing w:line="597" w:lineRule="auto"/>
        <w:ind w:left="721" w:right="7691" w:firstLine="0"/>
      </w:pPr>
      <w:r>
        <w:t xml:space="preserve">    </w:t>
      </w:r>
      <w:proofErr w:type="gramStart"/>
      <w:r>
        <w:t xml:space="preserve">)   </w:t>
      </w:r>
      <w:proofErr w:type="gramEnd"/>
      <w:r>
        <w:t xml:space="preserve">    return { </w:t>
      </w:r>
    </w:p>
    <w:p w14:paraId="670D2205" w14:textId="77777777" w:rsidR="001415BC" w:rsidRDefault="004D3405">
      <w:pPr>
        <w:spacing w:after="391" w:line="259" w:lineRule="auto"/>
        <w:ind w:left="721" w:right="150" w:firstLine="0"/>
      </w:pPr>
      <w:r>
        <w:t xml:space="preserve">        '</w:t>
      </w:r>
      <w:proofErr w:type="spellStart"/>
      <w:r>
        <w:t>statusCode</w:t>
      </w:r>
      <w:proofErr w:type="spellEnd"/>
      <w:r>
        <w:t xml:space="preserve">': 200, </w:t>
      </w:r>
    </w:p>
    <w:p w14:paraId="7DDF1465" w14:textId="77777777" w:rsidR="001415BC" w:rsidRDefault="004D3405">
      <w:pPr>
        <w:spacing w:after="396" w:line="259" w:lineRule="auto"/>
        <w:ind w:left="721" w:right="150" w:firstLine="0"/>
      </w:pPr>
      <w:r>
        <w:t xml:space="preserve">        'body':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f'Removed</w:t>
      </w:r>
      <w:proofErr w:type="spellEnd"/>
      <w:r>
        <w:t xml:space="preserve"> {quantity} stock from product {</w:t>
      </w:r>
      <w:proofErr w:type="spellStart"/>
      <w:r>
        <w:t>product_id</w:t>
      </w:r>
      <w:proofErr w:type="spellEnd"/>
      <w:r>
        <w:t xml:space="preserve">}') </w:t>
      </w:r>
    </w:p>
    <w:p w14:paraId="721E6D2F" w14:textId="77777777" w:rsidR="001415BC" w:rsidRDefault="004D3405">
      <w:pPr>
        <w:spacing w:after="434" w:line="259" w:lineRule="auto"/>
        <w:ind w:left="721" w:right="150" w:firstLine="0"/>
      </w:pPr>
      <w:r>
        <w:t xml:space="preserve">    } </w:t>
      </w:r>
    </w:p>
    <w:p w14:paraId="144FA614" w14:textId="77777777" w:rsidR="001415BC" w:rsidRDefault="004D3405">
      <w:pPr>
        <w:spacing w:after="375" w:line="259" w:lineRule="auto"/>
        <w:ind w:left="-5" w:hanging="10"/>
        <w:jc w:val="left"/>
      </w:pPr>
      <w:r>
        <w:rPr>
          <w:b/>
          <w:sz w:val="28"/>
        </w:rPr>
        <w:t xml:space="preserve">Execution: </w:t>
      </w:r>
    </w:p>
    <w:p w14:paraId="4EA3066F" w14:textId="77777777" w:rsidR="001415BC" w:rsidRDefault="004D3405">
      <w:pPr>
        <w:numPr>
          <w:ilvl w:val="0"/>
          <w:numId w:val="3"/>
        </w:numPr>
        <w:ind w:right="150" w:hanging="361"/>
      </w:pPr>
      <w:r>
        <w:rPr>
          <w:b/>
        </w:rPr>
        <w:t>Automated Testing (2 Marks):</w:t>
      </w:r>
      <w:r>
        <w:t xml:space="preserve"> Implement unit tests, integration tests, and end-to-end tests to ensure code quality. </w:t>
      </w:r>
    </w:p>
    <w:p w14:paraId="5F3AC0DD" w14:textId="77777777" w:rsidR="001415BC" w:rsidRDefault="004D3405">
      <w:pPr>
        <w:numPr>
          <w:ilvl w:val="0"/>
          <w:numId w:val="3"/>
        </w:numPr>
        <w:ind w:right="150" w:hanging="361"/>
      </w:pPr>
      <w:r>
        <w:rPr>
          <w:b/>
        </w:rPr>
        <w:t>Continuous Integration/Continuous Deployment (CI/CD) (2 Marks):</w:t>
      </w:r>
      <w:r>
        <w:t xml:space="preserve"> Set up CI/CD pipelines using tools like AWS </w:t>
      </w:r>
      <w:proofErr w:type="spellStart"/>
      <w:r>
        <w:t>CodePipeline</w:t>
      </w:r>
      <w:proofErr w:type="spellEnd"/>
      <w:r>
        <w:t xml:space="preserve"> for automated deployment and testing. </w:t>
      </w:r>
    </w:p>
    <w:p w14:paraId="6C05D7BE" w14:textId="77777777" w:rsidR="001415BC" w:rsidRDefault="004D3405">
      <w:pPr>
        <w:numPr>
          <w:ilvl w:val="0"/>
          <w:numId w:val="3"/>
        </w:numPr>
        <w:spacing w:after="313"/>
        <w:ind w:right="150" w:hanging="361"/>
      </w:pPr>
      <w:r>
        <w:rPr>
          <w:b/>
        </w:rPr>
        <w:t>Monitoring and Debugging (1 Mark):</w:t>
      </w:r>
      <w:r>
        <w:t xml:space="preserve"> Use AWS CloudWatch for real-</w:t>
      </w:r>
      <w:r>
        <w:t xml:space="preserve">time monitoring and debugging to maintain system health and performance. </w:t>
      </w:r>
    </w:p>
    <w:p w14:paraId="37327EB9" w14:textId="77777777" w:rsidR="001415BC" w:rsidRDefault="004D3405">
      <w:pPr>
        <w:spacing w:after="79" w:line="259" w:lineRule="auto"/>
        <w:ind w:left="-5" w:hanging="10"/>
        <w:jc w:val="left"/>
      </w:pPr>
      <w:r>
        <w:rPr>
          <w:b/>
          <w:sz w:val="28"/>
        </w:rPr>
        <w:t xml:space="preserve">5. Implementation: </w:t>
      </w:r>
    </w:p>
    <w:p w14:paraId="27344BDC" w14:textId="77777777" w:rsidR="001415BC" w:rsidRDefault="004D3405">
      <w:pPr>
        <w:spacing w:after="165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C4F09CC" w14:textId="77777777" w:rsidR="001415BC" w:rsidRDefault="004D3405">
      <w:pPr>
        <w:spacing w:after="392" w:line="259" w:lineRule="auto"/>
        <w:ind w:left="-5" w:hanging="10"/>
        <w:jc w:val="left"/>
      </w:pPr>
      <w:r>
        <w:rPr>
          <w:b/>
        </w:rPr>
        <w:t xml:space="preserve">Connecting the Components: </w:t>
      </w:r>
    </w:p>
    <w:p w14:paraId="1F37868B" w14:textId="77777777" w:rsidR="001415BC" w:rsidRDefault="004D3405">
      <w:pPr>
        <w:numPr>
          <w:ilvl w:val="0"/>
          <w:numId w:val="4"/>
        </w:numPr>
        <w:ind w:right="150" w:hanging="361"/>
      </w:pPr>
      <w:r>
        <w:rPr>
          <w:b/>
        </w:rPr>
        <w:t>API Integration:</w:t>
      </w:r>
      <w:r>
        <w:t xml:space="preserve"> Ensure seamless communication between frontend and backend components using RESTful APIs or Graph </w:t>
      </w:r>
      <w:proofErr w:type="spellStart"/>
      <w:r>
        <w:t>sQL</w:t>
      </w:r>
      <w:proofErr w:type="spellEnd"/>
      <w:r>
        <w:t xml:space="preserve">. </w:t>
      </w:r>
    </w:p>
    <w:p w14:paraId="30313526" w14:textId="77777777" w:rsidR="001415BC" w:rsidRDefault="004D3405">
      <w:pPr>
        <w:numPr>
          <w:ilvl w:val="0"/>
          <w:numId w:val="4"/>
        </w:numPr>
        <w:ind w:right="150" w:hanging="361"/>
      </w:pPr>
      <w:r>
        <w:rPr>
          <w:b/>
        </w:rPr>
        <w:t>Data Synchronization:</w:t>
      </w:r>
      <w:r>
        <w:t xml:space="preserve"> Implement data synchronization mechanisms to ensure consistency across different components. </w:t>
      </w:r>
    </w:p>
    <w:p w14:paraId="6AD0C48D" w14:textId="77777777" w:rsidR="001415BC" w:rsidRDefault="004D3405">
      <w:pPr>
        <w:numPr>
          <w:ilvl w:val="0"/>
          <w:numId w:val="4"/>
        </w:numPr>
        <w:ind w:right="150" w:hanging="361"/>
      </w:pPr>
      <w:r>
        <w:rPr>
          <w:b/>
        </w:rPr>
        <w:t>Inter-service Communication:</w:t>
      </w:r>
      <w:r>
        <w:t xml:space="preserve"> Use AWS SQS or AWS SNS for inter-service communication to handle asynchronous tasks and notifications. </w:t>
      </w:r>
    </w:p>
    <w:p w14:paraId="66113594" w14:textId="77777777" w:rsidR="001415BC" w:rsidRDefault="004D3405">
      <w:pPr>
        <w:numPr>
          <w:ilvl w:val="0"/>
          <w:numId w:val="4"/>
        </w:numPr>
        <w:spacing w:after="274"/>
        <w:ind w:right="150" w:hanging="361"/>
      </w:pPr>
      <w:r>
        <w:rPr>
          <w:b/>
        </w:rPr>
        <w:t>Error Handling and Resilience:</w:t>
      </w:r>
      <w:r>
        <w:t xml:space="preserve"> Design robust error handling and fallback mechanisms to maintain system resilience. </w:t>
      </w:r>
    </w:p>
    <w:p w14:paraId="3D415F62" w14:textId="77777777" w:rsidR="001415BC" w:rsidRDefault="004D3405">
      <w:pPr>
        <w:spacing w:after="392" w:line="259" w:lineRule="auto"/>
        <w:ind w:left="-5" w:hanging="10"/>
        <w:jc w:val="left"/>
      </w:pPr>
      <w:r>
        <w:rPr>
          <w:b/>
        </w:rPr>
        <w:t xml:space="preserve">Cloud Deployment: </w:t>
      </w:r>
    </w:p>
    <w:p w14:paraId="0FF50CAB" w14:textId="77777777" w:rsidR="001415BC" w:rsidRDefault="004D3405">
      <w:pPr>
        <w:numPr>
          <w:ilvl w:val="0"/>
          <w:numId w:val="4"/>
        </w:numPr>
        <w:ind w:right="150" w:hanging="361"/>
      </w:pPr>
      <w:r>
        <w:rPr>
          <w:b/>
        </w:rPr>
        <w:t>Infrastructure as Code:</w:t>
      </w:r>
      <w:r>
        <w:t xml:space="preserve"> </w:t>
      </w:r>
      <w:r>
        <w:t xml:space="preserve">Use AWS CloudFormation or Terraform to manage infrastructure as code, ensuring repeatable and scalable deployments. </w:t>
      </w:r>
    </w:p>
    <w:p w14:paraId="46F3BC56" w14:textId="77777777" w:rsidR="001415BC" w:rsidRDefault="004D3405">
      <w:pPr>
        <w:numPr>
          <w:ilvl w:val="0"/>
          <w:numId w:val="4"/>
        </w:numPr>
        <w:ind w:right="150" w:hanging="361"/>
      </w:pPr>
      <w:r>
        <w:rPr>
          <w:b/>
        </w:rPr>
        <w:t>Continuous Deployment:</w:t>
      </w:r>
      <w:r>
        <w:t xml:space="preserve"> Set up continuous deployment pipelines using AWS Code Pipeline and Code Deploy to automate the deployment process. </w:t>
      </w:r>
    </w:p>
    <w:p w14:paraId="0F8CFC46" w14:textId="77777777" w:rsidR="001415BC" w:rsidRDefault="004D3405">
      <w:pPr>
        <w:numPr>
          <w:ilvl w:val="0"/>
          <w:numId w:val="4"/>
        </w:numPr>
        <w:ind w:right="150" w:hanging="361"/>
      </w:pPr>
      <w:r>
        <w:rPr>
          <w:b/>
        </w:rPr>
        <w:t>Security Best Practices:</w:t>
      </w:r>
      <w:r>
        <w:t xml:space="preserve"> Implement security best practices, including AWS IAM roles, VPCs, security groups, and encryption for data at rest and in transit. </w:t>
      </w:r>
    </w:p>
    <w:p w14:paraId="2EB6B26B" w14:textId="77777777" w:rsidR="001415BC" w:rsidRDefault="004D3405">
      <w:pPr>
        <w:numPr>
          <w:ilvl w:val="0"/>
          <w:numId w:val="4"/>
        </w:numPr>
        <w:ind w:right="150" w:hanging="361"/>
      </w:pPr>
      <w:r>
        <w:rPr>
          <w:b/>
        </w:rPr>
        <w:t>Scalability:</w:t>
      </w:r>
      <w:r>
        <w:t xml:space="preserve"> Design for horizontal scalability using AWS Auto Scaling groups and load balancers to handle varying loads. </w:t>
      </w:r>
    </w:p>
    <w:p w14:paraId="31E7740F" w14:textId="77777777" w:rsidR="001415BC" w:rsidRDefault="004D3405">
      <w:pPr>
        <w:numPr>
          <w:ilvl w:val="0"/>
          <w:numId w:val="4"/>
        </w:numPr>
        <w:spacing w:after="318"/>
        <w:ind w:right="150" w:hanging="361"/>
      </w:pPr>
      <w:r>
        <w:rPr>
          <w:b/>
        </w:rPr>
        <w:t>Monitoring and Logging:</w:t>
      </w:r>
      <w:r>
        <w:t xml:space="preserve"> Utilize AWS CloudWatch for real-time monitoring and logging to track performance and identify issues. </w:t>
      </w:r>
    </w:p>
    <w:p w14:paraId="175C3E57" w14:textId="77777777" w:rsidR="001415BC" w:rsidRDefault="004D3405">
      <w:pPr>
        <w:spacing w:after="375" w:line="259" w:lineRule="auto"/>
        <w:ind w:left="-5" w:hanging="10"/>
        <w:jc w:val="left"/>
      </w:pPr>
      <w:r>
        <w:rPr>
          <w:b/>
          <w:sz w:val="28"/>
        </w:rPr>
        <w:t xml:space="preserve">Project Testing: </w:t>
      </w:r>
    </w:p>
    <w:p w14:paraId="48D04FBE" w14:textId="77777777" w:rsidR="001415BC" w:rsidRDefault="004D3405">
      <w:pPr>
        <w:numPr>
          <w:ilvl w:val="0"/>
          <w:numId w:val="4"/>
        </w:numPr>
        <w:ind w:right="150" w:hanging="361"/>
      </w:pPr>
      <w:r>
        <w:rPr>
          <w:b/>
        </w:rPr>
        <w:t>Unit Testing (1 Mark):</w:t>
      </w:r>
      <w:r>
        <w:t xml:space="preserve"> </w:t>
      </w:r>
      <w:r>
        <w:t xml:space="preserve">Implement unit tests to verify the functionality of individual components. </w:t>
      </w:r>
    </w:p>
    <w:p w14:paraId="7A901871" w14:textId="77777777" w:rsidR="001415BC" w:rsidRDefault="004D3405">
      <w:pPr>
        <w:numPr>
          <w:ilvl w:val="0"/>
          <w:numId w:val="4"/>
        </w:numPr>
        <w:ind w:right="150" w:hanging="361"/>
      </w:pPr>
      <w:r>
        <w:rPr>
          <w:b/>
        </w:rPr>
        <w:t>Integration Testing (1 Mark):</w:t>
      </w:r>
      <w:r>
        <w:t xml:space="preserve"> Conduct integration tests to ensure different components work together as expected. </w:t>
      </w:r>
    </w:p>
    <w:p w14:paraId="0506A0E3" w14:textId="77777777" w:rsidR="001415BC" w:rsidRDefault="004D3405">
      <w:pPr>
        <w:numPr>
          <w:ilvl w:val="0"/>
          <w:numId w:val="4"/>
        </w:numPr>
        <w:ind w:right="150" w:hanging="361"/>
      </w:pPr>
      <w:r>
        <w:rPr>
          <w:b/>
        </w:rPr>
        <w:t>End-to-End Testing (1 Mark):</w:t>
      </w:r>
      <w:r>
        <w:t xml:space="preserve"> Perform end-to-end tests to validate the entire system’s workflow from start to finish. </w:t>
      </w:r>
    </w:p>
    <w:p w14:paraId="6A56E56D" w14:textId="77777777" w:rsidR="001415BC" w:rsidRDefault="004D3405">
      <w:pPr>
        <w:numPr>
          <w:ilvl w:val="0"/>
          <w:numId w:val="4"/>
        </w:numPr>
        <w:ind w:right="150" w:hanging="361"/>
      </w:pPr>
      <w:r>
        <w:rPr>
          <w:b/>
        </w:rPr>
        <w:t>User Acceptance Testing (1 Mark):</w:t>
      </w:r>
      <w:r>
        <w:t xml:space="preserve"> Conduct UAT to gather feedback from actual users and ensure the system meets their needs. </w:t>
      </w:r>
    </w:p>
    <w:p w14:paraId="22AC72F2" w14:textId="77777777" w:rsidR="001415BC" w:rsidRDefault="004D3405">
      <w:pPr>
        <w:numPr>
          <w:ilvl w:val="0"/>
          <w:numId w:val="4"/>
        </w:numPr>
        <w:ind w:right="150" w:hanging="361"/>
      </w:pPr>
      <w:r>
        <w:rPr>
          <w:b/>
        </w:rPr>
        <w:t>Performance Testing (1 Mark):</w:t>
      </w:r>
      <w:r>
        <w:t xml:space="preserve"> Use tools like JMeter or AWS Load Balancer to conduct load and stress testing, ensuring the system can handle expected traffic. </w:t>
      </w:r>
    </w:p>
    <w:p w14:paraId="4CC27A6A" w14:textId="77777777" w:rsidR="001415BC" w:rsidRDefault="004D3405">
      <w:pPr>
        <w:spacing w:after="141" w:line="259" w:lineRule="auto"/>
        <w:ind w:left="-5" w:hanging="10"/>
        <w:jc w:val="left"/>
      </w:pPr>
      <w:r>
        <w:rPr>
          <w:b/>
          <w:sz w:val="28"/>
        </w:rPr>
        <w:t xml:space="preserve">6.Performance Evaluation: </w:t>
      </w:r>
    </w:p>
    <w:p w14:paraId="5BDF1FCE" w14:textId="77777777" w:rsidR="001415BC" w:rsidRDefault="004D3405">
      <w:pPr>
        <w:spacing w:after="392" w:line="259" w:lineRule="auto"/>
        <w:ind w:left="-5" w:hanging="10"/>
        <w:jc w:val="left"/>
      </w:pPr>
      <w:r>
        <w:rPr>
          <w:b/>
        </w:rPr>
        <w:t xml:space="preserve">Load Testing: </w:t>
      </w:r>
    </w:p>
    <w:p w14:paraId="19D3FFE0" w14:textId="77777777" w:rsidR="001415BC" w:rsidRDefault="004D3405">
      <w:pPr>
        <w:numPr>
          <w:ilvl w:val="0"/>
          <w:numId w:val="4"/>
        </w:numPr>
        <w:spacing w:after="34"/>
        <w:ind w:right="150" w:hanging="361"/>
      </w:pPr>
      <w:r>
        <w:rPr>
          <w:b/>
        </w:rPr>
        <w:t>Tool Selection:</w:t>
      </w:r>
      <w:r>
        <w:t xml:space="preserve"> Choose appropriate tools like Apache JMeter or AWS Load Balancer for conducting load testing. </w:t>
      </w:r>
    </w:p>
    <w:p w14:paraId="750BE646" w14:textId="77777777" w:rsidR="001415BC" w:rsidRDefault="004D3405">
      <w:pPr>
        <w:numPr>
          <w:ilvl w:val="0"/>
          <w:numId w:val="4"/>
        </w:numPr>
        <w:ind w:right="150" w:hanging="361"/>
      </w:pPr>
      <w:r>
        <w:rPr>
          <w:b/>
        </w:rPr>
        <w:t>Scalability Testing:</w:t>
      </w:r>
      <w:r>
        <w:t xml:space="preserve"> Test the system’s ability to handle increased load by simulating concurrent user interactions and transactions. </w:t>
      </w:r>
    </w:p>
    <w:p w14:paraId="648E0A95" w14:textId="77777777" w:rsidR="001415BC" w:rsidRDefault="004D3405">
      <w:pPr>
        <w:numPr>
          <w:ilvl w:val="0"/>
          <w:numId w:val="4"/>
        </w:numPr>
        <w:spacing w:after="274"/>
        <w:ind w:right="150" w:hanging="361"/>
      </w:pPr>
      <w:r>
        <w:rPr>
          <w:b/>
        </w:rPr>
        <w:t>Results Analysis:</w:t>
      </w:r>
      <w:r>
        <w:t xml:space="preserve"> Analyze load test results to identify performance bottlenecks and optimize system scalability. </w:t>
      </w:r>
    </w:p>
    <w:p w14:paraId="3838D969" w14:textId="77777777" w:rsidR="001415BC" w:rsidRDefault="004D3405">
      <w:pPr>
        <w:spacing w:after="392" w:line="259" w:lineRule="auto"/>
        <w:ind w:left="-5" w:hanging="10"/>
        <w:jc w:val="left"/>
      </w:pPr>
      <w:r>
        <w:rPr>
          <w:b/>
        </w:rPr>
        <w:t xml:space="preserve">Response Time: </w:t>
      </w:r>
    </w:p>
    <w:p w14:paraId="77F95E78" w14:textId="77777777" w:rsidR="001415BC" w:rsidRDefault="004D3405">
      <w:pPr>
        <w:numPr>
          <w:ilvl w:val="0"/>
          <w:numId w:val="4"/>
        </w:numPr>
        <w:ind w:right="150" w:hanging="361"/>
      </w:pPr>
      <w:r>
        <w:rPr>
          <w:b/>
        </w:rPr>
        <w:t>Benchmarking:</w:t>
      </w:r>
      <w:r>
        <w:t xml:space="preserve"> Establish baseline response time metrics under normal operating conditions. </w:t>
      </w:r>
    </w:p>
    <w:p w14:paraId="34AA0CD1" w14:textId="77777777" w:rsidR="001415BC" w:rsidRDefault="004D3405">
      <w:pPr>
        <w:numPr>
          <w:ilvl w:val="0"/>
          <w:numId w:val="4"/>
        </w:numPr>
        <w:spacing w:after="345"/>
        <w:ind w:right="150" w:hanging="361"/>
      </w:pPr>
      <w:r>
        <w:rPr>
          <w:b/>
        </w:rPr>
        <w:t>Optimization:</w:t>
      </w:r>
      <w:r>
        <w:t xml:space="preserve"> Optimize backend algorithms, database queries, and frontend rendering to improve response time</w:t>
      </w:r>
      <w:r>
        <w:rPr>
          <w:sz w:val="22"/>
        </w:rPr>
        <w:t xml:space="preserve">. </w:t>
      </w:r>
    </w:p>
    <w:p w14:paraId="7ABA8510" w14:textId="77777777" w:rsidR="001415BC" w:rsidRDefault="004D3405">
      <w:pPr>
        <w:spacing w:after="392" w:line="259" w:lineRule="auto"/>
        <w:ind w:left="-5" w:hanging="10"/>
        <w:jc w:val="left"/>
      </w:pPr>
      <w:r>
        <w:rPr>
          <w:b/>
        </w:rPr>
        <w:t>Resource Utilization</w:t>
      </w:r>
      <w:r>
        <w:rPr>
          <w:b/>
          <w:i/>
          <w:sz w:val="28"/>
        </w:rPr>
        <w:t xml:space="preserve">: </w:t>
      </w:r>
    </w:p>
    <w:p w14:paraId="608FC087" w14:textId="77777777" w:rsidR="001415BC" w:rsidRDefault="004D3405">
      <w:pPr>
        <w:numPr>
          <w:ilvl w:val="0"/>
          <w:numId w:val="4"/>
        </w:numPr>
        <w:ind w:right="150" w:hanging="361"/>
      </w:pPr>
      <w:r>
        <w:rPr>
          <w:b/>
        </w:rPr>
        <w:t>Monitoring:</w:t>
      </w:r>
      <w:r>
        <w:t xml:space="preserve"> Implement AWS CloudWatch or similar tools to monitor resource utilization metrics such as CPU, memory, and storage. </w:t>
      </w:r>
    </w:p>
    <w:p w14:paraId="05D9F5DB" w14:textId="77777777" w:rsidR="001415BC" w:rsidRDefault="004D3405">
      <w:pPr>
        <w:numPr>
          <w:ilvl w:val="0"/>
          <w:numId w:val="4"/>
        </w:numPr>
        <w:spacing w:after="276"/>
        <w:ind w:right="150" w:hanging="361"/>
      </w:pPr>
      <w:r>
        <w:rPr>
          <w:b/>
        </w:rPr>
        <w:t>Optimization Strategies:</w:t>
      </w:r>
      <w:r>
        <w:t xml:space="preserve"> </w:t>
      </w:r>
      <w:r>
        <w:t xml:space="preserve">Develop strategies to optimize resource allocation and reduce operational costs. </w:t>
      </w:r>
    </w:p>
    <w:p w14:paraId="15B97ADF" w14:textId="77777777" w:rsidR="001415BC" w:rsidRDefault="004D3405">
      <w:pPr>
        <w:spacing w:after="392" w:line="259" w:lineRule="auto"/>
        <w:ind w:left="-5" w:hanging="10"/>
        <w:jc w:val="left"/>
      </w:pPr>
      <w:r>
        <w:rPr>
          <w:b/>
        </w:rPr>
        <w:t>High Availability:</w:t>
      </w:r>
      <w:r>
        <w:rPr>
          <w:i/>
          <w:color w:val="2F5496"/>
        </w:rPr>
        <w:t xml:space="preserve"> </w:t>
      </w:r>
    </w:p>
    <w:p w14:paraId="07AB8C37" w14:textId="77777777" w:rsidR="001415BC" w:rsidRDefault="004D3405">
      <w:pPr>
        <w:numPr>
          <w:ilvl w:val="0"/>
          <w:numId w:val="4"/>
        </w:numPr>
        <w:ind w:right="150" w:hanging="361"/>
      </w:pPr>
      <w:r>
        <w:rPr>
          <w:b/>
        </w:rPr>
        <w:t>Redundancy and Failover:</w:t>
      </w:r>
      <w:r>
        <w:t xml:space="preserve"> Ensure high availability through redundancy and failover mechanisms such as multi-AZ deployments and AWS Elastic Load Balancing. </w:t>
      </w:r>
    </w:p>
    <w:p w14:paraId="5B2ECD3B" w14:textId="77777777" w:rsidR="001415BC" w:rsidRDefault="004D3405">
      <w:pPr>
        <w:numPr>
          <w:ilvl w:val="0"/>
          <w:numId w:val="4"/>
        </w:numPr>
        <w:ind w:right="150" w:hanging="361"/>
      </w:pPr>
      <w:r>
        <w:rPr>
          <w:b/>
        </w:rPr>
        <w:t>Fault Tolerance:</w:t>
      </w:r>
      <w:r>
        <w:t xml:space="preserve"> Design fault-tolerant architecture to minimize downtime and maintain system availability during failures. </w:t>
      </w:r>
    </w:p>
    <w:p w14:paraId="2D843391" w14:textId="77777777" w:rsidR="001415BC" w:rsidRDefault="004D3405">
      <w:pPr>
        <w:spacing w:after="392" w:line="259" w:lineRule="auto"/>
        <w:ind w:left="-5" w:hanging="10"/>
        <w:jc w:val="left"/>
      </w:pPr>
      <w:r>
        <w:rPr>
          <w:b/>
        </w:rPr>
        <w:t xml:space="preserve">Security and Compliance: </w:t>
      </w:r>
    </w:p>
    <w:p w14:paraId="43BB0111" w14:textId="77777777" w:rsidR="001415BC" w:rsidRDefault="004D3405">
      <w:pPr>
        <w:numPr>
          <w:ilvl w:val="0"/>
          <w:numId w:val="4"/>
        </w:numPr>
        <w:spacing w:after="313"/>
        <w:ind w:right="150" w:hanging="361"/>
      </w:pPr>
      <w:r>
        <w:rPr>
          <w:b/>
        </w:rPr>
        <w:t>Security Testing:</w:t>
      </w:r>
      <w:r>
        <w:t xml:space="preserve"> Conduct security testing using tools like AWS Inspector or third-party penetration testing services to identify and remediate security vulnerabilities. </w:t>
      </w:r>
    </w:p>
    <w:p w14:paraId="7824B646" w14:textId="77777777" w:rsidR="001415BC" w:rsidRDefault="004D3405">
      <w:pPr>
        <w:spacing w:after="375" w:line="259" w:lineRule="auto"/>
        <w:ind w:left="-5" w:hanging="10"/>
        <w:jc w:val="left"/>
      </w:pPr>
      <w:r>
        <w:rPr>
          <w:b/>
          <w:sz w:val="28"/>
        </w:rPr>
        <w:t xml:space="preserve">7.Conclusion: </w:t>
      </w:r>
    </w:p>
    <w:p w14:paraId="3371981D" w14:textId="77777777" w:rsidR="001415BC" w:rsidRDefault="004D3405">
      <w:pPr>
        <w:spacing w:after="275"/>
        <w:ind w:left="0" w:right="150" w:firstLine="0"/>
      </w:pPr>
      <w:r>
        <w:rPr>
          <w:b/>
        </w:rPr>
        <w:t xml:space="preserve">            </w:t>
      </w:r>
      <w:r>
        <w:t>This capstone project successfully addressed the challenge of designing and implementing a cloud-based inventory management system tailored for Azura's e-commerce platform on AWS. The project aimed to enhance inventory tracking, streamline order management, and optimize overall system performance. Throughout the development process, significant achievements were realized, including real-time inventory updates and improved user experience through an intuitive interface. Challenges such as integrating AWS ser</w:t>
      </w:r>
      <w:r>
        <w:t>vices effectively were overcome using agile methodologies and iterative development. Looking ahead, future enhancements could include advanced analytics for predictive inventory management and multi-region deployment to enhance system resilience. This project not only met its objectives but also paved the way for continuous improvement and innovation in managing Azura's inventory effectively within a dynamic cloud environment.</w:t>
      </w:r>
      <w:r>
        <w:rPr>
          <w:b/>
        </w:rPr>
        <w:t xml:space="preserve"> </w:t>
      </w:r>
    </w:p>
    <w:p w14:paraId="27E54D9A" w14:textId="77777777" w:rsidR="001415BC" w:rsidRDefault="004D3405">
      <w:pPr>
        <w:spacing w:after="396" w:line="259" w:lineRule="auto"/>
        <w:ind w:left="0" w:firstLine="0"/>
        <w:jc w:val="left"/>
      </w:pPr>
      <w:r>
        <w:t xml:space="preserve"> </w:t>
      </w:r>
    </w:p>
    <w:p w14:paraId="22DEE836" w14:textId="77777777" w:rsidR="001415BC" w:rsidRDefault="004D3405">
      <w:pPr>
        <w:spacing w:after="391" w:line="259" w:lineRule="auto"/>
        <w:ind w:left="0" w:firstLine="0"/>
        <w:jc w:val="left"/>
      </w:pPr>
      <w:r>
        <w:t xml:space="preserve"> </w:t>
      </w:r>
    </w:p>
    <w:p w14:paraId="5C7F1C3C" w14:textId="77777777" w:rsidR="001415BC" w:rsidRDefault="004D3405">
      <w:pPr>
        <w:spacing w:after="396" w:line="259" w:lineRule="auto"/>
        <w:ind w:left="0" w:firstLine="0"/>
        <w:jc w:val="left"/>
      </w:pPr>
      <w:r>
        <w:t xml:space="preserve"> </w:t>
      </w:r>
    </w:p>
    <w:p w14:paraId="136B019E" w14:textId="77777777" w:rsidR="001415BC" w:rsidRDefault="004D3405">
      <w:pPr>
        <w:spacing w:after="391" w:line="259" w:lineRule="auto"/>
        <w:ind w:left="0" w:firstLine="0"/>
        <w:jc w:val="left"/>
      </w:pPr>
      <w:r>
        <w:t xml:space="preserve"> </w:t>
      </w:r>
    </w:p>
    <w:p w14:paraId="0B29B962" w14:textId="77777777" w:rsidR="001415BC" w:rsidRDefault="004D3405">
      <w:pPr>
        <w:spacing w:after="0" w:line="259" w:lineRule="auto"/>
        <w:ind w:left="0" w:firstLine="0"/>
        <w:jc w:val="left"/>
      </w:pPr>
      <w:r>
        <w:t xml:space="preserve"> </w:t>
      </w:r>
    </w:p>
    <w:sectPr w:rsidR="001415BC">
      <w:pgSz w:w="12240" w:h="15840"/>
      <w:pgMar w:top="1440" w:right="1280" w:bottom="15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05C8D"/>
    <w:multiLevelType w:val="hybridMultilevel"/>
    <w:tmpl w:val="B00E95CE"/>
    <w:lvl w:ilvl="0" w:tplc="8BFA743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6808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E9D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DCEC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B69B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38F9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F810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CA8E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F6AB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AC5266"/>
    <w:multiLevelType w:val="hybridMultilevel"/>
    <w:tmpl w:val="A5009DDA"/>
    <w:lvl w:ilvl="0" w:tplc="3490FF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8EA2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4E35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446F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749A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5C3D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92CB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2841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1855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8A568B"/>
    <w:multiLevelType w:val="hybridMultilevel"/>
    <w:tmpl w:val="924AA23C"/>
    <w:lvl w:ilvl="0" w:tplc="5B9E3B9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BEB13E">
      <w:start w:val="1"/>
      <w:numFmt w:val="bullet"/>
      <w:lvlText w:val="o"/>
      <w:lvlJc w:val="left"/>
      <w:pPr>
        <w:ind w:left="1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B2964C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6CEFC8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B4606C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6C3FB2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A45C7C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AC9B6A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CC6AD6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7723B7"/>
    <w:multiLevelType w:val="hybridMultilevel"/>
    <w:tmpl w:val="9EE09B28"/>
    <w:lvl w:ilvl="0" w:tplc="D33E839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6CA1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7E33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CE67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62EC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A02D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8475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C2AB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9475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5753467">
    <w:abstractNumId w:val="3"/>
  </w:num>
  <w:num w:numId="2" w16cid:durableId="1911766197">
    <w:abstractNumId w:val="2"/>
  </w:num>
  <w:num w:numId="3" w16cid:durableId="321009976">
    <w:abstractNumId w:val="0"/>
  </w:num>
  <w:num w:numId="4" w16cid:durableId="1140146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BC"/>
    <w:rsid w:val="001415BC"/>
    <w:rsid w:val="004B1AF9"/>
    <w:rsid w:val="004D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8EFE"/>
  <w15:docId w15:val="{E27677BC-56C0-46B8-B0D7-AF90DD94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9" w:lineRule="auto"/>
      <w:ind w:left="731" w:hanging="371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" w:line="276" w:lineRule="auto"/>
      <w:ind w:left="2104" w:hanging="1364"/>
      <w:outlineLvl w:val="0"/>
    </w:pPr>
    <w:rPr>
      <w:rFonts w:ascii="Times New Roman" w:eastAsia="Times New Roman" w:hAnsi="Times New Roman" w:cs="Times New Roman"/>
      <w:b/>
      <w:color w:val="1B4586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/>
      <w:ind w:left="10" w:right="20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57"/>
      <w:ind w:right="194"/>
      <w:outlineLvl w:val="2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B4586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0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1640</Words>
  <Characters>9348</Characters>
  <Application>Microsoft Office Word</Application>
  <DocSecurity>4</DocSecurity>
  <Lines>77</Lines>
  <Paragraphs>21</Paragraphs>
  <ScaleCrop>false</ScaleCrop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sankar</dc:creator>
  <cp:keywords/>
  <cp:lastModifiedBy>siva sankar</cp:lastModifiedBy>
  <cp:revision>2</cp:revision>
  <dcterms:created xsi:type="dcterms:W3CDTF">2024-06-29T03:51:00Z</dcterms:created>
  <dcterms:modified xsi:type="dcterms:W3CDTF">2024-06-29T03:51:00Z</dcterms:modified>
</cp:coreProperties>
</file>