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59B" w:rsidRDefault="00AF1D45">
      <w:r>
        <w:rPr>
          <w:noProof/>
        </w:rPr>
        <w:drawing>
          <wp:inline distT="0" distB="0" distL="0" distR="0" wp14:anchorId="11CF96A7" wp14:editId="773CFEC1">
            <wp:extent cx="5943600" cy="3430905"/>
            <wp:effectExtent l="0" t="0" r="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E1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45"/>
    <w:rsid w:val="0015583D"/>
    <w:rsid w:val="002141A9"/>
    <w:rsid w:val="002F00E5"/>
    <w:rsid w:val="00376FA1"/>
    <w:rsid w:val="003B1B41"/>
    <w:rsid w:val="003D58B8"/>
    <w:rsid w:val="004329A5"/>
    <w:rsid w:val="00455198"/>
    <w:rsid w:val="004E159B"/>
    <w:rsid w:val="005716E2"/>
    <w:rsid w:val="005806E6"/>
    <w:rsid w:val="00743B80"/>
    <w:rsid w:val="007F4102"/>
    <w:rsid w:val="008953B0"/>
    <w:rsid w:val="008A3297"/>
    <w:rsid w:val="00925956"/>
    <w:rsid w:val="00994DA8"/>
    <w:rsid w:val="00A414A2"/>
    <w:rsid w:val="00A51DED"/>
    <w:rsid w:val="00AF1D45"/>
    <w:rsid w:val="00BF35D1"/>
    <w:rsid w:val="00D22A58"/>
    <w:rsid w:val="00E279C0"/>
    <w:rsid w:val="00E36D9F"/>
    <w:rsid w:val="00EE5B40"/>
    <w:rsid w:val="00F13B6C"/>
    <w:rsid w:val="00FC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1303F-2039-45D7-BFA5-AF0CE8A6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Gossip</a:t>
            </a:r>
            <a:r>
              <a:rPr lang="en-US" baseline="0"/>
              <a:t> Simulator with node failure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Line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Sheet1!$A$1:$A$16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Sheet1!$B$1:$B$16</c:f>
              <c:numCache>
                <c:formatCode>General</c:formatCode>
                <c:ptCount val="16"/>
                <c:pt idx="0">
                  <c:v>11</c:v>
                </c:pt>
                <c:pt idx="1">
                  <c:v>11</c:v>
                </c:pt>
                <c:pt idx="2">
                  <c:v>12</c:v>
                </c:pt>
                <c:pt idx="3">
                  <c:v>22</c:v>
                </c:pt>
                <c:pt idx="4">
                  <c:v>61</c:v>
                </c:pt>
                <c:pt idx="5">
                  <c:v>43</c:v>
                </c:pt>
                <c:pt idx="6">
                  <c:v>68</c:v>
                </c:pt>
                <c:pt idx="7">
                  <c:v>93</c:v>
                </c:pt>
                <c:pt idx="8">
                  <c:v>216</c:v>
                </c:pt>
                <c:pt idx="9">
                  <c:v>318</c:v>
                </c:pt>
                <c:pt idx="10">
                  <c:v>445</c:v>
                </c:pt>
                <c:pt idx="11">
                  <c:v>676</c:v>
                </c:pt>
                <c:pt idx="12">
                  <c:v>1852</c:v>
                </c:pt>
                <c:pt idx="13">
                  <c:v>10267</c:v>
                </c:pt>
                <c:pt idx="14">
                  <c:v>40937</c:v>
                </c:pt>
              </c:numCache>
            </c:numRef>
          </c:val>
          <c:smooth val="0"/>
        </c:ser>
        <c:ser>
          <c:idx val="1"/>
          <c:order val="1"/>
          <c:tx>
            <c:v>Full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Sheet1!$A$1:$A$16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Sheet1!$C$1:$C$16</c:f>
              <c:numCache>
                <c:formatCode>General</c:formatCode>
                <c:ptCount val="16"/>
                <c:pt idx="0">
                  <c:v>10</c:v>
                </c:pt>
                <c:pt idx="1">
                  <c:v>10</c:v>
                </c:pt>
                <c:pt idx="2">
                  <c:v>13</c:v>
                </c:pt>
                <c:pt idx="3">
                  <c:v>19</c:v>
                </c:pt>
                <c:pt idx="4">
                  <c:v>28</c:v>
                </c:pt>
                <c:pt idx="5">
                  <c:v>44</c:v>
                </c:pt>
                <c:pt idx="6">
                  <c:v>75</c:v>
                </c:pt>
                <c:pt idx="7">
                  <c:v>103</c:v>
                </c:pt>
                <c:pt idx="8">
                  <c:v>217</c:v>
                </c:pt>
                <c:pt idx="9">
                  <c:v>390</c:v>
                </c:pt>
                <c:pt idx="10">
                  <c:v>673</c:v>
                </c:pt>
                <c:pt idx="11">
                  <c:v>1747</c:v>
                </c:pt>
                <c:pt idx="12">
                  <c:v>3968</c:v>
                </c:pt>
                <c:pt idx="13">
                  <c:v>13407</c:v>
                </c:pt>
                <c:pt idx="14">
                  <c:v>116388</c:v>
                </c:pt>
              </c:numCache>
            </c:numRef>
          </c:val>
          <c:smooth val="0"/>
        </c:ser>
        <c:ser>
          <c:idx val="2"/>
          <c:order val="2"/>
          <c:tx>
            <c:v>Grid2D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Sheet1!$A$1:$A$16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Sheet1!$D$1:$D$16</c:f>
              <c:numCache>
                <c:formatCode>General</c:formatCode>
                <c:ptCount val="16"/>
                <c:pt idx="0">
                  <c:v>11</c:v>
                </c:pt>
                <c:pt idx="1">
                  <c:v>10</c:v>
                </c:pt>
                <c:pt idx="2">
                  <c:v>14</c:v>
                </c:pt>
                <c:pt idx="3">
                  <c:v>39</c:v>
                </c:pt>
                <c:pt idx="4">
                  <c:v>33</c:v>
                </c:pt>
                <c:pt idx="5">
                  <c:v>46</c:v>
                </c:pt>
                <c:pt idx="6">
                  <c:v>69</c:v>
                </c:pt>
                <c:pt idx="7">
                  <c:v>110</c:v>
                </c:pt>
                <c:pt idx="8">
                  <c:v>231</c:v>
                </c:pt>
                <c:pt idx="9">
                  <c:v>426</c:v>
                </c:pt>
                <c:pt idx="10">
                  <c:v>561</c:v>
                </c:pt>
                <c:pt idx="11">
                  <c:v>1266</c:v>
                </c:pt>
                <c:pt idx="12">
                  <c:v>2367</c:v>
                </c:pt>
                <c:pt idx="13">
                  <c:v>10189</c:v>
                </c:pt>
                <c:pt idx="14">
                  <c:v>46638</c:v>
                </c:pt>
              </c:numCache>
            </c:numRef>
          </c:val>
          <c:smooth val="0"/>
        </c:ser>
        <c:ser>
          <c:idx val="3"/>
          <c:order val="3"/>
          <c:tx>
            <c:v>Imp2D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Sheet1!$A$1:$A$16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Sheet1!$E$1:$E$16</c:f>
              <c:numCache>
                <c:formatCode>General</c:formatCode>
                <c:ptCount val="16"/>
                <c:pt idx="0">
                  <c:v>10</c:v>
                </c:pt>
                <c:pt idx="1">
                  <c:v>10</c:v>
                </c:pt>
                <c:pt idx="2">
                  <c:v>13</c:v>
                </c:pt>
                <c:pt idx="3">
                  <c:v>19</c:v>
                </c:pt>
                <c:pt idx="4">
                  <c:v>37</c:v>
                </c:pt>
                <c:pt idx="5">
                  <c:v>48</c:v>
                </c:pt>
                <c:pt idx="6">
                  <c:v>74</c:v>
                </c:pt>
                <c:pt idx="7">
                  <c:v>109</c:v>
                </c:pt>
                <c:pt idx="8">
                  <c:v>214</c:v>
                </c:pt>
                <c:pt idx="9">
                  <c:v>335</c:v>
                </c:pt>
                <c:pt idx="10">
                  <c:v>615</c:v>
                </c:pt>
                <c:pt idx="11">
                  <c:v>1149</c:v>
                </c:pt>
                <c:pt idx="12">
                  <c:v>5054</c:v>
                </c:pt>
                <c:pt idx="13">
                  <c:v>12135</c:v>
                </c:pt>
                <c:pt idx="14">
                  <c:v>130043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1928656"/>
        <c:axId val="461929832"/>
        <c:extLst>
          <c:ext xmlns:c15="http://schemas.microsoft.com/office/drawing/2012/chart" uri="{02D57815-91ED-43cb-92C2-25804820EDAC}">
            <c15:filteredLineSeries>
              <c15:ser>
                <c:idx val="4"/>
                <c:order val="4"/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Sheet1!$A$1:$A$16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Sheet1!$F$1:$F$16</c15:sqref>
                        </c15:formulaRef>
                      </c:ext>
                    </c:extLst>
                    <c:numCache>
                      <c:formatCode>General</c:formatCode>
                      <c:ptCount val="16"/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61928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nodes (log2)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929832"/>
        <c:crosses val="autoZero"/>
        <c:auto val="1"/>
        <c:lblAlgn val="ctr"/>
        <c:lblOffset val="100"/>
        <c:noMultiLvlLbl val="0"/>
      </c:catAx>
      <c:valAx>
        <c:axId val="46192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Convergence Time</a:t>
                </a:r>
                <a:r>
                  <a:rPr lang="en-US" baseline="0"/>
                  <a:t> (Milliseconds)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92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Prasad</dc:creator>
  <cp:keywords/>
  <dc:description/>
  <cp:lastModifiedBy>Siva Prasad</cp:lastModifiedBy>
  <cp:revision>1</cp:revision>
  <dcterms:created xsi:type="dcterms:W3CDTF">2014-10-07T03:21:00Z</dcterms:created>
  <dcterms:modified xsi:type="dcterms:W3CDTF">2014-10-07T03:21:00Z</dcterms:modified>
</cp:coreProperties>
</file>