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50F5F" w14:textId="77777777" w:rsidR="00170699" w:rsidRPr="000B3BCD" w:rsidRDefault="00170699" w:rsidP="00876E27">
      <w:pPr>
        <w:pStyle w:val="NormalWeb"/>
        <w:spacing w:before="106" w:beforeAutospacing="0" w:after="0" w:afterAutospacing="0"/>
        <w:ind w:left="547" w:hanging="547"/>
        <w:jc w:val="center"/>
        <w:textAlignment w:val="baseline"/>
        <w:outlineLvl w:val="0"/>
        <w:rPr>
          <w:rFonts w:eastAsia="MS PGothic" w:cs="Arial"/>
          <w:color w:val="000000" w:themeColor="text1"/>
          <w:sz w:val="32"/>
          <w:szCs w:val="32"/>
        </w:rPr>
      </w:pPr>
      <w:r w:rsidRPr="000B3BCD">
        <w:rPr>
          <w:rFonts w:eastAsia="MS PGothic" w:cs="Arial"/>
          <w:color w:val="000000" w:themeColor="text1"/>
          <w:sz w:val="32"/>
          <w:szCs w:val="32"/>
        </w:rPr>
        <w:t>CS5560 Knowledge Discovery and Management</w:t>
      </w:r>
    </w:p>
    <w:p w14:paraId="753BA5BF" w14:textId="5E086320" w:rsidR="00170699" w:rsidRDefault="3C675837" w:rsidP="3C675837">
      <w:pPr>
        <w:pStyle w:val="NormalWeb"/>
        <w:spacing w:before="106" w:beforeAutospacing="0" w:after="0" w:afterAutospacing="0"/>
        <w:ind w:left="547" w:hanging="547"/>
        <w:jc w:val="center"/>
        <w:textAlignment w:val="baseline"/>
        <w:rPr>
          <w:rFonts w:eastAsia="MS PGothic" w:cs="Arial"/>
          <w:color w:val="000000" w:themeColor="text1"/>
        </w:rPr>
      </w:pPr>
      <w:r w:rsidRPr="3C675837">
        <w:rPr>
          <w:rFonts w:eastAsia="MS PGothic" w:cs="Arial"/>
          <w:color w:val="000000" w:themeColor="text1"/>
        </w:rPr>
        <w:t>Problem Set (PS-</w:t>
      </w:r>
      <w:r w:rsidR="00181AF7">
        <w:rPr>
          <w:rFonts w:eastAsia="MS PGothic" w:cs="Arial"/>
          <w:color w:val="000000" w:themeColor="text1"/>
        </w:rPr>
        <w:t>2</w:t>
      </w:r>
      <w:r w:rsidRPr="3C675837">
        <w:rPr>
          <w:rFonts w:eastAsia="MS PGothic" w:cs="Arial"/>
          <w:color w:val="000000" w:themeColor="text1"/>
        </w:rPr>
        <w:t>)</w:t>
      </w:r>
    </w:p>
    <w:p w14:paraId="0C52825B" w14:textId="5287BB7C" w:rsidR="00170699" w:rsidRDefault="00F828A7" w:rsidP="00170699">
      <w:pPr>
        <w:pStyle w:val="NormalWeb"/>
        <w:spacing w:before="106" w:beforeAutospacing="0" w:after="0" w:afterAutospacing="0"/>
        <w:ind w:left="547" w:hanging="547"/>
        <w:jc w:val="center"/>
        <w:textAlignment w:val="baseline"/>
        <w:rPr>
          <w:rFonts w:eastAsia="MS PGothic" w:cs="Arial"/>
          <w:color w:val="000000" w:themeColor="text1"/>
        </w:rPr>
      </w:pPr>
      <w:r>
        <w:rPr>
          <w:rFonts w:eastAsia="MS PGothic" w:cs="Arial"/>
          <w:color w:val="000000" w:themeColor="text1"/>
        </w:rPr>
        <w:t>Jan</w:t>
      </w:r>
      <w:r w:rsidR="00181AF7">
        <w:rPr>
          <w:rFonts w:eastAsia="MS PGothic" w:cs="Arial"/>
          <w:color w:val="000000" w:themeColor="text1"/>
        </w:rPr>
        <w:t xml:space="preserve"> 28</w:t>
      </w:r>
      <w:r w:rsidR="00263982">
        <w:rPr>
          <w:rFonts w:eastAsia="MS PGothic" w:cs="Arial"/>
          <w:color w:val="000000" w:themeColor="text1"/>
        </w:rPr>
        <w:t>, 20</w:t>
      </w:r>
      <w:r>
        <w:rPr>
          <w:rFonts w:eastAsia="MS PGothic" w:cs="Arial"/>
          <w:color w:val="000000" w:themeColor="text1"/>
        </w:rPr>
        <w:t>20</w:t>
      </w:r>
      <w:bookmarkStart w:id="0" w:name="_GoBack"/>
      <w:bookmarkEnd w:id="0"/>
    </w:p>
    <w:p w14:paraId="545F9B2C" w14:textId="77777777"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Name:</w:t>
      </w:r>
    </w:p>
    <w:p w14:paraId="72D0D713" w14:textId="77777777" w:rsidR="00170699" w:rsidRDefault="00170699" w:rsidP="00170699">
      <w:pPr>
        <w:pStyle w:val="NormalWeb"/>
        <w:spacing w:before="106" w:beforeAutospacing="0" w:after="0" w:afterAutospacing="0"/>
        <w:ind w:left="547" w:hanging="547"/>
        <w:textAlignment w:val="baseline"/>
        <w:rPr>
          <w:rFonts w:eastAsia="MS PGothic" w:cs="Arial"/>
          <w:color w:val="000000" w:themeColor="text1"/>
        </w:rPr>
      </w:pPr>
      <w:r>
        <w:rPr>
          <w:rFonts w:eastAsia="MS PGothic" w:cs="Arial"/>
          <w:color w:val="000000" w:themeColor="text1"/>
        </w:rPr>
        <w:t>ClassID:</w:t>
      </w:r>
    </w:p>
    <w:p w14:paraId="50D7E9EA" w14:textId="77777777" w:rsidR="00170699" w:rsidRDefault="00170699" w:rsidP="001C123F">
      <w:pPr>
        <w:pStyle w:val="NormalWeb"/>
        <w:spacing w:before="106" w:beforeAutospacing="0" w:after="0" w:afterAutospacing="0"/>
        <w:ind w:left="547" w:hanging="547"/>
        <w:textAlignment w:val="baseline"/>
        <w:rPr>
          <w:rFonts w:eastAsia="MS PGothic" w:cs="Arial"/>
          <w:color w:val="000000" w:themeColor="text1"/>
        </w:rPr>
      </w:pPr>
    </w:p>
    <w:p w14:paraId="06359326" w14:textId="77777777" w:rsidR="00170699" w:rsidRDefault="00170699"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Given the text example below, show the following NLP operations.</w:t>
      </w:r>
    </w:p>
    <w:p w14:paraId="505AC3D0"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Sentence detection/</w:t>
      </w:r>
      <w:r w:rsidR="000B3BCD">
        <w:rPr>
          <w:rFonts w:eastAsia="MS PGothic" w:cs="Arial"/>
          <w:color w:val="000000" w:themeColor="text1"/>
        </w:rPr>
        <w:t>T</w:t>
      </w:r>
      <w:r w:rsidRPr="00170699">
        <w:rPr>
          <w:rFonts w:eastAsia="MS PGothic" w:cs="Arial"/>
          <w:color w:val="000000" w:themeColor="text1"/>
        </w:rPr>
        <w:t>okenization</w:t>
      </w:r>
    </w:p>
    <w:p w14:paraId="4516E671"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Lemmatization</w:t>
      </w:r>
    </w:p>
    <w:p w14:paraId="1A935BC3"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POS tagging/Chunking</w:t>
      </w:r>
    </w:p>
    <w:p w14:paraId="22341219"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Parsing</w:t>
      </w:r>
    </w:p>
    <w:p w14:paraId="42A6FCC8" w14:textId="77777777" w:rsidR="00170699" w:rsidRDefault="00170699"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Name Entity Recognition</w:t>
      </w:r>
    </w:p>
    <w:p w14:paraId="1B3C6B3C" w14:textId="77777777" w:rsidR="00170699" w:rsidRDefault="000B3BCD" w:rsidP="000B3BCD">
      <w:pPr>
        <w:pStyle w:val="NormalWeb"/>
        <w:numPr>
          <w:ilvl w:val="1"/>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Co-reference Resolution</w:t>
      </w:r>
    </w:p>
    <w:p w14:paraId="77EAA9D2" w14:textId="77777777" w:rsidR="000B3BCD" w:rsidRDefault="000B3BCD" w:rsidP="000B3BCD">
      <w:pPr>
        <w:pStyle w:val="NormalWeb"/>
        <w:numPr>
          <w:ilvl w:val="0"/>
          <w:numId w:val="1"/>
        </w:numPr>
        <w:spacing w:before="106" w:beforeAutospacing="0" w:after="0" w:afterAutospacing="0"/>
        <w:textAlignment w:val="baseline"/>
        <w:rPr>
          <w:rFonts w:eastAsia="MS PGothic" w:cs="Arial"/>
          <w:color w:val="000000" w:themeColor="text1"/>
        </w:rPr>
      </w:pPr>
      <w:r>
        <w:rPr>
          <w:rFonts w:eastAsia="MS PGothic" w:cs="Arial"/>
          <w:color w:val="000000" w:themeColor="text1"/>
        </w:rPr>
        <w:t>Summarize and draw a knowledge graph.</w:t>
      </w:r>
    </w:p>
    <w:p w14:paraId="0081D301" w14:textId="77777777" w:rsidR="00B974E4" w:rsidRPr="00170699" w:rsidRDefault="00B974E4" w:rsidP="00B974E4">
      <w:pPr>
        <w:pStyle w:val="NormalWeb"/>
        <w:spacing w:before="106" w:beforeAutospacing="0" w:after="0" w:afterAutospacing="0"/>
        <w:ind w:left="720"/>
        <w:textAlignment w:val="baseline"/>
        <w:rPr>
          <w:rFonts w:eastAsia="MS PGothic" w:cs="Arial"/>
          <w:color w:val="000000" w:themeColor="text1"/>
        </w:rPr>
      </w:pPr>
    </w:p>
    <w:p w14:paraId="04D471FD" w14:textId="36AA2A57" w:rsidR="001C123F" w:rsidRDefault="00B974E4">
      <w:r>
        <w:rPr>
          <w:noProof/>
        </w:rPr>
        <mc:AlternateContent>
          <mc:Choice Requires="wps">
            <w:drawing>
              <wp:anchor distT="0" distB="0" distL="114300" distR="114300" simplePos="0" relativeHeight="251659264" behindDoc="0" locked="0" layoutInCell="1" allowOverlap="1" wp14:anchorId="65259810" wp14:editId="6E479941">
                <wp:simplePos x="0" y="0"/>
                <wp:positionH relativeFrom="column">
                  <wp:posOffset>0</wp:posOffset>
                </wp:positionH>
                <wp:positionV relativeFrom="paragraph">
                  <wp:posOffset>281305</wp:posOffset>
                </wp:positionV>
                <wp:extent cx="5949950" cy="13271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49950" cy="1327150"/>
                        </a:xfrm>
                        <a:prstGeom prst="rect">
                          <a:avLst/>
                        </a:prstGeom>
                        <a:noFill/>
                        <a:ln w="6350">
                          <a:solidFill>
                            <a:prstClr val="black"/>
                          </a:solidFill>
                        </a:ln>
                        <a:effectLst/>
                      </wps:spPr>
                      <wps:txbx>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5259810" id="_x0000_t202" coordsize="21600,21600" o:spt="202" path="m,l,21600r21600,l21600,xe">
                <v:stroke joinstyle="miter"/>
                <v:path gradientshapeok="t" o:connecttype="rect"/>
              </v:shapetype>
              <v:shape id="Text Box 1" o:spid="_x0000_s1026" type="#_x0000_t202" style="position:absolute;margin-left:0;margin-top:22.15pt;width:468.5pt;height:10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" filled="f" strokeweight=".5pt">
                <v:textbox style="mso-fit-shape-to-text:t">
                  <w:txbxContent>
                    <w:p w14:paraId="4BCF494D" w14:textId="77777777" w:rsidR="00B974E4" w:rsidRPr="00446087" w:rsidRDefault="00B974E4" w:rsidP="00B974E4">
                      <w:pPr>
                        <w:pStyle w:val="NormalWeb"/>
                        <w:spacing w:before="106" w:after="0"/>
                        <w:ind w:left="547" w:hanging="547"/>
                        <w:textAlignment w:val="baseline"/>
                        <w:rPr>
                          <w:rFonts w:eastAsia="MS PGothic" w:cs="Arial"/>
                          <w:color w:val="000000" w:themeColor="text1"/>
                        </w:rPr>
                      </w:pPr>
                      <w:r w:rsidRPr="00170699">
                        <w:rPr>
                          <w:rFonts w:eastAsia="MS PGothic" w:cs="Arial"/>
                          <w:color w:val="000000" w:themeColor="text1"/>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 to San Francisco, Los Angeles and New York.</w:t>
                      </w:r>
                    </w:p>
                  </w:txbxContent>
                </v:textbox>
                <w10:wrap type="square"/>
              </v:shape>
            </w:pict>
          </mc:Fallback>
        </mc:AlternateContent>
      </w:r>
    </w:p>
    <w:sectPr w:rsidR="001C1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F0457"/>
    <w:multiLevelType w:val="hybridMultilevel"/>
    <w:tmpl w:val="C9320EEE"/>
    <w:lvl w:ilvl="0" w:tplc="2C8A2234">
      <w:start w:val="1"/>
      <w:numFmt w:val="decimal"/>
      <w:lvlText w:val="%1."/>
      <w:lvlJc w:val="left"/>
      <w:pPr>
        <w:ind w:left="720" w:hanging="360"/>
      </w:pPr>
      <w:rPr>
        <w:rFonts w:ascii="Times New Roman" w:eastAsia="MS PGothic" w:hAnsi="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23F"/>
    <w:rsid w:val="000B3BCD"/>
    <w:rsid w:val="00133C7C"/>
    <w:rsid w:val="00170699"/>
    <w:rsid w:val="00181AF7"/>
    <w:rsid w:val="001C123F"/>
    <w:rsid w:val="00222709"/>
    <w:rsid w:val="00263982"/>
    <w:rsid w:val="00796D7B"/>
    <w:rsid w:val="00876E27"/>
    <w:rsid w:val="009933CC"/>
    <w:rsid w:val="00B974E4"/>
    <w:rsid w:val="00C17508"/>
    <w:rsid w:val="00F828A7"/>
    <w:rsid w:val="00FB54A2"/>
    <w:rsid w:val="3C6758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2A76"/>
  <w15:chartTrackingRefBased/>
  <w15:docId w15:val="{F065DBF3-0C71-4D73-B126-838111E6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23F"/>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170699"/>
  </w:style>
  <w:style w:type="character" w:customStyle="1" w:styleId="DateChar">
    <w:name w:val="Date Char"/>
    <w:basedOn w:val="DefaultParagraphFont"/>
    <w:link w:val="Date"/>
    <w:uiPriority w:val="99"/>
    <w:semiHidden/>
    <w:rsid w:val="00170699"/>
  </w:style>
  <w:style w:type="paragraph" w:styleId="BalloonText">
    <w:name w:val="Balloon Text"/>
    <w:basedOn w:val="Normal"/>
    <w:link w:val="BalloonTextChar"/>
    <w:uiPriority w:val="99"/>
    <w:semiHidden/>
    <w:unhideWhenUsed/>
    <w:rsid w:val="00B97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4E4"/>
    <w:rPr>
      <w:rFonts w:ascii="Segoe UI" w:hAnsi="Segoe UI" w:cs="Segoe UI"/>
      <w:sz w:val="18"/>
      <w:szCs w:val="18"/>
    </w:rPr>
  </w:style>
  <w:style w:type="paragraph" w:styleId="DocumentMap">
    <w:name w:val="Document Map"/>
    <w:basedOn w:val="Normal"/>
    <w:link w:val="DocumentMapChar"/>
    <w:uiPriority w:val="99"/>
    <w:semiHidden/>
    <w:unhideWhenUsed/>
    <w:rsid w:val="00876E27"/>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6E2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1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272</Characters>
  <Application>Microsoft Office Word</Application>
  <DocSecurity>0</DocSecurity>
  <Lines>2</Lines>
  <Paragraphs>1</Paragraphs>
  <ScaleCrop>false</ScaleCrop>
  <Company>UMKC</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Yugyung</dc:creator>
  <cp:keywords/>
  <dc:description/>
  <cp:lastModifiedBy>syed shah</cp:lastModifiedBy>
  <cp:revision>10</cp:revision>
  <cp:lastPrinted>2017-06-05T18:09:00Z</cp:lastPrinted>
  <dcterms:created xsi:type="dcterms:W3CDTF">2017-06-05T18:01:00Z</dcterms:created>
  <dcterms:modified xsi:type="dcterms:W3CDTF">2020-01-28T17:07:00Z</dcterms:modified>
</cp:coreProperties>
</file>