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Developer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|  </w:t>
      </w:r>
      <w:hyperlink w:history="1" r:id="rId2jhlpzypqaljcwjz6yvfq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gsg1499@gmail.com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h5tkozznqearjvkvalzmo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linkedin.com/in/ganeshg7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hyperlink w:history="1" r:id="rIdsqztr9uymlnnhojyxfogb">
        <w:r>
          <w:rPr>
            <w:rStyle w:val="Hyperlink"/>
            <w:rFonts w:ascii="Times New Roman" w:cs="Times New Roman" w:eastAsia="Times New Roman" w:hAnsi="Times New Roman"/>
            <w:sz w:val="22"/>
            <w:szCs w:val="22"/>
          </w:rPr>
          <w:t xml:space="preserve">github.com/sivaganesh1407</w:t>
        </w:r>
      </w:hyperlink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Developer with 6 years of experience building scalable, secure web applications. Skilled in Java, Spring Boot, React, Angular, RESTful APIs, Microservices, Docker, Kubernetes, and AWS. AWS Certified DevOps Engineer – Professional, Solutions Architect – Associate,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Hibernate, Spring MVC, Angular, React | Backend: REST APIs, Microservices, JAX-RS, JDBC, OAuth2, JWT | DevOps: Jenkins, Docker, Kubernetes, Maven, Git, Terraform | Databases: PostgreSQL, MySQL, Oracle,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Lambda) | Testing: JUnit, Mockito, Selenium, Cypress | Tools: JIRA, Swagger,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Full Stack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Mad Mobile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Nov 2025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5+ Java 17 / Spring Boot microservices, modernizing legacy systems and improving deployment flexibility by 40%.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event-driven architecture with Redis, RabbitMQ, and Kafka handling 50K+ daily real-time transactions across multiple services.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15+ RESTful APIs with Spring Security; optimized data workflows across Oracle, SQL, and MongoDB for high-throughput applications.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cloud-native deployment on AWS ECS, EC2, and ECR using Docker and Kubernetes, supporting 4-stage CI/CD pipelines.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Bitbucket Pipelines CI/CD to automate builds, tests, and deployments across dev, QA, staging, and production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with Angular 17 / React; leveraged GitHub Copilot and OpenAI APIs to accelerate development velocity.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Corebridge Financial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Feb 2025 – Oct 2025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and maintained scalable Java / Spring Boot applications for retirement, life insurance, and asset management using Hibernate and RESTful APIs.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10+ RESTful APIs; integrated MySQL and PostgreSQL for customer and policy data, optimizing query performance.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UIs with HTML5, CSS3, Angular, and React for customer portals, agent dashboards, and admin systems.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secure authentication; used Redis for caching to improve system responsiveness.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to automate deployments using Docker and Kubernetes; utilized AWS EC2, S3, RDS, and Lambda.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Jenkins CI/CD pipelines and unit tests with JUnit and Mockito; managed Kafka and RabbitMQ for event-driven processing.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ConocoPhillips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Feb 2024 – Dec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developed scalable Java applications for energy exploration; implemented microservices and RESTful APIs using Spring Boot supporting 500+ users and 10K+ daily transactions.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responsive UIs with React, HTML5, and CSS3 for field operation dashboards and asset performance portals.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 databases; developed CI/CD pipelines with Jenkins; implemented Terraform and Ansible for infrastructure-as-code.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Utilized Kubernetes for container orchestration; implemented GraphQL APIs and WebSocket for real-time data flow.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Infosys (HDFC Life)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Dec 2020 – Dec 2022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RESTful services and MVC modules using Spring MVC, Servlet/JSP, and Hibernate for insurance policy and claims processing.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dynamic SPAs with AngularJS, React, and Node.js for premium and claim dashboards; used ASP.NET Web API for data communication.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Database with Hibernate and JDBC; implemented Redis and Memcached for caching policy and claims data.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OAuth2, JWT, and LDAP for authentication; used Docker, Jenkins, and Kubernetes for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unit and integration tests with JUnit, TestNG, and Mockito; built dashboards with Microsoft Power BI.</w:t>
      </w:r>
    </w:p>
    <w:p>
      <w:pPr>
        <w:keepLines/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Elder Pharmaceuticals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	Jun 2019 – Dec 2020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microservices for production process monitoring; built RESTful APIs for ERP integration.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dashboards and reporting modules with AngularJS, React, Node.js, HTML5, CSS3, and Bootstrap for inventory and lab results.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optimized Stored Procedures and PL/SQL for MS-SQL, Oracle, DB2, and PostgreSQL; implemented OAuth2 and JWT for security.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Apache Kafka for real-time messaging; used Apache NiFi for data ingestion and Power BI for analytics dashboards.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CI/CD with Jenkins, Git, JUnit, Selenium, and Maven for pharmaceutical compliance systems.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 Participated in technology-focused academic collaboration and peer learning activities related to information systems and emerging technologies.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 in National Service Scheme (NSS), participating in community outreach programs and social service initiatives.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secure financial services platform for retirement planning and portfolio management with Spring Boot, JWT authentication, and React.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full-stack restaurant management platform handling menu, orders, inventory, and sales analytics using Spring Boot, React, and MySQL.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Built REST API for user management and authentication with Spring Boot, JPA, and H2.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jhlpzypqaljcwjz6yvfq" Type="http://schemas.openxmlformats.org/officeDocument/2006/relationships/hyperlink" Target="mailto:gsg1499@gmail.com" TargetMode="External"/><Relationship Id="rIdh5tkozznqearjvkvalzmo" Type="http://schemas.openxmlformats.org/officeDocument/2006/relationships/hyperlink" Target="https://www.linkedin.com/in/ganeshg7/" TargetMode="External"/><Relationship Id="rIdsqztr9uymlnnhojyxfogb" Type="http://schemas.openxmlformats.org/officeDocument/2006/relationships/hyperlink" Target="https://github.com/sivaganesh1407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2026-03-17T11:06:13.406Z</dcterms:created>
  <dcterms:modified xsi:type="dcterms:W3CDTF">2026-03-17T11:06:13.408Z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