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Senior Java Full Stack Developer | Spring Boot | React | Angular | AWS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456-961-7695  •  gsg1499@gmail.com  •  Tampa, FL  •  linkedin.com/in/ganeshg7  •  github.com/sivaganesh1407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Senior Java Full Stack Developer with 6+ years building enterprise web platforms on Java, Spring Boot, Spring Security, Hibernate, and JPA, paired with React.js and Angular (TypeScript, JavaScript, HTML5, CSS3). Delivers contract-first service integrations, microservices architectures, and secure OAuth2/JWT/OIDC patterns across distributed systems on AWS with Docker, Kubernetes, Kafka, PostgreSQL, MongoDB, Redis, Jenkins, GitHub Actions, and Agile/Scrum—including on-call production support, performance tuning, and reliability work.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Domain experience spans retail point-of-sale, financial services, energy operations, manufacturing and logistics analytics, and regulated pharmaceutical programs, balancing backend depth, cloud-native delivery, operational monitoring, and maintainable frontends.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Familiar with AI-assisted developer tools including GitHub Copilot and Cursor AI for development acceleration and documentation support.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Available for C2C, contract, and W2 engagements.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TECHNICAL SKILLS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Languages: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Java 17, TypeScript, JavaScript, SQL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Frontend: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React.js, Angular, HTML5, CSS3, Redux, RxJS, SPA routing, responsive UI, form validation, Bootstrap, Material UI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Backend: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Spring Boot, Spring MVC, Spring Security, Hibernate, JPA, REST APIs, Microservices, Swagger/OpenAPI, Maven, Gradle, OAuth2, JWT, RBAC, RESTful services, distributed systems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Cloud &amp; DevOps: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AWS (EC2, S3, RDS, Lambda, API Gateway, ECS), Docker, Kubernetes, Terraform, Jenkins, GitHub Actions, Bitbucket, CI/CD, Git, GitHub, DevSecOps, Infrastructure as Code (IaC)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Databases: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PostgreSQL, MySQL, Oracle, MongoDB, Redis, DB2, SQL optimization, indexing, query tuning, stored procedures, transactions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Messaging &amp; Integration: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Apache Kafka, RabbitMQ, event-driven architecture, asynchronous processing, batch pipelines, near-real-time processing, REST integrations, API integrations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Testing &amp; Monitoring: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JUnit, Mockito, TestNG, Selenium, Cypress, Postman, Prometheus, Grafana, logging, monitoring, alerting, debugging, performance tuning</w:t>
      </w:r>
    </w:p>
    <w:p>
      <w:pPr>
        <w:pBdr>
          <w:bottom w:val="single" w:color="1F3A5F" w:sz="4" w:space="1"/>
        </w:pBdr>
        <w:spacing w:after="5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Developer Tools: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IntelliJ IDEA, VS Code, Eclipse, Jira, Confluence, GitHub Copilot, Cursor AI, Claude AI, OpenAI APIs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Development Practices: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Agile methodologies, Scrum, code reviews, CI/CD pipelines, production support, release coordination, defect triage, troubleshooting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Mad Mobile  |  Tampa, Florida, USA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and maintained Spring Boot microservices for high-volume checkout and kiosk flows across distributed retail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Migrated Spring MVC services toward Java 17 and Spring Boot microservices for retail and restaurant POS, reducing deployment effort by ~25% and improving release stability.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Operated Spring Data JPA with Oracle and MongoDB on Docker and Kubernetes (AWS EC2, ECS) for scalable POS services.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Maintained CI/CD quality gates across Jenkins, Bitbucket, and GitHub Actions; extended observability with Prometheus, Grafana, and JUnit/Mockito.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Corebridge Financial  |  Houston, Texas, USA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Released Docker and Kubernetes workloads on AWS (EC2, S3, RDS, Lambda) with OAuth2, JWT, Redis sessions, and RBAC for compliant financial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Partnered with architecture and compliance on API specifications and integrations; delivered on-schedule policy, claims, and reporting releases.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Contributed to Agile delivery with Product and QA and CI/CD (Jenkins, Bitbucket, GitHub Actions), tightening feedback from test to production.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Hardened services with fault-tolerance patterns, JUnit/Mockito tests, and Prometheus/Grafana observability on critical paths.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ConocoPhillips  |  Houston, Texas, USA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Automated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Operated Kubernetes (health checks, readiness probes, auto-scaling) with Oracle and MySQL on AWS for resilient energy data exchange.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Infosys  |  Hyderabad, Telangana, India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Maintained Jenkins CI/CD pipelines and deployments across lower environments with automated testing and release validation.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Contributed in Agile squads with analysts and QA, shipping JUnit-backed changes before production releases.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Elder Pharmaceuticals Ltd.  |  Mumbai, India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Maven CI/CD with mandatory JUnit-gated builds before promotion to controlled environments.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incremental, audit-friendly releases with operations and quality over 24 months, stabilizing regulated reporting and ERP integration.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AWS Certified DevOps Engineer – Professional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AWS Certified Solutions Architect – Associate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HashiCorp Terraform Associate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Oracle Certified Professional Java SE Developer (In Progress)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Master's Degree, Information Technology Management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Bachelor's, Electrical, Electronics and Communications Engineering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2026-05-18T18:04:07.463Z</dcterms:created>
  <dcterms:modified xsi:type="dcterms:W3CDTF">2026-05-18T18:04:07.464Z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