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308" w:rsidRDefault="00000000">
      <w:pPr>
        <w:spacing w:after="160" w:line="259" w:lineRule="auto"/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rFonts w:ascii="Calibri" w:eastAsia="Calibri" w:hAnsi="Calibri" w:cs="Calibri"/>
          <w:color w:val="000000"/>
          <w:sz w:val="72"/>
          <w:szCs w:val="72"/>
        </w:rPr>
        <w:t xml:space="preserve">Grid </w:t>
      </w:r>
      <w:r>
        <w:rPr>
          <w:sz w:val="72"/>
          <w:szCs w:val="72"/>
        </w:rPr>
        <w:t>C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onfiguration </w:t>
      </w:r>
      <w:r>
        <w:rPr>
          <w:sz w:val="72"/>
          <w:szCs w:val="72"/>
        </w:rPr>
        <w:t>U</w:t>
      </w:r>
      <w:r>
        <w:rPr>
          <w:rFonts w:ascii="Calibri" w:eastAsia="Calibri" w:hAnsi="Calibri" w:cs="Calibri"/>
          <w:color w:val="000000"/>
          <w:sz w:val="72"/>
          <w:szCs w:val="72"/>
        </w:rPr>
        <w:t>sing JSON</w:t>
      </w:r>
    </w:p>
    <w:p w:rsidR="00E14308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0725" cy="3175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0" y="3779640"/>
                          <a:ext cx="5781600" cy="72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0725" cy="31750"/>
                <wp:effectExtent b="0" l="0" r="0" t="0"/>
                <wp:wrapNone/>
                <wp:docPr id="3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4308" w:rsidRDefault="00000000">
      <w:pPr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:rsidR="00E14308" w:rsidRDefault="00000000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Configure the grid using </w:t>
      </w:r>
      <w:proofErr w:type="gramStart"/>
      <w:r>
        <w:rPr>
          <w:sz w:val="24"/>
          <w:szCs w:val="24"/>
        </w:rPr>
        <w:t>JSON</w:t>
      </w:r>
      <w:proofErr w:type="gramEnd"/>
    </w:p>
    <w:p w:rsidR="00E14308" w:rsidRDefault="00E14308">
      <w:pPr>
        <w:rPr>
          <w:sz w:val="24"/>
          <w:szCs w:val="24"/>
        </w:rPr>
      </w:pPr>
    </w:p>
    <w:p w:rsidR="00E14308" w:rsidRDefault="00000000">
      <w:pPr>
        <w:rPr>
          <w:sz w:val="24"/>
          <w:szCs w:val="24"/>
        </w:rPr>
      </w:pPr>
      <w:r>
        <w:rPr>
          <w:sz w:val="24"/>
          <w:szCs w:val="24"/>
        </w:rPr>
        <w:t>This guide has mainly two sub-sections, namely:</w:t>
      </w:r>
    </w:p>
    <w:p w:rsidR="00E1430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1.9.1 Configuring the grid hub using </w:t>
      </w:r>
      <w:proofErr w:type="gramStart"/>
      <w:r>
        <w:rPr>
          <w:sz w:val="24"/>
          <w:szCs w:val="24"/>
        </w:rPr>
        <w:t>JSON</w:t>
      </w:r>
      <w:proofErr w:type="gramEnd"/>
    </w:p>
    <w:p w:rsidR="00E1430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1.9.2 Configuring the grid nodes using </w:t>
      </w:r>
      <w:proofErr w:type="gramStart"/>
      <w:r>
        <w:rPr>
          <w:sz w:val="24"/>
          <w:szCs w:val="24"/>
        </w:rPr>
        <w:t>JSON</w:t>
      </w:r>
      <w:proofErr w:type="gramEnd"/>
    </w:p>
    <w:p w:rsidR="00E1430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1.9.3 Pushing the code to your GitHub </w:t>
      </w:r>
      <w:proofErr w:type="gramStart"/>
      <w:r>
        <w:rPr>
          <w:sz w:val="24"/>
          <w:szCs w:val="24"/>
        </w:rPr>
        <w:t>repositories</w:t>
      </w:r>
      <w:proofErr w:type="gramEnd"/>
    </w:p>
    <w:p w:rsidR="00E14308" w:rsidRDefault="00E14308">
      <w:pPr>
        <w:rPr>
          <w:rFonts w:ascii="Arial" w:eastAsia="Arial" w:hAnsi="Arial" w:cs="Arial"/>
          <w:sz w:val="24"/>
          <w:szCs w:val="24"/>
        </w:rPr>
      </w:pPr>
    </w:p>
    <w:p w:rsidR="00E1430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Step 1.9.1:</w:t>
      </w:r>
      <w:r>
        <w:rPr>
          <w:sz w:val="24"/>
          <w:szCs w:val="24"/>
        </w:rPr>
        <w:t xml:space="preserve"> Configuring the grid hub using </w:t>
      </w:r>
      <w:proofErr w:type="gramStart"/>
      <w:r>
        <w:rPr>
          <w:sz w:val="24"/>
          <w:szCs w:val="24"/>
        </w:rPr>
        <w:t>JSON</w:t>
      </w:r>
      <w:proofErr w:type="gramEnd"/>
    </w:p>
    <w:p w:rsidR="00E1430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JSON file for the hub which w</w:t>
      </w:r>
      <w:r>
        <w:rPr>
          <w:sz w:val="24"/>
          <w:szCs w:val="24"/>
        </w:rPr>
        <w:t xml:space="preserve">ill </w:t>
      </w:r>
      <w:r>
        <w:rPr>
          <w:rFonts w:ascii="Calibri" w:eastAsia="Calibri" w:hAnsi="Calibri" w:cs="Calibri"/>
          <w:color w:val="000000"/>
          <w:sz w:val="24"/>
          <w:szCs w:val="24"/>
        </w:rPr>
        <w:t>look like:</w:t>
      </w:r>
    </w:p>
    <w:p w:rsidR="00E143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114300" distR="114300">
            <wp:extent cx="5726430" cy="2297430"/>
            <wp:effectExtent l="0" t="0" r="0" b="0"/>
            <wp:docPr id="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9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308" w:rsidRDefault="00E1430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Calibri" w:eastAsia="Calibri" w:hAnsi="Calibri" w:cs="Calibri"/>
          <w:color w:val="000000"/>
        </w:rPr>
      </w:pPr>
    </w:p>
    <w:p w:rsidR="00E1430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Save it in a folder with a valid name (example: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myhub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 in which we have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saved  Selenium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standalone Server jar file.</w:t>
      </w:r>
    </w:p>
    <w:p w:rsidR="00E1430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the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ommand prompt.</w:t>
      </w:r>
    </w:p>
    <w:p w:rsidR="00E1430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Navigate to the folder structure where you have saved the Selenium standalone Server jar file</w:t>
      </w:r>
      <w:r>
        <w:rPr>
          <w:sz w:val="24"/>
          <w:szCs w:val="24"/>
        </w:rPr>
        <w:t>.</w:t>
      </w:r>
    </w:p>
    <w:p w:rsidR="00E1430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Type the below command in the command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prompt</w:t>
      </w:r>
      <w:proofErr w:type="gramEnd"/>
    </w:p>
    <w:p w:rsidR="00E143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0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</w:t>
      </w:r>
      <w:r>
        <w:rPr>
          <w:b/>
          <w:color w:val="000000"/>
          <w:sz w:val="24"/>
          <w:szCs w:val="24"/>
        </w:rPr>
        <w:t>Java -jar selenium-server-standalone-3.141.59.jar -role hub -</w:t>
      </w:r>
      <w:proofErr w:type="spellStart"/>
      <w:r>
        <w:rPr>
          <w:b/>
          <w:color w:val="000000"/>
          <w:sz w:val="24"/>
          <w:szCs w:val="24"/>
        </w:rPr>
        <w:t>hubConfig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000000"/>
          <w:sz w:val="24"/>
          <w:szCs w:val="24"/>
        </w:rPr>
        <w:t>myhub.json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click on </w:t>
      </w:r>
      <w:r>
        <w:rPr>
          <w:b/>
          <w:color w:val="000000"/>
          <w:sz w:val="24"/>
          <w:szCs w:val="24"/>
        </w:rPr>
        <w:t>Enter</w:t>
      </w:r>
      <w:r>
        <w:rPr>
          <w:sz w:val="24"/>
          <w:szCs w:val="24"/>
        </w:rPr>
        <w:t>. It will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look like:</w:t>
      </w:r>
    </w:p>
    <w:p w:rsidR="00E14308" w:rsidRDefault="00000000">
      <w:pPr>
        <w:pBdr>
          <w:top w:val="nil"/>
          <w:left w:val="nil"/>
          <w:bottom w:val="nil"/>
          <w:right w:val="nil"/>
          <w:between w:val="nil"/>
        </w:pBdr>
        <w:ind w:left="30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</w:r>
    </w:p>
    <w:p w:rsidR="00E14308" w:rsidRDefault="00000000">
      <w:pPr>
        <w:ind w:left="660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5734050" cy="895350"/>
            <wp:effectExtent l="0" t="0" r="0" b="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36000" b="298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30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</w:t>
      </w:r>
      <w:r>
        <w:t>Chrome</w:t>
      </w:r>
      <w:r>
        <w:rPr>
          <w:rFonts w:ascii="Calibri" w:eastAsia="Calibri" w:hAnsi="Calibri" w:cs="Calibri"/>
          <w:color w:val="000000"/>
        </w:rPr>
        <w:t xml:space="preserve"> browser.</w:t>
      </w:r>
    </w:p>
    <w:p w:rsidR="00E1430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Enter </w:t>
      </w:r>
      <w:r>
        <w:t>URL</w:t>
      </w:r>
      <w:r>
        <w:rPr>
          <w:rFonts w:ascii="Calibri" w:eastAsia="Calibri" w:hAnsi="Calibri" w:cs="Calibri"/>
          <w:color w:val="000000"/>
        </w:rPr>
        <w:t xml:space="preserve"> as ‘http://localhost:4444/grid/console’ and click on </w:t>
      </w:r>
      <w:r>
        <w:rPr>
          <w:b/>
        </w:rPr>
        <w:t>Enter.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E1430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6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Grid console page is loaded as below.</w:t>
      </w:r>
    </w:p>
    <w:p w:rsidR="00E14308" w:rsidRDefault="00000000">
      <w:pPr>
        <w:ind w:left="66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725160" cy="2192655"/>
            <wp:effectExtent l="0" t="0" r="0" b="0"/>
            <wp:docPr id="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92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308" w:rsidRDefault="00E14308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E143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1.9.2: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Configuring the grid nodes using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JSON</w:t>
      </w:r>
      <w:proofErr w:type="gramEnd"/>
    </w:p>
    <w:p w:rsidR="00E14308" w:rsidRDefault="00E14308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E1430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Once the Selenium Grid Hub using JSON is configur</w:t>
      </w:r>
      <w:r>
        <w:rPr>
          <w:sz w:val="24"/>
          <w:szCs w:val="24"/>
        </w:rPr>
        <w:t>ed</w:t>
      </w:r>
      <w:r>
        <w:rPr>
          <w:rFonts w:ascii="Calibri" w:eastAsia="Calibri" w:hAnsi="Calibri" w:cs="Calibri"/>
          <w:color w:val="000000"/>
          <w:sz w:val="24"/>
          <w:szCs w:val="24"/>
        </w:rPr>
        <w:t>, the next step is to configure Selenium Grid nodes using JSON.</w:t>
      </w:r>
    </w:p>
    <w:p w:rsidR="00E1430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 JSON file for node, which will look like:</w:t>
      </w:r>
    </w:p>
    <w:p w:rsidR="00E143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114300" distR="114300">
            <wp:extent cx="5267960" cy="4730750"/>
            <wp:effectExtent l="0" t="0" r="0" b="0"/>
            <wp:docPr id="4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3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30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Save it in a folder with a valid name (example: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mynode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 in which we have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saved  Selenium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standalone Server jar file.</w:t>
      </w:r>
    </w:p>
    <w:p w:rsidR="00E1430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new command prompt.</w:t>
      </w:r>
    </w:p>
    <w:p w:rsidR="00E1430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Navigate to the </w:t>
      </w:r>
      <w:r>
        <w:rPr>
          <w:sz w:val="24"/>
          <w:szCs w:val="24"/>
        </w:rPr>
        <w:t>folder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structure where you have saved the Selenium standalone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erver jar file.</w:t>
      </w:r>
    </w:p>
    <w:p w:rsidR="00E1430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Type the below command in the command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prompt</w:t>
      </w:r>
      <w:proofErr w:type="gramEnd"/>
    </w:p>
    <w:p w:rsidR="00E143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</w:t>
      </w:r>
      <w:r>
        <w:rPr>
          <w:b/>
          <w:color w:val="000000"/>
          <w:sz w:val="24"/>
          <w:szCs w:val="24"/>
        </w:rPr>
        <w:t>java -</w:t>
      </w:r>
      <w:proofErr w:type="spellStart"/>
      <w:proofErr w:type="gramStart"/>
      <w:r>
        <w:rPr>
          <w:b/>
          <w:color w:val="000000"/>
          <w:sz w:val="24"/>
          <w:szCs w:val="24"/>
        </w:rPr>
        <w:t>Dwebdriver.gecko.driver</w:t>
      </w:r>
      <w:proofErr w:type="spellEnd"/>
      <w:proofErr w:type="gramEnd"/>
      <w:r>
        <w:rPr>
          <w:b/>
          <w:color w:val="000000"/>
          <w:sz w:val="24"/>
          <w:szCs w:val="24"/>
        </w:rPr>
        <w:t>="geckodriver.exe" -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proofErr w:type="spellStart"/>
      <w:r>
        <w:rPr>
          <w:b/>
          <w:color w:val="000000"/>
          <w:sz w:val="24"/>
          <w:szCs w:val="24"/>
        </w:rPr>
        <w:t>Dwebdriver.chrome.driver</w:t>
      </w:r>
      <w:proofErr w:type="spellEnd"/>
      <w:r>
        <w:rPr>
          <w:b/>
          <w:color w:val="000000"/>
          <w:sz w:val="24"/>
          <w:szCs w:val="24"/>
        </w:rPr>
        <w:t xml:space="preserve">="chromedriver.exe" -jar selenium-server-standalone-3.141.59.jar </w:t>
      </w:r>
      <w:r>
        <w:rPr>
          <w:b/>
          <w:color w:val="000000"/>
          <w:sz w:val="24"/>
          <w:szCs w:val="24"/>
        </w:rPr>
        <w:tab/>
        <w:t>-role node -</w:t>
      </w:r>
      <w:proofErr w:type="spellStart"/>
      <w:r>
        <w:rPr>
          <w:b/>
          <w:color w:val="000000"/>
          <w:sz w:val="24"/>
          <w:szCs w:val="24"/>
        </w:rPr>
        <w:t>nodeConfig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mynodes.json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click on </w:t>
      </w:r>
      <w:r>
        <w:rPr>
          <w:b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nter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button, which will look like:</w:t>
      </w:r>
    </w:p>
    <w:p w:rsidR="00E143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114300" distR="114300">
            <wp:extent cx="5724525" cy="1200150"/>
            <wp:effectExtent l="0" t="0" r="0" b="0"/>
            <wp:docPr id="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t="4615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30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browser.</w:t>
      </w:r>
    </w:p>
    <w:p w:rsidR="00E1430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</w:t>
      </w:r>
      <w:r>
        <w:rPr>
          <w:sz w:val="24"/>
          <w:szCs w:val="24"/>
        </w:rPr>
        <w:t>URL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http://localhost:4444/grid/console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click on </w:t>
      </w:r>
      <w:r>
        <w:rPr>
          <w:b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nter.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E1430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Grid console page </w:t>
      </w:r>
      <w:r>
        <w:rPr>
          <w:sz w:val="24"/>
          <w:szCs w:val="24"/>
        </w:rPr>
        <w:t>will get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loaded, which shows </w:t>
      </w:r>
      <w:r>
        <w:rPr>
          <w:b/>
          <w:color w:val="000000"/>
          <w:sz w:val="24"/>
          <w:szCs w:val="24"/>
        </w:rPr>
        <w:t>Browsers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by default.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:rsidR="00E143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114300" distR="114300">
            <wp:extent cx="5723890" cy="2197735"/>
            <wp:effectExtent l="0" t="0" r="0" b="0"/>
            <wp:docPr id="4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197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30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Click on </w:t>
      </w:r>
      <w:r>
        <w:rPr>
          <w:b/>
          <w:color w:val="000000"/>
          <w:sz w:val="24"/>
          <w:szCs w:val="24"/>
        </w:rPr>
        <w:t>Configuration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which </w:t>
      </w:r>
      <w:r>
        <w:rPr>
          <w:sz w:val="24"/>
          <w:szCs w:val="24"/>
        </w:rPr>
        <w:t>shows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onfiguration details</w:t>
      </w:r>
      <w:r>
        <w:rPr>
          <w:sz w:val="24"/>
          <w:szCs w:val="24"/>
        </w:rPr>
        <w:t>.</w:t>
      </w:r>
    </w:p>
    <w:p w:rsidR="00E1430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00" w:hanging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    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noProof/>
          <w:color w:val="000000"/>
        </w:rPr>
        <w:drawing>
          <wp:inline distT="0" distB="0" distL="114300" distR="114300">
            <wp:extent cx="5145405" cy="2994025"/>
            <wp:effectExtent l="0" t="0" r="0" b="0"/>
            <wp:docPr id="4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99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308" w:rsidRDefault="00E14308">
      <w:pPr>
        <w:pBdr>
          <w:top w:val="nil"/>
          <w:left w:val="nil"/>
          <w:bottom w:val="nil"/>
          <w:right w:val="nil"/>
          <w:between w:val="nil"/>
        </w:pBdr>
        <w:ind w:left="300" w:hanging="720"/>
        <w:rPr>
          <w:rFonts w:ascii="Calibri" w:eastAsia="Calibri" w:hAnsi="Calibri" w:cs="Calibri"/>
          <w:color w:val="000000"/>
        </w:rPr>
      </w:pPr>
    </w:p>
    <w:p w:rsidR="00E14308" w:rsidRDefault="00000000">
      <w:pPr>
        <w:rPr>
          <w:sz w:val="24"/>
          <w:szCs w:val="24"/>
        </w:rPr>
      </w:pPr>
      <w:bookmarkStart w:id="0" w:name="_heading=h.30j0zll" w:colFirst="0" w:colLast="0"/>
      <w:bookmarkEnd w:id="0"/>
      <w:r>
        <w:rPr>
          <w:b/>
          <w:sz w:val="24"/>
          <w:szCs w:val="24"/>
        </w:rPr>
        <w:t>Step 1.9.3:</w:t>
      </w:r>
      <w:r>
        <w:rPr>
          <w:sz w:val="24"/>
          <w:szCs w:val="24"/>
        </w:rPr>
        <w:t xml:space="preserve"> Pushing the code to your GitHub </w:t>
      </w:r>
      <w:proofErr w:type="gramStart"/>
      <w:r>
        <w:rPr>
          <w:sz w:val="24"/>
          <w:szCs w:val="24"/>
        </w:rPr>
        <w:t>repositories</w:t>
      </w:r>
      <w:proofErr w:type="gramEnd"/>
    </w:p>
    <w:p w:rsidR="00E14308" w:rsidRDefault="00000000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E14308" w:rsidRDefault="00000000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</w:p>
    <w:p w:rsidR="00E14308" w:rsidRDefault="00000000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</w:p>
    <w:p w:rsidR="00E14308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E14308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E14308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</w:p>
    <w:p w:rsidR="00E14308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E14308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git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</w:p>
    <w:p w:rsidR="00E14308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E14308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</w:p>
    <w:p w:rsidR="00E14308" w:rsidRDefault="00E14308"/>
    <w:p w:rsidR="00E14308" w:rsidRDefault="00E14308">
      <w:pPr>
        <w:rPr>
          <w:rFonts w:ascii="Calibri" w:eastAsia="Calibri" w:hAnsi="Calibri" w:cs="Calibri"/>
          <w:color w:val="000000"/>
        </w:rPr>
      </w:pPr>
    </w:p>
    <w:sectPr w:rsidR="00E1430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6F9F"/>
    <w:multiLevelType w:val="multilevel"/>
    <w:tmpl w:val="F6CA55E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65353"/>
    <w:multiLevelType w:val="multilevel"/>
    <w:tmpl w:val="CADA858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2" w15:restartNumberingAfterBreak="0">
    <w:nsid w:val="64601014"/>
    <w:multiLevelType w:val="multilevel"/>
    <w:tmpl w:val="10FCE218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 w16cid:durableId="325940952">
    <w:abstractNumId w:val="1"/>
  </w:num>
  <w:num w:numId="2" w16cid:durableId="1138569103">
    <w:abstractNumId w:val="0"/>
  </w:num>
  <w:num w:numId="3" w16cid:durableId="206471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308"/>
    <w:rsid w:val="0027053C"/>
    <w:rsid w:val="0099175A"/>
    <w:rsid w:val="00A92E4C"/>
    <w:rsid w:val="00E1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AC76"/>
  <w15:docId w15:val="{ED92D3C9-2CE3-4C0C-9D71-D9332F22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wKpJxYH42ZBQCciDeF6Ut+28GA==">AMUW2mU4iTJKyjQ2pokOcMKQhf63qm8nFNj2/DwQxFah21PQfvpjoDDGkRY6OlDqY0BKx1JGjGFD3wHZqCRFU5WWxhF3gzYQg55ItUCp42N/6kVH7UTG3utXY0XxoLIA1u3CRKbba7DiwYX/0h72pwCRm7LBoZWPZyZSG9hUSrfwvQvhhP8NBc+VCDA4Je3VYTkGB/A2rpOPm0uLeuZ9rGI0QFJXTt7uKI0xWUD4SAmhx7wFTwHPA+ScZtUKuMTmhsMJYCpzMe7/45QWFwAxymCbgy5XULBx+122ygxWCBeBVXkF1P7dY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 siva reddy</cp:lastModifiedBy>
  <cp:revision>2</cp:revision>
  <dcterms:created xsi:type="dcterms:W3CDTF">2023-10-11T09:58:00Z</dcterms:created>
  <dcterms:modified xsi:type="dcterms:W3CDTF">2023-10-11T09:58:00Z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