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1C" w:rsidRDefault="00C92313">
      <w:r>
        <w:t>A Tree is a ‘undirected graph with no cycles’ aka a ‘connected graph with n vertices and n-1 edges’</w:t>
      </w:r>
      <w:bookmarkStart w:id="0" w:name="_GoBack"/>
      <w:bookmarkEnd w:id="0"/>
    </w:p>
    <w:sectPr w:rsidR="00122D1C" w:rsidSect="00572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3"/>
    <w:rsid w:val="00122D1C"/>
    <w:rsid w:val="005721C5"/>
    <w:rsid w:val="00C9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13E5F"/>
  <w15:chartTrackingRefBased/>
  <w15:docId w15:val="{08BDA388-9371-8546-9A30-27BD2690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Kondapalli</dc:creator>
  <cp:keywords/>
  <dc:description/>
  <cp:lastModifiedBy>Sivaji Kondapalli</cp:lastModifiedBy>
  <cp:revision>1</cp:revision>
  <dcterms:created xsi:type="dcterms:W3CDTF">2021-03-02T20:32:00Z</dcterms:created>
  <dcterms:modified xsi:type="dcterms:W3CDTF">2021-03-02T20:34:00Z</dcterms:modified>
</cp:coreProperties>
</file>