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64E4B4" w14:paraId="5783C2DF" wp14:textId="735B7675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464E4B4" w:rsidR="5B34DF5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Display view maintenance:</w:t>
      </w:r>
      <w:r w:rsidRPr="1464E4B4" w:rsidR="68572A5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(06-10-2021)</w:t>
      </w:r>
    </w:p>
    <w:p xmlns:wp14="http://schemas.microsoft.com/office/word/2010/wordml" w:rsidP="1464E4B4" w14:paraId="227A6F66" wp14:textId="56102729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It provides the possible authorization of the table</w:t>
      </w:r>
    </w:p>
    <w:p xmlns:wp14="http://schemas.microsoft.com/office/word/2010/wordml" w:rsidP="1464E4B4" w14:paraId="462D9D67" wp14:textId="4D4BBED9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/>
          <w:sz w:val="28"/>
          <w:szCs w:val="28"/>
        </w:rPr>
      </w:pPr>
      <w:r w:rsidRPr="1464E4B4" w:rsidR="5B34DF5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Display view Maintenace with restrictions </w:t>
      </w:r>
    </w:p>
    <w:p xmlns:wp14="http://schemas.microsoft.com/office/word/2010/wordml" w:rsidP="1464E4B4" w14:paraId="5237BCF2" wp14:textId="73A125D6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4E4B4" w:rsidR="1BCDF50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 It </w:t>
      </w: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means only we can read we cannot write the data.</w:t>
      </w:r>
    </w:p>
    <w:p xmlns:wp14="http://schemas.microsoft.com/office/word/2010/wordml" w:rsidP="1464E4B4" w14:paraId="258E58B4" wp14:textId="27559314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/>
          <w:sz w:val="28"/>
          <w:szCs w:val="28"/>
        </w:rPr>
      </w:pPr>
      <w:r w:rsidRPr="1464E4B4" w:rsidR="5B34DF5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Display Maintenace allowed:</w:t>
      </w:r>
    </w:p>
    <w:p xmlns:wp14="http://schemas.microsoft.com/office/word/2010/wordml" w:rsidP="1464E4B4" w14:paraId="2D361AA9" wp14:textId="01695741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1464E4B4" w:rsidR="043D5E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</w:t>
      </w: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both read and write the data.</w:t>
      </w:r>
    </w:p>
    <w:p xmlns:wp14="http://schemas.microsoft.com/office/word/2010/wordml" w:rsidP="1464E4B4" w14:paraId="3EF4834B" wp14:textId="7774074C">
      <w:pPr>
        <w:pStyle w:val="ListParagraph"/>
        <w:numPr>
          <w:ilvl w:val="0"/>
          <w:numId w:val="1"/>
        </w:numPr>
        <w:spacing w:line="257" w:lineRule="auto"/>
        <w:rPr>
          <w:rFonts w:ascii="Times New Roman" w:hAnsi="Times New Roman" w:eastAsia="Times New Roman" w:cs="Times New Roman"/>
          <w:sz w:val="28"/>
          <w:szCs w:val="28"/>
        </w:rPr>
      </w:pPr>
      <w:r w:rsidRPr="1464E4B4" w:rsidR="5B34DF5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Display Maintenace not allowed:</w:t>
      </w:r>
    </w:p>
    <w:p xmlns:wp14="http://schemas.microsoft.com/office/word/2010/wordml" w:rsidP="1464E4B4" w14:paraId="6977DD5A" wp14:textId="65BB958B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1464E4B4" w:rsidR="441A1B8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      </w:t>
      </w: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we ca not read or write the data.</w:t>
      </w:r>
    </w:p>
    <w:p xmlns:wp14="http://schemas.microsoft.com/office/word/2010/wordml" w:rsidP="1464E4B4" w14:paraId="76FCC02B" wp14:textId="1A3DBB8A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4E4B4" w:rsidR="5B34DF5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Data elements</w:t>
      </w:r>
      <w:r w:rsidRPr="1464E4B4" w:rsidR="1FFB579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  <w:r w:rsidRPr="1464E4B4" w:rsidR="5B34DF5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provides the semantic description of the field like field label.</w:t>
      </w:r>
    </w:p>
    <w:p xmlns:wp14="http://schemas.microsoft.com/office/word/2010/wordml" w:rsidP="1464E4B4" w14:paraId="2FDEC700" wp14:textId="740E1F9C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4E4B4" w:rsidR="5B34DF5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Data class</w:t>
      </w:r>
      <w:r w:rsidRPr="1464E4B4" w:rsidR="4781066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provide the physical storage of the table.</w:t>
      </w:r>
    </w:p>
    <w:p xmlns:wp14="http://schemas.microsoft.com/office/word/2010/wordml" w:rsidP="1464E4B4" w14:paraId="50863AE5" wp14:textId="7505A237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4E4B4" w:rsidR="5B34DF5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Size category</w:t>
      </w:r>
      <w:r w:rsidRPr="1464E4B4" w:rsidR="0CBB319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:</w:t>
      </w: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defines the number of records allocated for the table.</w:t>
      </w:r>
    </w:p>
    <w:p xmlns:wp14="http://schemas.microsoft.com/office/word/2010/wordml" w:rsidP="1464E4B4" w14:paraId="111A8F57" wp14:textId="2BAA3094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464E4B4" w:rsidR="5B34DF5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Technical settings:</w:t>
      </w:r>
    </w:p>
    <w:p xmlns:wp14="http://schemas.microsoft.com/office/word/2010/wordml" w:rsidP="1464E4B4" w14:paraId="265DE1F1" wp14:textId="005E0BB8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 technical setting we have 2 types</w:t>
      </w:r>
    </w:p>
    <w:p xmlns:wp14="http://schemas.microsoft.com/office/word/2010/wordml" w:rsidP="1464E4B4" w14:paraId="15889C5C" wp14:textId="050EFE5E">
      <w:pPr>
        <w:pStyle w:val="ListParagraph"/>
        <w:numPr>
          <w:ilvl w:val="0"/>
          <w:numId w:val="2"/>
        </w:numPr>
        <w:spacing w:line="257" w:lineRule="auto"/>
        <w:rPr>
          <w:rFonts w:ascii="Times New Roman" w:hAnsi="Times New Roman" w:eastAsia="Times New Roman" w:cs="Times New Roman"/>
          <w:sz w:val="28"/>
          <w:szCs w:val="28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Logical structure</w:t>
      </w:r>
    </w:p>
    <w:p xmlns:wp14="http://schemas.microsoft.com/office/word/2010/wordml" w:rsidP="1464E4B4" w14:paraId="524778B2" wp14:textId="63FA95CA">
      <w:pPr>
        <w:pStyle w:val="ListParagraph"/>
        <w:numPr>
          <w:ilvl w:val="0"/>
          <w:numId w:val="2"/>
        </w:numPr>
        <w:spacing w:line="257" w:lineRule="auto"/>
        <w:rPr>
          <w:rFonts w:ascii="Times New Roman" w:hAnsi="Times New Roman" w:eastAsia="Times New Roman" w:cs="Times New Roman"/>
          <w:sz w:val="28"/>
          <w:szCs w:val="28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Physical store</w:t>
      </w:r>
    </w:p>
    <w:p xmlns:wp14="http://schemas.microsoft.com/office/word/2010/wordml" w:rsidP="1464E4B4" w14:paraId="0FB82E55" wp14:textId="641ECF24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 logical structure we have delivery class, display view Maintenace.</w:t>
      </w:r>
    </w:p>
    <w:p xmlns:wp14="http://schemas.microsoft.com/office/word/2010/wordml" w:rsidP="1464E4B4" w14:paraId="6100E3B2" wp14:textId="690CA718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 physical store how much the number of records allocated for the table.</w:t>
      </w:r>
    </w:p>
    <w:p xmlns:wp14="http://schemas.microsoft.com/office/word/2010/wordml" w:rsidP="1464E4B4" w14:paraId="09B3A620" wp14:textId="35C1B209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In this we have data class, size category, buffering</w:t>
      </w:r>
    </w:p>
    <w:p xmlns:wp14="http://schemas.microsoft.com/office/word/2010/wordml" w:rsidP="1464E4B4" w14:paraId="22253B3F" wp14:textId="69C5CAE1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464E4B4" w:rsidR="5B34DF5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Buffering: </w:t>
      </w:r>
    </w:p>
    <w:p xmlns:wp14="http://schemas.microsoft.com/office/word/2010/wordml" w:rsidP="1464E4B4" w14:paraId="1A03BA47" wp14:textId="3B74EFD3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It is a temporary storage of data for the table.</w:t>
      </w:r>
    </w:p>
    <w:p xmlns:wp14="http://schemas.microsoft.com/office/word/2010/wordml" w:rsidP="1464E4B4" w14:paraId="2A81043F" wp14:textId="268C9057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In buffering we </w:t>
      </w:r>
      <w:r w:rsidRPr="1464E4B4" w:rsidR="66BBD4E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have:</w:t>
      </w:r>
    </w:p>
    <w:p xmlns:wp14="http://schemas.microsoft.com/office/word/2010/wordml" w:rsidP="1464E4B4" w14:paraId="424E5D6C" wp14:textId="25D369E9">
      <w:pPr>
        <w:pStyle w:val="ListParagraph"/>
        <w:numPr>
          <w:ilvl w:val="0"/>
          <w:numId w:val="8"/>
        </w:num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Buffering not allowed</w:t>
      </w:r>
    </w:p>
    <w:p xmlns:wp14="http://schemas.microsoft.com/office/word/2010/wordml" w:rsidP="1464E4B4" w14:paraId="6EBE26A1" wp14:textId="42F68C93">
      <w:pPr>
        <w:pStyle w:val="ListParagraph"/>
        <w:numPr>
          <w:ilvl w:val="0"/>
          <w:numId w:val="8"/>
        </w:num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Buffering allowed but switched on</w:t>
      </w:r>
    </w:p>
    <w:p xmlns:wp14="http://schemas.microsoft.com/office/word/2010/wordml" w:rsidP="1464E4B4" w14:paraId="437DBD66" wp14:textId="3C5E1C95">
      <w:pPr>
        <w:pStyle w:val="ListParagraph"/>
        <w:numPr>
          <w:ilvl w:val="0"/>
          <w:numId w:val="8"/>
        </w:num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Buffering allowed</w:t>
      </w:r>
    </w:p>
    <w:p xmlns:wp14="http://schemas.microsoft.com/office/word/2010/wordml" w:rsidP="1464E4B4" w14:paraId="5CE8B141" wp14:textId="1E57D3D4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464E4B4" w:rsidR="60D2404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Domain:</w:t>
      </w:r>
    </w:p>
    <w:p xmlns:wp14="http://schemas.microsoft.com/office/word/2010/wordml" w:rsidP="1464E4B4" w14:paraId="05DA9C1C" wp14:textId="6643F996">
      <w:pPr>
        <w:pStyle w:val="Normal"/>
        <w:spacing w:line="257" w:lineRule="auto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4E4B4" w:rsidR="60D24041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It</w:t>
      </w: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defines the technical attributes of the fields, like data type, length of the field, decimal places and conversions routines.</w:t>
      </w:r>
    </w:p>
    <w:p xmlns:wp14="http://schemas.microsoft.com/office/word/2010/wordml" w:rsidP="1464E4B4" w14:paraId="164F271A" wp14:textId="48DA394B">
      <w:pPr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464E4B4" w:rsidR="5B34DF5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Delivery class:</w:t>
      </w:r>
    </w:p>
    <w:p xmlns:wp14="http://schemas.microsoft.com/office/word/2010/wordml" w:rsidP="1464E4B4" w14:paraId="6DFD0090" wp14:textId="486AB781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 w:eastAsia="Times New Roman" w:cs="Times New Roman"/>
          <w:sz w:val="28"/>
          <w:szCs w:val="28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Delivery class defines how the database table is going to be transported during installation upgrade and copies within landscapes, clients and customer systems.</w:t>
      </w:r>
    </w:p>
    <w:p xmlns:wp14="http://schemas.microsoft.com/office/word/2010/wordml" w:rsidP="1464E4B4" w14:paraId="03BB77B8" wp14:textId="2DE8938C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 w:eastAsia="Times New Roman" w:cs="Times New Roman"/>
          <w:sz w:val="28"/>
          <w:szCs w:val="28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A---Application table</w:t>
      </w:r>
    </w:p>
    <w:p xmlns:wp14="http://schemas.microsoft.com/office/word/2010/wordml" w:rsidP="1464E4B4" w14:paraId="1F272540" wp14:textId="431E85BE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 w:eastAsia="Times New Roman" w:cs="Times New Roman"/>
          <w:sz w:val="28"/>
          <w:szCs w:val="28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C---customer table for customizing application maintained by customer.</w:t>
      </w:r>
    </w:p>
    <w:p xmlns:wp14="http://schemas.microsoft.com/office/word/2010/wordml" w:rsidP="1464E4B4" w14:paraId="5DDA0351" wp14:textId="3B79C63B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 w:eastAsia="Times New Roman" w:cs="Times New Roman"/>
          <w:sz w:val="28"/>
          <w:szCs w:val="28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L----Temporary data</w:t>
      </w:r>
    </w:p>
    <w:p xmlns:wp14="http://schemas.microsoft.com/office/word/2010/wordml" w:rsidP="1464E4B4" w14:paraId="37208BCA" wp14:textId="217C774B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 w:eastAsia="Times New Roman" w:cs="Times New Roman"/>
          <w:sz w:val="28"/>
          <w:szCs w:val="28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G----customer table where SAP can add data but not modify or delete it.</w:t>
      </w:r>
    </w:p>
    <w:p xmlns:wp14="http://schemas.microsoft.com/office/word/2010/wordml" w:rsidP="1464E4B4" w14:paraId="49227263" wp14:textId="562059D4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 w:eastAsia="Times New Roman" w:cs="Times New Roman"/>
          <w:sz w:val="28"/>
          <w:szCs w:val="28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S----system table</w:t>
      </w:r>
    </w:p>
    <w:p xmlns:wp14="http://schemas.microsoft.com/office/word/2010/wordml" w:rsidP="1464E4B4" w14:paraId="53ED7E59" wp14:textId="4695EA01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 w:eastAsia="Times New Roman" w:cs="Times New Roman"/>
          <w:sz w:val="28"/>
          <w:szCs w:val="28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E-----system table where customers can make entries</w:t>
      </w:r>
    </w:p>
    <w:p xmlns:wp14="http://schemas.microsoft.com/office/word/2010/wordml" w:rsidP="1464E4B4" w14:paraId="163B7153" wp14:textId="1B8FA7EE">
      <w:pPr>
        <w:pStyle w:val="ListParagraph"/>
        <w:numPr>
          <w:ilvl w:val="0"/>
          <w:numId w:val="3"/>
        </w:numPr>
        <w:spacing w:line="257" w:lineRule="auto"/>
        <w:rPr>
          <w:rFonts w:ascii="Times New Roman" w:hAnsi="Times New Roman" w:eastAsia="Times New Roman" w:cs="Times New Roman"/>
          <w:sz w:val="28"/>
          <w:szCs w:val="28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W----system table for administration data.</w:t>
      </w:r>
    </w:p>
    <w:p xmlns:wp14="http://schemas.microsoft.com/office/word/2010/wordml" w:rsidP="1464E4B4" w14:paraId="5D787716" wp14:textId="23E34C3A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L, G, E, S, W---system related-----importing to data, making the changes in the namespace, archiving-----storing the data in the storage ------tapes, cd, disks.</w:t>
      </w:r>
    </w:p>
    <w:p xmlns:wp14="http://schemas.microsoft.com/office/word/2010/wordml" w:rsidP="1464E4B4" w14:paraId="6C9B24A9" wp14:textId="37F0D124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C----customizing table------customer namespace----only once</w:t>
      </w:r>
    </w:p>
    <w:p xmlns:wp14="http://schemas.microsoft.com/office/word/2010/wordml" w:rsidP="1464E4B4" w14:paraId="7C56273C" wp14:textId="351FDAF0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4E4B4" w:rsidR="5B34DF5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1464E4B4" w:rsidR="75BB052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We have </w:t>
      </w:r>
    </w:p>
    <w:p xmlns:wp14="http://schemas.microsoft.com/office/word/2010/wordml" w:rsidP="1464E4B4" w14:paraId="4FE482FD" wp14:textId="290DD916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4E4B4" w:rsidR="75BB052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APPL0: Master data</w:t>
      </w:r>
    </w:p>
    <w:p xmlns:wp14="http://schemas.microsoft.com/office/word/2010/wordml" w:rsidP="1464E4B4" w14:paraId="5F7CF1D7" wp14:textId="545AB815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4E4B4" w:rsidR="75BB052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APPL</w:t>
      </w:r>
      <w:r w:rsidRPr="1464E4B4" w:rsidR="75BB052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1: Transaction</w:t>
      </w:r>
      <w:r w:rsidRPr="1464E4B4" w:rsidR="75BB052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Data</w:t>
      </w:r>
    </w:p>
    <w:p xmlns:wp14="http://schemas.microsoft.com/office/word/2010/wordml" w:rsidP="1464E4B4" w14:paraId="2B692924" wp14:textId="01EE1C07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464E4B4" w:rsidR="75BB052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APPL</w:t>
      </w:r>
      <w:r w:rsidRPr="1464E4B4" w:rsidR="75BB052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2: customizing</w:t>
      </w:r>
      <w:r w:rsidRPr="1464E4B4" w:rsidR="75BB0524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data</w:t>
      </w:r>
    </w:p>
    <w:p xmlns:wp14="http://schemas.microsoft.com/office/word/2010/wordml" w:rsidP="1464E4B4" w14:paraId="0C22B079" wp14:textId="3B74CD88">
      <w:pPr>
        <w:pStyle w:val="Normal"/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1464E4B4" w14:paraId="7A6F168B" wp14:textId="5AA6324F">
      <w:pPr>
        <w:spacing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1464E4B4" w14:paraId="2C078E63" wp14:textId="280D8564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B54B9A"/>
    <w:rsid w:val="043D5E47"/>
    <w:rsid w:val="0AB54B9A"/>
    <w:rsid w:val="0CBB3198"/>
    <w:rsid w:val="1464E4B4"/>
    <w:rsid w:val="1BCDF50A"/>
    <w:rsid w:val="1FFB5795"/>
    <w:rsid w:val="26F17375"/>
    <w:rsid w:val="3327E90F"/>
    <w:rsid w:val="38091ABF"/>
    <w:rsid w:val="441A1B83"/>
    <w:rsid w:val="44C0B4DD"/>
    <w:rsid w:val="47810662"/>
    <w:rsid w:val="5B34DF54"/>
    <w:rsid w:val="60D24041"/>
    <w:rsid w:val="66BBD4E1"/>
    <w:rsid w:val="68572A5B"/>
    <w:rsid w:val="728ED67F"/>
    <w:rsid w:val="75BB0524"/>
    <w:rsid w:val="783173AC"/>
    <w:rsid w:val="7CEBB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4B9A"/>
  <w15:chartTrackingRefBased/>
  <w15:docId w15:val="{2A3F31EA-9C04-441C-B51D-BE9021E44F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fd5d2a696d64f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2021-10-06T11:58:28.0915551Z</dcterms:created>
  <dcterms:modified xsi:type="dcterms:W3CDTF">2021-10-06T12:06:34.8998788Z</dcterms:modified>
  <dc:creator>Tejasree RACHURI</dc:creator>
  <lastModifiedBy>Tejasree RACHURI</lastModifiedBy>
</coreProperties>
</file>