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>Smart Office Facility (Console Application):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>Overview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This project is a console-based Java application that simulates a smart office facility.  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It allows configuration of meeting rooms, booking/cancellation, occupancy detection, and automatic control of devices like AC and Lights.  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The project was built to "demonstrate clean coding practices and design patterns (Singleton, Observer, Command)"  while handling "real-world scenarios" like authentication, notifications, and usage statistics.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>Key Features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 -Room Management: Configure number of rooms and their capacity.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 - Booking System: Book and cancel conference room reservations.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 - Occupancy Detection: Detects if at least 2 people are in a room to mark it occupied.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 -Auto-Release Bookings: Bookings released if room stays empty (manual check via `room status`).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 -Smart Devices: AC and Lights automatically turn on/off based on occupancy.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 - Usage Statistics: Track how many times a room was booked and total occupied time.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 - Authentication: Secure access — only logged-in users can configure or book.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 - Notifications: Simulated alerts when bookings are released.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>Design Patterns Implemented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1. Singleton → `Office.java`  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- One central office configuration across the entire app.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2. Observer → `Room` notifies `AC` and `Lights`  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- Devices respond automatically to occupancy changes.</w:t>
      </w: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</w:p>
    <w:p w:rsidR="00A0385F" w:rsidRP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>3. Command → `</w:t>
      </w:r>
      <w:proofErr w:type="spellStart"/>
      <w:r w:rsidRPr="00A0385F">
        <w:rPr>
          <w:rFonts w:ascii="Courier New" w:hAnsi="Courier New" w:cs="Courier New"/>
        </w:rPr>
        <w:t>BookRoomCommand</w:t>
      </w:r>
      <w:proofErr w:type="spellEnd"/>
      <w:r w:rsidRPr="00A0385F">
        <w:rPr>
          <w:rFonts w:ascii="Courier New" w:hAnsi="Courier New" w:cs="Courier New"/>
        </w:rPr>
        <w:t>`, `</w:t>
      </w:r>
      <w:proofErr w:type="spellStart"/>
      <w:r w:rsidRPr="00A0385F">
        <w:rPr>
          <w:rFonts w:ascii="Courier New" w:hAnsi="Courier New" w:cs="Courier New"/>
        </w:rPr>
        <w:t>CancelRoomCommand</w:t>
      </w:r>
      <w:proofErr w:type="spellEnd"/>
      <w:r w:rsidRPr="00A0385F">
        <w:rPr>
          <w:rFonts w:ascii="Courier New" w:hAnsi="Courier New" w:cs="Courier New"/>
        </w:rPr>
        <w:t xml:space="preserve">`, etc.  </w:t>
      </w:r>
    </w:p>
    <w:p w:rsidR="00A0385F" w:rsidRDefault="00A0385F" w:rsidP="00A0385F">
      <w:pPr>
        <w:pStyle w:val="PlainText"/>
        <w:rPr>
          <w:rFonts w:ascii="Courier New" w:hAnsi="Courier New" w:cs="Courier New"/>
        </w:rPr>
      </w:pPr>
      <w:r w:rsidRPr="00A0385F">
        <w:rPr>
          <w:rFonts w:ascii="Courier New" w:hAnsi="Courier New" w:cs="Courier New"/>
        </w:rPr>
        <w:t xml:space="preserve">   - Encapsulates user actions for flexibility and maintainability.</w:t>
      </w: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 SCREENSHOTS:</w:t>
      </w: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975BE3" wp14:editId="2FACE2D1">
            <wp:extent cx="47053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4C" w:rsidRDefault="009F254C" w:rsidP="00A0385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9F254C" w:rsidRDefault="009F254C" w:rsidP="00A0385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C6A5B8" wp14:editId="76B27F3C">
            <wp:extent cx="23145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9F254C" w:rsidRDefault="009F254C" w:rsidP="00A0385F">
      <w:pPr>
        <w:pStyle w:val="PlainText"/>
        <w:rPr>
          <w:rFonts w:ascii="Courier New" w:hAnsi="Courier New" w:cs="Courier New"/>
        </w:rPr>
      </w:pPr>
    </w:p>
    <w:p w:rsidR="00A0385F" w:rsidRPr="00A0385F" w:rsidRDefault="009F254C" w:rsidP="00A0385F">
      <w:pPr>
        <w:pStyle w:val="PlainText"/>
        <w:rPr>
          <w:rFonts w:ascii="Courier New" w:hAnsi="Courier New" w:cs="Courier New"/>
        </w:rPr>
      </w:pPr>
    </w:p>
    <w:p w:rsidR="00A0385F" w:rsidRDefault="00A0385F" w:rsidP="00A0385F">
      <w:pPr>
        <w:pStyle w:val="PlainText"/>
        <w:rPr>
          <w:rFonts w:ascii="Courier New" w:hAnsi="Courier New" w:cs="Courier New"/>
        </w:rPr>
      </w:pPr>
    </w:p>
    <w:sectPr w:rsidR="00A0385F" w:rsidSect="0087344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B3"/>
    <w:rsid w:val="006C536E"/>
    <w:rsid w:val="009F254C"/>
    <w:rsid w:val="00A0385F"/>
    <w:rsid w:val="00B530EF"/>
    <w:rsid w:val="00E0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34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344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34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344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2025-09-29T08:56:00Z</dcterms:created>
  <dcterms:modified xsi:type="dcterms:W3CDTF">2025-09-29T08:56:00Z</dcterms:modified>
</cp:coreProperties>
</file>