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72"/>
          <w:szCs w:val="72"/>
        </w:rPr>
        <w:t xml:space="preserve"/>
      </w:r>
    </w:p>
    <w:p>
      <w:pPr>
        <w:spacing w:after="200" w:before="200"/>
        <w:jc w:val="center"/>
      </w:pPr>
      <w:r>
        <w:rPr>
          <w:b/>
          <w:bCs/>
          <w:color w:val="1A2B4A"/>
          <w:sz w:val="60"/>
          <w:szCs w:val="60"/>
        </w:rPr>
        <w:t xml:space="preserve">Retail Shelf AI — Planogram Integration</w:t>
      </w:r>
    </w:p>
    <w:p>
      <w:pPr>
        <w:spacing w:after="120"/>
        <w:jc w:val="center"/>
      </w:pPr>
      <w:r>
        <w:rPr>
          <w:i/>
          <w:iCs/>
          <w:color w:val="475569"/>
          <w:sz w:val="30"/>
          <w:szCs w:val="30"/>
        </w:rPr>
        <w:t xml:space="preserve">System Design &amp; Architecture Document</w:t>
      </w:r>
    </w:p>
    <w:p>
      <w:pPr>
        <w:spacing w:after="600"/>
        <w:jc w:val="center"/>
      </w:pPr>
      <w:r>
        <w:rPr>
          <w:color w:val="94A3B8"/>
          <w:sz w:val="22"/>
          <w:szCs w:val="22"/>
        </w:rPr>
        <w:t xml:space="preserve">Capstone Project  |  July 2026  |  Version 1.0</w:t>
      </w:r>
    </w:p>
    <w:p>
      <w:pPr>
        <w:pBdr>
          <w:bottom w:val="single" w:color="CBD5E1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B4A"/>
                <w:sz w:val="36"/>
                <w:szCs w:val="36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Shelves Covered</w:t>
            </w:r>
          </w:p>
        </w:tc>
        <w:tc>
          <w:tcPr>
            <w:tcW w:type="dxa" w:w="2340"/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B4A"/>
                <w:sz w:val="36"/>
                <w:szCs w:val="36"/>
              </w:rPr>
              <w:t xml:space="preserve">54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Products in Demo</w:t>
            </w:r>
          </w:p>
        </w:tc>
        <w:tc>
          <w:tcPr>
            <w:tcW w:type="dxa" w:w="2340"/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B4A"/>
                <w:sz w:val="36"/>
                <w:szCs w:val="36"/>
              </w:rPr>
              <w:t xml:space="preserve">3 + POG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Pipeline Stages</w:t>
            </w:r>
          </w:p>
        </w:tc>
        <w:tc>
          <w:tcPr>
            <w:tcW w:type="dxa" w:w="2340"/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B4A"/>
                <w:sz w:val="36"/>
                <w:szCs w:val="36"/>
              </w:rPr>
              <w:t xml:space="preserve">YOLOv8 · CLIP · GPT-4o</w:t>
            </w:r>
          </w:p>
          <w:p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Tech Stack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1. What is a Planogram?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planogram (POG) is a visual blueprint that defines exactly which product is placed at which shelf position — specifying row, column, facing count, and pricing. Retailers from Walmart to local supermarkets use planograms to standardise shelf layouts across hundreds of stores.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position on a shelf has a known SKU assigned to it. This ground truth is what your AI system can use as a powerful prior to boost identification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9CF9" w:sz="4"/>
              <w:left w:val="none"/>
              <w:bottom w:val="single" w:color="4F9CF9" w:sz="4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4F9CF9"/>
                <w:sz w:val="22"/>
                <w:szCs w:val="22"/>
              </w:rPr>
              <w:t xml:space="preserve">Real-world analogy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Think of a planogram as a seating chart for a concert hall.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Each seat (shelf position) has an assigned ticket holder (SKU).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Your job is to check: is the right product sitting in the right seat?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1.1 Why Planograms Improve Product Identification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Your current 3-stage pipeline identifies products purely from visual signals. Planograms add a spatial prior — if CLIP confidence is low, the planogram can confirm or override the guess: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Library match (≥ 0.82 cosine) — most confident, used as-is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Planogram position lookup — used when library/LLM confidence is marginal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LLM identification (GPT-4o/Gemini) — general fallback for unknowns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CLIP category only — least specific, used as last resort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1.2 Compliance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Compliance Status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✅  OK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Detected product matches planogram expectation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⚠️  Mismatch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Wrong product in this shelf slot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Trigger restock alert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🔴  Out of Stock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Position is empty (no detection)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Trigger OOS alert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❓  Unidentified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Product detected but not identified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Flag for manual review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📋  No Planogram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Position not in planogram data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Update planogram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2. System Architecture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follows a layered microservice-style architecture running as a single FastAPI application with a React frontend. The planogram layer sits between the detection pipeline output and the compliance reporting module.</w:t>
      </w: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9CF9" w:sz="4"/>
              <w:left w:val="none"/>
              <w:bottom w:val="single" w:color="4F9CF9" w:sz="4"/>
              <w:right w:val="none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A2B4A"/>
                <w:sz w:val="22"/>
                <w:szCs w:val="22"/>
              </w:rPr>
              <w:t xml:space="preserve">Architecture Overview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│                     React Frontend (SPA)                    │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│  Detection Page │ Library Page │ Planogram Page │ Dashboard │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                       │  REST API (JSON)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┌────────────────────────▼────────────────────────────────────┐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│                    FastAPI Backend                           │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│  /upload  /detect  /pipeline  /planogram  /library  /analytics│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└──────┬──────────┬──────────────┬──────────────┬─────────────┘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     │          │              │              │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 YOLOv8n     CLIP Model    SQLite DB      LLM APIs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(detection)  (CLIP ViT)   (retail.db)  (GPT-4o/Gemini)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2.2 Three-Stage Detection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72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72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72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872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W w:type="dxa" w:w="1872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Stage 1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YOLOv8 Detection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 image (JPEG/PNG)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Bounding boxes + confidence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YOLOv8n fine-tuned on SKU110K</w:t>
            </w:r>
          </w:p>
        </w:tc>
      </w:tr>
      <w:tr>
        <w:tc>
          <w:tcPr>
            <w:tcW w:type="dxa" w:w="1872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Stage 2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CLIP Category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Cropped product image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Category label (38 classes)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openai/clip-vit-base-patch32</w:t>
            </w:r>
          </w:p>
        </w:tc>
      </w:tr>
      <w:tr>
        <w:tc>
          <w:tcPr>
            <w:tcW w:type="dxa" w:w="1872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Stage 3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Library Match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CLIP embedding (512-dim)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Product name + match score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Cosine similarity ≥ 0.82</w:t>
            </w:r>
          </w:p>
        </w:tc>
      </w:tr>
      <w:tr>
        <w:tc>
          <w:tcPr>
            <w:tcW w:type="dxa" w:w="1872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Stage 3b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LLM Fallback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Cropped image (base64)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Product name + brand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GPT-4o / Gemini / Groq</w:t>
            </w:r>
          </w:p>
        </w:tc>
      </w:tr>
      <w:tr>
        <w:tc>
          <w:tcPr>
            <w:tcW w:type="dxa" w:w="1872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Stage 4 (NEW)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Planogram Check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Grid position (row, col)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Compliance status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Lookup in planogram DB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3. System Components</w:t>
      </w: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3.1 Backend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Detection Router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routers/detection.py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Upload, detect, pipeline, identify endpoints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Library Router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routers/library.py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CRUD for product reference images + embeddings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Planogram Router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routers/planogram.py (NEW)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CRUD planogram data, CSV import, compliance check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Analytics Router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routers/analytics.py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Dashboard metrics, inventory trends, compliance stats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Vision Pipeline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vision_pipeline.py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CLIP model load, category classification, embedding extraction, cosine match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Database Models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SQLAlchemy ORM: User, Product, Inventory, DetectionEvent, ProductReference, Planogram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config.py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Pydantic settings: API keys, model names, DB URL, thresholds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Main App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main.py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FastAPI lifespan, static file serving, CORS, router registration, model warmup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3.2 Frontend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Component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Detection Page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pages/Detection.jsx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Upload image → run pipeline → show results table with compliance badges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 Library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pages/ProductLibrary.jsx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Browse saved reference images, delete entries, add new products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Planogram Page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pages/Planogram.jsx (NEW)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Upload CSV, edit shelf layout, view compliance heatmap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pages/Dashboard.jsx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Inventory summary, compliance rate KPIs, alert feed, trend charts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Pipeline Stats Card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components/PipelineStats.jsx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Stage breakdown: matched/unmatched, library size, CLIP readiness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Compliance Badge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components/ComplianceBadge.jsx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Colour-coded OK/Mismatch/OOS/Unidentified badges in result table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3.3 AI &amp; ML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YOLOv8n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Ultralytics 8.x fine-tuned on SKU110K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Bounding box detection (single class: product)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Confidence ≥ 0.25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CLIP ViT-B/32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openai/clip-vit-base-patch32 (HuggingFace)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Category classification (38 classes, 4 prompts each) + embedding extraction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Top-1 cosine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GPT-4o Vision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LLM fallback: identify product name + brand from image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google/gemini-2.0-flash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Secondary LLM fallback (free, fast)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Groq LLaMA Vision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groq/llama-3.2-90b-vision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Tertiary LLM fallback (ultra-fast inference)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4. Database Schema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SQLite is used for local development and Hugging Face Spaces deployment. The schema supports PostgreSQL by changing DATABASE_URL in .env.</w:t>
      </w: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4.1 Planogram Table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INTEGER PK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store_id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Store identifier (default: 'default')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 identifier e.g. SHELF-A1, SHELF-B2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shelf_name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Human-readable shelf name e.g. Beverages Aisle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row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 row from top (1 = top row)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col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Product column from left (1 = leftmost)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Expected product full name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brand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Brand name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sku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SKU code e.g. CC-CLASSIC-330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VARCHAR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Product category (matches CLIP taxonomy)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facings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Number of product units wide (default: 1)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unit_price_usd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Retail price in USD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planogram_notes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Optional notes for store staff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DATETIME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4.2 Existing Tables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username, hashed_password, role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Authentication and RBAC (admin/manager/analyst/viewer)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sku, name, category, low_stock_threshold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Master product catalogue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product_id, quantity, shelf_location, last_updated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Live stock levels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detection_events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image_path, detected_at, total_items_detected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Log of all scan sessions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product_references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product_name, image_path, embedding, product_id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Library of CLIP reference embeddings for Stage 3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alerts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product_id, alert_type, message, is_read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Low-stock and compliance alerts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planograms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id, shelf_id, row, col, product_name, sku, …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NEW: expected shelf layout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5. API Endpoints</w:t>
      </w: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5.1 Detection &amp; Pipeline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/detection/upload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Upload shelf image → YOLO detection → returns bounding boxes + event_id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/detection/pipeline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Run Stage 2 (CLIP) + Stage 3 (library) + 3b (LLM) + planogram check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/detection/identify-batch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LLM identification for a specific batch of detections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/detection/identify-all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LLM identify all unmatched products in a scan session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/detection/add-to-library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Save a detected crop to the product reference library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/detection/events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List all past detection sessions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5.2 Planogram Endpoints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List all planogram entries (filter by shelf_id)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Create a single planogram entry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/planogram/import-csv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Bulk import planogram from CSV file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/planogram/{id}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Update a planogram entry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/planogram/{id}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Delete a planogram entry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/planogram/shelves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List unique shelf IDs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/planogram/check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Run compliance check on a set of detected + identified products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5.3 Library &amp; Other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/library/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List all product reference images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/library/{id}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Delete a reference image from the library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/library/image/{id}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Serve the reference image file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/analytics/summary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Dashboard summary KPIs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/analytics/inventory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Inventory levels by category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/health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Health check (always 200 OK)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/debug/clip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CLIP model diagnostic + test classification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/debug/yolo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YOLO model load diagnostic + optional HF download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6. Planogram Integration Flow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Once planogram data is loaded, the pipeline gains a fourth stage that cross-checks every detection against the expected shelf layout.</w:t>
      </w: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6.1 Grid Position Assignment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YOLO returns bounding boxes, the pipeline assigns each detection to a (row, col) grid position: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Sort detections by y-centre to determine row (divide image height into N equal bands)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Within each row, sort by x-centre left-to-right to assign column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Grid position (R2C4) = the product at shelf row 2, column 4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9CF9" w:sz="4"/>
              <w:left w:val="none"/>
              <w:bottom w:val="single" w:color="4F9CF9" w:sz="4"/>
              <w:right w:val="none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A2B4A"/>
                <w:sz w:val="22"/>
                <w:szCs w:val="22"/>
              </w:rPr>
              <w:t xml:space="preserve">Grid Assignment Formula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row = floor(y_centre / (image_height / num_shelf_rows)) + 1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col = rank of x_centre among items in this row (1 = leftmost)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Example: image 920px tall, 3 shelf rows → row_height = 307px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y_centre = 450px → row = floor(450/307)+1 = 2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x_centre = 3rd from left → col = 3</w:t>
            </w:r>
          </w:p>
          <w:p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  → Grid position: R2C3 → lookup planogram for SHELF-A1, row=2, col=3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6.2 Compliance Check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Compliance Status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No planogram entry for this shelf position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no_planogram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 detected but not identified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unidentified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Identified product name matches planogram expectation (substring match)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Green ✅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Identified product name does NOT match planogram expectation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mismatch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Red ⚠️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Position empty (in planogram but not detected)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out_of_stock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Red 🔴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7. Demo Data Package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Three demo shelf images and a planogram CSV are provided in the demo_images/ folder. Use these for your capstone demonstration.</w:t>
      </w: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7.1 Demo Shelf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Shelf ID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shelf_beverages.jpg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SHELF-A1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Beverages Aisle: Sodas (Row 1), Juices (Row 2), Water &amp; Energy (Row 3)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18 products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shelf_snacks.jpg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SHELF-B2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Snacks &amp; Confectionery: Chips (Row 1), Cookies (Row 2), Candy (Row 3)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18 products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shelf_dairy.jpg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SHELF-C3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Dairy &amp; Alternatives: Milk (Row 1), Yogurt (Row 2), Cheese (Row 3)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18 products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7.2 Planogram CSV Format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File: demo_images/planogram_sample.csv — 54 products across 3 shelves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12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SHELF-A1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Unique shelf identifier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shelf_name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Beverages Aisle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Human-readable name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row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Shelf row (1=top)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col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Column position (1=left)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Sprite Zero 330ml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Full expected product name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brand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Sprite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Brand name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sku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SPRITE-ZERO-330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Unique stock code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Soda &amp; Energy Drinks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CLIP taxonomy category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facings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Number of product units facing out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unit_price_usd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1.89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Retail price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planogram_notes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Optional staff notes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A2B4A"/>
          <w:sz w:val="36"/>
          <w:szCs w:val="36"/>
        </w:rPr>
        <w:t xml:space="preserve">7.3 Demo Workflow for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Step 1 — Import planogram: Go to Planogram page → Upload CSV → select planogram_sample.csv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Step 2 — Upload shelf image: Go to Detection page → Upload shelf_beverages.jpg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Step 3 — Run detection: Click 'Detect Products' → YOLO finds ~18 bounding 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Step 4 — Run pipeline: Click 'Run 3-Stage Pipeline' → CLIP classifies categories, library matches, LLM fills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Step 5 — View compliance: Each row shows OK/Mismatch/OOS badge against planogram expectation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2"/>
          <w:szCs w:val="22"/>
        </w:rPr>
        <w:t xml:space="preserve">Step 6 — Show dashboard: Navigate to Dashboard → compliance rate KPI + alert feed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2B4A"/>
          <w:sz w:val="48"/>
          <w:szCs w:val="48"/>
        </w:rPr>
        <w:t xml:space="preserve">8.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shd w:fill="1A2B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Object Detection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YOLOv8n (Ultralytics)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8.x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Localise all products on shelf image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Visual Embedding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CLIP ViT-B/32 (HuggingFace)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4.40+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Zero-shot category + SKU embedding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LLM Vision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OpenAI GPT-4o / Gemini 2.0 Flash / Groq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Product name identification fallback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0.110+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REST API, async, auto-docs at /docs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ORM / Database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SQLAlchemy + SQLite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2.0 / 3.x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Data persistence; swappable to PostgreSQL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React (Create React App)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18.x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Single-page application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Recharts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2.x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Dashboard bar/area/pie charts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Inline CSS + custom CSS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Dark theme, responsive layout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JWT (python-jose)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Bearer token, role-based access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Hugging Face Spaces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Free GPU/CPU hosting, Docker container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CI/CD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475569"/>
                <w:sz w:val="18"/>
                <w:szCs w:val="18"/>
              </w:rPr>
              <w:t xml:space="preserve">Auto-deploy to HF on push to main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 xml:space="preserve">Retail Shelf AI — Planogram Design Document  |  Capstone Project  |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2026-08-03T14:51:40.618Z</dcterms:created>
  <dcterms:modified xsi:type="dcterms:W3CDTF">2026-08-03T14:51:40.618Z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