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288" w:rsidRPr="00210FB6" w:rsidRDefault="00F92BDB" w:rsidP="00AA1C3B">
      <w:pPr>
        <w:spacing w:after="0"/>
        <w:jc w:val="center"/>
        <w:rPr>
          <w:rFonts w:asciiTheme="minorHAnsi" w:hAnsiTheme="minorHAnsi"/>
          <w:b/>
          <w:spacing w:val="0"/>
          <w:sz w:val="24"/>
          <w:szCs w:val="24"/>
          <w:u w:val="single"/>
        </w:rPr>
      </w:pPr>
      <w:r w:rsidRPr="00210FB6">
        <w:rPr>
          <w:rFonts w:asciiTheme="minorHAnsi" w:hAnsiTheme="minorHAnsi"/>
          <w:b/>
          <w:spacing w:val="0"/>
          <w:sz w:val="24"/>
          <w:szCs w:val="24"/>
          <w:u w:val="single"/>
        </w:rPr>
        <w:t>CONIFER SERVICE CONTRACT</w:t>
      </w:r>
    </w:p>
    <w:p w:rsidR="00F92BDB" w:rsidRPr="00210FB6" w:rsidRDefault="00F92BDB" w:rsidP="00F92BDB">
      <w:pPr>
        <w:rPr>
          <w:rFonts w:asciiTheme="minorHAnsi" w:hAnsiTheme="minorHAnsi"/>
          <w:b/>
          <w:spacing w:val="0"/>
          <w:sz w:val="24"/>
          <w:szCs w:val="24"/>
          <w:u w:val="single"/>
        </w:rPr>
      </w:pPr>
    </w:p>
    <w:p w:rsidR="00AD672C" w:rsidRPr="00210FB6" w:rsidRDefault="00F92BDB" w:rsidP="00210FB6">
      <w:pPr>
        <w:spacing w:before="80" w:after="0" w:line="240" w:lineRule="auto"/>
        <w:ind w:left="562" w:right="115"/>
        <w:jc w:val="both"/>
        <w:rPr>
          <w:rFonts w:asciiTheme="minorHAnsi" w:hAnsiTheme="minorHAnsi"/>
          <w:spacing w:val="0"/>
          <w:sz w:val="16"/>
          <w:szCs w:val="16"/>
        </w:rPr>
      </w:pPr>
      <w:r w:rsidRPr="00210FB6">
        <w:rPr>
          <w:rFonts w:asciiTheme="minorHAnsi" w:hAnsiTheme="minorHAnsi"/>
          <w:spacing w:val="0"/>
          <w:sz w:val="16"/>
          <w:szCs w:val="16"/>
        </w:rPr>
        <w:t xml:space="preserve">THIS SERVICE CONTRACT (“Contract”) made </w:t>
      </w:r>
      <w:r w:rsidR="000E26ED" w:rsidRPr="00210FB6">
        <w:rPr>
          <w:rFonts w:asciiTheme="minorHAnsi" w:hAnsiTheme="minorHAnsi"/>
          <w:spacing w:val="0"/>
          <w:sz w:val="16"/>
          <w:szCs w:val="16"/>
        </w:rPr>
        <w:t>&lt;</w:t>
      </w:r>
      <w:proofErr w:type="spellStart"/>
      <w:r w:rsidR="000E26ED" w:rsidRPr="00210FB6">
        <w:rPr>
          <w:rFonts w:asciiTheme="minorHAnsi" w:hAnsiTheme="minorHAnsi"/>
          <w:spacing w:val="0"/>
          <w:sz w:val="16"/>
          <w:szCs w:val="16"/>
        </w:rPr>
        <w:t>ContractBeginDate</w:t>
      </w:r>
      <w:proofErr w:type="spellEnd"/>
      <w:r w:rsidR="000E26ED" w:rsidRPr="00210FB6">
        <w:rPr>
          <w:rFonts w:asciiTheme="minorHAnsi" w:hAnsiTheme="minorHAnsi"/>
          <w:spacing w:val="0"/>
          <w:sz w:val="16"/>
          <w:szCs w:val="16"/>
        </w:rPr>
        <w:t>&gt; be</w:t>
      </w:r>
      <w:r w:rsidR="00AD672C" w:rsidRPr="00210FB6">
        <w:rPr>
          <w:rFonts w:asciiTheme="minorHAnsi" w:hAnsiTheme="minorHAnsi"/>
          <w:spacing w:val="0"/>
          <w:sz w:val="16"/>
          <w:szCs w:val="16"/>
        </w:rPr>
        <w:t>tween</w:t>
      </w:r>
      <w:r w:rsidR="000E26ED" w:rsidRPr="00210FB6">
        <w:rPr>
          <w:rFonts w:asciiTheme="minorHAnsi" w:hAnsiTheme="minorHAnsi"/>
          <w:spacing w:val="0"/>
          <w:sz w:val="16"/>
          <w:szCs w:val="16"/>
        </w:rPr>
        <w:t xml:space="preserve"> &lt;</w:t>
      </w:r>
      <w:proofErr w:type="spellStart"/>
      <w:r w:rsidR="000E26ED" w:rsidRPr="00210FB6">
        <w:rPr>
          <w:rFonts w:asciiTheme="minorHAnsi" w:hAnsiTheme="minorHAnsi"/>
          <w:spacing w:val="0"/>
          <w:sz w:val="16"/>
          <w:szCs w:val="16"/>
        </w:rPr>
        <w:t>PropertyName</w:t>
      </w:r>
      <w:proofErr w:type="spellEnd"/>
      <w:r w:rsidR="000E26ED" w:rsidRPr="00210FB6">
        <w:rPr>
          <w:rFonts w:asciiTheme="minorHAnsi" w:hAnsiTheme="minorHAnsi"/>
          <w:spacing w:val="0"/>
          <w:sz w:val="16"/>
          <w:szCs w:val="16"/>
        </w:rPr>
        <w:t>&gt;</w:t>
      </w:r>
      <w:r w:rsidR="007830D2" w:rsidRPr="00210FB6">
        <w:rPr>
          <w:rFonts w:asciiTheme="minorHAnsi" w:hAnsiTheme="minorHAnsi"/>
          <w:spacing w:val="0"/>
          <w:sz w:val="16"/>
          <w:szCs w:val="16"/>
        </w:rPr>
        <w:t xml:space="preserve"> </w:t>
      </w:r>
      <w:r w:rsidR="00AD672C" w:rsidRPr="00210FB6">
        <w:rPr>
          <w:rFonts w:asciiTheme="minorHAnsi" w:hAnsiTheme="minorHAnsi"/>
          <w:spacing w:val="0"/>
          <w:sz w:val="16"/>
          <w:szCs w:val="16"/>
        </w:rPr>
        <w:t xml:space="preserve">(“Owner”), C/O Conifer Realty, LLC 1000 University, Suite 500 Rochester, NY 14607 </w:t>
      </w:r>
      <w:r w:rsidR="00C90E9D" w:rsidRPr="00210FB6">
        <w:rPr>
          <w:rFonts w:asciiTheme="minorHAnsi" w:hAnsiTheme="minorHAnsi"/>
          <w:spacing w:val="0"/>
          <w:sz w:val="16"/>
          <w:szCs w:val="16"/>
        </w:rPr>
        <w:t>a</w:t>
      </w:r>
      <w:r w:rsidR="00AD672C" w:rsidRPr="00210FB6">
        <w:rPr>
          <w:rFonts w:asciiTheme="minorHAnsi" w:hAnsiTheme="minorHAnsi"/>
          <w:spacing w:val="0"/>
          <w:sz w:val="16"/>
          <w:szCs w:val="16"/>
        </w:rPr>
        <w:t>nd</w:t>
      </w:r>
      <w:r w:rsidR="00D77A01" w:rsidRPr="00210FB6">
        <w:rPr>
          <w:rFonts w:asciiTheme="minorHAnsi" w:hAnsiTheme="minorHAnsi"/>
          <w:spacing w:val="0"/>
          <w:sz w:val="16"/>
          <w:szCs w:val="16"/>
        </w:rPr>
        <w:t xml:space="preserve"> </w:t>
      </w:r>
      <w:r w:rsidR="000E26ED" w:rsidRPr="00210FB6">
        <w:rPr>
          <w:rFonts w:asciiTheme="minorHAnsi" w:hAnsiTheme="minorHAnsi"/>
          <w:spacing w:val="0"/>
          <w:sz w:val="16"/>
          <w:szCs w:val="16"/>
        </w:rPr>
        <w:t>&lt;</w:t>
      </w:r>
      <w:proofErr w:type="spellStart"/>
      <w:r w:rsidR="000E26ED" w:rsidRPr="00210FB6">
        <w:rPr>
          <w:rFonts w:asciiTheme="minorHAnsi" w:hAnsiTheme="minorHAnsi"/>
          <w:spacing w:val="0"/>
          <w:sz w:val="16"/>
          <w:szCs w:val="16"/>
        </w:rPr>
        <w:t>HaulerLocal</w:t>
      </w:r>
      <w:proofErr w:type="spellEnd"/>
      <w:proofErr w:type="gramStart"/>
      <w:r w:rsidR="000E26ED" w:rsidRPr="00210FB6">
        <w:rPr>
          <w:rFonts w:asciiTheme="minorHAnsi" w:hAnsiTheme="minorHAnsi"/>
          <w:spacing w:val="0"/>
          <w:sz w:val="16"/>
          <w:szCs w:val="16"/>
        </w:rPr>
        <w:t>&gt;</w:t>
      </w:r>
      <w:r w:rsidR="00210FB6">
        <w:rPr>
          <w:rFonts w:asciiTheme="minorHAnsi" w:hAnsiTheme="minorHAnsi"/>
          <w:spacing w:val="0"/>
          <w:sz w:val="16"/>
          <w:szCs w:val="16"/>
        </w:rPr>
        <w:t xml:space="preserve"> </w:t>
      </w:r>
      <w:r w:rsidR="00D77A01" w:rsidRPr="00210FB6">
        <w:rPr>
          <w:rFonts w:asciiTheme="minorHAnsi" w:hAnsiTheme="minorHAnsi"/>
          <w:spacing w:val="0"/>
          <w:sz w:val="16"/>
          <w:szCs w:val="16"/>
        </w:rPr>
        <w:t xml:space="preserve"> </w:t>
      </w:r>
      <w:r w:rsidR="00AD672C" w:rsidRPr="00210FB6">
        <w:rPr>
          <w:rFonts w:asciiTheme="minorHAnsi" w:hAnsiTheme="minorHAnsi"/>
          <w:spacing w:val="0"/>
          <w:sz w:val="16"/>
          <w:szCs w:val="16"/>
        </w:rPr>
        <w:t>(</w:t>
      </w:r>
      <w:proofErr w:type="gramEnd"/>
      <w:r w:rsidR="00AD672C" w:rsidRPr="00210FB6">
        <w:rPr>
          <w:rFonts w:asciiTheme="minorHAnsi" w:hAnsiTheme="minorHAnsi"/>
          <w:spacing w:val="0"/>
          <w:sz w:val="16"/>
          <w:szCs w:val="16"/>
        </w:rPr>
        <w:t>“Service Provider”).</w:t>
      </w:r>
      <w:r w:rsidR="00210FB6">
        <w:rPr>
          <w:rFonts w:asciiTheme="minorHAnsi" w:hAnsiTheme="minorHAnsi"/>
          <w:spacing w:val="0"/>
          <w:sz w:val="16"/>
          <w:szCs w:val="16"/>
        </w:rPr>
        <w:t xml:space="preserve">  </w:t>
      </w:r>
      <w:r w:rsidR="00AD672C" w:rsidRPr="00210FB6">
        <w:rPr>
          <w:rFonts w:asciiTheme="minorHAnsi" w:hAnsiTheme="minorHAnsi"/>
          <w:spacing w:val="0"/>
          <w:sz w:val="16"/>
          <w:szCs w:val="16"/>
        </w:rPr>
        <w:t>WITNESS</w:t>
      </w:r>
      <w:r w:rsidR="005F2D6D" w:rsidRPr="00210FB6">
        <w:rPr>
          <w:rFonts w:asciiTheme="minorHAnsi" w:hAnsiTheme="minorHAnsi"/>
          <w:spacing w:val="0"/>
          <w:sz w:val="16"/>
          <w:szCs w:val="16"/>
        </w:rPr>
        <w:t>ETH, that the Service Provider and the Owner, in consideration of the mutual covenants, considerations and agreement herein contained, covenant and agree as follows:</w:t>
      </w:r>
    </w:p>
    <w:p w:rsidR="00E573D1" w:rsidRPr="00210FB6" w:rsidRDefault="00E573D1" w:rsidP="00EF5AB2">
      <w:pPr>
        <w:pStyle w:val="ListParagraph"/>
        <w:numPr>
          <w:ilvl w:val="0"/>
          <w:numId w:val="1"/>
        </w:numPr>
        <w:spacing w:before="120" w:after="0" w:line="240" w:lineRule="auto"/>
        <w:ind w:left="922" w:right="115"/>
        <w:jc w:val="both"/>
        <w:rPr>
          <w:rFonts w:asciiTheme="minorHAnsi" w:hAnsiTheme="minorHAnsi"/>
          <w:spacing w:val="0"/>
          <w:sz w:val="16"/>
          <w:szCs w:val="16"/>
        </w:rPr>
      </w:pPr>
      <w:r w:rsidRPr="00210FB6">
        <w:rPr>
          <w:rFonts w:asciiTheme="minorHAnsi" w:hAnsiTheme="minorHAnsi"/>
          <w:b/>
          <w:spacing w:val="0"/>
          <w:sz w:val="16"/>
          <w:szCs w:val="16"/>
        </w:rPr>
        <w:t>Contract Documents</w:t>
      </w:r>
      <w:r w:rsidRPr="00210FB6">
        <w:rPr>
          <w:rFonts w:asciiTheme="minorHAnsi" w:hAnsiTheme="minorHAnsi"/>
          <w:spacing w:val="0"/>
          <w:sz w:val="16"/>
          <w:szCs w:val="16"/>
        </w:rPr>
        <w:t xml:space="preserve">:  The “Contract Documents” consist of this Contract, </w:t>
      </w:r>
      <w:r w:rsidRPr="00210FB6">
        <w:rPr>
          <w:rFonts w:asciiTheme="minorHAnsi" w:eastAsia="Times New Roman" w:hAnsiTheme="minorHAnsi" w:cs="Times New Roman"/>
          <w:spacing w:val="0"/>
          <w:sz w:val="16"/>
          <w:szCs w:val="16"/>
        </w:rPr>
        <w:t xml:space="preserve">and the following documents: (insert items such as </w:t>
      </w:r>
      <w:r w:rsidRPr="00210FB6">
        <w:rPr>
          <w:rFonts w:asciiTheme="minorHAnsi" w:eastAsia="Times New Roman" w:hAnsiTheme="minorHAnsi" w:cs="Times New Roman"/>
          <w:spacing w:val="0"/>
          <w:sz w:val="16"/>
          <w:szCs w:val="16"/>
          <w:u w:val="single" w:color="000000"/>
        </w:rPr>
        <w:t>plans, specs, landscape plan, snow removal plan or proposals)</w:t>
      </w:r>
    </w:p>
    <w:p w:rsidR="00EF5AB2" w:rsidRPr="00210FB6" w:rsidRDefault="00EF5AB2" w:rsidP="00EF5AB2">
      <w:pPr>
        <w:spacing w:before="140" w:after="0" w:line="240" w:lineRule="auto"/>
        <w:ind w:left="922" w:right="115"/>
        <w:jc w:val="both"/>
        <w:rPr>
          <w:rFonts w:asciiTheme="minorHAnsi" w:hAnsiTheme="minorHAnsi"/>
          <w:spacing w:val="0"/>
          <w:sz w:val="16"/>
          <w:szCs w:val="16"/>
        </w:rPr>
      </w:pPr>
      <w:r w:rsidRPr="00210FB6">
        <w:rPr>
          <w:rFonts w:asciiTheme="minorHAnsi" w:hAnsiTheme="minorHAnsi"/>
          <w:spacing w:val="0"/>
          <w:sz w:val="16"/>
          <w:szCs w:val="16"/>
        </w:rPr>
        <w:t>In the event of any conflict between this Contract and the Contract Documents, this Contract shall control.</w:t>
      </w:r>
    </w:p>
    <w:p w:rsidR="00EF5AB2" w:rsidRPr="00210FB6" w:rsidRDefault="00302C5B" w:rsidP="00EF5AB2">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 xml:space="preserve">The Work:  </w:t>
      </w:r>
      <w:r w:rsidRPr="00210FB6">
        <w:rPr>
          <w:rFonts w:asciiTheme="minorHAnsi" w:hAnsiTheme="minorHAnsi"/>
          <w:spacing w:val="0"/>
          <w:sz w:val="16"/>
          <w:szCs w:val="16"/>
        </w:rPr>
        <w:t>Service Provider agrees to furnish and pay for all labor and materials necessary to complete all work and services required by or</w:t>
      </w:r>
      <w:r w:rsidRPr="00210FB6">
        <w:rPr>
          <w:rFonts w:asciiTheme="minorHAnsi" w:hAnsiTheme="minorHAnsi"/>
          <w:sz w:val="16"/>
          <w:szCs w:val="16"/>
        </w:rPr>
        <w:t xml:space="preserve"> </w:t>
      </w:r>
      <w:r w:rsidRPr="00210FB6">
        <w:rPr>
          <w:rFonts w:asciiTheme="minorHAnsi" w:eastAsia="Times New Roman" w:hAnsiTheme="minorHAnsi" w:cs="Times New Roman"/>
          <w:spacing w:val="0"/>
          <w:sz w:val="16"/>
          <w:szCs w:val="16"/>
        </w:rPr>
        <w:t xml:space="preserve">specified in the Contract Documents, including all services and work not specifically described, but reasonably inferable from the Contract Documents (the “Work”). Items to be included in the Work shall consist of those items listed in the Scope of Work attached hereto as </w:t>
      </w:r>
      <w:r w:rsidRPr="00210FB6">
        <w:rPr>
          <w:rFonts w:asciiTheme="minorHAnsi" w:eastAsia="Times New Roman" w:hAnsiTheme="minorHAnsi" w:cs="Times New Roman"/>
          <w:spacing w:val="0"/>
          <w:sz w:val="16"/>
          <w:szCs w:val="16"/>
          <w:u w:val="single" w:color="000000"/>
        </w:rPr>
        <w:t>Exhibit A</w:t>
      </w:r>
      <w:r w:rsidRPr="00210FB6">
        <w:rPr>
          <w:rFonts w:asciiTheme="minorHAnsi" w:eastAsia="Times New Roman" w:hAnsiTheme="minorHAnsi" w:cs="Times New Roman"/>
          <w:sz w:val="16"/>
          <w:szCs w:val="16"/>
        </w:rPr>
        <w:t>.</w:t>
      </w:r>
    </w:p>
    <w:p w:rsidR="00302C5B" w:rsidRPr="00210FB6" w:rsidRDefault="00302C5B" w:rsidP="00302C5B">
      <w:pPr>
        <w:pStyle w:val="ListParagraph"/>
        <w:spacing w:before="140" w:after="0" w:line="240" w:lineRule="auto"/>
        <w:ind w:left="922" w:right="115"/>
        <w:jc w:val="both"/>
        <w:rPr>
          <w:rFonts w:asciiTheme="minorHAnsi" w:hAnsiTheme="minorHAnsi"/>
          <w:b/>
          <w:spacing w:val="0"/>
          <w:sz w:val="16"/>
          <w:szCs w:val="16"/>
        </w:rPr>
      </w:pPr>
    </w:p>
    <w:p w:rsidR="001D5D87" w:rsidRPr="00210FB6" w:rsidRDefault="00302C5B" w:rsidP="00287288">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 xml:space="preserve">The Site:  </w:t>
      </w:r>
      <w:r w:rsidR="001D5D87" w:rsidRPr="00210FB6">
        <w:rPr>
          <w:rFonts w:asciiTheme="minorHAnsi" w:hAnsiTheme="minorHAnsi"/>
          <w:spacing w:val="0"/>
          <w:sz w:val="16"/>
          <w:szCs w:val="16"/>
        </w:rPr>
        <w:t>The Work is to be performed at</w:t>
      </w:r>
      <w:r w:rsidR="000E26ED" w:rsidRPr="00210FB6">
        <w:rPr>
          <w:rFonts w:asciiTheme="minorHAnsi" w:hAnsiTheme="minorHAnsi"/>
          <w:spacing w:val="0"/>
          <w:sz w:val="16"/>
          <w:szCs w:val="16"/>
        </w:rPr>
        <w:t xml:space="preserve">   &lt;</w:t>
      </w:r>
      <w:proofErr w:type="spellStart"/>
      <w:r w:rsidR="000E26ED" w:rsidRPr="00210FB6">
        <w:rPr>
          <w:rFonts w:asciiTheme="minorHAnsi" w:hAnsiTheme="minorHAnsi"/>
          <w:spacing w:val="0"/>
          <w:sz w:val="16"/>
          <w:szCs w:val="16"/>
        </w:rPr>
        <w:t>PropertyAddress</w:t>
      </w:r>
      <w:proofErr w:type="spellEnd"/>
      <w:r w:rsidR="000E26ED" w:rsidRPr="00210FB6">
        <w:rPr>
          <w:rFonts w:asciiTheme="minorHAnsi" w:hAnsiTheme="minorHAnsi"/>
          <w:spacing w:val="0"/>
          <w:sz w:val="16"/>
          <w:szCs w:val="16"/>
        </w:rPr>
        <w:t>&gt;, &lt;</w:t>
      </w:r>
      <w:proofErr w:type="spellStart"/>
      <w:r w:rsidR="000E26ED" w:rsidRPr="00210FB6">
        <w:rPr>
          <w:rFonts w:asciiTheme="minorHAnsi" w:hAnsiTheme="minorHAnsi"/>
          <w:spacing w:val="0"/>
          <w:sz w:val="16"/>
          <w:szCs w:val="16"/>
        </w:rPr>
        <w:t>PropertyCityStateZipCode</w:t>
      </w:r>
      <w:proofErr w:type="spellEnd"/>
      <w:r w:rsidR="000E26ED" w:rsidRPr="00210FB6">
        <w:rPr>
          <w:rFonts w:asciiTheme="minorHAnsi" w:hAnsiTheme="minorHAnsi"/>
          <w:spacing w:val="0"/>
          <w:sz w:val="16"/>
          <w:szCs w:val="16"/>
        </w:rPr>
        <w:t>&gt;</w:t>
      </w:r>
      <w:r w:rsidR="00210FB6">
        <w:rPr>
          <w:rFonts w:asciiTheme="minorHAnsi" w:hAnsiTheme="minorHAnsi"/>
          <w:spacing w:val="0"/>
          <w:sz w:val="16"/>
          <w:szCs w:val="16"/>
        </w:rPr>
        <w:t xml:space="preserve"> </w:t>
      </w:r>
      <w:r w:rsidR="00504801" w:rsidRPr="00210FB6">
        <w:rPr>
          <w:rFonts w:asciiTheme="minorHAnsi" w:hAnsiTheme="minorHAnsi"/>
          <w:spacing w:val="0"/>
          <w:sz w:val="16"/>
          <w:szCs w:val="16"/>
        </w:rPr>
        <w:t>(the “Site”).</w:t>
      </w:r>
    </w:p>
    <w:p w:rsidR="001D5D87" w:rsidRPr="00210FB6" w:rsidRDefault="001D5D87" w:rsidP="001D5D87">
      <w:pPr>
        <w:pStyle w:val="ListParagraph"/>
        <w:rPr>
          <w:rFonts w:asciiTheme="minorHAnsi" w:hAnsiTheme="minorHAnsi"/>
          <w:b/>
          <w:spacing w:val="0"/>
          <w:sz w:val="16"/>
          <w:szCs w:val="16"/>
        </w:rPr>
      </w:pPr>
    </w:p>
    <w:p w:rsidR="00025840" w:rsidRPr="00210FB6" w:rsidRDefault="001D5D87" w:rsidP="00D84F16">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 xml:space="preserve">Term of Contract:  </w:t>
      </w:r>
      <w:r w:rsidRPr="00210FB6">
        <w:rPr>
          <w:rFonts w:asciiTheme="minorHAnsi" w:hAnsiTheme="minorHAnsi"/>
          <w:spacing w:val="0"/>
          <w:sz w:val="16"/>
          <w:szCs w:val="16"/>
        </w:rPr>
        <w:t xml:space="preserve">This Contract shall become effective as of </w:t>
      </w:r>
      <w:r w:rsidR="000E26ED" w:rsidRPr="00210FB6">
        <w:rPr>
          <w:rFonts w:asciiTheme="minorHAnsi" w:hAnsiTheme="minorHAnsi"/>
          <w:spacing w:val="0"/>
          <w:sz w:val="16"/>
          <w:szCs w:val="16"/>
        </w:rPr>
        <w:t>&lt;</w:t>
      </w:r>
      <w:proofErr w:type="spellStart"/>
      <w:r w:rsidR="000E26ED" w:rsidRPr="00210FB6">
        <w:rPr>
          <w:rFonts w:asciiTheme="minorHAnsi" w:hAnsiTheme="minorHAnsi"/>
          <w:spacing w:val="0"/>
          <w:sz w:val="16"/>
          <w:szCs w:val="16"/>
        </w:rPr>
        <w:t>ContractBeginDate</w:t>
      </w:r>
      <w:proofErr w:type="spellEnd"/>
      <w:r w:rsidR="000E26ED" w:rsidRPr="00210FB6">
        <w:rPr>
          <w:rFonts w:asciiTheme="minorHAnsi" w:hAnsiTheme="minorHAnsi"/>
          <w:spacing w:val="0"/>
          <w:sz w:val="16"/>
          <w:szCs w:val="16"/>
        </w:rPr>
        <w:t>&gt;</w:t>
      </w:r>
      <w:r w:rsidR="00025840" w:rsidRPr="00210FB6">
        <w:rPr>
          <w:rFonts w:asciiTheme="minorHAnsi" w:hAnsiTheme="minorHAnsi"/>
          <w:spacing w:val="0"/>
          <w:sz w:val="16"/>
          <w:szCs w:val="16"/>
        </w:rPr>
        <w:t xml:space="preserve"> (“Effective Date”) and shall continue in full force and</w:t>
      </w:r>
      <w:r w:rsidR="00D84F16" w:rsidRPr="00210FB6">
        <w:rPr>
          <w:rFonts w:asciiTheme="minorHAnsi" w:hAnsiTheme="minorHAnsi"/>
          <w:b/>
          <w:spacing w:val="0"/>
          <w:sz w:val="16"/>
          <w:szCs w:val="16"/>
        </w:rPr>
        <w:t xml:space="preserve"> </w:t>
      </w:r>
      <w:r w:rsidR="00865123" w:rsidRPr="00210FB6">
        <w:rPr>
          <w:rFonts w:asciiTheme="minorHAnsi" w:hAnsiTheme="minorHAnsi"/>
          <w:spacing w:val="0"/>
          <w:sz w:val="16"/>
          <w:szCs w:val="16"/>
        </w:rPr>
        <w:t>effect until</w:t>
      </w:r>
      <w:r w:rsidR="000E26ED" w:rsidRPr="00210FB6">
        <w:rPr>
          <w:rFonts w:asciiTheme="minorHAnsi" w:hAnsiTheme="minorHAnsi"/>
          <w:spacing w:val="0"/>
          <w:sz w:val="16"/>
          <w:szCs w:val="16"/>
        </w:rPr>
        <w:t xml:space="preserve"> &lt;</w:t>
      </w:r>
      <w:proofErr w:type="spellStart"/>
      <w:r w:rsidR="000E26ED" w:rsidRPr="00210FB6">
        <w:rPr>
          <w:rFonts w:asciiTheme="minorHAnsi" w:hAnsiTheme="minorHAnsi"/>
          <w:spacing w:val="0"/>
          <w:sz w:val="16"/>
          <w:szCs w:val="16"/>
        </w:rPr>
        <w:t>ContractEndDate</w:t>
      </w:r>
      <w:proofErr w:type="spellEnd"/>
      <w:r w:rsidR="000E26ED" w:rsidRPr="00210FB6">
        <w:rPr>
          <w:rFonts w:asciiTheme="minorHAnsi" w:hAnsiTheme="minorHAnsi"/>
          <w:spacing w:val="0"/>
          <w:sz w:val="16"/>
          <w:szCs w:val="16"/>
        </w:rPr>
        <w:t>&gt;</w:t>
      </w:r>
      <w:r w:rsidR="00287288" w:rsidRPr="00210FB6">
        <w:rPr>
          <w:rFonts w:asciiTheme="minorHAnsi" w:hAnsiTheme="minorHAnsi"/>
          <w:spacing w:val="0"/>
          <w:sz w:val="16"/>
          <w:szCs w:val="16"/>
        </w:rPr>
        <w:t xml:space="preserve"> </w:t>
      </w:r>
      <w:r w:rsidR="00504801" w:rsidRPr="00210FB6">
        <w:rPr>
          <w:rFonts w:asciiTheme="minorHAnsi" w:hAnsiTheme="minorHAnsi"/>
          <w:spacing w:val="0"/>
          <w:sz w:val="16"/>
          <w:szCs w:val="16"/>
        </w:rPr>
        <w:t xml:space="preserve">(“Termination Date”) </w:t>
      </w:r>
      <w:r w:rsidR="00025840" w:rsidRPr="00210FB6">
        <w:rPr>
          <w:rFonts w:asciiTheme="minorHAnsi" w:hAnsiTheme="minorHAnsi"/>
          <w:spacing w:val="0"/>
          <w:sz w:val="16"/>
          <w:szCs w:val="16"/>
        </w:rPr>
        <w:t>unless terminated at an earlier date as provided herein. The Contract shall not automatically be renewed.</w:t>
      </w:r>
    </w:p>
    <w:p w:rsidR="00025840" w:rsidRPr="00210FB6" w:rsidRDefault="00025840" w:rsidP="00025840">
      <w:pPr>
        <w:pStyle w:val="ListParagraph"/>
        <w:spacing w:before="140" w:after="0" w:line="240" w:lineRule="auto"/>
        <w:ind w:left="922" w:right="115"/>
        <w:jc w:val="both"/>
        <w:rPr>
          <w:rFonts w:asciiTheme="minorHAnsi" w:hAnsiTheme="minorHAnsi"/>
          <w:spacing w:val="0"/>
          <w:sz w:val="16"/>
          <w:szCs w:val="16"/>
        </w:rPr>
      </w:pPr>
    </w:p>
    <w:p w:rsidR="00504801" w:rsidRPr="00210FB6" w:rsidRDefault="00025840" w:rsidP="00504801">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 xml:space="preserve">Contract and Payments:  </w:t>
      </w:r>
      <w:r w:rsidRPr="00210FB6">
        <w:rPr>
          <w:rFonts w:asciiTheme="minorHAnsi" w:hAnsiTheme="minorHAnsi"/>
          <w:spacing w:val="0"/>
          <w:sz w:val="16"/>
          <w:szCs w:val="16"/>
        </w:rPr>
        <w:t>Owner shall pay Service Provider a fee of $</w:t>
      </w:r>
      <w:r w:rsidR="00540AD8" w:rsidRPr="00210FB6">
        <w:rPr>
          <w:rFonts w:asciiTheme="minorHAnsi" w:hAnsiTheme="minorHAnsi"/>
          <w:spacing w:val="0"/>
          <w:sz w:val="16"/>
          <w:szCs w:val="16"/>
        </w:rPr>
        <w:t xml:space="preserve"> See Exhibit A</w:t>
      </w:r>
      <w:r w:rsidRPr="00210FB6">
        <w:rPr>
          <w:rFonts w:asciiTheme="minorHAnsi" w:hAnsiTheme="minorHAnsi"/>
          <w:spacing w:val="0"/>
          <w:sz w:val="16"/>
          <w:szCs w:val="16"/>
        </w:rPr>
        <w:t xml:space="preserve"> (“Contract Price”) </w:t>
      </w:r>
      <w:r w:rsidR="00504801" w:rsidRPr="00210FB6">
        <w:rPr>
          <w:rFonts w:asciiTheme="minorHAnsi" w:hAnsiTheme="minorHAnsi"/>
          <w:spacing w:val="0"/>
          <w:sz w:val="16"/>
          <w:szCs w:val="16"/>
        </w:rPr>
        <w:t>as full and complete payment for all of the Work contemplated in accordance with the following payment schedule:</w:t>
      </w:r>
    </w:p>
    <w:p w:rsidR="005B083D" w:rsidRPr="00210FB6" w:rsidRDefault="005B083D" w:rsidP="005B083D">
      <w:pPr>
        <w:pStyle w:val="ListParagraph"/>
        <w:rPr>
          <w:rFonts w:asciiTheme="minorHAnsi" w:hAnsiTheme="minorHAnsi"/>
          <w:b/>
          <w:spacing w:val="0"/>
          <w:sz w:val="16"/>
          <w:szCs w:val="16"/>
        </w:rPr>
      </w:pPr>
    </w:p>
    <w:p w:rsidR="00A125C6" w:rsidRPr="00210FB6" w:rsidRDefault="00504801" w:rsidP="00A125C6">
      <w:pPr>
        <w:pStyle w:val="ListParagraph"/>
        <w:numPr>
          <w:ilvl w:val="0"/>
          <w:numId w:val="2"/>
        </w:numPr>
        <w:spacing w:before="140" w:after="0" w:line="240" w:lineRule="auto"/>
        <w:ind w:right="115"/>
        <w:jc w:val="both"/>
        <w:rPr>
          <w:rFonts w:asciiTheme="minorHAnsi" w:hAnsiTheme="minorHAnsi"/>
          <w:b/>
          <w:spacing w:val="0"/>
          <w:sz w:val="16"/>
          <w:szCs w:val="16"/>
        </w:rPr>
      </w:pPr>
      <w:r w:rsidRPr="00210FB6">
        <w:rPr>
          <w:rFonts w:asciiTheme="minorHAnsi" w:hAnsiTheme="minorHAnsi"/>
          <w:spacing w:val="0"/>
          <w:sz w:val="16"/>
          <w:szCs w:val="16"/>
        </w:rPr>
        <w:t>Any payment due hereunder for work completed shall be paid by Owner to Service Provider within</w:t>
      </w:r>
      <w:r w:rsidRPr="00210FB6">
        <w:rPr>
          <w:rFonts w:asciiTheme="minorHAnsi" w:hAnsiTheme="minorHAnsi"/>
          <w:b/>
          <w:spacing w:val="0"/>
          <w:sz w:val="16"/>
          <w:szCs w:val="16"/>
        </w:rPr>
        <w:t xml:space="preserve"> </w:t>
      </w:r>
      <w:r w:rsidRPr="00210FB6">
        <w:rPr>
          <w:rFonts w:asciiTheme="minorHAnsi" w:hAnsiTheme="minorHAnsi"/>
          <w:b/>
          <w:spacing w:val="0"/>
          <w:sz w:val="16"/>
          <w:szCs w:val="16"/>
          <w:u w:val="single"/>
        </w:rPr>
        <w:t>30</w:t>
      </w:r>
      <w:r w:rsidRPr="00210FB6">
        <w:rPr>
          <w:rFonts w:asciiTheme="minorHAnsi" w:hAnsiTheme="minorHAnsi"/>
          <w:spacing w:val="0"/>
          <w:sz w:val="16"/>
          <w:szCs w:val="16"/>
        </w:rPr>
        <w:t xml:space="preserve"> days after Owner’s receipt of Service Provider’s request for payment, provided Service Provider has comp</w:t>
      </w:r>
      <w:r w:rsidR="00A125C6" w:rsidRPr="00210FB6">
        <w:rPr>
          <w:rFonts w:asciiTheme="minorHAnsi" w:hAnsiTheme="minorHAnsi"/>
          <w:spacing w:val="0"/>
          <w:sz w:val="16"/>
          <w:szCs w:val="16"/>
        </w:rPr>
        <w:t xml:space="preserve">lied with all the terms of this Contract and provided Owner receives all supporting documentation by the </w:t>
      </w:r>
      <w:r w:rsidR="00A125C6" w:rsidRPr="00210FB6">
        <w:rPr>
          <w:rFonts w:asciiTheme="minorHAnsi" w:hAnsiTheme="minorHAnsi"/>
          <w:b/>
          <w:spacing w:val="0"/>
          <w:sz w:val="16"/>
          <w:szCs w:val="16"/>
        </w:rPr>
        <w:t>25th</w:t>
      </w:r>
      <w:r w:rsidR="00A125C6" w:rsidRPr="00210FB6">
        <w:rPr>
          <w:rFonts w:asciiTheme="minorHAnsi" w:hAnsiTheme="minorHAnsi"/>
          <w:spacing w:val="0"/>
          <w:sz w:val="16"/>
          <w:szCs w:val="16"/>
        </w:rPr>
        <w:t xml:space="preserve"> of the month. </w:t>
      </w:r>
    </w:p>
    <w:p w:rsidR="00A125C6" w:rsidRPr="00210FB6" w:rsidRDefault="00A125C6" w:rsidP="00A125C6">
      <w:p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OR</w:t>
      </w:r>
    </w:p>
    <w:p w:rsidR="00A125C6" w:rsidRPr="00210FB6" w:rsidRDefault="00A125C6" w:rsidP="00A125C6">
      <w:pPr>
        <w:pStyle w:val="ListParagraph"/>
        <w:numPr>
          <w:ilvl w:val="0"/>
          <w:numId w:val="3"/>
        </w:numPr>
        <w:spacing w:before="140" w:after="0" w:line="240" w:lineRule="auto"/>
        <w:ind w:right="115"/>
        <w:jc w:val="both"/>
        <w:rPr>
          <w:rFonts w:asciiTheme="minorHAnsi" w:hAnsiTheme="minorHAnsi"/>
          <w:spacing w:val="0"/>
          <w:sz w:val="16"/>
          <w:szCs w:val="16"/>
        </w:rPr>
      </w:pPr>
      <w:r w:rsidRPr="00210FB6">
        <w:rPr>
          <w:rFonts w:asciiTheme="minorHAnsi" w:hAnsiTheme="minorHAnsi"/>
          <w:spacing w:val="0"/>
          <w:sz w:val="16"/>
          <w:szCs w:val="16"/>
        </w:rPr>
        <w:t>Owner shall pay to Service Provider, in arrears, a monthly fee of $</w:t>
      </w:r>
      <w:r w:rsidR="00540AD8" w:rsidRPr="00210FB6">
        <w:rPr>
          <w:rFonts w:asciiTheme="minorHAnsi" w:hAnsiTheme="minorHAnsi"/>
          <w:spacing w:val="0"/>
          <w:sz w:val="16"/>
          <w:szCs w:val="16"/>
        </w:rPr>
        <w:t xml:space="preserve"> See Exhibit A</w:t>
      </w:r>
      <w:r w:rsidRPr="00210FB6">
        <w:rPr>
          <w:rFonts w:asciiTheme="minorHAnsi" w:hAnsiTheme="minorHAnsi"/>
          <w:spacing w:val="0"/>
          <w:sz w:val="16"/>
          <w:szCs w:val="16"/>
        </w:rPr>
        <w:t xml:space="preserve"> on the first day of the month beginning with the first day if the second month following the Effective Date until the first day of the month following the Termination Date.</w:t>
      </w:r>
    </w:p>
    <w:p w:rsidR="00D77A01" w:rsidRPr="00210FB6" w:rsidRDefault="00D77A01" w:rsidP="00D77A01">
      <w:pPr>
        <w:pStyle w:val="ListParagraph"/>
        <w:spacing w:before="140" w:after="0" w:line="240" w:lineRule="auto"/>
        <w:ind w:left="1807" w:right="115"/>
        <w:jc w:val="both"/>
        <w:rPr>
          <w:rFonts w:asciiTheme="minorHAnsi" w:hAnsiTheme="minorHAnsi"/>
          <w:spacing w:val="0"/>
          <w:sz w:val="16"/>
          <w:szCs w:val="16"/>
        </w:rPr>
      </w:pPr>
    </w:p>
    <w:p w:rsidR="00A125C6" w:rsidRPr="00210FB6" w:rsidRDefault="00A125C6" w:rsidP="00A125C6">
      <w:pPr>
        <w:pStyle w:val="ListParagraph"/>
        <w:numPr>
          <w:ilvl w:val="0"/>
          <w:numId w:val="3"/>
        </w:numPr>
        <w:spacing w:before="140" w:after="0" w:line="240" w:lineRule="auto"/>
        <w:ind w:right="115"/>
        <w:jc w:val="both"/>
        <w:rPr>
          <w:rFonts w:asciiTheme="minorHAnsi" w:hAnsiTheme="minorHAnsi"/>
          <w:spacing w:val="0"/>
          <w:sz w:val="16"/>
          <w:szCs w:val="16"/>
        </w:rPr>
      </w:pPr>
      <w:r w:rsidRPr="00210FB6">
        <w:rPr>
          <w:rFonts w:asciiTheme="minorHAnsi" w:hAnsiTheme="minorHAnsi"/>
          <w:spacing w:val="0"/>
          <w:sz w:val="16"/>
          <w:szCs w:val="16"/>
        </w:rPr>
        <w:t>The Contract Price includes all labor and materials to complete the work, Federal, state and local taxes, including sales and use taxes now or hereafter in effect, all tests, inspections, permits, equipment, transportation, bonding, guarantees, insurance, wages and price increases.</w:t>
      </w:r>
    </w:p>
    <w:p w:rsidR="00D84F16" w:rsidRPr="00210FB6" w:rsidRDefault="00D84F16" w:rsidP="00D84F16">
      <w:pPr>
        <w:pStyle w:val="ListParagraph"/>
        <w:spacing w:before="140" w:after="0" w:line="240" w:lineRule="auto"/>
        <w:ind w:left="1807" w:right="115"/>
        <w:jc w:val="both"/>
        <w:rPr>
          <w:rFonts w:asciiTheme="minorHAnsi" w:hAnsiTheme="minorHAnsi"/>
          <w:spacing w:val="0"/>
          <w:sz w:val="16"/>
          <w:szCs w:val="16"/>
        </w:rPr>
      </w:pPr>
    </w:p>
    <w:p w:rsidR="00A125C6" w:rsidRPr="00210FB6" w:rsidRDefault="00A125C6" w:rsidP="00A125C6">
      <w:pPr>
        <w:pStyle w:val="ListParagraph"/>
        <w:numPr>
          <w:ilvl w:val="0"/>
          <w:numId w:val="1"/>
        </w:numPr>
        <w:spacing w:before="140" w:after="0" w:line="240" w:lineRule="auto"/>
        <w:ind w:right="115"/>
        <w:jc w:val="both"/>
        <w:rPr>
          <w:rFonts w:asciiTheme="minorHAnsi" w:hAnsiTheme="minorHAnsi"/>
          <w:b/>
          <w:spacing w:val="0"/>
          <w:sz w:val="16"/>
          <w:szCs w:val="16"/>
        </w:rPr>
      </w:pPr>
      <w:r w:rsidRPr="00210FB6">
        <w:rPr>
          <w:rFonts w:asciiTheme="minorHAnsi" w:hAnsiTheme="minorHAnsi"/>
          <w:b/>
          <w:spacing w:val="0"/>
          <w:sz w:val="16"/>
          <w:szCs w:val="16"/>
        </w:rPr>
        <w:t xml:space="preserve">Guarantee and Quality of Work:  </w:t>
      </w:r>
      <w:r w:rsidRPr="00210FB6">
        <w:rPr>
          <w:rFonts w:asciiTheme="minorHAnsi" w:eastAsia="Times New Roman" w:hAnsiTheme="minorHAnsi" w:cs="Times New Roman"/>
          <w:spacing w:val="0"/>
          <w:sz w:val="16"/>
          <w:szCs w:val="16"/>
        </w:rPr>
        <w:t>Service</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Provider</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warrants</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Owner</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that</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all</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services, work,</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materials</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equipment</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furnished under</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this</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Contract</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shall</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be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new</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good</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quality</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that</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will</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be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free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from</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defects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in</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materials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workmanship,</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and that</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21"/>
          <w:sz w:val="16"/>
          <w:szCs w:val="16"/>
        </w:rPr>
        <w:t xml:space="preserve"> </w:t>
      </w:r>
      <w:r w:rsidRPr="00210FB6">
        <w:rPr>
          <w:rFonts w:asciiTheme="minorHAnsi" w:eastAsia="Times New Roman" w:hAnsiTheme="minorHAnsi" w:cs="Times New Roman"/>
          <w:spacing w:val="0"/>
          <w:sz w:val="16"/>
          <w:szCs w:val="16"/>
        </w:rPr>
        <w:t>will</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strictly</w:t>
      </w:r>
      <w:r w:rsidRPr="00210FB6">
        <w:rPr>
          <w:rFonts w:asciiTheme="minorHAnsi" w:eastAsia="Times New Roman" w:hAnsiTheme="minorHAnsi" w:cs="Times New Roman"/>
          <w:spacing w:val="14"/>
          <w:sz w:val="16"/>
          <w:szCs w:val="16"/>
        </w:rPr>
        <w:t xml:space="preserve"> </w:t>
      </w:r>
      <w:r w:rsidRPr="00210FB6">
        <w:rPr>
          <w:rFonts w:asciiTheme="minorHAnsi" w:eastAsia="Times New Roman" w:hAnsiTheme="minorHAnsi" w:cs="Times New Roman"/>
          <w:spacing w:val="0"/>
          <w:sz w:val="16"/>
          <w:szCs w:val="16"/>
        </w:rPr>
        <w:t>conform</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requirements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Contract</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Documents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all</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applicable</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laws,</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regulation,</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rules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 xml:space="preserve">and ordinances. </w:t>
      </w:r>
      <w:r w:rsidRPr="00210FB6">
        <w:rPr>
          <w:rFonts w:asciiTheme="minorHAnsi" w:eastAsia="Times New Roman" w:hAnsiTheme="minorHAnsi" w:cs="Times New Roman"/>
          <w:spacing w:val="-3"/>
          <w:sz w:val="16"/>
          <w:szCs w:val="16"/>
        </w:rPr>
        <w:t xml:space="preserve">If </w:t>
      </w:r>
      <w:r w:rsidRPr="00210FB6">
        <w:rPr>
          <w:rFonts w:asciiTheme="minorHAnsi" w:eastAsia="Times New Roman" w:hAnsiTheme="minorHAnsi" w:cs="Times New Roman"/>
          <w:spacing w:val="0"/>
          <w:sz w:val="16"/>
          <w:szCs w:val="16"/>
        </w:rPr>
        <w:t>the Contract Documents conflict with any governmental ordi</w:t>
      </w:r>
      <w:r w:rsidR="00D84F16" w:rsidRPr="00210FB6">
        <w:rPr>
          <w:rFonts w:asciiTheme="minorHAnsi" w:eastAsia="Times New Roman" w:hAnsiTheme="minorHAnsi" w:cs="Times New Roman"/>
          <w:spacing w:val="0"/>
          <w:sz w:val="16"/>
          <w:szCs w:val="16"/>
        </w:rPr>
        <w:t xml:space="preserve">nance, rule, law or regulation </w:t>
      </w:r>
      <w:r w:rsidRPr="00210FB6">
        <w:rPr>
          <w:rFonts w:asciiTheme="minorHAnsi" w:eastAsia="Times New Roman" w:hAnsiTheme="minorHAnsi" w:cs="Times New Roman"/>
          <w:spacing w:val="0"/>
          <w:sz w:val="16"/>
          <w:szCs w:val="16"/>
        </w:rPr>
        <w:t>Service Provider shall cause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be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performed</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so</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as</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comply</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with</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such</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governmental</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ordinance,</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rule,</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law</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regulation</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at</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no</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additional</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cost</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to Owner.</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If</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9"/>
          <w:sz w:val="16"/>
          <w:szCs w:val="16"/>
        </w:rPr>
        <w:t xml:space="preserve"> </w:t>
      </w:r>
      <w:r w:rsidRPr="00210FB6">
        <w:rPr>
          <w:rFonts w:asciiTheme="minorHAnsi" w:eastAsia="Times New Roman" w:hAnsiTheme="minorHAnsi" w:cs="Times New Roman"/>
          <w:spacing w:val="0"/>
          <w:sz w:val="16"/>
          <w:szCs w:val="16"/>
        </w:rPr>
        <w:t>Contract</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Documents</w:t>
      </w:r>
      <w:r w:rsidRPr="00210FB6">
        <w:rPr>
          <w:rFonts w:asciiTheme="minorHAnsi" w:eastAsia="Times New Roman" w:hAnsiTheme="minorHAnsi" w:cs="Times New Roman"/>
          <w:spacing w:val="19"/>
          <w:sz w:val="16"/>
          <w:szCs w:val="16"/>
        </w:rPr>
        <w:t xml:space="preserve"> </w:t>
      </w:r>
      <w:r w:rsidRPr="00210FB6">
        <w:rPr>
          <w:rFonts w:asciiTheme="minorHAnsi" w:eastAsia="Times New Roman" w:hAnsiTheme="minorHAnsi" w:cs="Times New Roman"/>
          <w:spacing w:val="0"/>
          <w:sz w:val="16"/>
          <w:szCs w:val="16"/>
        </w:rPr>
        <w:t>require</w:t>
      </w:r>
      <w:r w:rsidRPr="00210FB6">
        <w:rPr>
          <w:rFonts w:asciiTheme="minorHAnsi" w:eastAsia="Times New Roman" w:hAnsiTheme="minorHAnsi" w:cs="Times New Roman"/>
          <w:spacing w:val="19"/>
          <w:sz w:val="16"/>
          <w:szCs w:val="16"/>
        </w:rPr>
        <w:t xml:space="preserve"> </w:t>
      </w:r>
      <w:r w:rsidRPr="00210FB6">
        <w:rPr>
          <w:rFonts w:asciiTheme="minorHAnsi" w:eastAsia="Times New Roman" w:hAnsiTheme="minorHAnsi" w:cs="Times New Roman"/>
          <w:spacing w:val="0"/>
          <w:sz w:val="16"/>
          <w:szCs w:val="16"/>
        </w:rPr>
        <w:t>stricter</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standards</w:t>
      </w:r>
      <w:r w:rsidRPr="00210FB6">
        <w:rPr>
          <w:rFonts w:asciiTheme="minorHAnsi" w:eastAsia="Times New Roman" w:hAnsiTheme="minorHAnsi" w:cs="Times New Roman"/>
          <w:spacing w:val="21"/>
          <w:sz w:val="16"/>
          <w:szCs w:val="16"/>
        </w:rPr>
        <w:t xml:space="preserve"> </w:t>
      </w:r>
      <w:r w:rsidRPr="00210FB6">
        <w:rPr>
          <w:rFonts w:asciiTheme="minorHAnsi" w:eastAsia="Times New Roman" w:hAnsiTheme="minorHAnsi" w:cs="Times New Roman"/>
          <w:spacing w:val="0"/>
          <w:sz w:val="16"/>
          <w:szCs w:val="16"/>
        </w:rPr>
        <w:t>than</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any</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governmental</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ordinance,</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rule,</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law</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23"/>
          <w:sz w:val="16"/>
          <w:szCs w:val="16"/>
        </w:rPr>
        <w:t xml:space="preserve"> </w:t>
      </w:r>
      <w:r w:rsidRPr="00210FB6">
        <w:rPr>
          <w:rFonts w:asciiTheme="minorHAnsi" w:eastAsia="Times New Roman" w:hAnsiTheme="minorHAnsi" w:cs="Times New Roman"/>
          <w:spacing w:val="0"/>
          <w:sz w:val="16"/>
          <w:szCs w:val="16"/>
        </w:rPr>
        <w:t>regulation</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requires, Service</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Provider</w:t>
      </w:r>
      <w:r w:rsidRPr="00210FB6">
        <w:rPr>
          <w:rFonts w:asciiTheme="minorHAnsi" w:eastAsia="Times New Roman" w:hAnsiTheme="minorHAnsi" w:cs="Times New Roman"/>
          <w:spacing w:val="13"/>
          <w:sz w:val="16"/>
          <w:szCs w:val="16"/>
        </w:rPr>
        <w:t xml:space="preserve"> </w:t>
      </w:r>
      <w:r w:rsidRPr="00210FB6">
        <w:rPr>
          <w:rFonts w:asciiTheme="minorHAnsi" w:eastAsia="Times New Roman" w:hAnsiTheme="minorHAnsi" w:cs="Times New Roman"/>
          <w:spacing w:val="0"/>
          <w:sz w:val="16"/>
          <w:szCs w:val="16"/>
        </w:rPr>
        <w:t>shall</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comply</w:t>
      </w:r>
      <w:r w:rsidRPr="00210FB6">
        <w:rPr>
          <w:rFonts w:asciiTheme="minorHAnsi" w:eastAsia="Times New Roman" w:hAnsiTheme="minorHAnsi" w:cs="Times New Roman"/>
          <w:spacing w:val="13"/>
          <w:sz w:val="16"/>
          <w:szCs w:val="16"/>
        </w:rPr>
        <w:t xml:space="preserve"> </w:t>
      </w:r>
      <w:r w:rsidRPr="00210FB6">
        <w:rPr>
          <w:rFonts w:asciiTheme="minorHAnsi" w:eastAsia="Times New Roman" w:hAnsiTheme="minorHAnsi" w:cs="Times New Roman"/>
          <w:spacing w:val="0"/>
          <w:sz w:val="16"/>
          <w:szCs w:val="16"/>
        </w:rPr>
        <w:t>with</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5"/>
          <w:sz w:val="16"/>
          <w:szCs w:val="16"/>
        </w:rPr>
        <w:t xml:space="preserve"> </w:t>
      </w:r>
      <w:r w:rsidRPr="00210FB6">
        <w:rPr>
          <w:rFonts w:asciiTheme="minorHAnsi" w:eastAsia="Times New Roman" w:hAnsiTheme="minorHAnsi" w:cs="Times New Roman"/>
          <w:spacing w:val="0"/>
          <w:sz w:val="16"/>
          <w:szCs w:val="16"/>
        </w:rPr>
        <w:t>Contract</w:t>
      </w:r>
      <w:r w:rsidRPr="00210FB6">
        <w:rPr>
          <w:rFonts w:asciiTheme="minorHAnsi" w:eastAsia="Times New Roman" w:hAnsiTheme="minorHAnsi" w:cs="Times New Roman"/>
          <w:spacing w:val="15"/>
          <w:sz w:val="16"/>
          <w:szCs w:val="16"/>
        </w:rPr>
        <w:t xml:space="preserve"> </w:t>
      </w:r>
      <w:r w:rsidRPr="00210FB6">
        <w:rPr>
          <w:rFonts w:asciiTheme="minorHAnsi" w:eastAsia="Times New Roman" w:hAnsiTheme="minorHAnsi" w:cs="Times New Roman"/>
          <w:spacing w:val="0"/>
          <w:sz w:val="16"/>
          <w:szCs w:val="16"/>
        </w:rPr>
        <w:t>Documents.</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No</w:t>
      </w:r>
      <w:r w:rsidRPr="00210FB6">
        <w:rPr>
          <w:rFonts w:asciiTheme="minorHAnsi" w:eastAsia="Times New Roman" w:hAnsiTheme="minorHAnsi" w:cs="Times New Roman"/>
          <w:spacing w:val="13"/>
          <w:sz w:val="16"/>
          <w:szCs w:val="16"/>
        </w:rPr>
        <w:t xml:space="preserve"> </w:t>
      </w:r>
      <w:r w:rsidRPr="00210FB6">
        <w:rPr>
          <w:rFonts w:asciiTheme="minorHAnsi" w:eastAsia="Times New Roman" w:hAnsiTheme="minorHAnsi" w:cs="Times New Roman"/>
          <w:spacing w:val="0"/>
          <w:sz w:val="16"/>
          <w:szCs w:val="16"/>
        </w:rPr>
        <w:t>substitutions</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shall</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be</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made</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except</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in</w:t>
      </w:r>
      <w:r w:rsidRPr="00210FB6">
        <w:rPr>
          <w:rFonts w:asciiTheme="minorHAnsi" w:eastAsia="Times New Roman" w:hAnsiTheme="minorHAnsi" w:cs="Times New Roman"/>
          <w:spacing w:val="15"/>
          <w:sz w:val="16"/>
          <w:szCs w:val="16"/>
        </w:rPr>
        <w:t xml:space="preserve"> </w:t>
      </w:r>
      <w:r w:rsidRPr="00210FB6">
        <w:rPr>
          <w:rFonts w:asciiTheme="minorHAnsi" w:eastAsia="Times New Roman" w:hAnsiTheme="minorHAnsi" w:cs="Times New Roman"/>
          <w:spacing w:val="0"/>
          <w:sz w:val="16"/>
          <w:szCs w:val="16"/>
        </w:rPr>
        <w:t>strict</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compliance</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with</w:t>
      </w:r>
      <w:r w:rsidRPr="00210FB6">
        <w:rPr>
          <w:rFonts w:asciiTheme="minorHAnsi" w:eastAsia="Times New Roman" w:hAnsiTheme="minorHAnsi" w:cs="Times New Roman"/>
          <w:spacing w:val="13"/>
          <w:sz w:val="16"/>
          <w:szCs w:val="16"/>
        </w:rPr>
        <w:t xml:space="preserve"> </w:t>
      </w:r>
      <w:r w:rsidRPr="00210FB6">
        <w:rPr>
          <w:rFonts w:asciiTheme="minorHAnsi" w:eastAsia="Times New Roman" w:hAnsiTheme="minorHAnsi" w:cs="Times New Roman"/>
          <w:spacing w:val="0"/>
          <w:sz w:val="16"/>
          <w:szCs w:val="16"/>
        </w:rPr>
        <w:t>the Contract Documents and only after receipt of all required approvals. If, within one year after final completion of the Work, or</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within such longer time established by the Contract Documents, defects should appear in materials or workmanship, Service Provider</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shall promptly repair or replace such defecti</w:t>
      </w:r>
      <w:r w:rsidR="00D84F16" w:rsidRPr="00210FB6">
        <w:rPr>
          <w:rFonts w:asciiTheme="minorHAnsi" w:eastAsia="Times New Roman" w:hAnsiTheme="minorHAnsi" w:cs="Times New Roman"/>
          <w:spacing w:val="0"/>
          <w:sz w:val="16"/>
          <w:szCs w:val="16"/>
        </w:rPr>
        <w:t xml:space="preserve">ve Work upon written notice by </w:t>
      </w:r>
      <w:r w:rsidRPr="00210FB6">
        <w:rPr>
          <w:rFonts w:asciiTheme="minorHAnsi" w:eastAsia="Times New Roman" w:hAnsiTheme="minorHAnsi" w:cs="Times New Roman"/>
          <w:spacing w:val="0"/>
          <w:sz w:val="16"/>
          <w:szCs w:val="16"/>
        </w:rPr>
        <w:t xml:space="preserve">Owner and at Service Provider’s cost and expense. </w:t>
      </w:r>
      <w:r w:rsidRPr="00210FB6">
        <w:rPr>
          <w:rFonts w:asciiTheme="minorHAnsi" w:eastAsia="Times New Roman" w:hAnsiTheme="minorHAnsi" w:cs="Times New Roman"/>
          <w:spacing w:val="35"/>
          <w:sz w:val="16"/>
          <w:szCs w:val="16"/>
        </w:rPr>
        <w:t xml:space="preserve"> </w:t>
      </w:r>
      <w:r w:rsidRPr="00210FB6">
        <w:rPr>
          <w:rFonts w:asciiTheme="minorHAnsi" w:eastAsia="Times New Roman" w:hAnsiTheme="minorHAnsi" w:cs="Times New Roman"/>
          <w:spacing w:val="0"/>
          <w:sz w:val="16"/>
          <w:szCs w:val="16"/>
        </w:rPr>
        <w:t>The terms of this guarantee shall not be construed to limit any other remedies available to Owner under specific warranties, the</w:t>
      </w:r>
      <w:r w:rsidRPr="00210FB6">
        <w:rPr>
          <w:rFonts w:asciiTheme="minorHAnsi" w:eastAsia="Times New Roman" w:hAnsiTheme="minorHAnsi" w:cs="Times New Roman"/>
          <w:spacing w:val="20"/>
          <w:sz w:val="16"/>
          <w:szCs w:val="16"/>
        </w:rPr>
        <w:t xml:space="preserve"> </w:t>
      </w:r>
      <w:r w:rsidRPr="00210FB6">
        <w:rPr>
          <w:rFonts w:asciiTheme="minorHAnsi" w:eastAsia="Times New Roman" w:hAnsiTheme="minorHAnsi" w:cs="Times New Roman"/>
          <w:spacing w:val="0"/>
          <w:sz w:val="16"/>
          <w:szCs w:val="16"/>
        </w:rPr>
        <w:t>Contract Documents, common law or equity for defective Work performed by Service</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Provider.</w:t>
      </w:r>
    </w:p>
    <w:p w:rsidR="00D84F16" w:rsidRPr="00210FB6" w:rsidRDefault="00D84F16" w:rsidP="00D84F16">
      <w:pPr>
        <w:pStyle w:val="ListParagraph"/>
        <w:widowControl w:val="0"/>
        <w:numPr>
          <w:ilvl w:val="0"/>
          <w:numId w:val="1"/>
        </w:numPr>
        <w:tabs>
          <w:tab w:val="left" w:pos="917"/>
        </w:tabs>
        <w:spacing w:before="140" w:after="0" w:line="240" w:lineRule="auto"/>
        <w:ind w:right="115"/>
        <w:contextualSpacing w:val="0"/>
        <w:jc w:val="both"/>
        <w:rPr>
          <w:rFonts w:asciiTheme="minorHAnsi" w:eastAsia="Times New Roman" w:hAnsiTheme="minorHAnsi" w:cs="Times New Roman"/>
          <w:spacing w:val="0"/>
          <w:sz w:val="16"/>
          <w:szCs w:val="16"/>
        </w:rPr>
      </w:pPr>
      <w:r w:rsidRPr="00210FB6">
        <w:rPr>
          <w:rFonts w:asciiTheme="minorHAnsi" w:hAnsiTheme="minorHAnsi"/>
          <w:spacing w:val="0"/>
          <w:sz w:val="16"/>
        </w:rPr>
        <w:t>Service Provider warrants that it has fully inspected and surveyed the Site and the Contract Documents prior to execution of this Contract, and that the Contract Price includes all sums necessary to perform the Work under the conditions indicated by the inspection of the Site and the Contract Documents.</w:t>
      </w:r>
    </w:p>
    <w:p w:rsidR="00D84F16" w:rsidRPr="00210FB6" w:rsidRDefault="00D84F16" w:rsidP="00D84F16">
      <w:pPr>
        <w:pStyle w:val="ListParagraph"/>
        <w:widowControl w:val="0"/>
        <w:numPr>
          <w:ilvl w:val="0"/>
          <w:numId w:val="1"/>
        </w:numPr>
        <w:tabs>
          <w:tab w:val="left" w:pos="917"/>
        </w:tabs>
        <w:spacing w:before="137" w:line="240" w:lineRule="auto"/>
        <w:ind w:right="109"/>
        <w:contextualSpacing w:val="0"/>
        <w:jc w:val="both"/>
        <w:rPr>
          <w:rFonts w:asciiTheme="minorHAnsi" w:eastAsia="Times New Roman" w:hAnsiTheme="minorHAnsi" w:cs="Times New Roman"/>
          <w:spacing w:val="0"/>
          <w:sz w:val="16"/>
          <w:szCs w:val="16"/>
        </w:rPr>
      </w:pPr>
      <w:r w:rsidRPr="00210FB6">
        <w:rPr>
          <w:rFonts w:asciiTheme="minorHAnsi" w:hAnsiTheme="minorHAnsi"/>
          <w:b/>
          <w:spacing w:val="0"/>
          <w:sz w:val="16"/>
        </w:rPr>
        <w:t xml:space="preserve">Permits, Laws Ordinances and Fees: </w:t>
      </w:r>
      <w:r w:rsidRPr="00210FB6">
        <w:rPr>
          <w:rFonts w:asciiTheme="minorHAnsi" w:hAnsiTheme="minorHAnsi"/>
          <w:spacing w:val="0"/>
          <w:sz w:val="16"/>
        </w:rPr>
        <w:t>Service Provider shall, at its own cost and expense, obtain all necessary licenses, permits and approvals, schedule all inspections and give all notices required by governmental authorities and public utilities having jurisdiction, and otherwise comply with all applicable laws, ordinances, rules and regulations. Service Provider shall give notice to Owner of any conflicts between the Contract Documents and any laws, ordinances, rules or regulations applicable to the Work.</w:t>
      </w:r>
    </w:p>
    <w:p w:rsidR="00287288" w:rsidRPr="00210FB6" w:rsidRDefault="00287288">
      <w:pPr>
        <w:rPr>
          <w:rFonts w:asciiTheme="minorHAnsi" w:hAnsiTheme="minorHAnsi"/>
          <w:b/>
          <w:spacing w:val="0"/>
          <w:sz w:val="16"/>
          <w:szCs w:val="16"/>
        </w:rPr>
      </w:pPr>
      <w:r w:rsidRPr="00210FB6">
        <w:rPr>
          <w:rFonts w:asciiTheme="minorHAnsi" w:hAnsiTheme="minorHAnsi"/>
          <w:b/>
          <w:spacing w:val="0"/>
          <w:sz w:val="16"/>
          <w:szCs w:val="16"/>
        </w:rPr>
        <w:br w:type="page"/>
      </w:r>
    </w:p>
    <w:p w:rsidR="00287288" w:rsidRPr="00210FB6" w:rsidRDefault="00287288" w:rsidP="00287288">
      <w:pPr>
        <w:spacing w:before="140" w:after="0" w:line="240" w:lineRule="auto"/>
        <w:ind w:left="450" w:right="115"/>
        <w:jc w:val="both"/>
        <w:rPr>
          <w:rFonts w:asciiTheme="minorHAnsi" w:hAnsiTheme="minorHAnsi"/>
          <w:b/>
          <w:spacing w:val="0"/>
          <w:sz w:val="16"/>
          <w:szCs w:val="16"/>
        </w:rPr>
      </w:pPr>
    </w:p>
    <w:p w:rsidR="00D84F16" w:rsidRPr="00210FB6" w:rsidRDefault="00D84F16" w:rsidP="00287288">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 xml:space="preserve">Insurance:  </w:t>
      </w:r>
      <w:r w:rsidRPr="00210FB6">
        <w:rPr>
          <w:rFonts w:asciiTheme="minorHAnsi" w:hAnsiTheme="minorHAnsi"/>
          <w:spacing w:val="0"/>
          <w:sz w:val="16"/>
          <w:szCs w:val="16"/>
        </w:rPr>
        <w:t xml:space="preserve">Service Provider shall, obtain, pay for and keep in force at all times during the performance of work, the insurance coverage set forth in </w:t>
      </w:r>
      <w:r w:rsidRPr="00210FB6">
        <w:rPr>
          <w:rFonts w:asciiTheme="minorHAnsi" w:hAnsiTheme="minorHAnsi"/>
          <w:spacing w:val="0"/>
          <w:sz w:val="16"/>
          <w:szCs w:val="16"/>
          <w:u w:val="single"/>
        </w:rPr>
        <w:t xml:space="preserve">Exhibit B, </w:t>
      </w:r>
      <w:r w:rsidRPr="00210FB6">
        <w:rPr>
          <w:rFonts w:asciiTheme="minorHAnsi" w:hAnsiTheme="minorHAnsi"/>
          <w:spacing w:val="0"/>
          <w:sz w:val="16"/>
          <w:szCs w:val="16"/>
        </w:rPr>
        <w:t xml:space="preserve">attached hereto. Prior to commencement of the Work, Service Provider shall provide to Owner certificates evidencing that all such insurance specified herein is in force. If Service Provider fails to furnish any insurance certificates, Owner may, in addition to any other remedies which Owner may have at law or in equity, purchase the required insurance and deduct the cost thereof (together with reasonable charges for obtaining said insurance) from any sums due, or to become due, to Service Provider. </w:t>
      </w:r>
    </w:p>
    <w:p w:rsidR="00287288" w:rsidRPr="00210FB6" w:rsidRDefault="00287288" w:rsidP="00287288">
      <w:pPr>
        <w:pStyle w:val="ListParagraph"/>
        <w:spacing w:before="140" w:after="0" w:line="240" w:lineRule="auto"/>
        <w:ind w:left="806" w:right="115"/>
        <w:jc w:val="both"/>
        <w:rPr>
          <w:rFonts w:asciiTheme="minorHAnsi" w:hAnsiTheme="minorHAnsi"/>
          <w:b/>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hAnsiTheme="minorHAnsi"/>
          <w:b/>
          <w:spacing w:val="0"/>
          <w:sz w:val="16"/>
          <w:szCs w:val="16"/>
        </w:rPr>
        <w:t>Declaration of Trust/Indemnification:</w:t>
      </w:r>
      <w:r w:rsidRPr="00210FB6">
        <w:rPr>
          <w:rFonts w:asciiTheme="minorHAnsi" w:hAnsiTheme="minorHAnsi"/>
          <w:sz w:val="16"/>
          <w:szCs w:val="16"/>
        </w:rPr>
        <w:t xml:space="preserve">  </w:t>
      </w:r>
      <w:r w:rsidRPr="00210FB6">
        <w:rPr>
          <w:rFonts w:asciiTheme="minorHAnsi" w:eastAsia="Times New Roman" w:hAnsiTheme="minorHAnsi" w:cs="Times New Roman"/>
          <w:spacing w:val="0"/>
          <w:sz w:val="16"/>
          <w:szCs w:val="16"/>
        </w:rPr>
        <w:t>Owner, its employees, officers and agents shall not be personally liable under this</w:t>
      </w:r>
      <w:r w:rsidRPr="00210FB6">
        <w:rPr>
          <w:rFonts w:asciiTheme="minorHAnsi" w:eastAsia="Times New Roman" w:hAnsiTheme="minorHAnsi" w:cs="Times New Roman"/>
          <w:spacing w:val="-24"/>
          <w:sz w:val="16"/>
          <w:szCs w:val="16"/>
        </w:rPr>
        <w:t xml:space="preserve"> </w:t>
      </w:r>
      <w:r w:rsidRPr="00210FB6">
        <w:rPr>
          <w:rFonts w:asciiTheme="minorHAnsi" w:eastAsia="Times New Roman" w:hAnsiTheme="minorHAnsi" w:cs="Times New Roman"/>
          <w:spacing w:val="0"/>
          <w:sz w:val="16"/>
          <w:szCs w:val="16"/>
        </w:rPr>
        <w:t>Contract, and Service Provider hereby agrees to look solely to Owner’s property, real, personal or otherwise, tangible or intangible,</w:t>
      </w:r>
      <w:r w:rsidRPr="00210FB6">
        <w:rPr>
          <w:rFonts w:asciiTheme="minorHAnsi" w:eastAsia="Times New Roman" w:hAnsiTheme="minorHAnsi" w:cs="Times New Roman"/>
          <w:spacing w:val="27"/>
          <w:sz w:val="16"/>
          <w:szCs w:val="16"/>
        </w:rPr>
        <w:t xml:space="preserve"> </w:t>
      </w:r>
      <w:r w:rsidRPr="00210FB6">
        <w:rPr>
          <w:rFonts w:asciiTheme="minorHAnsi" w:eastAsia="Times New Roman" w:hAnsiTheme="minorHAnsi" w:cs="Times New Roman"/>
          <w:spacing w:val="0"/>
          <w:sz w:val="16"/>
          <w:szCs w:val="16"/>
        </w:rPr>
        <w:t>for payment of any claim</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hereunder.</w:t>
      </w:r>
    </w:p>
    <w:p w:rsidR="00287288" w:rsidRPr="00210FB6" w:rsidRDefault="00287288" w:rsidP="00287288">
      <w:pPr>
        <w:pStyle w:val="ListParagraph"/>
        <w:rPr>
          <w:rFonts w:asciiTheme="minorHAnsi" w:hAnsiTheme="minorHAnsi"/>
          <w:b/>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eastAsia="Times New Roman" w:hAnsiTheme="minorHAnsi" w:cs="Times New Roman"/>
          <w:b/>
          <w:bCs/>
          <w:spacing w:val="0"/>
          <w:sz w:val="16"/>
          <w:szCs w:val="16"/>
        </w:rPr>
        <w:t>Indemnification</w:t>
      </w:r>
      <w:r w:rsidRPr="00210FB6">
        <w:rPr>
          <w:rFonts w:asciiTheme="minorHAnsi" w:eastAsia="Times New Roman" w:hAnsiTheme="minorHAnsi" w:cs="Times New Roman"/>
          <w:spacing w:val="0"/>
          <w:sz w:val="16"/>
          <w:szCs w:val="16"/>
        </w:rPr>
        <w:t>: Service Provider shall defend, indemnify and hold harmless Owner from and against any and all claims,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liabilities, suits,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judgments,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losses,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damages,</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demands</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expenses</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including,</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without</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limitation,</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attorneys’</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fees</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arising</w:t>
      </w:r>
      <w:r w:rsidRPr="00210FB6">
        <w:rPr>
          <w:rFonts w:asciiTheme="minorHAnsi" w:eastAsia="Times New Roman" w:hAnsiTheme="minorHAnsi" w:cs="Times New Roman"/>
          <w:spacing w:val="15"/>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18"/>
          <w:sz w:val="16"/>
          <w:szCs w:val="16"/>
        </w:rPr>
        <w:t xml:space="preserve"> </w:t>
      </w:r>
      <w:r w:rsidRPr="00210FB6">
        <w:rPr>
          <w:rFonts w:asciiTheme="minorHAnsi" w:eastAsia="Times New Roman" w:hAnsiTheme="minorHAnsi" w:cs="Times New Roman"/>
          <w:spacing w:val="0"/>
          <w:sz w:val="16"/>
          <w:szCs w:val="16"/>
        </w:rPr>
        <w:t>alleged</w:t>
      </w:r>
      <w:r w:rsidRPr="00210FB6">
        <w:rPr>
          <w:rFonts w:asciiTheme="minorHAnsi" w:eastAsia="Times New Roman" w:hAnsiTheme="minorHAnsi" w:cs="Times New Roman"/>
          <w:spacing w:val="17"/>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24"/>
          <w:sz w:val="16"/>
          <w:szCs w:val="16"/>
        </w:rPr>
        <w:t xml:space="preserve"> </w:t>
      </w:r>
      <w:r w:rsidRPr="00210FB6">
        <w:rPr>
          <w:rFonts w:asciiTheme="minorHAnsi" w:eastAsia="Times New Roman" w:hAnsiTheme="minorHAnsi" w:cs="Times New Roman"/>
          <w:spacing w:val="0"/>
          <w:sz w:val="16"/>
          <w:szCs w:val="16"/>
        </w:rPr>
        <w:t>arise from personal injuries, including death, or damage to property of any kind by whomsoever owned, including the loss of use</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thereof, resulting from, arising out of or caused by, or claimed to have been caused in connection with the Work, whether or not any action</w:t>
      </w:r>
      <w:r w:rsidRPr="00210FB6">
        <w:rPr>
          <w:rFonts w:asciiTheme="minorHAnsi" w:eastAsia="Times New Roman" w:hAnsiTheme="minorHAnsi" w:cs="Times New Roman"/>
          <w:spacing w:val="-27"/>
          <w:sz w:val="16"/>
          <w:szCs w:val="16"/>
        </w:rPr>
        <w:t xml:space="preserve"> </w:t>
      </w:r>
      <w:r w:rsidRPr="00210FB6">
        <w:rPr>
          <w:rFonts w:asciiTheme="minorHAnsi" w:eastAsia="Times New Roman" w:hAnsiTheme="minorHAnsi" w:cs="Times New Roman"/>
          <w:spacing w:val="0"/>
          <w:sz w:val="16"/>
          <w:szCs w:val="16"/>
        </w:rPr>
        <w:t>or omission</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Owner</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contributed</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thereto,</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including,</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without</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limitation,</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all</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liability</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imposed</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by</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virtue</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any</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law</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designed</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protect persons</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employed</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at</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site,</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except</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that</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nothing</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herein</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shall</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obligate</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Service</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Provider</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indemnify</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Owner</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against</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its</w:t>
      </w:r>
      <w:r w:rsidRPr="00210FB6">
        <w:rPr>
          <w:rFonts w:asciiTheme="minorHAnsi" w:eastAsia="Times New Roman" w:hAnsiTheme="minorHAnsi" w:cs="Times New Roman"/>
          <w:spacing w:val="24"/>
          <w:sz w:val="16"/>
          <w:szCs w:val="16"/>
        </w:rPr>
        <w:t xml:space="preserve"> </w:t>
      </w:r>
      <w:r w:rsidRPr="00210FB6">
        <w:rPr>
          <w:rFonts w:asciiTheme="minorHAnsi" w:eastAsia="Times New Roman" w:hAnsiTheme="minorHAnsi" w:cs="Times New Roman"/>
          <w:spacing w:val="-2"/>
          <w:sz w:val="16"/>
          <w:szCs w:val="16"/>
        </w:rPr>
        <w:t>own</w:t>
      </w:r>
      <w:r w:rsidRPr="00210FB6">
        <w:rPr>
          <w:rFonts w:asciiTheme="minorHAnsi" w:eastAsia="Times New Roman" w:hAnsiTheme="minorHAnsi" w:cs="Times New Roman"/>
          <w:spacing w:val="0"/>
          <w:sz w:val="16"/>
          <w:szCs w:val="16"/>
        </w:rPr>
        <w:t xml:space="preserve"> negligence.</w:t>
      </w:r>
    </w:p>
    <w:p w:rsidR="00287288" w:rsidRPr="00210FB6" w:rsidRDefault="00287288" w:rsidP="00287288">
      <w:pPr>
        <w:pStyle w:val="ListParagraph"/>
        <w:rPr>
          <w:rFonts w:asciiTheme="minorHAnsi" w:hAnsiTheme="minorHAnsi"/>
          <w:b/>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eastAsia="Calibri" w:hAnsiTheme="minorHAnsi" w:cs="Times New Roman"/>
          <w:b/>
          <w:spacing w:val="0"/>
          <w:sz w:val="16"/>
          <w:szCs w:val="22"/>
        </w:rPr>
        <w:t>Service Providers Materials</w:t>
      </w:r>
      <w:r w:rsidRPr="00210FB6">
        <w:rPr>
          <w:rFonts w:asciiTheme="minorHAnsi" w:eastAsia="Calibri" w:hAnsiTheme="minorHAnsi" w:cs="Times New Roman"/>
          <w:spacing w:val="0"/>
          <w:sz w:val="16"/>
          <w:szCs w:val="22"/>
        </w:rPr>
        <w:t>: All materials kept on the Site by Service Provider, including tools, machinery, equipment</w:t>
      </w:r>
      <w:r w:rsidRPr="00210FB6">
        <w:rPr>
          <w:rFonts w:asciiTheme="minorHAnsi" w:eastAsia="Calibri" w:hAnsiTheme="minorHAnsi" w:cs="Times New Roman"/>
          <w:spacing w:val="39"/>
          <w:sz w:val="16"/>
          <w:szCs w:val="22"/>
        </w:rPr>
        <w:t xml:space="preserve"> </w:t>
      </w:r>
      <w:r w:rsidRPr="00210FB6">
        <w:rPr>
          <w:rFonts w:asciiTheme="minorHAnsi" w:eastAsia="Calibri" w:hAnsiTheme="minorHAnsi" w:cs="Times New Roman"/>
          <w:spacing w:val="0"/>
          <w:sz w:val="16"/>
          <w:szCs w:val="22"/>
        </w:rPr>
        <w:t>and supplies, shall be the sole responsibility of Service Provider, and Service Provider hereby waives all right and claims against</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Owner for any loss or damage to such</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materials.</w:t>
      </w:r>
    </w:p>
    <w:p w:rsidR="00287288" w:rsidRPr="00210FB6" w:rsidRDefault="00287288" w:rsidP="00287288">
      <w:pPr>
        <w:pStyle w:val="ListParagraph"/>
        <w:rPr>
          <w:rFonts w:asciiTheme="minorHAnsi" w:hAnsiTheme="minorHAnsi"/>
          <w:b/>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b/>
          <w:spacing w:val="0"/>
          <w:sz w:val="16"/>
          <w:szCs w:val="16"/>
        </w:rPr>
      </w:pPr>
      <w:r w:rsidRPr="00210FB6">
        <w:rPr>
          <w:rFonts w:asciiTheme="minorHAnsi" w:eastAsia="Times New Roman" w:hAnsiTheme="minorHAnsi" w:cs="Times New Roman"/>
          <w:b/>
          <w:bCs/>
          <w:spacing w:val="0"/>
          <w:sz w:val="16"/>
          <w:szCs w:val="16"/>
        </w:rPr>
        <w:t>Business of Others and Cleaning Up</w:t>
      </w:r>
      <w:r w:rsidRPr="00210FB6">
        <w:rPr>
          <w:rFonts w:asciiTheme="minorHAnsi" w:eastAsia="Times New Roman" w:hAnsiTheme="minorHAnsi" w:cs="Times New Roman"/>
          <w:spacing w:val="0"/>
          <w:sz w:val="16"/>
          <w:szCs w:val="16"/>
        </w:rPr>
        <w:t>: Service Provider shall schedule the Work, subject to the approval of Owner, and shall at</w:t>
      </w:r>
      <w:r w:rsidRPr="00210FB6">
        <w:rPr>
          <w:rFonts w:asciiTheme="minorHAnsi" w:eastAsia="Times New Roman" w:hAnsiTheme="minorHAnsi" w:cs="Times New Roman"/>
          <w:spacing w:val="34"/>
          <w:sz w:val="16"/>
          <w:szCs w:val="16"/>
        </w:rPr>
        <w:t xml:space="preserve"> </w:t>
      </w:r>
      <w:r w:rsidRPr="00210FB6">
        <w:rPr>
          <w:rFonts w:asciiTheme="minorHAnsi" w:eastAsia="Times New Roman" w:hAnsiTheme="minorHAnsi" w:cs="Times New Roman"/>
          <w:spacing w:val="0"/>
          <w:sz w:val="16"/>
          <w:szCs w:val="16"/>
        </w:rPr>
        <w:t>all times conduct its operation in such a manner as to cause minimal interference with tenants. Service Provider shall take all</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necessary measures</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protect</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persons</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property</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others</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from</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injury,</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loss or</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damage,</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including</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damage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from</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dust,</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debris</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1"/>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elements, resulting from the Work. During the course of the Work, Service Provider shall dispose of accumulated rubbish and waste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 xml:space="preserve">material and, at the completion of the Work, Service Provider shall clear the Site of all debris, dirt and surplus materials, tools </w:t>
      </w:r>
      <w:r w:rsidRPr="00210FB6">
        <w:rPr>
          <w:rFonts w:asciiTheme="minorHAnsi" w:eastAsia="Times New Roman" w:hAnsiTheme="minorHAnsi" w:cs="Times New Roman"/>
          <w:spacing w:val="3"/>
          <w:sz w:val="16"/>
          <w:szCs w:val="16"/>
        </w:rPr>
        <w:t>and</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equipment and leave the Site in “broom clean”</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condition.</w:t>
      </w:r>
    </w:p>
    <w:p w:rsidR="00287288" w:rsidRPr="00210FB6" w:rsidRDefault="00287288" w:rsidP="00287288">
      <w:pPr>
        <w:pStyle w:val="ListParagraph"/>
        <w:rPr>
          <w:rFonts w:asciiTheme="minorHAnsi" w:hAnsiTheme="minorHAnsi"/>
          <w:b/>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hAnsiTheme="minorHAnsi"/>
          <w:b/>
          <w:spacing w:val="0"/>
          <w:sz w:val="16"/>
          <w:szCs w:val="16"/>
        </w:rPr>
        <w:t xml:space="preserve">Environmental Compliance: </w:t>
      </w:r>
      <w:r w:rsidRPr="00210FB6">
        <w:rPr>
          <w:rFonts w:asciiTheme="minorHAnsi" w:hAnsiTheme="minorHAnsi"/>
          <w:spacing w:val="0"/>
          <w:sz w:val="16"/>
          <w:szCs w:val="16"/>
        </w:rPr>
        <w:t>Service Provider, its employees, agents, subcontractors, materialmen and suppliers shall not bring onto the site or release and shall not use, cause or permit the Site or any part thereof to be used for the storage, treatment, generation, transportation, processing, handling, production or disposal of any Hazardous Substances. Service Provider, its employees, agents, subcontractors, materialmen and suppliers shall comply with all applicable Environmental Laws. Service Provider shall indemnify and hold Owner harmless against any and all claims, expenses, demands, losses, costs, fines or liabilities of whatever kind or nature (including, without limitation, arising from personal injury, death, property damage or loss of use) in any way relating to or arising out of Service Provider’s violation of this section. For purposes of this section, the following terms shall have the following meanings: “Hazardous Substance” means, without limitation, any explosives, radioactive materials, radon, asbestos, urea formaldehyde foam insulation, polychlorinated biphenyls, lead-based paint, petroleum or petroleum-based products, methane, hydrocarbons or like substances and their additives or constituents, hazardous materials, hazardous waste, hazardous or toxic substances or related materials, including without limitation, substances now or hereafter defined as “hazardous substances”, hazardous materials”, toxic substances” or hazardous wastes” in the Comprehensive Environmental Response, Compensation and Liability Act of 1980, as amended (42 U.S.C. 6901, et seq.), the Hazardous Materials Transportation Act, as amended (40 U.S.C. 1801, et seq.), the Resource Conservation and Recovery Act, as amended (42 U.S.C. 6901 et seq.), the Clean Air Act (42 U.S.C. 7401, et seq.), the Toxic Substances Control Act, as amended (15 U.S.C., et seq.), the Rivers and Harbors Appropriations Act (33 U.S.C. 401-403), Articles 15 and 17 of the New York State Environmental Conservation Law, and in the regulations promulgated pursuant thereto, and any other applicable federal, state or local law, common law, code, rule, regulation, order, policy or ordinance, presently in effect or hereafter enacted, promulgated or implemented. “Environmental Laws” means all federal, state and local laws, statutes, ordinances, codes, common law, rules, regulation, order or policies presently in effect or hereafter enacted, promulgated or implemented governing the use, storage, treatment, generation, transportation, processing, handling, production or disposal of Hazardous Substances.</w:t>
      </w:r>
    </w:p>
    <w:p w:rsidR="00287288" w:rsidRPr="00210FB6" w:rsidRDefault="00287288" w:rsidP="00287288">
      <w:pPr>
        <w:pStyle w:val="ListParagraph"/>
        <w:spacing w:before="140" w:after="0" w:line="240" w:lineRule="auto"/>
        <w:ind w:left="810" w:right="115"/>
        <w:jc w:val="both"/>
        <w:rPr>
          <w:rFonts w:asciiTheme="minorHAnsi" w:hAnsiTheme="minorHAnsi"/>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Times New Roman" w:hAnsiTheme="minorHAnsi" w:cs="Times New Roman"/>
          <w:b/>
          <w:bCs/>
          <w:spacing w:val="0"/>
          <w:sz w:val="16"/>
          <w:szCs w:val="16"/>
        </w:rPr>
        <w:t>Liens</w:t>
      </w:r>
      <w:r w:rsidRPr="00210FB6">
        <w:rPr>
          <w:rFonts w:asciiTheme="minorHAnsi" w:eastAsia="Times New Roman" w:hAnsiTheme="minorHAnsi" w:cs="Times New Roman"/>
          <w:spacing w:val="0"/>
          <w:sz w:val="16"/>
          <w:szCs w:val="16"/>
        </w:rPr>
        <w:t>:</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No</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laborers’,</w:t>
      </w:r>
      <w:r w:rsidRPr="00210FB6">
        <w:rPr>
          <w:rFonts w:asciiTheme="minorHAnsi" w:eastAsia="Times New Roman" w:hAnsiTheme="minorHAnsi" w:cs="Times New Roman"/>
          <w:spacing w:val="13"/>
          <w:sz w:val="16"/>
          <w:szCs w:val="16"/>
        </w:rPr>
        <w:t xml:space="preserve"> </w:t>
      </w:r>
      <w:r w:rsidRPr="00210FB6">
        <w:rPr>
          <w:rFonts w:asciiTheme="minorHAnsi" w:eastAsia="Times New Roman" w:hAnsiTheme="minorHAnsi" w:cs="Times New Roman"/>
          <w:spacing w:val="0"/>
          <w:sz w:val="16"/>
          <w:szCs w:val="16"/>
        </w:rPr>
        <w:t>materialmen’s</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mechanic’s</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liens</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shall</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be</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filed</w:t>
      </w:r>
      <w:r w:rsidRPr="00210FB6">
        <w:rPr>
          <w:rFonts w:asciiTheme="minorHAnsi" w:eastAsia="Times New Roman" w:hAnsiTheme="minorHAnsi" w:cs="Times New Roman"/>
          <w:spacing w:val="13"/>
          <w:sz w:val="16"/>
          <w:szCs w:val="16"/>
        </w:rPr>
        <w:t xml:space="preserve"> </w:t>
      </w:r>
      <w:r w:rsidRPr="00210FB6">
        <w:rPr>
          <w:rFonts w:asciiTheme="minorHAnsi" w:eastAsia="Times New Roman" w:hAnsiTheme="minorHAnsi" w:cs="Times New Roman"/>
          <w:spacing w:val="0"/>
          <w:sz w:val="16"/>
          <w:szCs w:val="16"/>
        </w:rPr>
        <w:t>against</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Site</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arising</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from</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0"/>
          <w:sz w:val="16"/>
          <w:szCs w:val="16"/>
        </w:rPr>
        <w:t>related</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11"/>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3"/>
          <w:sz w:val="16"/>
          <w:szCs w:val="16"/>
        </w:rPr>
        <w:t>If</w:t>
      </w:r>
      <w:r w:rsidRPr="00210FB6">
        <w:rPr>
          <w:rFonts w:asciiTheme="minorHAnsi" w:eastAsia="Times New Roman" w:hAnsiTheme="minorHAnsi" w:cs="Times New Roman"/>
          <w:spacing w:val="12"/>
          <w:sz w:val="16"/>
          <w:szCs w:val="16"/>
        </w:rPr>
        <w:t xml:space="preserve"> </w:t>
      </w:r>
      <w:r w:rsidRPr="00210FB6">
        <w:rPr>
          <w:rFonts w:asciiTheme="minorHAnsi" w:eastAsia="Times New Roman" w:hAnsiTheme="minorHAnsi" w:cs="Times New Roman"/>
          <w:spacing w:val="4"/>
          <w:sz w:val="16"/>
          <w:szCs w:val="16"/>
        </w:rPr>
        <w:t>any</w:t>
      </w:r>
      <w:r w:rsidRPr="00210FB6">
        <w:rPr>
          <w:rFonts w:asciiTheme="minorHAnsi" w:eastAsia="Times New Roman" w:hAnsiTheme="minorHAnsi" w:cs="Times New Roman"/>
          <w:spacing w:val="0"/>
          <w:sz w:val="16"/>
          <w:szCs w:val="16"/>
        </w:rPr>
        <w:t xml:space="preserve"> mechanic’s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liens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notices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liens</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are</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filed</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by</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any</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subcontractors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suppliers,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Service</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Provider</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shall,</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within</w:t>
      </w:r>
      <w:r w:rsidRPr="00210FB6">
        <w:rPr>
          <w:rFonts w:asciiTheme="minorHAnsi" w:eastAsia="Times New Roman" w:hAnsiTheme="minorHAnsi" w:cs="Times New Roman"/>
          <w:spacing w:val="3"/>
          <w:sz w:val="16"/>
          <w:szCs w:val="16"/>
        </w:rPr>
        <w:t xml:space="preserve"> </w:t>
      </w:r>
      <w:r w:rsidRPr="00210FB6">
        <w:rPr>
          <w:rFonts w:asciiTheme="minorHAnsi" w:eastAsia="Times New Roman" w:hAnsiTheme="minorHAnsi" w:cs="Times New Roman"/>
          <w:spacing w:val="0"/>
          <w:sz w:val="16"/>
          <w:szCs w:val="16"/>
        </w:rPr>
        <w:t>15</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days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receiving notice of such lien, satisfy and remove such liens from Owner’s property and hold Owner harmless from any and all cost incurred</w:t>
      </w:r>
      <w:r w:rsidRPr="00210FB6">
        <w:rPr>
          <w:rFonts w:asciiTheme="minorHAnsi" w:eastAsia="Times New Roman" w:hAnsiTheme="minorHAnsi" w:cs="Times New Roman"/>
          <w:spacing w:val="34"/>
          <w:sz w:val="16"/>
          <w:szCs w:val="16"/>
        </w:rPr>
        <w:t xml:space="preserve"> </w:t>
      </w:r>
      <w:r w:rsidRPr="00210FB6">
        <w:rPr>
          <w:rFonts w:asciiTheme="minorHAnsi" w:eastAsia="Times New Roman" w:hAnsiTheme="minorHAnsi" w:cs="Times New Roman"/>
          <w:spacing w:val="0"/>
          <w:sz w:val="16"/>
          <w:szCs w:val="16"/>
        </w:rPr>
        <w:t>as a result of such filing, including reasonable attorney’s</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fees.</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eastAsia="Times New Roman" w:hAnsiTheme="minorHAnsi" w:cs="Times New Roman"/>
          <w:spacing w:val="0"/>
          <w:sz w:val="16"/>
          <w:szCs w:val="16"/>
        </w:rPr>
      </w:pPr>
      <w:r w:rsidRPr="00210FB6">
        <w:rPr>
          <w:rFonts w:asciiTheme="minorHAnsi" w:eastAsia="Times New Roman" w:hAnsiTheme="minorHAnsi" w:cs="Times New Roman"/>
          <w:b/>
          <w:bCs/>
          <w:spacing w:val="0"/>
          <w:sz w:val="16"/>
          <w:szCs w:val="16"/>
        </w:rPr>
        <w:t>Owner’s</w:t>
      </w:r>
      <w:r w:rsidRPr="00210FB6">
        <w:rPr>
          <w:rFonts w:asciiTheme="minorHAnsi" w:eastAsia="Times New Roman" w:hAnsiTheme="minorHAnsi" w:cs="Times New Roman"/>
          <w:b/>
          <w:bCs/>
          <w:spacing w:val="5"/>
          <w:sz w:val="16"/>
          <w:szCs w:val="16"/>
        </w:rPr>
        <w:t xml:space="preserve"> </w:t>
      </w:r>
      <w:r w:rsidRPr="00210FB6">
        <w:rPr>
          <w:rFonts w:asciiTheme="minorHAnsi" w:eastAsia="Times New Roman" w:hAnsiTheme="minorHAnsi" w:cs="Times New Roman"/>
          <w:b/>
          <w:bCs/>
          <w:spacing w:val="0"/>
          <w:sz w:val="16"/>
          <w:szCs w:val="16"/>
        </w:rPr>
        <w:t>Right</w:t>
      </w:r>
      <w:r w:rsidRPr="00210FB6">
        <w:rPr>
          <w:rFonts w:asciiTheme="minorHAnsi" w:eastAsia="Times New Roman" w:hAnsiTheme="minorHAnsi" w:cs="Times New Roman"/>
          <w:b/>
          <w:bCs/>
          <w:spacing w:val="5"/>
          <w:sz w:val="16"/>
          <w:szCs w:val="16"/>
        </w:rPr>
        <w:t xml:space="preserve"> </w:t>
      </w:r>
      <w:r w:rsidRPr="00210FB6">
        <w:rPr>
          <w:rFonts w:asciiTheme="minorHAnsi" w:eastAsia="Times New Roman" w:hAnsiTheme="minorHAnsi" w:cs="Times New Roman"/>
          <w:b/>
          <w:bCs/>
          <w:spacing w:val="0"/>
          <w:sz w:val="16"/>
          <w:szCs w:val="16"/>
        </w:rPr>
        <w:t>to</w:t>
      </w:r>
      <w:r w:rsidRPr="00210FB6">
        <w:rPr>
          <w:rFonts w:asciiTheme="minorHAnsi" w:eastAsia="Times New Roman" w:hAnsiTheme="minorHAnsi" w:cs="Times New Roman"/>
          <w:b/>
          <w:bCs/>
          <w:spacing w:val="6"/>
          <w:sz w:val="16"/>
          <w:szCs w:val="16"/>
        </w:rPr>
        <w:t xml:space="preserve"> </w:t>
      </w:r>
      <w:r w:rsidRPr="00210FB6">
        <w:rPr>
          <w:rFonts w:asciiTheme="minorHAnsi" w:eastAsia="Times New Roman" w:hAnsiTheme="minorHAnsi" w:cs="Times New Roman"/>
          <w:b/>
          <w:bCs/>
          <w:spacing w:val="0"/>
          <w:sz w:val="16"/>
          <w:szCs w:val="16"/>
        </w:rPr>
        <w:t>Perform</w:t>
      </w:r>
      <w:r w:rsidRPr="00210FB6">
        <w:rPr>
          <w:rFonts w:asciiTheme="minorHAnsi" w:eastAsia="Times New Roman" w:hAnsiTheme="minorHAnsi" w:cs="Times New Roman"/>
          <w:b/>
          <w:bCs/>
          <w:spacing w:val="1"/>
          <w:sz w:val="16"/>
          <w:szCs w:val="16"/>
        </w:rPr>
        <w:t xml:space="preserve"> </w:t>
      </w:r>
      <w:r w:rsidRPr="00210FB6">
        <w:rPr>
          <w:rFonts w:asciiTheme="minorHAnsi" w:eastAsia="Times New Roman" w:hAnsiTheme="minorHAnsi" w:cs="Times New Roman"/>
          <w:b/>
          <w:bCs/>
          <w:spacing w:val="0"/>
          <w:sz w:val="16"/>
          <w:szCs w:val="16"/>
        </w:rPr>
        <w:t>Work</w:t>
      </w:r>
      <w:r w:rsidRPr="00210FB6">
        <w:rPr>
          <w:rFonts w:asciiTheme="minorHAnsi" w:eastAsia="Times New Roman" w:hAnsiTheme="minorHAnsi" w:cs="Times New Roman"/>
          <w:spacing w:val="0"/>
          <w:sz w:val="16"/>
          <w:szCs w:val="16"/>
        </w:rPr>
        <w:t>:</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In</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event</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Service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Provider</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fails</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comply</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with</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any</w:t>
      </w:r>
      <w:r w:rsidRPr="00210FB6">
        <w:rPr>
          <w:rFonts w:asciiTheme="minorHAnsi" w:eastAsia="Times New Roman" w:hAnsiTheme="minorHAnsi" w:cs="Times New Roman"/>
          <w:spacing w:val="2"/>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terms</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Contract</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Documents concerning the Work, or the correction of defective Work, the Owner, may, upon 3 calendar days written notice to Service</w:t>
      </w:r>
      <w:r w:rsidRPr="00210FB6">
        <w:rPr>
          <w:rFonts w:asciiTheme="minorHAnsi" w:eastAsia="Times New Roman" w:hAnsiTheme="minorHAnsi" w:cs="Times New Roman"/>
          <w:spacing w:val="36"/>
          <w:sz w:val="16"/>
          <w:szCs w:val="16"/>
        </w:rPr>
        <w:t xml:space="preserve"> </w:t>
      </w:r>
      <w:r w:rsidRPr="00210FB6">
        <w:rPr>
          <w:rFonts w:asciiTheme="minorHAnsi" w:eastAsia="Times New Roman" w:hAnsiTheme="minorHAnsi" w:cs="Times New Roman"/>
          <w:spacing w:val="0"/>
          <w:sz w:val="16"/>
          <w:szCs w:val="16"/>
        </w:rPr>
        <w:t>Provider, and without voiding any other provisions of the Contract Documents or affecting any other remedies of Owner, take reasonable</w:t>
      </w:r>
      <w:r w:rsidRPr="00210FB6">
        <w:rPr>
          <w:rFonts w:asciiTheme="minorHAnsi" w:eastAsia="Times New Roman" w:hAnsiTheme="minorHAnsi" w:cs="Times New Roman"/>
          <w:spacing w:val="-22"/>
          <w:sz w:val="16"/>
          <w:szCs w:val="16"/>
        </w:rPr>
        <w:t xml:space="preserve"> </w:t>
      </w:r>
      <w:r w:rsidRPr="00210FB6">
        <w:rPr>
          <w:rFonts w:asciiTheme="minorHAnsi" w:eastAsia="Times New Roman" w:hAnsiTheme="minorHAnsi" w:cs="Times New Roman"/>
          <w:spacing w:val="0"/>
          <w:sz w:val="16"/>
          <w:szCs w:val="16"/>
        </w:rPr>
        <w:t>steps to</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cure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Service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Provider’s</w:t>
      </w:r>
      <w:r w:rsidRPr="00210FB6">
        <w:rPr>
          <w:rFonts w:asciiTheme="minorHAnsi" w:eastAsia="Times New Roman" w:hAnsiTheme="minorHAnsi" w:cs="Times New Roman"/>
          <w:spacing w:val="27"/>
          <w:sz w:val="16"/>
          <w:szCs w:val="16"/>
        </w:rPr>
        <w:t xml:space="preserve"> </w:t>
      </w:r>
      <w:r w:rsidRPr="00210FB6">
        <w:rPr>
          <w:rFonts w:asciiTheme="minorHAnsi" w:eastAsia="Times New Roman" w:hAnsiTheme="minorHAnsi" w:cs="Times New Roman"/>
          <w:spacing w:val="0"/>
          <w:sz w:val="16"/>
          <w:szCs w:val="16"/>
        </w:rPr>
        <w:t>failure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perform</w:t>
      </w:r>
      <w:r w:rsidRPr="00210FB6">
        <w:rPr>
          <w:rFonts w:asciiTheme="minorHAnsi" w:eastAsia="Times New Roman" w:hAnsiTheme="minorHAnsi" w:cs="Times New Roman"/>
          <w:spacing w:val="27"/>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27"/>
          <w:sz w:val="16"/>
          <w:szCs w:val="16"/>
        </w:rPr>
        <w:t xml:space="preserve"> </w:t>
      </w:r>
      <w:r w:rsidRPr="00210FB6">
        <w:rPr>
          <w:rFonts w:asciiTheme="minorHAnsi" w:eastAsia="Times New Roman" w:hAnsiTheme="minorHAnsi" w:cs="Times New Roman"/>
          <w:spacing w:val="0"/>
          <w:sz w:val="16"/>
          <w:szCs w:val="16"/>
        </w:rPr>
        <w:t>or</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correct</w:t>
      </w:r>
      <w:r w:rsidRPr="00210FB6">
        <w:rPr>
          <w:rFonts w:asciiTheme="minorHAnsi" w:eastAsia="Times New Roman" w:hAnsiTheme="minorHAnsi" w:cs="Times New Roman"/>
          <w:spacing w:val="30"/>
          <w:sz w:val="16"/>
          <w:szCs w:val="16"/>
        </w:rPr>
        <w:t xml:space="preserve"> </w:t>
      </w:r>
      <w:r w:rsidRPr="00210FB6">
        <w:rPr>
          <w:rFonts w:asciiTheme="minorHAnsi" w:eastAsia="Times New Roman" w:hAnsiTheme="minorHAnsi" w:cs="Times New Roman"/>
          <w:spacing w:val="0"/>
          <w:sz w:val="16"/>
          <w:szCs w:val="16"/>
        </w:rPr>
        <w:t>defective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Work.</w:t>
      </w:r>
      <w:r w:rsidRPr="00210FB6">
        <w:rPr>
          <w:rFonts w:asciiTheme="minorHAnsi" w:eastAsia="Times New Roman" w:hAnsiTheme="minorHAnsi" w:cs="Times New Roman"/>
          <w:spacing w:val="16"/>
          <w:sz w:val="16"/>
          <w:szCs w:val="16"/>
        </w:rPr>
        <w:t xml:space="preserve"> </w:t>
      </w:r>
      <w:r w:rsidRPr="00210FB6">
        <w:rPr>
          <w:rFonts w:asciiTheme="minorHAnsi" w:eastAsia="Times New Roman" w:hAnsiTheme="minorHAnsi" w:cs="Times New Roman"/>
          <w:spacing w:val="0"/>
          <w:sz w:val="16"/>
          <w:szCs w:val="16"/>
        </w:rPr>
        <w:t>The</w:t>
      </w:r>
      <w:r w:rsidRPr="00210FB6">
        <w:rPr>
          <w:rFonts w:asciiTheme="minorHAnsi" w:eastAsia="Times New Roman" w:hAnsiTheme="minorHAnsi" w:cs="Times New Roman"/>
          <w:spacing w:val="25"/>
          <w:sz w:val="16"/>
          <w:szCs w:val="16"/>
        </w:rPr>
        <w:t xml:space="preserve"> </w:t>
      </w:r>
      <w:r w:rsidRPr="00210FB6">
        <w:rPr>
          <w:rFonts w:asciiTheme="minorHAnsi" w:eastAsia="Times New Roman" w:hAnsiTheme="minorHAnsi" w:cs="Times New Roman"/>
          <w:spacing w:val="0"/>
          <w:sz w:val="16"/>
          <w:szCs w:val="16"/>
        </w:rPr>
        <w:t>cost</w:t>
      </w:r>
      <w:r w:rsidRPr="00210FB6">
        <w:rPr>
          <w:rFonts w:asciiTheme="minorHAnsi" w:eastAsia="Times New Roman" w:hAnsiTheme="minorHAnsi" w:cs="Times New Roman"/>
          <w:spacing w:val="28"/>
          <w:sz w:val="16"/>
          <w:szCs w:val="16"/>
        </w:rPr>
        <w:t xml:space="preserve"> </w:t>
      </w:r>
      <w:r w:rsidRPr="00210FB6">
        <w:rPr>
          <w:rFonts w:asciiTheme="minorHAnsi" w:eastAsia="Times New Roman" w:hAnsiTheme="minorHAnsi" w:cs="Times New Roman"/>
          <w:spacing w:val="0"/>
          <w:sz w:val="16"/>
          <w:szCs w:val="16"/>
        </w:rPr>
        <w:t>to</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Owner</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of</w:t>
      </w:r>
      <w:r w:rsidRPr="00210FB6">
        <w:rPr>
          <w:rFonts w:asciiTheme="minorHAnsi" w:eastAsia="Times New Roman" w:hAnsiTheme="minorHAnsi" w:cs="Times New Roman"/>
          <w:spacing w:val="26"/>
          <w:sz w:val="16"/>
          <w:szCs w:val="16"/>
        </w:rPr>
        <w:t xml:space="preserve"> </w:t>
      </w:r>
      <w:r w:rsidRPr="00210FB6">
        <w:rPr>
          <w:rFonts w:asciiTheme="minorHAnsi" w:eastAsia="Times New Roman" w:hAnsiTheme="minorHAnsi" w:cs="Times New Roman"/>
          <w:spacing w:val="0"/>
          <w:sz w:val="16"/>
          <w:szCs w:val="16"/>
        </w:rPr>
        <w:t>such</w:t>
      </w:r>
      <w:r w:rsidRPr="00210FB6">
        <w:rPr>
          <w:rFonts w:asciiTheme="minorHAnsi" w:eastAsia="Times New Roman" w:hAnsiTheme="minorHAnsi" w:cs="Times New Roman"/>
          <w:spacing w:val="28"/>
          <w:sz w:val="16"/>
          <w:szCs w:val="16"/>
        </w:rPr>
        <w:t xml:space="preserve"> </w:t>
      </w:r>
      <w:r w:rsidRPr="00210FB6">
        <w:rPr>
          <w:rFonts w:asciiTheme="minorHAnsi" w:eastAsia="Times New Roman" w:hAnsiTheme="minorHAnsi" w:cs="Times New Roman"/>
          <w:spacing w:val="0"/>
          <w:sz w:val="16"/>
          <w:szCs w:val="16"/>
        </w:rPr>
        <w:t>corrective measures</w:t>
      </w:r>
      <w:r w:rsidRPr="00210FB6">
        <w:rPr>
          <w:rFonts w:asciiTheme="minorHAnsi" w:eastAsia="Times New Roman" w:hAnsiTheme="minorHAnsi" w:cs="Times New Roman"/>
          <w:spacing w:val="10"/>
          <w:sz w:val="16"/>
          <w:szCs w:val="16"/>
        </w:rPr>
        <w:t xml:space="preserve"> </w:t>
      </w:r>
      <w:r w:rsidRPr="00210FB6">
        <w:rPr>
          <w:rFonts w:asciiTheme="minorHAnsi" w:eastAsia="Times New Roman" w:hAnsiTheme="minorHAnsi" w:cs="Times New Roman"/>
          <w:spacing w:val="0"/>
          <w:sz w:val="16"/>
          <w:szCs w:val="16"/>
        </w:rPr>
        <w:t>will</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be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deducted</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from</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any</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amounts</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otherwise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due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and</w:t>
      </w:r>
      <w:r w:rsidRPr="00210FB6">
        <w:rPr>
          <w:rFonts w:asciiTheme="minorHAnsi" w:eastAsia="Times New Roman" w:hAnsiTheme="minorHAnsi" w:cs="Times New Roman"/>
          <w:spacing w:val="9"/>
          <w:sz w:val="16"/>
          <w:szCs w:val="16"/>
        </w:rPr>
        <w:t xml:space="preserve"> </w:t>
      </w:r>
      <w:r w:rsidRPr="00210FB6">
        <w:rPr>
          <w:rFonts w:asciiTheme="minorHAnsi" w:eastAsia="Times New Roman" w:hAnsiTheme="minorHAnsi" w:cs="Times New Roman"/>
          <w:spacing w:val="0"/>
          <w:sz w:val="16"/>
          <w:szCs w:val="16"/>
        </w:rPr>
        <w:t>owing</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Service</w:t>
      </w:r>
      <w:r w:rsidRPr="00210FB6">
        <w:rPr>
          <w:rFonts w:asciiTheme="minorHAnsi" w:eastAsia="Times New Roman" w:hAnsiTheme="minorHAnsi" w:cs="Times New Roman"/>
          <w:spacing w:val="6"/>
          <w:sz w:val="16"/>
          <w:szCs w:val="16"/>
        </w:rPr>
        <w:t xml:space="preserve"> </w:t>
      </w:r>
      <w:r w:rsidRPr="00210FB6">
        <w:rPr>
          <w:rFonts w:asciiTheme="minorHAnsi" w:eastAsia="Times New Roman" w:hAnsiTheme="minorHAnsi" w:cs="Times New Roman"/>
          <w:spacing w:val="0"/>
          <w:sz w:val="16"/>
          <w:szCs w:val="16"/>
        </w:rPr>
        <w:t>Provider</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under</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Contract</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Documents,</w:t>
      </w:r>
      <w:r w:rsidRPr="00210FB6">
        <w:rPr>
          <w:rFonts w:asciiTheme="minorHAnsi" w:eastAsia="Times New Roman" w:hAnsiTheme="minorHAnsi" w:cs="Times New Roman"/>
          <w:spacing w:val="8"/>
          <w:sz w:val="16"/>
          <w:szCs w:val="16"/>
        </w:rPr>
        <w:t xml:space="preserve"> </w:t>
      </w:r>
      <w:r w:rsidRPr="00210FB6">
        <w:rPr>
          <w:rFonts w:asciiTheme="minorHAnsi" w:eastAsia="Times New Roman" w:hAnsiTheme="minorHAnsi" w:cs="Times New Roman"/>
          <w:spacing w:val="0"/>
          <w:sz w:val="16"/>
          <w:szCs w:val="16"/>
        </w:rPr>
        <w:t>including</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any overhead incurred by</w:t>
      </w:r>
      <w:r w:rsidRPr="00210FB6">
        <w:rPr>
          <w:rFonts w:asciiTheme="minorHAnsi" w:eastAsia="Times New Roman" w:hAnsiTheme="minorHAnsi" w:cs="Times New Roman"/>
          <w:spacing w:val="-4"/>
          <w:sz w:val="16"/>
          <w:szCs w:val="16"/>
        </w:rPr>
        <w:t xml:space="preserve"> </w:t>
      </w:r>
      <w:r w:rsidRPr="00210FB6">
        <w:rPr>
          <w:rFonts w:asciiTheme="minorHAnsi" w:eastAsia="Times New Roman" w:hAnsiTheme="minorHAnsi" w:cs="Times New Roman"/>
          <w:spacing w:val="0"/>
          <w:sz w:val="16"/>
          <w:szCs w:val="16"/>
        </w:rPr>
        <w:t>Owner.</w:t>
      </w:r>
    </w:p>
    <w:p w:rsidR="00287288" w:rsidRPr="00210FB6" w:rsidRDefault="00287288">
      <w:pPr>
        <w:rPr>
          <w:rFonts w:asciiTheme="minorHAnsi" w:eastAsia="Times New Roman" w:hAnsiTheme="minorHAnsi" w:cs="Times New Roman"/>
          <w:spacing w:val="0"/>
          <w:sz w:val="16"/>
          <w:szCs w:val="16"/>
        </w:rPr>
      </w:pPr>
      <w:r w:rsidRPr="00210FB6">
        <w:rPr>
          <w:rFonts w:asciiTheme="minorHAnsi" w:eastAsia="Times New Roman" w:hAnsiTheme="minorHAnsi" w:cs="Times New Roman"/>
          <w:spacing w:val="0"/>
          <w:sz w:val="16"/>
          <w:szCs w:val="16"/>
        </w:rPr>
        <w:br w:type="page"/>
      </w:r>
    </w:p>
    <w:p w:rsidR="00287288" w:rsidRPr="00210FB6" w:rsidRDefault="00287288" w:rsidP="00287288">
      <w:pPr>
        <w:pStyle w:val="ListParagraph"/>
        <w:spacing w:before="140" w:after="0" w:line="240" w:lineRule="auto"/>
        <w:ind w:left="810" w:right="115"/>
        <w:jc w:val="both"/>
        <w:rPr>
          <w:rFonts w:asciiTheme="minorHAnsi" w:hAnsiTheme="minorHAnsi"/>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Termination of Work</w:t>
      </w:r>
      <w:r w:rsidRPr="00210FB6">
        <w:rPr>
          <w:rFonts w:asciiTheme="minorHAnsi" w:eastAsia="Calibri" w:hAnsiTheme="minorHAnsi" w:cs="Times New Roman"/>
          <w:spacing w:val="0"/>
          <w:sz w:val="16"/>
          <w:szCs w:val="22"/>
        </w:rPr>
        <w:t>: Owner may terminate the Contract for convenience at any time upon written notice to Service Provider.</w:t>
      </w:r>
      <w:r w:rsidRPr="00210FB6">
        <w:rPr>
          <w:rFonts w:asciiTheme="minorHAnsi" w:eastAsia="Calibri" w:hAnsiTheme="minorHAnsi" w:cs="Times New Roman"/>
          <w:spacing w:val="16"/>
          <w:sz w:val="16"/>
          <w:szCs w:val="22"/>
        </w:rPr>
        <w:t xml:space="preserve"> </w:t>
      </w:r>
      <w:r w:rsidRPr="00210FB6">
        <w:rPr>
          <w:rFonts w:asciiTheme="minorHAnsi" w:eastAsia="Calibri" w:hAnsiTheme="minorHAnsi" w:cs="Times New Roman"/>
          <w:spacing w:val="-3"/>
          <w:sz w:val="16"/>
          <w:szCs w:val="22"/>
        </w:rPr>
        <w:t>In</w:t>
      </w:r>
      <w:r w:rsidRPr="00210FB6">
        <w:rPr>
          <w:rFonts w:asciiTheme="minorHAnsi" w:eastAsia="Calibri" w:hAnsiTheme="minorHAnsi" w:cs="Times New Roman"/>
          <w:spacing w:val="0"/>
          <w:sz w:val="16"/>
          <w:szCs w:val="22"/>
        </w:rPr>
        <w:t xml:space="preserve"> the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event</w:t>
      </w:r>
      <w:r w:rsidRPr="00210FB6">
        <w:rPr>
          <w:rFonts w:asciiTheme="minorHAnsi" w:eastAsia="Calibri" w:hAnsiTheme="minorHAnsi" w:cs="Times New Roman"/>
          <w:spacing w:val="28"/>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26"/>
          <w:sz w:val="16"/>
          <w:szCs w:val="22"/>
        </w:rPr>
        <w:t xml:space="preserve"> </w:t>
      </w:r>
      <w:r w:rsidRPr="00210FB6">
        <w:rPr>
          <w:rFonts w:asciiTheme="minorHAnsi" w:eastAsia="Calibri" w:hAnsiTheme="minorHAnsi" w:cs="Times New Roman"/>
          <w:spacing w:val="0"/>
          <w:sz w:val="16"/>
          <w:szCs w:val="22"/>
        </w:rPr>
        <w:t>a</w:t>
      </w:r>
      <w:r w:rsidRPr="00210FB6">
        <w:rPr>
          <w:rFonts w:asciiTheme="minorHAnsi" w:eastAsia="Calibri" w:hAnsiTheme="minorHAnsi" w:cs="Times New Roman"/>
          <w:spacing w:val="27"/>
          <w:sz w:val="16"/>
          <w:szCs w:val="22"/>
        </w:rPr>
        <w:t xml:space="preserve"> </w:t>
      </w:r>
      <w:r w:rsidRPr="00210FB6">
        <w:rPr>
          <w:rFonts w:asciiTheme="minorHAnsi" w:eastAsia="Calibri" w:hAnsiTheme="minorHAnsi" w:cs="Times New Roman"/>
          <w:spacing w:val="0"/>
          <w:sz w:val="16"/>
          <w:szCs w:val="22"/>
        </w:rPr>
        <w:t>termination</w:t>
      </w:r>
      <w:r w:rsidRPr="00210FB6">
        <w:rPr>
          <w:rFonts w:asciiTheme="minorHAnsi" w:eastAsia="Calibri" w:hAnsiTheme="minorHAnsi" w:cs="Times New Roman"/>
          <w:spacing w:val="28"/>
          <w:sz w:val="16"/>
          <w:szCs w:val="22"/>
        </w:rPr>
        <w:t xml:space="preserve"> </w:t>
      </w:r>
      <w:r w:rsidRPr="00210FB6">
        <w:rPr>
          <w:rFonts w:asciiTheme="minorHAnsi" w:eastAsia="Calibri" w:hAnsiTheme="minorHAnsi" w:cs="Times New Roman"/>
          <w:spacing w:val="0"/>
          <w:sz w:val="16"/>
          <w:szCs w:val="22"/>
        </w:rPr>
        <w:t>for</w:t>
      </w:r>
      <w:r w:rsidRPr="00210FB6">
        <w:rPr>
          <w:rFonts w:asciiTheme="minorHAnsi" w:eastAsia="Calibri" w:hAnsiTheme="minorHAnsi" w:cs="Times New Roman"/>
          <w:spacing w:val="26"/>
          <w:sz w:val="16"/>
          <w:szCs w:val="22"/>
        </w:rPr>
        <w:t xml:space="preserve"> </w:t>
      </w:r>
      <w:r w:rsidRPr="00210FB6">
        <w:rPr>
          <w:rFonts w:asciiTheme="minorHAnsi" w:eastAsia="Calibri" w:hAnsiTheme="minorHAnsi" w:cs="Times New Roman"/>
          <w:spacing w:val="0"/>
          <w:sz w:val="16"/>
          <w:szCs w:val="22"/>
        </w:rPr>
        <w:t>convenience,</w:t>
      </w:r>
      <w:r w:rsidRPr="00210FB6">
        <w:rPr>
          <w:rFonts w:asciiTheme="minorHAnsi" w:eastAsia="Calibri" w:hAnsiTheme="minorHAnsi" w:cs="Times New Roman"/>
          <w:spacing w:val="27"/>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26"/>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26"/>
          <w:sz w:val="16"/>
          <w:szCs w:val="22"/>
        </w:rPr>
        <w:t xml:space="preserve"> </w:t>
      </w:r>
      <w:r w:rsidRPr="00210FB6">
        <w:rPr>
          <w:rFonts w:asciiTheme="minorHAnsi" w:eastAsia="Calibri" w:hAnsiTheme="minorHAnsi" w:cs="Times New Roman"/>
          <w:spacing w:val="0"/>
          <w:sz w:val="16"/>
          <w:szCs w:val="22"/>
        </w:rPr>
        <w:t>take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immediate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steps</w:t>
      </w:r>
      <w:r w:rsidRPr="00210FB6">
        <w:rPr>
          <w:rFonts w:asciiTheme="minorHAnsi" w:eastAsia="Calibri" w:hAnsiTheme="minorHAnsi" w:cs="Times New Roman"/>
          <w:spacing w:val="27"/>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26"/>
          <w:sz w:val="16"/>
          <w:szCs w:val="22"/>
        </w:rPr>
        <w:t xml:space="preserve"> </w:t>
      </w:r>
      <w:r w:rsidRPr="00210FB6">
        <w:rPr>
          <w:rFonts w:asciiTheme="minorHAnsi" w:eastAsia="Calibri" w:hAnsiTheme="minorHAnsi" w:cs="Times New Roman"/>
          <w:spacing w:val="0"/>
          <w:sz w:val="16"/>
          <w:szCs w:val="22"/>
        </w:rPr>
        <w:t>terminate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Work</w:t>
      </w:r>
      <w:r w:rsidRPr="00210FB6">
        <w:rPr>
          <w:rFonts w:asciiTheme="minorHAnsi" w:eastAsia="Calibri" w:hAnsiTheme="minorHAnsi" w:cs="Times New Roman"/>
          <w:spacing w:val="28"/>
          <w:sz w:val="16"/>
          <w:szCs w:val="22"/>
        </w:rPr>
        <w:t xml:space="preserve"> </w:t>
      </w:r>
      <w:r w:rsidRPr="00210FB6">
        <w:rPr>
          <w:rFonts w:asciiTheme="minorHAnsi" w:eastAsia="Calibri" w:hAnsiTheme="minorHAnsi" w:cs="Times New Roman"/>
          <w:spacing w:val="0"/>
          <w:sz w:val="16"/>
          <w:szCs w:val="22"/>
        </w:rPr>
        <w:t>as</w:t>
      </w:r>
      <w:r w:rsidRPr="00210FB6">
        <w:rPr>
          <w:rFonts w:asciiTheme="minorHAnsi" w:eastAsia="Calibri" w:hAnsiTheme="minorHAnsi" w:cs="Times New Roman"/>
          <w:spacing w:val="27"/>
          <w:sz w:val="16"/>
          <w:szCs w:val="22"/>
        </w:rPr>
        <w:t xml:space="preserve"> </w:t>
      </w:r>
      <w:r w:rsidRPr="00210FB6">
        <w:rPr>
          <w:rFonts w:asciiTheme="minorHAnsi" w:eastAsia="Calibri" w:hAnsiTheme="minorHAnsi" w:cs="Times New Roman"/>
          <w:spacing w:val="0"/>
          <w:sz w:val="16"/>
          <w:szCs w:val="22"/>
        </w:rPr>
        <w:t>quickly</w:t>
      </w:r>
      <w:r w:rsidRPr="00210FB6">
        <w:rPr>
          <w:rFonts w:asciiTheme="minorHAnsi" w:eastAsia="Calibri" w:hAnsiTheme="minorHAnsi" w:cs="Times New Roman"/>
          <w:spacing w:val="23"/>
          <w:sz w:val="16"/>
          <w:szCs w:val="22"/>
        </w:rPr>
        <w:t xml:space="preserve"> </w:t>
      </w:r>
      <w:r w:rsidRPr="00210FB6">
        <w:rPr>
          <w:rFonts w:asciiTheme="minorHAnsi" w:eastAsia="Calibri" w:hAnsiTheme="minorHAnsi" w:cs="Times New Roman"/>
          <w:spacing w:val="0"/>
          <w:sz w:val="16"/>
          <w:szCs w:val="22"/>
        </w:rPr>
        <w:t>and effectively</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as</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possible</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terminate</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all</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commitments</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third</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parties</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unless</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otherwise</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instructed</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by</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Owner.</w:t>
      </w:r>
      <w:r w:rsidRPr="00210FB6">
        <w:rPr>
          <w:rFonts w:asciiTheme="minorHAnsi" w:eastAsia="Calibri" w:hAnsiTheme="minorHAnsi" w:cs="Times New Roman"/>
          <w:spacing w:val="16"/>
          <w:sz w:val="16"/>
          <w:szCs w:val="22"/>
        </w:rPr>
        <w:t xml:space="preserve"> </w:t>
      </w:r>
      <w:r w:rsidRPr="00210FB6">
        <w:rPr>
          <w:rFonts w:asciiTheme="minorHAnsi" w:eastAsia="Calibri" w:hAnsiTheme="minorHAnsi" w:cs="Times New Roman"/>
          <w:spacing w:val="0"/>
          <w:sz w:val="16"/>
          <w:szCs w:val="22"/>
        </w:rPr>
        <w:t>Owner</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pay the</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for</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all</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Work</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performed</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date</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termination,</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including</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reasonable</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overhead</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profit</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for</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that</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portion</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of the Work, and Owner shall have no further liability to Service Provider for such termination. Owner may terminate the Contract</w:t>
      </w:r>
      <w:r w:rsidRPr="00210FB6">
        <w:rPr>
          <w:rFonts w:asciiTheme="minorHAnsi" w:eastAsia="Calibri" w:hAnsiTheme="minorHAnsi" w:cs="Times New Roman"/>
          <w:spacing w:val="2"/>
          <w:sz w:val="16"/>
          <w:szCs w:val="22"/>
        </w:rPr>
        <w:t xml:space="preserve"> </w:t>
      </w:r>
      <w:r w:rsidRPr="00210FB6">
        <w:rPr>
          <w:rFonts w:asciiTheme="minorHAnsi" w:eastAsia="Calibri" w:hAnsiTheme="minorHAnsi" w:cs="Times New Roman"/>
          <w:spacing w:val="0"/>
          <w:sz w:val="16"/>
          <w:szCs w:val="22"/>
        </w:rPr>
        <w:t>for cause</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if</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breaches</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any</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material</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provision</w:t>
      </w:r>
      <w:r w:rsidRPr="00210FB6">
        <w:rPr>
          <w:rFonts w:asciiTheme="minorHAnsi" w:eastAsia="Calibri" w:hAnsiTheme="minorHAnsi" w:cs="Times New Roman"/>
          <w:spacing w:val="13"/>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Documents.</w:t>
      </w:r>
      <w:r w:rsidRPr="00210FB6">
        <w:rPr>
          <w:rFonts w:asciiTheme="minorHAnsi" w:eastAsia="Calibri" w:hAnsiTheme="minorHAnsi" w:cs="Times New Roman"/>
          <w:spacing w:val="27"/>
          <w:sz w:val="16"/>
          <w:szCs w:val="22"/>
        </w:rPr>
        <w:t xml:space="preserve"> </w:t>
      </w:r>
      <w:r w:rsidRPr="00210FB6">
        <w:rPr>
          <w:rFonts w:asciiTheme="minorHAnsi" w:eastAsia="Calibri" w:hAnsiTheme="minorHAnsi" w:cs="Times New Roman"/>
          <w:spacing w:val="0"/>
          <w:sz w:val="16"/>
          <w:szCs w:val="22"/>
        </w:rPr>
        <w:t>Owner</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give</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3</w:t>
      </w:r>
      <w:r w:rsidRPr="00210FB6">
        <w:rPr>
          <w:rFonts w:asciiTheme="minorHAnsi" w:eastAsia="Calibri" w:hAnsiTheme="minorHAnsi" w:cs="Times New Roman"/>
          <w:spacing w:val="13"/>
          <w:sz w:val="16"/>
          <w:szCs w:val="22"/>
        </w:rPr>
        <w:t xml:space="preserve"> </w:t>
      </w:r>
      <w:r w:rsidRPr="00210FB6">
        <w:rPr>
          <w:rFonts w:asciiTheme="minorHAnsi" w:eastAsia="Calibri" w:hAnsiTheme="minorHAnsi" w:cs="Times New Roman"/>
          <w:spacing w:val="0"/>
          <w:sz w:val="16"/>
          <w:szCs w:val="22"/>
        </w:rPr>
        <w:t>days written</w:t>
      </w:r>
      <w:r w:rsidRPr="00210FB6">
        <w:rPr>
          <w:rFonts w:asciiTheme="minorHAnsi" w:eastAsia="Calibri" w:hAnsiTheme="minorHAnsi" w:cs="Times New Roman"/>
          <w:spacing w:val="32"/>
          <w:sz w:val="16"/>
          <w:szCs w:val="22"/>
        </w:rPr>
        <w:t xml:space="preserve"> </w:t>
      </w:r>
      <w:r w:rsidRPr="00210FB6">
        <w:rPr>
          <w:rFonts w:asciiTheme="minorHAnsi" w:eastAsia="Calibri" w:hAnsiTheme="minorHAnsi" w:cs="Times New Roman"/>
          <w:spacing w:val="0"/>
          <w:sz w:val="16"/>
          <w:szCs w:val="22"/>
        </w:rPr>
        <w:t>notice</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30"/>
          <w:sz w:val="16"/>
          <w:szCs w:val="22"/>
        </w:rPr>
        <w:t xml:space="preserve"> </w:t>
      </w:r>
      <w:r w:rsidRPr="00210FB6">
        <w:rPr>
          <w:rFonts w:asciiTheme="minorHAnsi" w:eastAsia="Calibri" w:hAnsiTheme="minorHAnsi" w:cs="Times New Roman"/>
          <w:spacing w:val="0"/>
          <w:sz w:val="16"/>
          <w:szCs w:val="22"/>
        </w:rPr>
        <w:t>its</w:t>
      </w:r>
      <w:r w:rsidRPr="00210FB6">
        <w:rPr>
          <w:rFonts w:asciiTheme="minorHAnsi" w:eastAsia="Calibri" w:hAnsiTheme="minorHAnsi" w:cs="Times New Roman"/>
          <w:spacing w:val="28"/>
          <w:sz w:val="16"/>
          <w:szCs w:val="22"/>
        </w:rPr>
        <w:t xml:space="preserve"> </w:t>
      </w:r>
      <w:r w:rsidRPr="00210FB6">
        <w:rPr>
          <w:rFonts w:asciiTheme="minorHAnsi" w:eastAsia="Calibri" w:hAnsiTheme="minorHAnsi" w:cs="Times New Roman"/>
          <w:spacing w:val="0"/>
          <w:sz w:val="16"/>
          <w:szCs w:val="22"/>
        </w:rPr>
        <w:t>intent</w:t>
      </w:r>
      <w:r w:rsidRPr="00210FB6">
        <w:rPr>
          <w:rFonts w:asciiTheme="minorHAnsi" w:eastAsia="Calibri" w:hAnsiTheme="minorHAnsi" w:cs="Times New Roman"/>
          <w:spacing w:val="32"/>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27"/>
          <w:sz w:val="16"/>
          <w:szCs w:val="22"/>
        </w:rPr>
        <w:t xml:space="preserve"> </w:t>
      </w:r>
      <w:r w:rsidRPr="00210FB6">
        <w:rPr>
          <w:rFonts w:asciiTheme="minorHAnsi" w:eastAsia="Calibri" w:hAnsiTheme="minorHAnsi" w:cs="Times New Roman"/>
          <w:spacing w:val="0"/>
          <w:sz w:val="16"/>
          <w:szCs w:val="22"/>
        </w:rPr>
        <w:t>terminate</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31"/>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if</w:t>
      </w:r>
      <w:r w:rsidRPr="00210FB6">
        <w:rPr>
          <w:rFonts w:asciiTheme="minorHAnsi" w:eastAsia="Calibri" w:hAnsiTheme="minorHAnsi" w:cs="Times New Roman"/>
          <w:spacing w:val="30"/>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30"/>
          <w:sz w:val="16"/>
          <w:szCs w:val="22"/>
        </w:rPr>
        <w:t xml:space="preserve"> </w:t>
      </w:r>
      <w:r w:rsidRPr="00210FB6">
        <w:rPr>
          <w:rFonts w:asciiTheme="minorHAnsi" w:eastAsia="Calibri" w:hAnsiTheme="minorHAnsi" w:cs="Times New Roman"/>
          <w:spacing w:val="0"/>
          <w:sz w:val="16"/>
          <w:szCs w:val="22"/>
        </w:rPr>
        <w:t>fails</w:t>
      </w:r>
      <w:r w:rsidRPr="00210FB6">
        <w:rPr>
          <w:rFonts w:asciiTheme="minorHAnsi" w:eastAsia="Calibri" w:hAnsiTheme="minorHAnsi" w:cs="Times New Roman"/>
          <w:spacing w:val="31"/>
          <w:sz w:val="16"/>
          <w:szCs w:val="22"/>
        </w:rPr>
        <w:t xml:space="preserve"> </w:t>
      </w:r>
      <w:r w:rsidRPr="00210FB6">
        <w:rPr>
          <w:rFonts w:asciiTheme="minorHAnsi" w:eastAsia="Calibri" w:hAnsiTheme="minorHAnsi" w:cs="Times New Roman"/>
          <w:spacing w:val="3"/>
          <w:sz w:val="16"/>
          <w:szCs w:val="22"/>
        </w:rPr>
        <w:t>to</w:t>
      </w:r>
      <w:r w:rsidRPr="00210FB6">
        <w:rPr>
          <w:rFonts w:asciiTheme="minorHAnsi" w:eastAsia="Calibri" w:hAnsiTheme="minorHAnsi" w:cs="Times New Roman"/>
          <w:spacing w:val="30"/>
          <w:sz w:val="16"/>
          <w:szCs w:val="22"/>
        </w:rPr>
        <w:t xml:space="preserve"> </w:t>
      </w:r>
      <w:r w:rsidRPr="00210FB6">
        <w:rPr>
          <w:rFonts w:asciiTheme="minorHAnsi" w:eastAsia="Calibri" w:hAnsiTheme="minorHAnsi" w:cs="Times New Roman"/>
          <w:spacing w:val="0"/>
          <w:sz w:val="16"/>
          <w:szCs w:val="22"/>
        </w:rPr>
        <w:t>cure</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default</w:t>
      </w:r>
      <w:r w:rsidRPr="00210FB6">
        <w:rPr>
          <w:rFonts w:asciiTheme="minorHAnsi" w:eastAsia="Calibri" w:hAnsiTheme="minorHAnsi" w:cs="Times New Roman"/>
          <w:spacing w:val="32"/>
          <w:sz w:val="16"/>
          <w:szCs w:val="22"/>
        </w:rPr>
        <w:t xml:space="preserve"> </w:t>
      </w:r>
      <w:r w:rsidRPr="00210FB6">
        <w:rPr>
          <w:rFonts w:asciiTheme="minorHAnsi" w:eastAsia="Calibri" w:hAnsiTheme="minorHAnsi" w:cs="Times New Roman"/>
          <w:spacing w:val="0"/>
          <w:sz w:val="16"/>
          <w:szCs w:val="22"/>
        </w:rPr>
        <w:t>within</w:t>
      </w:r>
      <w:r w:rsidRPr="00210FB6">
        <w:rPr>
          <w:rFonts w:asciiTheme="minorHAnsi" w:eastAsia="Calibri" w:hAnsiTheme="minorHAnsi" w:cs="Times New Roman"/>
          <w:spacing w:val="32"/>
          <w:sz w:val="16"/>
          <w:szCs w:val="22"/>
        </w:rPr>
        <w:t xml:space="preserve"> </w:t>
      </w:r>
      <w:r w:rsidRPr="00210FB6">
        <w:rPr>
          <w:rFonts w:asciiTheme="minorHAnsi" w:eastAsia="Calibri" w:hAnsiTheme="minorHAnsi" w:cs="Times New Roman"/>
          <w:spacing w:val="0"/>
          <w:sz w:val="16"/>
          <w:szCs w:val="22"/>
        </w:rPr>
        <w:t>that</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period,</w:t>
      </w:r>
      <w:r w:rsidRPr="00210FB6">
        <w:rPr>
          <w:rFonts w:asciiTheme="minorHAnsi" w:eastAsia="Calibri" w:hAnsiTheme="minorHAnsi" w:cs="Times New Roman"/>
          <w:spacing w:val="29"/>
          <w:sz w:val="16"/>
          <w:szCs w:val="22"/>
        </w:rPr>
        <w:t xml:space="preserve"> </w:t>
      </w:r>
      <w:r w:rsidRPr="00210FB6">
        <w:rPr>
          <w:rFonts w:asciiTheme="minorHAnsi" w:eastAsia="Calibri" w:hAnsiTheme="minorHAnsi" w:cs="Times New Roman"/>
          <w:spacing w:val="0"/>
          <w:sz w:val="16"/>
          <w:szCs w:val="22"/>
        </w:rPr>
        <w:t>the termination</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take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place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without</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further</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notice.</w:t>
      </w:r>
      <w:r w:rsidRPr="00210FB6">
        <w:rPr>
          <w:rFonts w:asciiTheme="minorHAnsi" w:eastAsia="Calibri" w:hAnsiTheme="minorHAnsi" w:cs="Times New Roman"/>
          <w:spacing w:val="14"/>
          <w:sz w:val="16"/>
          <w:szCs w:val="22"/>
        </w:rPr>
        <w:t xml:space="preserve"> </w:t>
      </w:r>
      <w:r w:rsidRPr="00210FB6">
        <w:rPr>
          <w:rFonts w:asciiTheme="minorHAnsi" w:eastAsia="Calibri" w:hAnsiTheme="minorHAnsi" w:cs="Times New Roman"/>
          <w:spacing w:val="-3"/>
          <w:sz w:val="16"/>
          <w:szCs w:val="22"/>
        </w:rPr>
        <w:t>In</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event</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a</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termination</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for</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cause,</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not</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17"/>
          <w:sz w:val="16"/>
          <w:szCs w:val="22"/>
        </w:rPr>
        <w:t xml:space="preserve"> </w:t>
      </w:r>
      <w:r w:rsidRPr="00210FB6">
        <w:rPr>
          <w:rFonts w:asciiTheme="minorHAnsi" w:eastAsia="Calibri" w:hAnsiTheme="minorHAnsi" w:cs="Times New Roman"/>
          <w:spacing w:val="0"/>
          <w:sz w:val="16"/>
          <w:szCs w:val="22"/>
        </w:rPr>
        <w:t>entitled</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to further</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payment</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until</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Work</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is</w:t>
      </w:r>
      <w:r w:rsidRPr="00210FB6">
        <w:rPr>
          <w:rFonts w:asciiTheme="minorHAnsi" w:eastAsia="Calibri" w:hAnsiTheme="minorHAnsi" w:cs="Times New Roman"/>
          <w:spacing w:val="-2"/>
          <w:sz w:val="16"/>
          <w:szCs w:val="22"/>
        </w:rPr>
        <w:t xml:space="preserve"> </w:t>
      </w:r>
      <w:r w:rsidRPr="00210FB6">
        <w:rPr>
          <w:rFonts w:asciiTheme="minorHAnsi" w:eastAsia="Calibri" w:hAnsiTheme="minorHAnsi" w:cs="Times New Roman"/>
          <w:spacing w:val="0"/>
          <w:sz w:val="16"/>
          <w:szCs w:val="22"/>
        </w:rPr>
        <w:t>completed</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by</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others. If</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cost</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completing</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Work,</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combined</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with</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previous</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payments</w:t>
      </w:r>
      <w:r w:rsidRPr="00210FB6">
        <w:rPr>
          <w:rFonts w:asciiTheme="minorHAnsi" w:eastAsia="Calibri" w:hAnsiTheme="minorHAnsi" w:cs="Times New Roman"/>
          <w:spacing w:val="-2"/>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3"/>
          <w:sz w:val="16"/>
          <w:szCs w:val="22"/>
        </w:rPr>
        <w:t xml:space="preserve"> </w:t>
      </w:r>
      <w:r w:rsidRPr="00210FB6">
        <w:rPr>
          <w:rFonts w:asciiTheme="minorHAnsi" w:eastAsia="Calibri" w:hAnsiTheme="minorHAnsi" w:cs="Times New Roman"/>
          <w:spacing w:val="0"/>
          <w:sz w:val="16"/>
          <w:szCs w:val="22"/>
        </w:rPr>
        <w:t>Service Provider</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exceeds</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Price,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Service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Provider</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pay</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difference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Owner.</w:t>
      </w:r>
      <w:r w:rsidRPr="00210FB6">
        <w:rPr>
          <w:rFonts w:asciiTheme="minorHAnsi" w:eastAsia="Calibri" w:hAnsiTheme="minorHAnsi" w:cs="Times New Roman"/>
          <w:spacing w:val="25"/>
          <w:sz w:val="16"/>
          <w:szCs w:val="22"/>
        </w:rPr>
        <w:t xml:space="preserve"> </w:t>
      </w:r>
      <w:r w:rsidRPr="00210FB6">
        <w:rPr>
          <w:rFonts w:asciiTheme="minorHAnsi" w:eastAsia="Calibri" w:hAnsiTheme="minorHAnsi" w:cs="Times New Roman"/>
          <w:spacing w:val="0"/>
          <w:sz w:val="16"/>
          <w:szCs w:val="22"/>
        </w:rPr>
        <w:t>If</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Owner</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terminates</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for cause,</w:t>
      </w:r>
      <w:r w:rsidRPr="00210FB6">
        <w:rPr>
          <w:rFonts w:asciiTheme="minorHAnsi" w:eastAsia="Calibri" w:hAnsiTheme="minorHAnsi" w:cs="Times New Roman"/>
          <w:spacing w:val="23"/>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it</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is</w:t>
      </w:r>
      <w:r w:rsidRPr="00210FB6">
        <w:rPr>
          <w:rFonts w:asciiTheme="minorHAnsi" w:eastAsia="Calibri" w:hAnsiTheme="minorHAnsi" w:cs="Times New Roman"/>
          <w:spacing w:val="22"/>
          <w:sz w:val="16"/>
          <w:szCs w:val="22"/>
        </w:rPr>
        <w:t xml:space="preserve"> </w:t>
      </w:r>
      <w:r w:rsidRPr="00210FB6">
        <w:rPr>
          <w:rFonts w:asciiTheme="minorHAnsi" w:eastAsia="Calibri" w:hAnsiTheme="minorHAnsi" w:cs="Times New Roman"/>
          <w:spacing w:val="0"/>
          <w:sz w:val="16"/>
          <w:szCs w:val="22"/>
        </w:rPr>
        <w:t>later</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determined</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that</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Owner</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did</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not</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have</w:t>
      </w:r>
      <w:r w:rsidRPr="00210FB6">
        <w:rPr>
          <w:rFonts w:asciiTheme="minorHAnsi" w:eastAsia="Calibri" w:hAnsiTheme="minorHAnsi" w:cs="Times New Roman"/>
          <w:spacing w:val="20"/>
          <w:sz w:val="16"/>
          <w:szCs w:val="22"/>
        </w:rPr>
        <w:t xml:space="preserve"> </w:t>
      </w:r>
      <w:r w:rsidRPr="00210FB6">
        <w:rPr>
          <w:rFonts w:asciiTheme="minorHAnsi" w:eastAsia="Calibri" w:hAnsiTheme="minorHAnsi" w:cs="Times New Roman"/>
          <w:spacing w:val="0"/>
          <w:sz w:val="16"/>
          <w:szCs w:val="22"/>
        </w:rPr>
        <w:t>grounds</w:t>
      </w:r>
      <w:r w:rsidRPr="00210FB6">
        <w:rPr>
          <w:rFonts w:asciiTheme="minorHAnsi" w:eastAsia="Calibri" w:hAnsiTheme="minorHAnsi" w:cs="Times New Roman"/>
          <w:spacing w:val="22"/>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19"/>
          <w:sz w:val="16"/>
          <w:szCs w:val="22"/>
        </w:rPr>
        <w:t xml:space="preserve"> </w:t>
      </w:r>
      <w:r w:rsidRPr="00210FB6">
        <w:rPr>
          <w:rFonts w:asciiTheme="minorHAnsi" w:eastAsia="Calibri" w:hAnsiTheme="minorHAnsi" w:cs="Times New Roman"/>
          <w:spacing w:val="3"/>
          <w:sz w:val="16"/>
          <w:szCs w:val="22"/>
        </w:rPr>
        <w:t>do</w:t>
      </w:r>
      <w:r w:rsidRPr="00210FB6">
        <w:rPr>
          <w:rFonts w:asciiTheme="minorHAnsi" w:eastAsia="Calibri" w:hAnsiTheme="minorHAnsi" w:cs="Times New Roman"/>
          <w:spacing w:val="19"/>
          <w:sz w:val="16"/>
          <w:szCs w:val="22"/>
        </w:rPr>
        <w:t xml:space="preserve"> </w:t>
      </w:r>
      <w:r w:rsidRPr="00210FB6">
        <w:rPr>
          <w:rFonts w:asciiTheme="minorHAnsi" w:eastAsia="Calibri" w:hAnsiTheme="minorHAnsi" w:cs="Times New Roman"/>
          <w:spacing w:val="0"/>
          <w:sz w:val="16"/>
          <w:szCs w:val="22"/>
        </w:rPr>
        <w:t>so,</w:t>
      </w:r>
      <w:r w:rsidRPr="00210FB6">
        <w:rPr>
          <w:rFonts w:asciiTheme="minorHAnsi" w:eastAsia="Calibri" w:hAnsiTheme="minorHAnsi" w:cs="Times New Roman"/>
          <w:spacing w:val="23"/>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20"/>
          <w:sz w:val="16"/>
          <w:szCs w:val="22"/>
        </w:rPr>
        <w:t xml:space="preserve"> </w:t>
      </w:r>
      <w:r w:rsidRPr="00210FB6">
        <w:rPr>
          <w:rFonts w:asciiTheme="minorHAnsi" w:eastAsia="Calibri" w:hAnsiTheme="minorHAnsi" w:cs="Times New Roman"/>
          <w:spacing w:val="0"/>
          <w:sz w:val="16"/>
          <w:szCs w:val="22"/>
        </w:rPr>
        <w:t>termination</w:t>
      </w:r>
      <w:r w:rsidRPr="00210FB6">
        <w:rPr>
          <w:rFonts w:asciiTheme="minorHAnsi" w:eastAsia="Calibri" w:hAnsiTheme="minorHAnsi" w:cs="Times New Roman"/>
          <w:spacing w:val="23"/>
          <w:sz w:val="16"/>
          <w:szCs w:val="22"/>
        </w:rPr>
        <w:t xml:space="preserve"> </w:t>
      </w:r>
      <w:r w:rsidRPr="00210FB6">
        <w:rPr>
          <w:rFonts w:asciiTheme="minorHAnsi" w:eastAsia="Calibri" w:hAnsiTheme="minorHAnsi" w:cs="Times New Roman"/>
          <w:spacing w:val="0"/>
          <w:sz w:val="16"/>
          <w:szCs w:val="22"/>
        </w:rPr>
        <w:t>will</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20"/>
          <w:sz w:val="16"/>
          <w:szCs w:val="22"/>
        </w:rPr>
        <w:t xml:space="preserve"> </w:t>
      </w:r>
      <w:r w:rsidRPr="00210FB6">
        <w:rPr>
          <w:rFonts w:asciiTheme="minorHAnsi" w:eastAsia="Calibri" w:hAnsiTheme="minorHAnsi" w:cs="Times New Roman"/>
          <w:spacing w:val="0"/>
          <w:sz w:val="16"/>
          <w:szCs w:val="22"/>
        </w:rPr>
        <w:t>treated</w:t>
      </w:r>
      <w:r w:rsidRPr="00210FB6">
        <w:rPr>
          <w:rFonts w:asciiTheme="minorHAnsi" w:eastAsia="Calibri" w:hAnsiTheme="minorHAnsi" w:cs="Times New Roman"/>
          <w:spacing w:val="21"/>
          <w:sz w:val="16"/>
          <w:szCs w:val="22"/>
        </w:rPr>
        <w:t xml:space="preserve"> </w:t>
      </w:r>
      <w:r w:rsidRPr="00210FB6">
        <w:rPr>
          <w:rFonts w:asciiTheme="minorHAnsi" w:eastAsia="Calibri" w:hAnsiTheme="minorHAnsi" w:cs="Times New Roman"/>
          <w:spacing w:val="0"/>
          <w:sz w:val="16"/>
          <w:szCs w:val="22"/>
        </w:rPr>
        <w:t>as</w:t>
      </w:r>
      <w:r w:rsidRPr="00210FB6">
        <w:rPr>
          <w:rFonts w:asciiTheme="minorHAnsi" w:eastAsia="Calibri" w:hAnsiTheme="minorHAnsi" w:cs="Times New Roman"/>
          <w:spacing w:val="22"/>
          <w:sz w:val="16"/>
          <w:szCs w:val="22"/>
        </w:rPr>
        <w:t xml:space="preserve"> </w:t>
      </w:r>
      <w:r w:rsidRPr="00210FB6">
        <w:rPr>
          <w:rFonts w:asciiTheme="minorHAnsi" w:eastAsia="Calibri" w:hAnsiTheme="minorHAnsi" w:cs="Times New Roman"/>
          <w:spacing w:val="0"/>
          <w:sz w:val="16"/>
          <w:szCs w:val="22"/>
        </w:rPr>
        <w:t>a</w:t>
      </w:r>
      <w:r w:rsidRPr="00210FB6">
        <w:rPr>
          <w:rFonts w:asciiTheme="minorHAnsi" w:eastAsia="Calibri" w:hAnsiTheme="minorHAnsi" w:cs="Times New Roman"/>
          <w:spacing w:val="20"/>
          <w:sz w:val="16"/>
          <w:szCs w:val="22"/>
        </w:rPr>
        <w:t xml:space="preserve"> </w:t>
      </w:r>
      <w:r w:rsidRPr="00210FB6">
        <w:rPr>
          <w:rFonts w:asciiTheme="minorHAnsi" w:eastAsia="Calibri" w:hAnsiTheme="minorHAnsi" w:cs="Times New Roman"/>
          <w:spacing w:val="0"/>
          <w:sz w:val="16"/>
          <w:szCs w:val="22"/>
        </w:rPr>
        <w:t>termination</w:t>
      </w:r>
      <w:r w:rsidRPr="00210FB6">
        <w:rPr>
          <w:rFonts w:asciiTheme="minorHAnsi" w:eastAsia="Calibri" w:hAnsiTheme="minorHAnsi" w:cs="Times New Roman"/>
          <w:spacing w:val="23"/>
          <w:sz w:val="16"/>
          <w:szCs w:val="22"/>
        </w:rPr>
        <w:t xml:space="preserve"> </w:t>
      </w:r>
      <w:r w:rsidRPr="00210FB6">
        <w:rPr>
          <w:rFonts w:asciiTheme="minorHAnsi" w:eastAsia="Calibri" w:hAnsiTheme="minorHAnsi" w:cs="Times New Roman"/>
          <w:spacing w:val="0"/>
          <w:sz w:val="16"/>
          <w:szCs w:val="22"/>
        </w:rPr>
        <w:t>for convenience under the terms of this</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Paragraph.</w:t>
      </w:r>
    </w:p>
    <w:p w:rsidR="00287288" w:rsidRPr="00210FB6" w:rsidRDefault="00287288" w:rsidP="00287288">
      <w:pPr>
        <w:pStyle w:val="ListParagraph"/>
        <w:spacing w:before="140" w:after="0" w:line="240" w:lineRule="auto"/>
        <w:ind w:left="810" w:right="115"/>
        <w:jc w:val="both"/>
        <w:rPr>
          <w:rFonts w:asciiTheme="minorHAnsi" w:hAnsiTheme="minorHAnsi"/>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No Modification</w:t>
      </w:r>
      <w:r w:rsidRPr="00210FB6">
        <w:rPr>
          <w:rFonts w:asciiTheme="minorHAnsi" w:eastAsia="Calibri" w:hAnsiTheme="minorHAnsi" w:cs="Times New Roman"/>
          <w:spacing w:val="0"/>
          <w:sz w:val="16"/>
          <w:szCs w:val="22"/>
        </w:rPr>
        <w:t>: This Contract is intended by the parties as a final expression of their agreement and as a complete and</w:t>
      </w:r>
      <w:r w:rsidRPr="00210FB6">
        <w:rPr>
          <w:rFonts w:asciiTheme="minorHAnsi" w:eastAsia="Calibri" w:hAnsiTheme="minorHAnsi" w:cs="Times New Roman"/>
          <w:spacing w:val="17"/>
          <w:sz w:val="16"/>
          <w:szCs w:val="22"/>
        </w:rPr>
        <w:t xml:space="preserve"> </w:t>
      </w:r>
      <w:r w:rsidRPr="00210FB6">
        <w:rPr>
          <w:rFonts w:asciiTheme="minorHAnsi" w:eastAsia="Calibri" w:hAnsiTheme="minorHAnsi" w:cs="Times New Roman"/>
          <w:spacing w:val="0"/>
          <w:sz w:val="16"/>
          <w:szCs w:val="22"/>
        </w:rPr>
        <w:t>exclusive statement of the terms thereof, all prior negotiations, considerations and representations between the parties (whether oral or</w:t>
      </w:r>
      <w:r w:rsidRPr="00210FB6">
        <w:rPr>
          <w:rFonts w:asciiTheme="minorHAnsi" w:eastAsia="Calibri" w:hAnsiTheme="minorHAnsi" w:cs="Times New Roman"/>
          <w:spacing w:val="-2"/>
          <w:sz w:val="16"/>
          <w:szCs w:val="22"/>
        </w:rPr>
        <w:t xml:space="preserve"> </w:t>
      </w:r>
      <w:r w:rsidRPr="00210FB6">
        <w:rPr>
          <w:rFonts w:asciiTheme="minorHAnsi" w:eastAsia="Calibri" w:hAnsiTheme="minorHAnsi" w:cs="Times New Roman"/>
          <w:spacing w:val="0"/>
          <w:sz w:val="16"/>
          <w:szCs w:val="22"/>
        </w:rPr>
        <w:t>written) having been incorporated herein.  No course of prior or subsequent dealings between the parties or their officers, employees, agents of</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affiliates</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relevant</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or</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admissible</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supplement,</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explain</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or</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vary</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any</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terms</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8"/>
          <w:sz w:val="16"/>
          <w:szCs w:val="22"/>
        </w:rPr>
        <w:t xml:space="preserve"> </w:t>
      </w:r>
      <w:r w:rsidRPr="00210FB6">
        <w:rPr>
          <w:rFonts w:asciiTheme="minorHAnsi" w:eastAsia="Calibri" w:hAnsiTheme="minorHAnsi" w:cs="Times New Roman"/>
          <w:spacing w:val="0"/>
          <w:sz w:val="16"/>
          <w:szCs w:val="22"/>
        </w:rPr>
        <w:t>this</w:t>
      </w:r>
      <w:r w:rsidRPr="00210FB6">
        <w:rPr>
          <w:rFonts w:asciiTheme="minorHAnsi" w:eastAsia="Calibri" w:hAnsiTheme="minorHAnsi" w:cs="Times New Roman"/>
          <w:spacing w:val="9"/>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18"/>
          <w:sz w:val="16"/>
          <w:szCs w:val="22"/>
        </w:rPr>
        <w:t xml:space="preserve"> </w:t>
      </w:r>
      <w:r w:rsidRPr="00210FB6">
        <w:rPr>
          <w:rFonts w:asciiTheme="minorHAnsi" w:eastAsia="Calibri" w:hAnsiTheme="minorHAnsi" w:cs="Times New Roman"/>
          <w:spacing w:val="0"/>
          <w:sz w:val="16"/>
          <w:szCs w:val="22"/>
        </w:rPr>
        <w:t>This</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7"/>
          <w:sz w:val="16"/>
          <w:szCs w:val="22"/>
        </w:rPr>
        <w:t xml:space="preserve"> </w:t>
      </w:r>
      <w:r w:rsidRPr="00210FB6">
        <w:rPr>
          <w:rFonts w:asciiTheme="minorHAnsi" w:eastAsia="Calibri" w:hAnsiTheme="minorHAnsi" w:cs="Times New Roman"/>
          <w:spacing w:val="0"/>
          <w:sz w:val="16"/>
          <w:szCs w:val="22"/>
        </w:rPr>
        <w:t>may</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be modified, or a term thereof waived, only by a writing executed by Owner and Service</w:t>
      </w:r>
      <w:r w:rsidRPr="00210FB6">
        <w:rPr>
          <w:rFonts w:asciiTheme="minorHAnsi" w:eastAsia="Calibri" w:hAnsiTheme="minorHAnsi" w:cs="Times New Roman"/>
          <w:spacing w:val="-20"/>
          <w:sz w:val="16"/>
          <w:szCs w:val="22"/>
        </w:rPr>
        <w:t xml:space="preserve"> </w:t>
      </w:r>
      <w:r w:rsidRPr="00210FB6">
        <w:rPr>
          <w:rFonts w:asciiTheme="minorHAnsi" w:eastAsia="Calibri" w:hAnsiTheme="minorHAnsi" w:cs="Times New Roman"/>
          <w:spacing w:val="0"/>
          <w:sz w:val="16"/>
          <w:szCs w:val="22"/>
        </w:rPr>
        <w:t>Provider.</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Severability</w:t>
      </w:r>
      <w:r w:rsidRPr="00210FB6">
        <w:rPr>
          <w:rFonts w:asciiTheme="minorHAnsi" w:eastAsia="Calibri" w:hAnsiTheme="minorHAnsi" w:cs="Times New Roman"/>
          <w:spacing w:val="0"/>
          <w:sz w:val="16"/>
          <w:szCs w:val="22"/>
        </w:rPr>
        <w:t xml:space="preserve">: </w:t>
      </w:r>
      <w:r w:rsidRPr="00210FB6">
        <w:rPr>
          <w:rFonts w:asciiTheme="minorHAnsi" w:eastAsia="Calibri" w:hAnsiTheme="minorHAnsi" w:cs="Times New Roman"/>
          <w:spacing w:val="-3"/>
          <w:sz w:val="16"/>
          <w:szCs w:val="22"/>
        </w:rPr>
        <w:t xml:space="preserve">If </w:t>
      </w:r>
      <w:r w:rsidRPr="00210FB6">
        <w:rPr>
          <w:rFonts w:asciiTheme="minorHAnsi" w:eastAsia="Calibri" w:hAnsiTheme="minorHAnsi" w:cs="Times New Roman"/>
          <w:spacing w:val="0"/>
          <w:sz w:val="16"/>
          <w:szCs w:val="22"/>
        </w:rPr>
        <w:t>any term or provision of this Contract of the application thereof shall be invalid of unenforceable, the Remainder</w:t>
      </w:r>
      <w:r w:rsidRPr="00210FB6">
        <w:rPr>
          <w:rFonts w:asciiTheme="minorHAnsi" w:eastAsia="Calibri" w:hAnsiTheme="minorHAnsi" w:cs="Times New Roman"/>
          <w:spacing w:val="22"/>
          <w:sz w:val="16"/>
          <w:szCs w:val="22"/>
        </w:rPr>
        <w:t xml:space="preserve"> </w:t>
      </w:r>
      <w:r w:rsidRPr="00210FB6">
        <w:rPr>
          <w:rFonts w:asciiTheme="minorHAnsi" w:eastAsia="Calibri" w:hAnsiTheme="minorHAnsi" w:cs="Times New Roman"/>
          <w:spacing w:val="0"/>
          <w:sz w:val="16"/>
          <w:szCs w:val="22"/>
        </w:rPr>
        <w:t>of this</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15"/>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not</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affected</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thereby,</w:t>
      </w:r>
      <w:r w:rsidRPr="00210FB6">
        <w:rPr>
          <w:rFonts w:asciiTheme="minorHAnsi" w:eastAsia="Calibri" w:hAnsiTheme="minorHAnsi" w:cs="Times New Roman"/>
          <w:spacing w:val="14"/>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13"/>
          <w:sz w:val="16"/>
          <w:szCs w:val="22"/>
        </w:rPr>
        <w:t xml:space="preserve"> </w:t>
      </w:r>
      <w:r w:rsidRPr="00210FB6">
        <w:rPr>
          <w:rFonts w:asciiTheme="minorHAnsi" w:eastAsia="Calibri" w:hAnsiTheme="minorHAnsi" w:cs="Times New Roman"/>
          <w:spacing w:val="0"/>
          <w:sz w:val="16"/>
          <w:szCs w:val="22"/>
        </w:rPr>
        <w:t>each</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term</w:t>
      </w:r>
      <w:r w:rsidRPr="00210FB6">
        <w:rPr>
          <w:rFonts w:asciiTheme="minorHAnsi" w:eastAsia="Calibri" w:hAnsiTheme="minorHAnsi" w:cs="Times New Roman"/>
          <w:spacing w:val="14"/>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provision</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of</w:t>
      </w:r>
      <w:r w:rsidRPr="00210FB6">
        <w:rPr>
          <w:rFonts w:asciiTheme="minorHAnsi" w:eastAsia="Calibri" w:hAnsiTheme="minorHAnsi" w:cs="Times New Roman"/>
          <w:spacing w:val="13"/>
          <w:sz w:val="16"/>
          <w:szCs w:val="22"/>
        </w:rPr>
        <w:t xml:space="preserve"> </w:t>
      </w:r>
      <w:r w:rsidRPr="00210FB6">
        <w:rPr>
          <w:rFonts w:asciiTheme="minorHAnsi" w:eastAsia="Calibri" w:hAnsiTheme="minorHAnsi" w:cs="Times New Roman"/>
          <w:spacing w:val="0"/>
          <w:sz w:val="16"/>
          <w:szCs w:val="22"/>
        </w:rPr>
        <w:t>this</w:t>
      </w:r>
      <w:r w:rsidRPr="00210FB6">
        <w:rPr>
          <w:rFonts w:asciiTheme="minorHAnsi" w:eastAsia="Calibri" w:hAnsiTheme="minorHAnsi" w:cs="Times New Roman"/>
          <w:spacing w:val="11"/>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15"/>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valid</w:t>
      </w:r>
      <w:r w:rsidRPr="00210FB6">
        <w:rPr>
          <w:rFonts w:asciiTheme="minorHAnsi" w:eastAsia="Calibri" w:hAnsiTheme="minorHAnsi" w:cs="Times New Roman"/>
          <w:spacing w:val="12"/>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13"/>
          <w:sz w:val="16"/>
          <w:szCs w:val="22"/>
        </w:rPr>
        <w:t xml:space="preserve"> </w:t>
      </w:r>
      <w:r w:rsidRPr="00210FB6">
        <w:rPr>
          <w:rFonts w:asciiTheme="minorHAnsi" w:eastAsia="Calibri" w:hAnsiTheme="minorHAnsi" w:cs="Times New Roman"/>
          <w:spacing w:val="0"/>
          <w:sz w:val="16"/>
          <w:szCs w:val="22"/>
        </w:rPr>
        <w:t>enforced</w:t>
      </w:r>
      <w:r w:rsidRPr="00210FB6">
        <w:rPr>
          <w:rFonts w:asciiTheme="minorHAnsi" w:eastAsia="Calibri" w:hAnsiTheme="minorHAnsi" w:cs="Times New Roman"/>
          <w:spacing w:val="15"/>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10"/>
          <w:sz w:val="16"/>
          <w:szCs w:val="22"/>
        </w:rPr>
        <w:t xml:space="preserve"> </w:t>
      </w:r>
      <w:r w:rsidRPr="00210FB6">
        <w:rPr>
          <w:rFonts w:asciiTheme="minorHAnsi" w:eastAsia="Calibri" w:hAnsiTheme="minorHAnsi" w:cs="Times New Roman"/>
          <w:spacing w:val="0"/>
          <w:sz w:val="16"/>
          <w:szCs w:val="22"/>
        </w:rPr>
        <w:t>the</w:t>
      </w:r>
      <w:r w:rsidRPr="00210FB6">
        <w:rPr>
          <w:rFonts w:asciiTheme="minorHAnsi" w:eastAsia="Calibri" w:hAnsiTheme="minorHAnsi" w:cs="Times New Roman"/>
          <w:spacing w:val="24"/>
          <w:sz w:val="16"/>
          <w:szCs w:val="22"/>
        </w:rPr>
        <w:t xml:space="preserve"> </w:t>
      </w:r>
      <w:r w:rsidRPr="00210FB6">
        <w:rPr>
          <w:rFonts w:asciiTheme="minorHAnsi" w:eastAsia="Calibri" w:hAnsiTheme="minorHAnsi" w:cs="Times New Roman"/>
          <w:spacing w:val="0"/>
          <w:sz w:val="16"/>
          <w:szCs w:val="22"/>
        </w:rPr>
        <w:t>fullest extent permitted by</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law.</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87288">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 xml:space="preserve">No Assignment: </w:t>
      </w:r>
      <w:r w:rsidRPr="00210FB6">
        <w:rPr>
          <w:rFonts w:asciiTheme="minorHAnsi" w:eastAsia="Calibri" w:hAnsiTheme="minorHAnsi" w:cs="Times New Roman"/>
          <w:spacing w:val="0"/>
          <w:sz w:val="16"/>
          <w:szCs w:val="22"/>
        </w:rPr>
        <w:t>The Contract cannot be assigned by Service</w:t>
      </w:r>
      <w:r w:rsidRPr="00210FB6">
        <w:rPr>
          <w:rFonts w:asciiTheme="minorHAnsi" w:eastAsia="Calibri" w:hAnsiTheme="minorHAnsi" w:cs="Times New Roman"/>
          <w:spacing w:val="-13"/>
          <w:sz w:val="16"/>
          <w:szCs w:val="22"/>
        </w:rPr>
        <w:t xml:space="preserve"> </w:t>
      </w:r>
      <w:r w:rsidRPr="00210FB6">
        <w:rPr>
          <w:rFonts w:asciiTheme="minorHAnsi" w:eastAsia="Calibri" w:hAnsiTheme="minorHAnsi" w:cs="Times New Roman"/>
          <w:spacing w:val="0"/>
          <w:sz w:val="16"/>
          <w:szCs w:val="22"/>
        </w:rPr>
        <w:t>Provider.</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A6A5E">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 xml:space="preserve">No Liability: </w:t>
      </w:r>
      <w:r w:rsidRPr="00210FB6">
        <w:rPr>
          <w:rFonts w:asciiTheme="minorHAnsi" w:eastAsia="Calibri" w:hAnsiTheme="minorHAnsi" w:cs="Times New Roman"/>
          <w:spacing w:val="0"/>
          <w:sz w:val="16"/>
          <w:szCs w:val="22"/>
        </w:rPr>
        <w:t>Owner shall have no liability to Service Provider for damages attributable to delay, acceleration,</w:t>
      </w:r>
      <w:r w:rsidRPr="00210FB6">
        <w:rPr>
          <w:rFonts w:asciiTheme="minorHAnsi" w:eastAsia="Calibri" w:hAnsiTheme="minorHAnsi" w:cs="Times New Roman"/>
          <w:spacing w:val="19"/>
          <w:sz w:val="16"/>
          <w:szCs w:val="22"/>
        </w:rPr>
        <w:t xml:space="preserve"> </w:t>
      </w:r>
      <w:r w:rsidRPr="00210FB6">
        <w:rPr>
          <w:rFonts w:asciiTheme="minorHAnsi" w:eastAsia="Calibri" w:hAnsiTheme="minorHAnsi" w:cs="Times New Roman"/>
          <w:spacing w:val="0"/>
          <w:sz w:val="16"/>
          <w:szCs w:val="22"/>
        </w:rPr>
        <w:t>hindrance, interference, disruption, inefficiency, changes in sequencing or similar circumstances irrespective of whether such</w:t>
      </w:r>
      <w:r w:rsidRPr="00210FB6">
        <w:rPr>
          <w:rFonts w:asciiTheme="minorHAnsi" w:eastAsia="Calibri" w:hAnsiTheme="minorHAnsi" w:cs="Times New Roman"/>
          <w:spacing w:val="14"/>
          <w:sz w:val="16"/>
          <w:szCs w:val="22"/>
        </w:rPr>
        <w:t xml:space="preserve"> </w:t>
      </w:r>
      <w:r w:rsidRPr="00210FB6">
        <w:rPr>
          <w:rFonts w:asciiTheme="minorHAnsi" w:eastAsia="Calibri" w:hAnsiTheme="minorHAnsi" w:cs="Times New Roman"/>
          <w:spacing w:val="0"/>
          <w:sz w:val="16"/>
          <w:szCs w:val="22"/>
        </w:rPr>
        <w:t>circumstances were caused solely by the Owner or any other person or</w:t>
      </w:r>
      <w:r w:rsidRPr="00210FB6">
        <w:rPr>
          <w:rFonts w:asciiTheme="minorHAnsi" w:eastAsia="Calibri" w:hAnsiTheme="minorHAnsi" w:cs="Times New Roman"/>
          <w:spacing w:val="-19"/>
          <w:sz w:val="16"/>
          <w:szCs w:val="22"/>
        </w:rPr>
        <w:t xml:space="preserve"> </w:t>
      </w:r>
      <w:r w:rsidRPr="00210FB6">
        <w:rPr>
          <w:rFonts w:asciiTheme="minorHAnsi" w:eastAsia="Calibri" w:hAnsiTheme="minorHAnsi" w:cs="Times New Roman"/>
          <w:spacing w:val="0"/>
          <w:sz w:val="16"/>
          <w:szCs w:val="22"/>
        </w:rPr>
        <w:t>party.</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A6A5E">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 xml:space="preserve">Equal Opportunity: </w:t>
      </w:r>
      <w:r w:rsidRPr="00210FB6">
        <w:rPr>
          <w:rFonts w:asciiTheme="minorHAnsi" w:eastAsia="Calibri" w:hAnsiTheme="minorHAnsi" w:cs="Times New Roman"/>
          <w:spacing w:val="0"/>
          <w:sz w:val="16"/>
          <w:szCs w:val="22"/>
        </w:rPr>
        <w:t>Included herein by reference is the Equal Opportunity clause required under 41 C.F.R. Section 60-1.4</w:t>
      </w:r>
      <w:r w:rsidRPr="00210FB6">
        <w:rPr>
          <w:rFonts w:asciiTheme="minorHAnsi" w:eastAsia="Calibri" w:hAnsiTheme="minorHAnsi" w:cs="Times New Roman"/>
          <w:spacing w:val="38"/>
          <w:sz w:val="16"/>
          <w:szCs w:val="22"/>
        </w:rPr>
        <w:t xml:space="preserve"> </w:t>
      </w:r>
      <w:r w:rsidRPr="00210FB6">
        <w:rPr>
          <w:rFonts w:asciiTheme="minorHAnsi" w:eastAsia="Calibri" w:hAnsiTheme="minorHAnsi" w:cs="Times New Roman"/>
          <w:spacing w:val="0"/>
          <w:sz w:val="16"/>
          <w:szCs w:val="22"/>
        </w:rPr>
        <w:t>under Executive Order 1126, as that clause is required to be included under the Code of Federal regulations or other rules, regulations</w:t>
      </w:r>
      <w:r w:rsidRPr="00210FB6">
        <w:rPr>
          <w:rFonts w:asciiTheme="minorHAnsi" w:eastAsia="Calibri" w:hAnsiTheme="minorHAnsi" w:cs="Times New Roman"/>
          <w:spacing w:val="36"/>
          <w:sz w:val="16"/>
          <w:szCs w:val="22"/>
        </w:rPr>
        <w:t xml:space="preserve"> </w:t>
      </w:r>
      <w:r w:rsidRPr="00210FB6">
        <w:rPr>
          <w:rFonts w:asciiTheme="minorHAnsi" w:eastAsia="Calibri" w:hAnsiTheme="minorHAnsi" w:cs="Times New Roman"/>
          <w:spacing w:val="0"/>
          <w:sz w:val="16"/>
          <w:szCs w:val="22"/>
        </w:rPr>
        <w:t>and relevant orders of the Secretary of</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Labor.</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A6A5E">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Times New Roman" w:hAnsiTheme="minorHAnsi" w:cs="Times New Roman"/>
          <w:b/>
          <w:bCs/>
          <w:spacing w:val="0"/>
          <w:sz w:val="16"/>
          <w:szCs w:val="16"/>
        </w:rPr>
        <w:t xml:space="preserve">Authority: </w:t>
      </w:r>
      <w:r w:rsidRPr="00210FB6">
        <w:rPr>
          <w:rFonts w:asciiTheme="minorHAnsi" w:eastAsia="Times New Roman" w:hAnsiTheme="minorHAnsi" w:cs="Times New Roman"/>
          <w:spacing w:val="0"/>
          <w:sz w:val="16"/>
          <w:szCs w:val="16"/>
        </w:rPr>
        <w:t>The individual executing this Contract on behalf of the Service Provider certifies that he/she is authorized to execute</w:t>
      </w:r>
      <w:r w:rsidRPr="00210FB6">
        <w:rPr>
          <w:rFonts w:asciiTheme="minorHAnsi" w:eastAsia="Times New Roman" w:hAnsiTheme="minorHAnsi" w:cs="Times New Roman"/>
          <w:spacing w:val="-5"/>
          <w:sz w:val="16"/>
          <w:szCs w:val="16"/>
        </w:rPr>
        <w:t xml:space="preserve"> </w:t>
      </w:r>
      <w:r w:rsidRPr="00210FB6">
        <w:rPr>
          <w:rFonts w:asciiTheme="minorHAnsi" w:eastAsia="Times New Roman" w:hAnsiTheme="minorHAnsi" w:cs="Times New Roman"/>
          <w:spacing w:val="0"/>
          <w:sz w:val="16"/>
          <w:szCs w:val="16"/>
        </w:rPr>
        <w:t>this Contract on the Service Provider’s</w:t>
      </w:r>
      <w:r w:rsidRPr="00210FB6">
        <w:rPr>
          <w:rFonts w:asciiTheme="minorHAnsi" w:eastAsia="Times New Roman" w:hAnsiTheme="minorHAnsi" w:cs="Times New Roman"/>
          <w:spacing w:val="-7"/>
          <w:sz w:val="16"/>
          <w:szCs w:val="16"/>
        </w:rPr>
        <w:t xml:space="preserve"> </w:t>
      </w:r>
      <w:r w:rsidRPr="00210FB6">
        <w:rPr>
          <w:rFonts w:asciiTheme="minorHAnsi" w:eastAsia="Times New Roman" w:hAnsiTheme="minorHAnsi" w:cs="Times New Roman"/>
          <w:spacing w:val="0"/>
          <w:sz w:val="16"/>
          <w:szCs w:val="16"/>
        </w:rPr>
        <w:t>behalf</w:t>
      </w:r>
      <w:r w:rsidRPr="00210FB6">
        <w:rPr>
          <w:rFonts w:asciiTheme="minorHAnsi" w:eastAsia="Times New Roman" w:hAnsiTheme="minorHAnsi" w:cs="Times New Roman"/>
          <w:b/>
          <w:bCs/>
          <w:spacing w:val="0"/>
          <w:sz w:val="16"/>
          <w:szCs w:val="16"/>
        </w:rPr>
        <w:t>.</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A6A5E">
      <w:pPr>
        <w:pStyle w:val="ListParagraph"/>
        <w:numPr>
          <w:ilvl w:val="0"/>
          <w:numId w:val="1"/>
        </w:numPr>
        <w:spacing w:before="140" w:after="0" w:line="240" w:lineRule="auto"/>
        <w:ind w:left="922" w:right="115"/>
        <w:jc w:val="both"/>
        <w:rPr>
          <w:rFonts w:asciiTheme="minorHAnsi" w:hAnsiTheme="minorHAnsi"/>
          <w:spacing w:val="0"/>
          <w:sz w:val="16"/>
          <w:szCs w:val="16"/>
        </w:rPr>
      </w:pPr>
      <w:r w:rsidRPr="00210FB6">
        <w:rPr>
          <w:rFonts w:asciiTheme="minorHAnsi" w:eastAsia="Calibri" w:hAnsiTheme="minorHAnsi" w:cs="Times New Roman"/>
          <w:b/>
          <w:spacing w:val="0"/>
          <w:sz w:val="16"/>
          <w:szCs w:val="22"/>
        </w:rPr>
        <w:t>Notice:</w:t>
      </w:r>
      <w:r w:rsidRPr="00210FB6">
        <w:rPr>
          <w:rFonts w:asciiTheme="minorHAnsi" w:eastAsia="Calibri" w:hAnsiTheme="minorHAnsi" w:cs="Times New Roman"/>
          <w:b/>
          <w:spacing w:val="12"/>
          <w:sz w:val="16"/>
          <w:szCs w:val="22"/>
        </w:rPr>
        <w:t xml:space="preserve"> </w:t>
      </w:r>
      <w:r w:rsidRPr="00210FB6">
        <w:rPr>
          <w:rFonts w:asciiTheme="minorHAnsi" w:eastAsia="Calibri" w:hAnsiTheme="minorHAnsi" w:cs="Times New Roman"/>
          <w:spacing w:val="-2"/>
          <w:sz w:val="16"/>
          <w:szCs w:val="22"/>
        </w:rPr>
        <w:t>All</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notices</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required</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under</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this</w:t>
      </w:r>
      <w:r w:rsidRPr="00210FB6">
        <w:rPr>
          <w:rFonts w:asciiTheme="minorHAnsi" w:eastAsia="Calibri" w:hAnsiTheme="minorHAnsi" w:cs="Times New Roman"/>
          <w:spacing w:val="5"/>
          <w:sz w:val="16"/>
          <w:szCs w:val="22"/>
        </w:rPr>
        <w:t xml:space="preserve"> </w:t>
      </w:r>
      <w:r w:rsidRPr="00210FB6">
        <w:rPr>
          <w:rFonts w:asciiTheme="minorHAnsi" w:eastAsia="Calibri" w:hAnsiTheme="minorHAnsi" w:cs="Times New Roman"/>
          <w:spacing w:val="0"/>
          <w:sz w:val="16"/>
          <w:szCs w:val="22"/>
        </w:rPr>
        <w:t>Contract</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in</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writing</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and</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shall</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deemed</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to</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be</w:t>
      </w:r>
      <w:r w:rsidRPr="00210FB6">
        <w:rPr>
          <w:rFonts w:asciiTheme="minorHAnsi" w:eastAsia="Calibri" w:hAnsiTheme="minorHAnsi" w:cs="Times New Roman"/>
          <w:spacing w:val="1"/>
          <w:sz w:val="16"/>
          <w:szCs w:val="22"/>
        </w:rPr>
        <w:t xml:space="preserve"> </w:t>
      </w:r>
      <w:r w:rsidRPr="00210FB6">
        <w:rPr>
          <w:rFonts w:asciiTheme="minorHAnsi" w:eastAsia="Calibri" w:hAnsiTheme="minorHAnsi" w:cs="Times New Roman"/>
          <w:spacing w:val="0"/>
          <w:sz w:val="16"/>
          <w:szCs w:val="22"/>
        </w:rPr>
        <w:t>properly</w:t>
      </w:r>
      <w:r w:rsidRPr="00210FB6">
        <w:rPr>
          <w:rFonts w:asciiTheme="minorHAnsi" w:eastAsia="Calibri" w:hAnsiTheme="minorHAnsi" w:cs="Times New Roman"/>
          <w:spacing w:val="2"/>
          <w:sz w:val="16"/>
          <w:szCs w:val="22"/>
        </w:rPr>
        <w:t xml:space="preserve"> </w:t>
      </w:r>
      <w:r w:rsidRPr="00210FB6">
        <w:rPr>
          <w:rFonts w:asciiTheme="minorHAnsi" w:eastAsia="Calibri" w:hAnsiTheme="minorHAnsi" w:cs="Times New Roman"/>
          <w:spacing w:val="0"/>
          <w:sz w:val="16"/>
          <w:szCs w:val="22"/>
        </w:rPr>
        <w:t>served</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only</w:t>
      </w:r>
      <w:r w:rsidRPr="00210FB6">
        <w:rPr>
          <w:rFonts w:asciiTheme="minorHAnsi" w:eastAsia="Calibri" w:hAnsiTheme="minorHAnsi" w:cs="Times New Roman"/>
          <w:spacing w:val="2"/>
          <w:sz w:val="16"/>
          <w:szCs w:val="22"/>
        </w:rPr>
        <w:t xml:space="preserve"> </w:t>
      </w:r>
      <w:r w:rsidRPr="00210FB6">
        <w:rPr>
          <w:rFonts w:asciiTheme="minorHAnsi" w:eastAsia="Calibri" w:hAnsiTheme="minorHAnsi" w:cs="Times New Roman"/>
          <w:spacing w:val="0"/>
          <w:sz w:val="16"/>
          <w:szCs w:val="22"/>
        </w:rPr>
        <w:t>upon</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receipt</w:t>
      </w:r>
      <w:r w:rsidRPr="00210FB6">
        <w:rPr>
          <w:rFonts w:asciiTheme="minorHAnsi" w:eastAsia="Calibri" w:hAnsiTheme="minorHAnsi" w:cs="Times New Roman"/>
          <w:spacing w:val="4"/>
          <w:sz w:val="16"/>
          <w:szCs w:val="22"/>
        </w:rPr>
        <w:t xml:space="preserve"> </w:t>
      </w:r>
      <w:r w:rsidRPr="00210FB6">
        <w:rPr>
          <w:rFonts w:asciiTheme="minorHAnsi" w:eastAsia="Calibri" w:hAnsiTheme="minorHAnsi" w:cs="Times New Roman"/>
          <w:spacing w:val="0"/>
          <w:sz w:val="16"/>
          <w:szCs w:val="22"/>
        </w:rPr>
        <w:t>by Owner and Service Provider, at the address set forth</w:t>
      </w:r>
      <w:r w:rsidRPr="00210FB6">
        <w:rPr>
          <w:rFonts w:asciiTheme="minorHAnsi" w:eastAsia="Calibri" w:hAnsiTheme="minorHAnsi" w:cs="Times New Roman"/>
          <w:spacing w:val="-6"/>
          <w:sz w:val="16"/>
          <w:szCs w:val="22"/>
        </w:rPr>
        <w:t xml:space="preserve"> </w:t>
      </w:r>
      <w:r w:rsidRPr="00210FB6">
        <w:rPr>
          <w:rFonts w:asciiTheme="minorHAnsi" w:eastAsia="Calibri" w:hAnsiTheme="minorHAnsi" w:cs="Times New Roman"/>
          <w:spacing w:val="0"/>
          <w:sz w:val="16"/>
          <w:szCs w:val="22"/>
        </w:rPr>
        <w:t>above.</w:t>
      </w:r>
    </w:p>
    <w:p w:rsidR="00287288" w:rsidRPr="00210FB6" w:rsidRDefault="00287288" w:rsidP="00287288">
      <w:pPr>
        <w:pStyle w:val="ListParagraph"/>
        <w:rPr>
          <w:rFonts w:asciiTheme="minorHAnsi" w:hAnsiTheme="minorHAnsi"/>
          <w:spacing w:val="0"/>
          <w:sz w:val="16"/>
          <w:szCs w:val="16"/>
        </w:rPr>
      </w:pPr>
    </w:p>
    <w:p w:rsidR="00287288" w:rsidRPr="00210FB6" w:rsidRDefault="00287288" w:rsidP="00287288">
      <w:pPr>
        <w:pStyle w:val="ListParagraph"/>
        <w:spacing w:before="140" w:after="0" w:line="240" w:lineRule="auto"/>
        <w:ind w:left="562" w:right="115"/>
        <w:jc w:val="both"/>
        <w:rPr>
          <w:rFonts w:asciiTheme="minorHAnsi" w:eastAsia="Calibri" w:hAnsiTheme="minorHAnsi" w:cs="Times New Roman"/>
          <w:spacing w:val="0"/>
          <w:sz w:val="16"/>
          <w:szCs w:val="16"/>
        </w:rPr>
      </w:pPr>
      <w:r w:rsidRPr="00210FB6">
        <w:rPr>
          <w:rFonts w:asciiTheme="minorHAnsi" w:eastAsia="Calibri" w:hAnsiTheme="minorHAnsi" w:cs="Times New Roman"/>
          <w:spacing w:val="0"/>
          <w:sz w:val="16"/>
          <w:szCs w:val="16"/>
        </w:rPr>
        <w:t>IN WITNESS WHEREOF: the parties hereto have caused this Service Contract to be duly executed as of the day and year set forth</w:t>
      </w:r>
      <w:r w:rsidRPr="00210FB6">
        <w:rPr>
          <w:rFonts w:asciiTheme="minorHAnsi" w:eastAsia="Calibri" w:hAnsiTheme="minorHAnsi" w:cs="Times New Roman"/>
          <w:spacing w:val="-20"/>
          <w:sz w:val="16"/>
          <w:szCs w:val="16"/>
        </w:rPr>
        <w:t xml:space="preserve"> </w:t>
      </w:r>
      <w:r w:rsidRPr="00210FB6">
        <w:rPr>
          <w:rFonts w:asciiTheme="minorHAnsi" w:eastAsia="Calibri" w:hAnsiTheme="minorHAnsi" w:cs="Times New Roman"/>
          <w:spacing w:val="0"/>
          <w:sz w:val="16"/>
          <w:szCs w:val="16"/>
        </w:rPr>
        <w:t>below.</w:t>
      </w:r>
    </w:p>
    <w:p w:rsidR="002A6A5E" w:rsidRPr="00210FB6" w:rsidRDefault="002A6A5E" w:rsidP="00287288">
      <w:pPr>
        <w:pStyle w:val="ListParagraph"/>
        <w:spacing w:before="140" w:after="0" w:line="240" w:lineRule="auto"/>
        <w:ind w:left="562" w:right="115"/>
        <w:jc w:val="both"/>
        <w:rPr>
          <w:rFonts w:asciiTheme="minorHAnsi" w:hAnsiTheme="minorHAnsi" w:cs="Times New Roman"/>
          <w:spacing w:val="0"/>
          <w:sz w:val="16"/>
          <w:szCs w:val="16"/>
        </w:rPr>
      </w:pPr>
    </w:p>
    <w:p w:rsidR="002A6A5E" w:rsidRPr="00210FB6" w:rsidRDefault="007B6339" w:rsidP="002A6A5E">
      <w:pPr>
        <w:ind w:left="562"/>
        <w:rPr>
          <w:rFonts w:asciiTheme="minorHAnsi" w:hAnsiTheme="minorHAnsi"/>
          <w:b/>
          <w:spacing w:val="0"/>
          <w:sz w:val="16"/>
          <w:szCs w:val="16"/>
        </w:rPr>
      </w:pPr>
      <w:r w:rsidRPr="00210FB6">
        <w:rPr>
          <w:rFonts w:asciiTheme="minorHAnsi" w:hAnsiTheme="minorHAnsi"/>
          <w:b/>
          <w:noProof/>
          <w:spacing w:val="0"/>
          <w:sz w:val="16"/>
          <w:szCs w:val="16"/>
        </w:rPr>
        <mc:AlternateContent>
          <mc:Choice Requires="wps">
            <w:drawing>
              <wp:anchor distT="0" distB="0" distL="114300" distR="114300" simplePos="0" relativeHeight="251666432" behindDoc="1" locked="0" layoutInCell="1" allowOverlap="1" wp14:anchorId="19851EE0" wp14:editId="22FE2F93">
                <wp:simplePos x="0" y="0"/>
                <wp:positionH relativeFrom="column">
                  <wp:posOffset>420370</wp:posOffset>
                </wp:positionH>
                <wp:positionV relativeFrom="paragraph">
                  <wp:posOffset>162256</wp:posOffset>
                </wp:positionV>
                <wp:extent cx="2513162" cy="247290"/>
                <wp:effectExtent l="0" t="0" r="1905" b="635"/>
                <wp:wrapNone/>
                <wp:docPr id="25" name="Text Box 25"/>
                <wp:cNvGraphicFramePr/>
                <a:graphic xmlns:a="http://schemas.openxmlformats.org/drawingml/2006/main">
                  <a:graphicData uri="http://schemas.microsoft.com/office/word/2010/wordprocessingShape">
                    <wps:wsp>
                      <wps:cNvSpPr txBox="1"/>
                      <wps:spPr>
                        <a:xfrm>
                          <a:off x="0" y="0"/>
                          <a:ext cx="2513162" cy="247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083D" w:rsidRDefault="005B083D">
                            <w:r>
                              <w:rPr>
                                <w:spacing w:val="0"/>
                              </w:rPr>
                              <w:t>______________</w:t>
                            </w:r>
                            <w:r w:rsidRPr="005B083D">
                              <w:rPr>
                                <w:spacing w:val="0"/>
                              </w:rPr>
                              <w:t>_____________________</w:t>
                            </w:r>
                            <w: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51EE0" id="_x0000_t202" coordsize="21600,21600" o:spt="202" path="m,l,21600r21600,l21600,xe">
                <v:stroke joinstyle="miter"/>
                <v:path gradientshapeok="t" o:connecttype="rect"/>
              </v:shapetype>
              <v:shape id="Text Box 25" o:spid="_x0000_s1026" type="#_x0000_t202" style="position:absolute;left:0;text-align:left;margin-left:33.1pt;margin-top:12.8pt;width:197.9pt;height:19.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" fillcolor="white [3201]" stroked="f" strokeweight=".5pt">
                <v:textbox>
                  <w:txbxContent>
                    <w:p w:rsidR="005B083D" w:rsidRDefault="005B083D">
                      <w:r>
                        <w:rPr>
                          <w:spacing w:val="0"/>
                        </w:rPr>
                        <w:t>______________</w:t>
                      </w:r>
                      <w:r w:rsidRPr="005B083D">
                        <w:rPr>
                          <w:spacing w:val="0"/>
                        </w:rPr>
                        <w:t>_____________________</w:t>
                      </w:r>
                      <w:r>
                        <w:t>_</w:t>
                      </w:r>
                    </w:p>
                  </w:txbxContent>
                </v:textbox>
              </v:shape>
            </w:pict>
          </mc:Fallback>
        </mc:AlternateContent>
      </w:r>
      <w:r w:rsidRPr="00210FB6">
        <w:rPr>
          <w:rFonts w:asciiTheme="minorHAnsi" w:hAnsiTheme="minorHAnsi"/>
          <w:b/>
          <w:noProof/>
          <w:spacing w:val="0"/>
          <w:sz w:val="16"/>
          <w:szCs w:val="16"/>
        </w:rPr>
        <mc:AlternateContent>
          <mc:Choice Requires="wps">
            <w:drawing>
              <wp:anchor distT="0" distB="0" distL="114300" distR="114300" simplePos="0" relativeHeight="251668480" behindDoc="1" locked="0" layoutInCell="1" allowOverlap="1" wp14:anchorId="256AA96F" wp14:editId="07F2DB3F">
                <wp:simplePos x="0" y="0"/>
                <wp:positionH relativeFrom="column">
                  <wp:posOffset>3266440</wp:posOffset>
                </wp:positionH>
                <wp:positionV relativeFrom="paragraph">
                  <wp:posOffset>169545</wp:posOffset>
                </wp:positionV>
                <wp:extent cx="2512695" cy="247015"/>
                <wp:effectExtent l="0" t="0" r="1905" b="635"/>
                <wp:wrapNone/>
                <wp:docPr id="26" name="Text Box 26"/>
                <wp:cNvGraphicFramePr/>
                <a:graphic xmlns:a="http://schemas.openxmlformats.org/drawingml/2006/main">
                  <a:graphicData uri="http://schemas.microsoft.com/office/word/2010/wordprocessingShape">
                    <wps:wsp>
                      <wps:cNvSpPr txBox="1"/>
                      <wps:spPr>
                        <a:xfrm>
                          <a:off x="0" y="0"/>
                          <a:ext cx="2512695" cy="247015"/>
                        </a:xfrm>
                        <a:prstGeom prst="rect">
                          <a:avLst/>
                        </a:prstGeom>
                        <a:solidFill>
                          <a:sysClr val="window" lastClr="FFFFFF"/>
                        </a:solidFill>
                        <a:ln w="6350">
                          <a:noFill/>
                        </a:ln>
                        <a:effectLst/>
                      </wps:spPr>
                      <wps:txbx>
                        <w:txbxContent>
                          <w:p w:rsidR="005B083D" w:rsidRDefault="005B083D" w:rsidP="005B083D">
                            <w:r>
                              <w:rPr>
                                <w:spacing w:val="0"/>
                              </w:rPr>
                              <w:t>______________</w:t>
                            </w:r>
                            <w:r w:rsidRPr="005B083D">
                              <w:rPr>
                                <w:spacing w:val="0"/>
                              </w:rPr>
                              <w:t>_____________________</w:t>
                            </w:r>
                            <w: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AA96F" id="Text Box 26" o:spid="_x0000_s1027" type="#_x0000_t202" style="position:absolute;left:0;text-align:left;margin-left:257.2pt;margin-top:13.35pt;width:197.85pt;height:19.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" fillcolor="window" stroked="f" strokeweight=".5pt">
                <v:textbox>
                  <w:txbxContent>
                    <w:p w:rsidR="005B083D" w:rsidRDefault="005B083D" w:rsidP="005B083D">
                      <w:r>
                        <w:rPr>
                          <w:spacing w:val="0"/>
                        </w:rPr>
                        <w:t>______________</w:t>
                      </w:r>
                      <w:r w:rsidRPr="005B083D">
                        <w:rPr>
                          <w:spacing w:val="0"/>
                        </w:rPr>
                        <w:t>_____________________</w:t>
                      </w:r>
                      <w:r>
                        <w:t>_</w:t>
                      </w:r>
                    </w:p>
                  </w:txbxContent>
                </v:textbox>
              </v:shape>
            </w:pict>
          </mc:Fallback>
        </mc:AlternateContent>
      </w:r>
      <w:r w:rsidR="002A6A5E" w:rsidRPr="00210FB6">
        <w:rPr>
          <w:rFonts w:asciiTheme="minorHAnsi" w:hAnsiTheme="minorHAnsi"/>
          <w:b/>
          <w:spacing w:val="0"/>
          <w:sz w:val="16"/>
          <w:szCs w:val="16"/>
        </w:rPr>
        <w:t>Owner:</w:t>
      </w:r>
      <w:r w:rsidR="002A6A5E" w:rsidRPr="00210FB6">
        <w:rPr>
          <w:rFonts w:asciiTheme="minorHAnsi" w:hAnsiTheme="minorHAnsi"/>
          <w:b/>
          <w:spacing w:val="0"/>
          <w:sz w:val="16"/>
          <w:szCs w:val="16"/>
        </w:rPr>
        <w:tab/>
      </w:r>
      <w:r w:rsidR="002A6A5E" w:rsidRPr="00210FB6">
        <w:rPr>
          <w:rFonts w:asciiTheme="minorHAnsi" w:hAnsiTheme="minorHAnsi"/>
          <w:b/>
          <w:spacing w:val="0"/>
          <w:sz w:val="16"/>
          <w:szCs w:val="16"/>
        </w:rPr>
        <w:tab/>
      </w:r>
      <w:r w:rsidR="002A6A5E" w:rsidRPr="00210FB6">
        <w:rPr>
          <w:rFonts w:asciiTheme="minorHAnsi" w:hAnsiTheme="minorHAnsi"/>
          <w:b/>
          <w:spacing w:val="0"/>
          <w:sz w:val="16"/>
          <w:szCs w:val="16"/>
        </w:rPr>
        <w:tab/>
      </w:r>
      <w:r w:rsidR="002A6A5E" w:rsidRPr="00210FB6">
        <w:rPr>
          <w:rFonts w:asciiTheme="minorHAnsi" w:hAnsiTheme="minorHAnsi"/>
          <w:b/>
          <w:spacing w:val="0"/>
          <w:sz w:val="16"/>
          <w:szCs w:val="16"/>
        </w:rPr>
        <w:tab/>
      </w:r>
      <w:r w:rsidR="002A6A5E" w:rsidRPr="00210FB6">
        <w:rPr>
          <w:rFonts w:asciiTheme="minorHAnsi" w:hAnsiTheme="minorHAnsi"/>
          <w:b/>
          <w:spacing w:val="0"/>
          <w:sz w:val="16"/>
          <w:szCs w:val="16"/>
        </w:rPr>
        <w:tab/>
      </w:r>
      <w:r w:rsidR="002A6A5E" w:rsidRPr="00210FB6">
        <w:rPr>
          <w:rFonts w:asciiTheme="minorHAnsi" w:hAnsiTheme="minorHAnsi"/>
          <w:b/>
          <w:spacing w:val="0"/>
          <w:sz w:val="16"/>
          <w:szCs w:val="16"/>
        </w:rPr>
        <w:tab/>
        <w:t>Service Provider:</w:t>
      </w:r>
    </w:p>
    <w:p w:rsidR="002A6A5E" w:rsidRPr="00210FB6" w:rsidRDefault="005B083D" w:rsidP="002A6A5E">
      <w:pPr>
        <w:ind w:left="562"/>
        <w:rPr>
          <w:rFonts w:asciiTheme="minorHAnsi" w:hAnsiTheme="minorHAnsi"/>
          <w:spacing w:val="0"/>
          <w:sz w:val="16"/>
          <w:szCs w:val="16"/>
        </w:rPr>
      </w:pPr>
      <w:r w:rsidRPr="00210FB6">
        <w:rPr>
          <w:rFonts w:asciiTheme="minorHAnsi" w:hAnsiTheme="minorHAnsi"/>
          <w:b/>
          <w:noProof/>
          <w:spacing w:val="0"/>
          <w:sz w:val="16"/>
          <w:szCs w:val="16"/>
        </w:rPr>
        <mc:AlternateContent>
          <mc:Choice Requires="wps">
            <w:drawing>
              <wp:anchor distT="0" distB="0" distL="114300" distR="114300" simplePos="0" relativeHeight="251674624" behindDoc="1" locked="0" layoutInCell="1" allowOverlap="1" wp14:anchorId="47BC1A03" wp14:editId="163EB903">
                <wp:simplePos x="0" y="0"/>
                <wp:positionH relativeFrom="column">
                  <wp:posOffset>3410130</wp:posOffset>
                </wp:positionH>
                <wp:positionV relativeFrom="paragraph">
                  <wp:posOffset>158438</wp:posOffset>
                </wp:positionV>
                <wp:extent cx="2513162" cy="247290"/>
                <wp:effectExtent l="0" t="0" r="1905" b="635"/>
                <wp:wrapNone/>
                <wp:docPr id="29" name="Text Box 29"/>
                <wp:cNvGraphicFramePr/>
                <a:graphic xmlns:a="http://schemas.openxmlformats.org/drawingml/2006/main">
                  <a:graphicData uri="http://schemas.microsoft.com/office/word/2010/wordprocessingShape">
                    <wps:wsp>
                      <wps:cNvSpPr txBox="1"/>
                      <wps:spPr>
                        <a:xfrm>
                          <a:off x="0" y="0"/>
                          <a:ext cx="2513162" cy="247290"/>
                        </a:xfrm>
                        <a:prstGeom prst="rect">
                          <a:avLst/>
                        </a:prstGeom>
                        <a:solidFill>
                          <a:sysClr val="window" lastClr="FFFFFF"/>
                        </a:solidFill>
                        <a:ln w="6350">
                          <a:noFill/>
                        </a:ln>
                        <a:effectLst/>
                      </wps:spPr>
                      <wps:txbx>
                        <w:txbxContent>
                          <w:p w:rsidR="005B083D" w:rsidRDefault="005B083D" w:rsidP="005B083D">
                            <w:r>
                              <w:rPr>
                                <w:spacing w:val="0"/>
                              </w:rPr>
                              <w:t>____________</w:t>
                            </w:r>
                            <w:r w:rsidRPr="005B083D">
                              <w:rPr>
                                <w:spacing w:val="0"/>
                              </w:rPr>
                              <w:t>_____________________</w:t>
                            </w:r>
                            <w: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C1A03" id="Text Box 29" o:spid="_x0000_s1028" type="#_x0000_t202" style="position:absolute;left:0;text-align:left;margin-left:268.5pt;margin-top:12.5pt;width:197.9pt;height:19.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" fillcolor="window" stroked="f" strokeweight=".5pt">
                <v:textbox>
                  <w:txbxContent>
                    <w:p w:rsidR="005B083D" w:rsidRDefault="005B083D" w:rsidP="005B083D">
                      <w:r>
                        <w:rPr>
                          <w:spacing w:val="0"/>
                        </w:rPr>
                        <w:t>____________</w:t>
                      </w:r>
                      <w:r w:rsidRPr="005B083D">
                        <w:rPr>
                          <w:spacing w:val="0"/>
                        </w:rPr>
                        <w:t>_____________________</w:t>
                      </w:r>
                      <w:r>
                        <w:t>_</w:t>
                      </w:r>
                    </w:p>
                  </w:txbxContent>
                </v:textbox>
              </v:shape>
            </w:pict>
          </mc:Fallback>
        </mc:AlternateContent>
      </w:r>
      <w:r w:rsidRPr="00210FB6">
        <w:rPr>
          <w:rFonts w:asciiTheme="minorHAnsi" w:hAnsiTheme="minorHAnsi"/>
          <w:b/>
          <w:noProof/>
          <w:spacing w:val="0"/>
          <w:sz w:val="16"/>
          <w:szCs w:val="16"/>
        </w:rPr>
        <mc:AlternateContent>
          <mc:Choice Requires="wps">
            <w:drawing>
              <wp:anchor distT="0" distB="0" distL="114300" distR="114300" simplePos="0" relativeHeight="251670528" behindDoc="1" locked="0" layoutInCell="1" allowOverlap="1" wp14:anchorId="5660260E" wp14:editId="41A0DA1A">
                <wp:simplePos x="0" y="0"/>
                <wp:positionH relativeFrom="column">
                  <wp:posOffset>557710</wp:posOffset>
                </wp:positionH>
                <wp:positionV relativeFrom="paragraph">
                  <wp:posOffset>163830</wp:posOffset>
                </wp:positionV>
                <wp:extent cx="2513162" cy="247290"/>
                <wp:effectExtent l="0" t="0" r="1905" b="635"/>
                <wp:wrapNone/>
                <wp:docPr id="27" name="Text Box 27"/>
                <wp:cNvGraphicFramePr/>
                <a:graphic xmlns:a="http://schemas.openxmlformats.org/drawingml/2006/main">
                  <a:graphicData uri="http://schemas.microsoft.com/office/word/2010/wordprocessingShape">
                    <wps:wsp>
                      <wps:cNvSpPr txBox="1"/>
                      <wps:spPr>
                        <a:xfrm>
                          <a:off x="0" y="0"/>
                          <a:ext cx="2513162" cy="247290"/>
                        </a:xfrm>
                        <a:prstGeom prst="rect">
                          <a:avLst/>
                        </a:prstGeom>
                        <a:solidFill>
                          <a:sysClr val="window" lastClr="FFFFFF"/>
                        </a:solidFill>
                        <a:ln w="6350">
                          <a:noFill/>
                        </a:ln>
                        <a:effectLst/>
                      </wps:spPr>
                      <wps:txbx>
                        <w:txbxContent>
                          <w:p w:rsidR="005B083D" w:rsidRDefault="005B083D" w:rsidP="005B083D">
                            <w:r>
                              <w:rPr>
                                <w:spacing w:val="0"/>
                              </w:rPr>
                              <w:t>____________</w:t>
                            </w:r>
                            <w:r w:rsidRPr="005B083D">
                              <w:rPr>
                                <w:spacing w:val="0"/>
                              </w:rPr>
                              <w:t>_____________________</w:t>
                            </w:r>
                            <w: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0260E" id="Text Box 27" o:spid="_x0000_s1029" type="#_x0000_t202" style="position:absolute;left:0;text-align:left;margin-left:43.9pt;margin-top:12.9pt;width:197.9pt;height:19.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" fillcolor="window" stroked="f" strokeweight=".5pt">
                <v:textbox>
                  <w:txbxContent>
                    <w:p w:rsidR="005B083D" w:rsidRDefault="005B083D" w:rsidP="005B083D">
                      <w:r>
                        <w:rPr>
                          <w:spacing w:val="0"/>
                        </w:rPr>
                        <w:t>____________</w:t>
                      </w:r>
                      <w:r w:rsidRPr="005B083D">
                        <w:rPr>
                          <w:spacing w:val="0"/>
                        </w:rPr>
                        <w:t>_____________________</w:t>
                      </w:r>
                      <w:r>
                        <w:t>_</w:t>
                      </w:r>
                    </w:p>
                  </w:txbxContent>
                </v:textbox>
              </v:shape>
            </w:pict>
          </mc:Fallback>
        </mc:AlternateContent>
      </w:r>
      <w:r w:rsidR="002A6A5E" w:rsidRPr="00210FB6">
        <w:rPr>
          <w:rFonts w:asciiTheme="minorHAnsi" w:hAnsiTheme="minorHAnsi"/>
          <w:spacing w:val="0"/>
          <w:sz w:val="16"/>
          <w:szCs w:val="16"/>
        </w:rPr>
        <w:t>By:</w:t>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t>By:</w:t>
      </w:r>
    </w:p>
    <w:p w:rsidR="002A6A5E" w:rsidRPr="00210FB6" w:rsidRDefault="007B6339" w:rsidP="002A6A5E">
      <w:pPr>
        <w:ind w:left="562"/>
        <w:rPr>
          <w:rFonts w:asciiTheme="minorHAnsi" w:hAnsiTheme="minorHAnsi"/>
          <w:spacing w:val="0"/>
          <w:sz w:val="16"/>
          <w:szCs w:val="16"/>
        </w:rPr>
      </w:pPr>
      <w:r w:rsidRPr="00210FB6">
        <w:rPr>
          <w:rFonts w:asciiTheme="minorHAnsi" w:hAnsiTheme="minorHAnsi"/>
          <w:b/>
          <w:noProof/>
          <w:spacing w:val="0"/>
          <w:sz w:val="16"/>
          <w:szCs w:val="16"/>
        </w:rPr>
        <mc:AlternateContent>
          <mc:Choice Requires="wps">
            <w:drawing>
              <wp:anchor distT="0" distB="0" distL="114300" distR="114300" simplePos="0" relativeHeight="251672576" behindDoc="1" locked="0" layoutInCell="1" allowOverlap="1" wp14:anchorId="0794617F" wp14:editId="626CF517">
                <wp:simplePos x="0" y="0"/>
                <wp:positionH relativeFrom="column">
                  <wp:posOffset>505460</wp:posOffset>
                </wp:positionH>
                <wp:positionV relativeFrom="paragraph">
                  <wp:posOffset>161317</wp:posOffset>
                </wp:positionV>
                <wp:extent cx="2513162" cy="247290"/>
                <wp:effectExtent l="0" t="0" r="1905" b="635"/>
                <wp:wrapNone/>
                <wp:docPr id="28" name="Text Box 28"/>
                <wp:cNvGraphicFramePr/>
                <a:graphic xmlns:a="http://schemas.openxmlformats.org/drawingml/2006/main">
                  <a:graphicData uri="http://schemas.microsoft.com/office/word/2010/wordprocessingShape">
                    <wps:wsp>
                      <wps:cNvSpPr txBox="1"/>
                      <wps:spPr>
                        <a:xfrm>
                          <a:off x="0" y="0"/>
                          <a:ext cx="2513162" cy="247290"/>
                        </a:xfrm>
                        <a:prstGeom prst="rect">
                          <a:avLst/>
                        </a:prstGeom>
                        <a:solidFill>
                          <a:sysClr val="window" lastClr="FFFFFF"/>
                        </a:solidFill>
                        <a:ln w="6350">
                          <a:noFill/>
                        </a:ln>
                        <a:effectLst/>
                      </wps:spPr>
                      <wps:txbx>
                        <w:txbxContent>
                          <w:p w:rsidR="005B083D" w:rsidRDefault="005B083D" w:rsidP="005B083D">
                            <w:r>
                              <w:rPr>
                                <w:spacing w:val="0"/>
                              </w:rPr>
                              <w:t>_____________</w:t>
                            </w:r>
                            <w:r w:rsidRPr="005B083D">
                              <w:rPr>
                                <w:spacing w:val="0"/>
                              </w:rPr>
                              <w:t>_____________________</w:t>
                            </w:r>
                            <w: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4617F" id="Text Box 28" o:spid="_x0000_s1030" type="#_x0000_t202" style="position:absolute;left:0;text-align:left;margin-left:39.8pt;margin-top:12.7pt;width:197.9pt;height:19.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" fillcolor="window" stroked="f" strokeweight=".5pt">
                <v:textbox>
                  <w:txbxContent>
                    <w:p w:rsidR="005B083D" w:rsidRDefault="005B083D" w:rsidP="005B083D">
                      <w:r>
                        <w:rPr>
                          <w:spacing w:val="0"/>
                        </w:rPr>
                        <w:t>_____________</w:t>
                      </w:r>
                      <w:r w:rsidRPr="005B083D">
                        <w:rPr>
                          <w:spacing w:val="0"/>
                        </w:rPr>
                        <w:t>_____________________</w:t>
                      </w:r>
                      <w:r>
                        <w:t>_</w:t>
                      </w:r>
                    </w:p>
                  </w:txbxContent>
                </v:textbox>
              </v:shape>
            </w:pict>
          </mc:Fallback>
        </mc:AlternateContent>
      </w:r>
      <w:r w:rsidR="005B083D" w:rsidRPr="00210FB6">
        <w:rPr>
          <w:rFonts w:asciiTheme="minorHAnsi" w:hAnsiTheme="minorHAnsi"/>
          <w:b/>
          <w:noProof/>
          <w:spacing w:val="0"/>
          <w:sz w:val="16"/>
          <w:szCs w:val="16"/>
        </w:rPr>
        <mc:AlternateContent>
          <mc:Choice Requires="wps">
            <w:drawing>
              <wp:anchor distT="0" distB="0" distL="114300" distR="114300" simplePos="0" relativeHeight="251676672" behindDoc="1" locked="0" layoutInCell="1" allowOverlap="1" wp14:anchorId="411980DA" wp14:editId="0A70F17B">
                <wp:simplePos x="0" y="0"/>
                <wp:positionH relativeFrom="column">
                  <wp:posOffset>3345359</wp:posOffset>
                </wp:positionH>
                <wp:positionV relativeFrom="paragraph">
                  <wp:posOffset>157024</wp:posOffset>
                </wp:positionV>
                <wp:extent cx="2513162" cy="247290"/>
                <wp:effectExtent l="0" t="0" r="1905" b="635"/>
                <wp:wrapNone/>
                <wp:docPr id="30" name="Text Box 30"/>
                <wp:cNvGraphicFramePr/>
                <a:graphic xmlns:a="http://schemas.openxmlformats.org/drawingml/2006/main">
                  <a:graphicData uri="http://schemas.microsoft.com/office/word/2010/wordprocessingShape">
                    <wps:wsp>
                      <wps:cNvSpPr txBox="1"/>
                      <wps:spPr>
                        <a:xfrm>
                          <a:off x="0" y="0"/>
                          <a:ext cx="2513162" cy="247290"/>
                        </a:xfrm>
                        <a:prstGeom prst="rect">
                          <a:avLst/>
                        </a:prstGeom>
                        <a:solidFill>
                          <a:sysClr val="window" lastClr="FFFFFF"/>
                        </a:solidFill>
                        <a:ln w="6350">
                          <a:noFill/>
                        </a:ln>
                        <a:effectLst/>
                      </wps:spPr>
                      <wps:txbx>
                        <w:txbxContent>
                          <w:p w:rsidR="005B083D" w:rsidRDefault="005B083D" w:rsidP="005B083D">
                            <w:r>
                              <w:rPr>
                                <w:spacing w:val="0"/>
                              </w:rPr>
                              <w:t>_____________</w:t>
                            </w:r>
                            <w:r w:rsidRPr="005B083D">
                              <w:rPr>
                                <w:spacing w:val="0"/>
                              </w:rPr>
                              <w:t>_____________________</w:t>
                            </w:r>
                            <w: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80DA" id="Text Box 30" o:spid="_x0000_s1031" type="#_x0000_t202" style="position:absolute;left:0;text-align:left;margin-left:263.4pt;margin-top:12.35pt;width:197.9pt;height:19.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" fillcolor="window" stroked="f" strokeweight=".5pt">
                <v:textbox>
                  <w:txbxContent>
                    <w:p w:rsidR="005B083D" w:rsidRDefault="005B083D" w:rsidP="005B083D">
                      <w:r>
                        <w:rPr>
                          <w:spacing w:val="0"/>
                        </w:rPr>
                        <w:t>_____________</w:t>
                      </w:r>
                      <w:r w:rsidRPr="005B083D">
                        <w:rPr>
                          <w:spacing w:val="0"/>
                        </w:rPr>
                        <w:t>_____________________</w:t>
                      </w:r>
                      <w:r>
                        <w:t>_</w:t>
                      </w:r>
                    </w:p>
                  </w:txbxContent>
                </v:textbox>
              </v:shape>
            </w:pict>
          </mc:Fallback>
        </mc:AlternateContent>
      </w:r>
      <w:r w:rsidR="002A6A5E" w:rsidRPr="00210FB6">
        <w:rPr>
          <w:rFonts w:asciiTheme="minorHAnsi" w:hAnsiTheme="minorHAnsi"/>
          <w:spacing w:val="0"/>
          <w:sz w:val="16"/>
          <w:szCs w:val="16"/>
        </w:rPr>
        <w:t xml:space="preserve">Name: </w:t>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r>
      <w:r w:rsidR="002A6A5E" w:rsidRPr="00210FB6">
        <w:rPr>
          <w:rFonts w:asciiTheme="minorHAnsi" w:hAnsiTheme="minorHAnsi"/>
          <w:spacing w:val="0"/>
          <w:sz w:val="16"/>
          <w:szCs w:val="16"/>
        </w:rPr>
        <w:tab/>
        <w:t>Name:</w:t>
      </w:r>
    </w:p>
    <w:p w:rsidR="002A6A5E" w:rsidRPr="00210FB6" w:rsidRDefault="002A6A5E" w:rsidP="002A6A5E">
      <w:pPr>
        <w:ind w:left="562"/>
        <w:rPr>
          <w:rFonts w:asciiTheme="minorHAnsi" w:hAnsiTheme="minorHAnsi"/>
          <w:spacing w:val="0"/>
          <w:sz w:val="16"/>
          <w:szCs w:val="16"/>
        </w:rPr>
      </w:pPr>
      <w:r w:rsidRPr="00210FB6">
        <w:rPr>
          <w:rFonts w:asciiTheme="minorHAnsi" w:hAnsiTheme="minorHAnsi"/>
          <w:spacing w:val="0"/>
          <w:sz w:val="16"/>
          <w:szCs w:val="16"/>
        </w:rPr>
        <w:t>Title:</w:t>
      </w:r>
      <w:r w:rsidRPr="00210FB6">
        <w:rPr>
          <w:rFonts w:asciiTheme="minorHAnsi" w:hAnsiTheme="minorHAnsi"/>
          <w:spacing w:val="0"/>
          <w:sz w:val="16"/>
          <w:szCs w:val="16"/>
        </w:rPr>
        <w:tab/>
      </w:r>
      <w:r w:rsidRPr="00210FB6">
        <w:rPr>
          <w:rFonts w:asciiTheme="minorHAnsi" w:hAnsiTheme="minorHAnsi"/>
          <w:spacing w:val="0"/>
          <w:sz w:val="16"/>
          <w:szCs w:val="16"/>
        </w:rPr>
        <w:tab/>
      </w:r>
      <w:r w:rsidRPr="00210FB6">
        <w:rPr>
          <w:rFonts w:asciiTheme="minorHAnsi" w:hAnsiTheme="minorHAnsi"/>
          <w:spacing w:val="0"/>
          <w:sz w:val="16"/>
          <w:szCs w:val="16"/>
        </w:rPr>
        <w:tab/>
      </w:r>
      <w:r w:rsidRPr="00210FB6">
        <w:rPr>
          <w:rFonts w:asciiTheme="minorHAnsi" w:hAnsiTheme="minorHAnsi"/>
          <w:spacing w:val="0"/>
          <w:sz w:val="16"/>
          <w:szCs w:val="16"/>
        </w:rPr>
        <w:tab/>
      </w:r>
      <w:r w:rsidRPr="00210FB6">
        <w:rPr>
          <w:rFonts w:asciiTheme="minorHAnsi" w:hAnsiTheme="minorHAnsi"/>
          <w:spacing w:val="0"/>
          <w:sz w:val="16"/>
          <w:szCs w:val="16"/>
        </w:rPr>
        <w:tab/>
      </w:r>
      <w:r w:rsidRPr="00210FB6">
        <w:rPr>
          <w:rFonts w:asciiTheme="minorHAnsi" w:hAnsiTheme="minorHAnsi"/>
          <w:spacing w:val="0"/>
          <w:sz w:val="16"/>
          <w:szCs w:val="16"/>
        </w:rPr>
        <w:tab/>
        <w:t>Title</w:t>
      </w:r>
      <w:r w:rsidR="005B083D" w:rsidRPr="00210FB6">
        <w:rPr>
          <w:rFonts w:asciiTheme="minorHAnsi" w:hAnsiTheme="minorHAnsi"/>
          <w:spacing w:val="0"/>
          <w:sz w:val="16"/>
          <w:szCs w:val="16"/>
        </w:rPr>
        <w:t xml:space="preserve">: </w:t>
      </w:r>
    </w:p>
    <w:p w:rsidR="002A6A5E" w:rsidRPr="00210FB6" w:rsidRDefault="002A6A5E">
      <w:pPr>
        <w:rPr>
          <w:rFonts w:asciiTheme="minorHAnsi" w:hAnsiTheme="minorHAnsi"/>
          <w:spacing w:val="0"/>
          <w:sz w:val="16"/>
          <w:szCs w:val="16"/>
        </w:rPr>
      </w:pPr>
      <w:r w:rsidRPr="00210FB6">
        <w:rPr>
          <w:rFonts w:asciiTheme="minorHAnsi" w:hAnsiTheme="minorHAnsi"/>
          <w:spacing w:val="0"/>
          <w:sz w:val="16"/>
          <w:szCs w:val="16"/>
        </w:rPr>
        <w:br w:type="page"/>
      </w:r>
    </w:p>
    <w:p w:rsidR="002A6A5E" w:rsidRPr="00210FB6" w:rsidRDefault="002A6A5E" w:rsidP="002A6A5E">
      <w:pPr>
        <w:ind w:left="562"/>
        <w:jc w:val="center"/>
        <w:rPr>
          <w:rFonts w:asciiTheme="minorHAnsi" w:hAnsiTheme="minorHAnsi"/>
          <w:spacing w:val="0"/>
          <w:sz w:val="16"/>
          <w:szCs w:val="16"/>
        </w:rPr>
      </w:pPr>
    </w:p>
    <w:p w:rsidR="002A6A5E" w:rsidRPr="00210FB6" w:rsidRDefault="002A6A5E" w:rsidP="002A6A5E">
      <w:pPr>
        <w:ind w:left="562"/>
        <w:jc w:val="center"/>
        <w:rPr>
          <w:rFonts w:asciiTheme="minorHAnsi" w:hAnsiTheme="minorHAnsi"/>
          <w:b/>
          <w:spacing w:val="0"/>
          <w:sz w:val="24"/>
          <w:szCs w:val="24"/>
        </w:rPr>
      </w:pPr>
      <w:r w:rsidRPr="00210FB6">
        <w:rPr>
          <w:rFonts w:asciiTheme="minorHAnsi" w:hAnsiTheme="minorHAnsi"/>
          <w:b/>
          <w:spacing w:val="0"/>
          <w:sz w:val="24"/>
          <w:szCs w:val="24"/>
        </w:rPr>
        <w:t>SCOPE OF WORK – EXHIBIT A</w:t>
      </w:r>
    </w:p>
    <w:p w:rsidR="005B083D" w:rsidRPr="00210FB6" w:rsidRDefault="005B083D" w:rsidP="002A6A5E">
      <w:pPr>
        <w:ind w:left="562"/>
        <w:rPr>
          <w:rFonts w:asciiTheme="minorHAnsi" w:hAnsiTheme="minorHAnsi"/>
          <w:spacing w:val="0"/>
          <w:sz w:val="16"/>
          <w:szCs w:val="16"/>
        </w:rPr>
      </w:pPr>
    </w:p>
    <w:p w:rsidR="00C05FFC" w:rsidRPr="00210FB6" w:rsidRDefault="000E26ED" w:rsidP="002A6A5E">
      <w:pPr>
        <w:ind w:left="562"/>
        <w:rPr>
          <w:rFonts w:asciiTheme="minorHAnsi" w:hAnsiTheme="minorHAnsi"/>
          <w:spacing w:val="0"/>
          <w:sz w:val="22"/>
          <w:szCs w:val="22"/>
        </w:rPr>
      </w:pPr>
      <w:r w:rsidRPr="00210FB6">
        <w:rPr>
          <w:rFonts w:asciiTheme="minorHAnsi" w:hAnsiTheme="minorHAnsi"/>
          <w:spacing w:val="0"/>
          <w:sz w:val="22"/>
          <w:szCs w:val="22"/>
        </w:rPr>
        <w:t>See Attached – Solid Waste Collection and Disposal Services Agreement</w:t>
      </w:r>
    </w:p>
    <w:p w:rsidR="00C05FFC" w:rsidRPr="00210FB6" w:rsidRDefault="00C05FFC">
      <w:pPr>
        <w:rPr>
          <w:rFonts w:asciiTheme="minorHAnsi" w:hAnsiTheme="minorHAnsi"/>
          <w:spacing w:val="0"/>
          <w:sz w:val="22"/>
          <w:szCs w:val="22"/>
        </w:rPr>
      </w:pPr>
      <w:r w:rsidRPr="00210FB6">
        <w:rPr>
          <w:rFonts w:asciiTheme="minorHAnsi" w:hAnsiTheme="minorHAnsi"/>
          <w:spacing w:val="0"/>
          <w:sz w:val="22"/>
          <w:szCs w:val="22"/>
        </w:rPr>
        <w:br w:type="page"/>
      </w:r>
    </w:p>
    <w:p w:rsidR="00C05FFC" w:rsidRPr="00210FB6" w:rsidRDefault="00C05FFC" w:rsidP="002A6A5E">
      <w:pPr>
        <w:ind w:left="562"/>
        <w:rPr>
          <w:rFonts w:asciiTheme="minorHAnsi" w:hAnsiTheme="minorHAnsi"/>
          <w:spacing w:val="0"/>
          <w:sz w:val="22"/>
          <w:szCs w:val="22"/>
        </w:rPr>
        <w:sectPr w:rsidR="00C05FFC" w:rsidRPr="00210FB6" w:rsidSect="00E240AB">
          <w:pgSz w:w="12240" w:h="15840"/>
          <w:pgMar w:top="2059" w:right="1541" w:bottom="274" w:left="1094" w:header="720" w:footer="720" w:gutter="0"/>
          <w:cols w:space="720"/>
          <w:docGrid w:linePitch="360"/>
        </w:sectPr>
      </w:pPr>
    </w:p>
    <w:tbl>
      <w:tblPr>
        <w:tblStyle w:val="TableGrid1"/>
        <w:tblW w:w="14786" w:type="dxa"/>
        <w:tblInd w:w="-432" w:type="dxa"/>
        <w:tblLayout w:type="fixed"/>
        <w:tblLook w:val="04A0" w:firstRow="1" w:lastRow="0" w:firstColumn="1" w:lastColumn="0" w:noHBand="0" w:noVBand="1"/>
      </w:tblPr>
      <w:tblGrid>
        <w:gridCol w:w="1575"/>
        <w:gridCol w:w="225"/>
        <w:gridCol w:w="450"/>
        <w:gridCol w:w="301"/>
        <w:gridCol w:w="239"/>
        <w:gridCol w:w="3780"/>
        <w:gridCol w:w="270"/>
        <w:gridCol w:w="90"/>
        <w:gridCol w:w="492"/>
        <w:gridCol w:w="1102"/>
        <w:gridCol w:w="90"/>
        <w:gridCol w:w="206"/>
        <w:gridCol w:w="270"/>
        <w:gridCol w:w="948"/>
        <w:gridCol w:w="492"/>
        <w:gridCol w:w="3986"/>
        <w:gridCol w:w="228"/>
        <w:gridCol w:w="42"/>
      </w:tblGrid>
      <w:tr w:rsidR="00C05FFC" w:rsidRPr="00210FB6" w:rsidTr="00BE07B7">
        <w:trPr>
          <w:trHeight w:val="300"/>
        </w:trPr>
        <w:tc>
          <w:tcPr>
            <w:tcW w:w="14786" w:type="dxa"/>
            <w:gridSpan w:val="18"/>
            <w:tcBorders>
              <w:top w:val="nil"/>
              <w:left w:val="nil"/>
              <w:bottom w:val="nil"/>
              <w:right w:val="nil"/>
            </w:tcBorders>
            <w:noWrap/>
            <w:hideMark/>
          </w:tcPr>
          <w:p w:rsidR="00C05FFC" w:rsidRPr="00210FB6" w:rsidRDefault="00C05FFC" w:rsidP="00C05FFC">
            <w:pPr>
              <w:tabs>
                <w:tab w:val="center" w:pos="4395"/>
                <w:tab w:val="left" w:pos="5745"/>
              </w:tabs>
              <w:jc w:val="center"/>
              <w:rPr>
                <w:rFonts w:asciiTheme="minorHAnsi" w:eastAsia="Calibri" w:hAnsiTheme="minorHAnsi" w:cs="Mangal"/>
                <w:b/>
                <w:i/>
                <w:sz w:val="36"/>
              </w:rPr>
            </w:pPr>
            <w:r w:rsidRPr="00210FB6">
              <w:rPr>
                <w:rFonts w:asciiTheme="minorHAnsi" w:eastAsia="Times New Roman" w:hAnsiTheme="minorHAnsi" w:cs="Times New Roman"/>
                <w:b/>
                <w:bCs/>
                <w:sz w:val="36"/>
                <w:szCs w:val="24"/>
              </w:rPr>
              <w:lastRenderedPageBreak/>
              <w:t>SOLID</w:t>
            </w:r>
            <w:r w:rsidRPr="00210FB6">
              <w:rPr>
                <w:rFonts w:asciiTheme="minorHAnsi" w:eastAsia="Times New Roman" w:hAnsiTheme="minorHAnsi" w:cs="Times New Roman"/>
                <w:b/>
                <w:bCs/>
                <w:spacing w:val="-7"/>
                <w:sz w:val="36"/>
                <w:szCs w:val="24"/>
              </w:rPr>
              <w:t xml:space="preserve"> </w:t>
            </w:r>
            <w:r w:rsidRPr="00210FB6">
              <w:rPr>
                <w:rFonts w:asciiTheme="minorHAnsi" w:eastAsia="Times New Roman" w:hAnsiTheme="minorHAnsi" w:cs="Times New Roman"/>
                <w:b/>
                <w:bCs/>
                <w:sz w:val="36"/>
                <w:szCs w:val="24"/>
              </w:rPr>
              <w:t>WASTE</w:t>
            </w:r>
            <w:r w:rsidRPr="00210FB6">
              <w:rPr>
                <w:rFonts w:asciiTheme="minorHAnsi" w:eastAsia="Times New Roman" w:hAnsiTheme="minorHAnsi" w:cs="Times New Roman"/>
                <w:b/>
                <w:bCs/>
                <w:spacing w:val="-9"/>
                <w:sz w:val="36"/>
                <w:szCs w:val="24"/>
              </w:rPr>
              <w:t xml:space="preserve"> </w:t>
            </w:r>
            <w:r w:rsidRPr="00210FB6">
              <w:rPr>
                <w:rFonts w:asciiTheme="minorHAnsi" w:eastAsia="Times New Roman" w:hAnsiTheme="minorHAnsi" w:cs="Times New Roman"/>
                <w:b/>
                <w:bCs/>
                <w:sz w:val="36"/>
                <w:szCs w:val="24"/>
              </w:rPr>
              <w:t>COLLECTION</w:t>
            </w:r>
            <w:r w:rsidRPr="00210FB6">
              <w:rPr>
                <w:rFonts w:asciiTheme="minorHAnsi" w:eastAsia="Times New Roman" w:hAnsiTheme="minorHAnsi" w:cs="Times New Roman"/>
                <w:b/>
                <w:bCs/>
                <w:spacing w:val="-16"/>
                <w:sz w:val="36"/>
                <w:szCs w:val="24"/>
              </w:rPr>
              <w:t xml:space="preserve"> </w:t>
            </w:r>
            <w:r w:rsidRPr="00210FB6">
              <w:rPr>
                <w:rFonts w:asciiTheme="minorHAnsi" w:eastAsia="Times New Roman" w:hAnsiTheme="minorHAnsi" w:cs="Times New Roman"/>
                <w:b/>
                <w:bCs/>
                <w:sz w:val="36"/>
                <w:szCs w:val="24"/>
              </w:rPr>
              <w:t xml:space="preserve">AND </w:t>
            </w:r>
            <w:r w:rsidRPr="00210FB6">
              <w:rPr>
                <w:rFonts w:asciiTheme="minorHAnsi" w:eastAsia="Times New Roman" w:hAnsiTheme="minorHAnsi" w:cs="Times New Roman"/>
                <w:b/>
                <w:bCs/>
                <w:w w:val="99"/>
                <w:sz w:val="36"/>
                <w:szCs w:val="24"/>
              </w:rPr>
              <w:t xml:space="preserve">DISPOSAL </w:t>
            </w:r>
            <w:r w:rsidRPr="00210FB6">
              <w:rPr>
                <w:rFonts w:asciiTheme="minorHAnsi" w:eastAsia="Times New Roman" w:hAnsiTheme="minorHAnsi" w:cs="Times New Roman"/>
                <w:b/>
                <w:bCs/>
                <w:sz w:val="36"/>
                <w:szCs w:val="24"/>
              </w:rPr>
              <w:t>SERVICES</w:t>
            </w:r>
            <w:r w:rsidRPr="00210FB6">
              <w:rPr>
                <w:rFonts w:asciiTheme="minorHAnsi" w:eastAsia="Times New Roman" w:hAnsiTheme="minorHAnsi" w:cs="Times New Roman"/>
                <w:b/>
                <w:bCs/>
                <w:spacing w:val="-12"/>
                <w:sz w:val="36"/>
                <w:szCs w:val="24"/>
              </w:rPr>
              <w:t xml:space="preserve"> </w:t>
            </w:r>
            <w:r w:rsidRPr="00210FB6">
              <w:rPr>
                <w:rFonts w:asciiTheme="minorHAnsi" w:eastAsia="Times New Roman" w:hAnsiTheme="minorHAnsi" w:cs="Times New Roman"/>
                <w:b/>
                <w:bCs/>
                <w:sz w:val="36"/>
                <w:szCs w:val="24"/>
              </w:rPr>
              <w:t>AGREEMENT</w:t>
            </w:r>
          </w:p>
        </w:tc>
      </w:tr>
      <w:tr w:rsidR="00C05FFC" w:rsidRPr="00210FB6" w:rsidTr="00BE07B7">
        <w:trPr>
          <w:trHeight w:val="300"/>
        </w:trPr>
        <w:tc>
          <w:tcPr>
            <w:tcW w:w="14786" w:type="dxa"/>
            <w:gridSpan w:val="18"/>
            <w:tcBorders>
              <w:top w:val="nil"/>
              <w:left w:val="nil"/>
              <w:bottom w:val="nil"/>
              <w:right w:val="nil"/>
            </w:tcBorders>
            <w:noWrap/>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This Waste Removal Contract (the "Agreement") is entered into by and between….</w:t>
            </w:r>
          </w:p>
        </w:tc>
      </w:tr>
      <w:tr w:rsidR="00C05FFC" w:rsidRPr="00210FB6" w:rsidTr="00C05FFC">
        <w:trPr>
          <w:trHeight w:val="360"/>
        </w:trPr>
        <w:tc>
          <w:tcPr>
            <w:tcW w:w="2790" w:type="dxa"/>
            <w:gridSpan w:val="5"/>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Hauler Name (“Hauler”):</w:t>
            </w:r>
          </w:p>
        </w:tc>
        <w:tc>
          <w:tcPr>
            <w:tcW w:w="4050" w:type="dxa"/>
            <w:gridSpan w:val="2"/>
            <w:tcBorders>
              <w:top w:val="nil"/>
              <w:left w:val="nil"/>
              <w:right w:val="nil"/>
            </w:tcBorders>
            <w:vAlign w:val="bottom"/>
          </w:tcPr>
          <w:p w:rsidR="00C05FFC" w:rsidRPr="00210FB6" w:rsidRDefault="00C05FFC" w:rsidP="00C05FFC">
            <w:pPr>
              <w:rPr>
                <w:rFonts w:asciiTheme="minorHAnsi" w:eastAsia="Calibri" w:hAnsiTheme="minorHAnsi" w:cs="Mangal"/>
                <w:bCs/>
                <w:iCs/>
              </w:rPr>
            </w:pPr>
            <w:r w:rsidRPr="00210FB6">
              <w:rPr>
                <w:rFonts w:asciiTheme="minorHAnsi" w:eastAsia="Calibri" w:hAnsiTheme="minorHAnsi" w:cs="Mangal"/>
                <w:bCs/>
                <w:iCs/>
              </w:rPr>
              <w:t>&lt;</w:t>
            </w:r>
            <w:proofErr w:type="spellStart"/>
            <w:r w:rsidRPr="00210FB6">
              <w:rPr>
                <w:rFonts w:asciiTheme="minorHAnsi" w:eastAsia="Calibri" w:hAnsiTheme="minorHAnsi" w:cs="Mangal"/>
                <w:bCs/>
                <w:iCs/>
              </w:rPr>
              <w:t>HaulerLocal</w:t>
            </w:r>
            <w:proofErr w:type="spellEnd"/>
            <w:r w:rsidRPr="00210FB6">
              <w:rPr>
                <w:rFonts w:asciiTheme="minorHAnsi" w:eastAsia="Calibri" w:hAnsiTheme="minorHAnsi" w:cs="Mangal"/>
                <w:bCs/>
                <w:iCs/>
              </w:rPr>
              <w:t>&gt;</w:t>
            </w:r>
          </w:p>
        </w:tc>
        <w:tc>
          <w:tcPr>
            <w:tcW w:w="582" w:type="dxa"/>
            <w:gridSpan w:val="2"/>
            <w:tcBorders>
              <w:top w:val="nil"/>
              <w:left w:val="nil"/>
              <w:bottom w:val="nil"/>
              <w:right w:val="nil"/>
            </w:tcBorders>
            <w:shd w:val="clear" w:color="auto" w:fill="D9D9D9"/>
            <w:noWrap/>
            <w:hideMark/>
          </w:tcPr>
          <w:p w:rsidR="00C05FFC" w:rsidRPr="00210FB6" w:rsidRDefault="00C05FFC" w:rsidP="00C05FFC">
            <w:pPr>
              <w:rPr>
                <w:rFonts w:asciiTheme="minorHAnsi" w:eastAsia="Calibri" w:hAnsiTheme="minorHAnsi" w:cs="Mangal"/>
                <w:b/>
                <w:bCs/>
                <w:i/>
                <w:iCs/>
              </w:rPr>
            </w:pPr>
            <w:r w:rsidRPr="00210FB6">
              <w:rPr>
                <w:rFonts w:asciiTheme="minorHAnsi" w:eastAsia="Calibri" w:hAnsiTheme="minorHAnsi" w:cs="Mangal"/>
                <w:b/>
                <w:bCs/>
                <w:i/>
                <w:iCs/>
              </w:rPr>
              <w:t>And</w:t>
            </w:r>
          </w:p>
        </w:tc>
        <w:tc>
          <w:tcPr>
            <w:tcW w:w="2616" w:type="dxa"/>
            <w:gridSpan w:val="5"/>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 xml:space="preserve"> Client/Prop Name (“Client”):</w:t>
            </w:r>
          </w:p>
        </w:tc>
        <w:tc>
          <w:tcPr>
            <w:tcW w:w="4748" w:type="dxa"/>
            <w:gridSpan w:val="4"/>
            <w:tcBorders>
              <w:top w:val="nil"/>
              <w:left w:val="nil"/>
              <w:bottom w:val="single" w:sz="4" w:space="0" w:color="auto"/>
              <w:right w:val="nil"/>
            </w:tcBorders>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ClientName</w:t>
            </w:r>
            <w:proofErr w:type="spellEnd"/>
            <w:r w:rsidRPr="00210FB6">
              <w:rPr>
                <w:rFonts w:asciiTheme="minorHAnsi" w:eastAsia="Calibri" w:hAnsiTheme="minorHAnsi" w:cs="Mangal"/>
              </w:rPr>
              <w:t>&gt;</w:t>
            </w:r>
          </w:p>
        </w:tc>
      </w:tr>
      <w:tr w:rsidR="00C05FFC" w:rsidRPr="00210FB6" w:rsidTr="00BE07B7">
        <w:trPr>
          <w:trHeight w:val="360"/>
        </w:trPr>
        <w:tc>
          <w:tcPr>
            <w:tcW w:w="2790" w:type="dxa"/>
            <w:gridSpan w:val="5"/>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Address:</w:t>
            </w:r>
          </w:p>
        </w:tc>
        <w:tc>
          <w:tcPr>
            <w:tcW w:w="4050" w:type="dxa"/>
            <w:gridSpan w:val="2"/>
            <w:tcBorders>
              <w:left w:val="nil"/>
              <w:right w:val="nil"/>
            </w:tcBorders>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HaulerAddress</w:t>
            </w:r>
            <w:proofErr w:type="spellEnd"/>
            <w:r w:rsidRPr="00210FB6">
              <w:rPr>
                <w:rFonts w:asciiTheme="minorHAnsi" w:eastAsia="Calibri" w:hAnsiTheme="minorHAnsi" w:cs="Mangal"/>
              </w:rPr>
              <w:t>&gt;</w:t>
            </w:r>
          </w:p>
        </w:tc>
        <w:tc>
          <w:tcPr>
            <w:tcW w:w="3198" w:type="dxa"/>
            <w:gridSpan w:val="7"/>
            <w:tcBorders>
              <w:top w:val="nil"/>
              <w:left w:val="nil"/>
              <w:bottom w:val="nil"/>
              <w:right w:val="nil"/>
            </w:tcBorders>
            <w:vAlign w:val="bottom"/>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Address:</w:t>
            </w:r>
          </w:p>
        </w:tc>
        <w:tc>
          <w:tcPr>
            <w:tcW w:w="4748" w:type="dxa"/>
            <w:gridSpan w:val="4"/>
            <w:tcBorders>
              <w:left w:val="nil"/>
              <w:bottom w:val="single" w:sz="4" w:space="0" w:color="auto"/>
              <w:right w:val="nil"/>
            </w:tcBorders>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ClientAddress</w:t>
            </w:r>
            <w:proofErr w:type="spellEnd"/>
            <w:r w:rsidRPr="00210FB6">
              <w:rPr>
                <w:rFonts w:asciiTheme="minorHAnsi" w:eastAsia="Calibri" w:hAnsiTheme="minorHAnsi" w:cs="Mangal"/>
              </w:rPr>
              <w:t>&gt;</w:t>
            </w:r>
          </w:p>
        </w:tc>
      </w:tr>
      <w:tr w:rsidR="00C05FFC" w:rsidRPr="00210FB6" w:rsidTr="00BE07B7">
        <w:trPr>
          <w:trHeight w:val="360"/>
        </w:trPr>
        <w:tc>
          <w:tcPr>
            <w:tcW w:w="2790" w:type="dxa"/>
            <w:gridSpan w:val="5"/>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City, State Zip:</w:t>
            </w:r>
          </w:p>
        </w:tc>
        <w:tc>
          <w:tcPr>
            <w:tcW w:w="4050" w:type="dxa"/>
            <w:gridSpan w:val="2"/>
            <w:tcBorders>
              <w:left w:val="nil"/>
              <w:right w:val="nil"/>
            </w:tcBorders>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HaulerCityStateZipCode</w:t>
            </w:r>
            <w:proofErr w:type="spellEnd"/>
            <w:r w:rsidRPr="00210FB6">
              <w:rPr>
                <w:rFonts w:asciiTheme="minorHAnsi" w:eastAsia="Calibri" w:hAnsiTheme="minorHAnsi" w:cs="Mangal"/>
              </w:rPr>
              <w:t>&gt;</w:t>
            </w:r>
          </w:p>
        </w:tc>
        <w:tc>
          <w:tcPr>
            <w:tcW w:w="3198" w:type="dxa"/>
            <w:gridSpan w:val="7"/>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City, St Zip:</w:t>
            </w:r>
          </w:p>
        </w:tc>
        <w:tc>
          <w:tcPr>
            <w:tcW w:w="4748" w:type="dxa"/>
            <w:gridSpan w:val="4"/>
            <w:tcBorders>
              <w:top w:val="nil"/>
              <w:left w:val="nil"/>
              <w:bottom w:val="single" w:sz="4" w:space="0" w:color="auto"/>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bCs/>
                <w:iCs/>
              </w:rPr>
              <w:t>&lt;</w:t>
            </w:r>
            <w:proofErr w:type="spellStart"/>
            <w:r w:rsidRPr="00210FB6">
              <w:rPr>
                <w:rFonts w:asciiTheme="minorHAnsi" w:eastAsia="Calibri" w:hAnsiTheme="minorHAnsi" w:cs="Mangal"/>
                <w:bCs/>
                <w:iCs/>
              </w:rPr>
              <w:t>ClientCityStateZipCode</w:t>
            </w:r>
            <w:proofErr w:type="spellEnd"/>
            <w:r w:rsidRPr="00210FB6">
              <w:rPr>
                <w:rFonts w:asciiTheme="minorHAnsi" w:eastAsia="Calibri" w:hAnsiTheme="minorHAnsi" w:cs="Mangal"/>
                <w:bCs/>
                <w:iCs/>
              </w:rPr>
              <w:t>&gt;</w:t>
            </w:r>
            <w:r w:rsidRPr="00210FB6">
              <w:rPr>
                <w:rFonts w:asciiTheme="minorHAnsi" w:eastAsia="Calibri" w:hAnsiTheme="minorHAnsi" w:cs="Mangal"/>
              </w:rPr>
              <w:t> </w:t>
            </w:r>
          </w:p>
        </w:tc>
      </w:tr>
      <w:tr w:rsidR="00C05FFC" w:rsidRPr="00210FB6" w:rsidTr="00BE07B7">
        <w:trPr>
          <w:trHeight w:val="323"/>
        </w:trPr>
        <w:tc>
          <w:tcPr>
            <w:tcW w:w="6840" w:type="dxa"/>
            <w:gridSpan w:val="7"/>
            <w:tcBorders>
              <w:top w:val="nil"/>
              <w:left w:val="nil"/>
              <w:bottom w:val="nil"/>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Service Address (“Service Location”)</w:t>
            </w:r>
          </w:p>
        </w:tc>
        <w:tc>
          <w:tcPr>
            <w:tcW w:w="7946" w:type="dxa"/>
            <w:gridSpan w:val="11"/>
            <w:tcBorders>
              <w:top w:val="nil"/>
              <w:left w:val="nil"/>
              <w:bottom w:val="nil"/>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Billing Address</w:t>
            </w:r>
          </w:p>
        </w:tc>
      </w:tr>
      <w:tr w:rsidR="00C05FFC" w:rsidRPr="00210FB6" w:rsidTr="00BE07B7">
        <w:trPr>
          <w:trHeight w:val="360"/>
        </w:trPr>
        <w:tc>
          <w:tcPr>
            <w:tcW w:w="1800" w:type="dxa"/>
            <w:gridSpan w:val="2"/>
            <w:tcBorders>
              <w:top w:val="nil"/>
              <w:left w:val="nil"/>
              <w:bottom w:val="nil"/>
              <w:right w:val="nil"/>
            </w:tcBorders>
            <w:noWrap/>
            <w:vAlign w:val="bottom"/>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Address:</w:t>
            </w:r>
          </w:p>
        </w:tc>
        <w:tc>
          <w:tcPr>
            <w:tcW w:w="5040" w:type="dxa"/>
            <w:gridSpan w:val="5"/>
            <w:tcBorders>
              <w:top w:val="nil"/>
              <w:left w:val="nil"/>
              <w:right w:val="nil"/>
            </w:tcBorders>
            <w:noWrap/>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PropertyAddress</w:t>
            </w:r>
            <w:proofErr w:type="spellEnd"/>
            <w:r w:rsidRPr="00210FB6">
              <w:rPr>
                <w:rFonts w:asciiTheme="minorHAnsi" w:eastAsia="Calibri" w:hAnsiTheme="minorHAnsi" w:cs="Mangal"/>
              </w:rPr>
              <w:t>&gt;</w:t>
            </w:r>
          </w:p>
        </w:tc>
        <w:tc>
          <w:tcPr>
            <w:tcW w:w="1684" w:type="dxa"/>
            <w:gridSpan w:val="3"/>
            <w:tcBorders>
              <w:top w:val="nil"/>
              <w:left w:val="nil"/>
              <w:bottom w:val="nil"/>
              <w:right w:val="nil"/>
            </w:tcBorders>
            <w:noWrap/>
            <w:vAlign w:val="bottom"/>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Address:</w:t>
            </w:r>
          </w:p>
        </w:tc>
        <w:tc>
          <w:tcPr>
            <w:tcW w:w="6262" w:type="dxa"/>
            <w:gridSpan w:val="8"/>
            <w:tcBorders>
              <w:top w:val="nil"/>
              <w:left w:val="nil"/>
              <w:right w:val="nil"/>
            </w:tcBorders>
            <w:noWrap/>
            <w:vAlign w:val="bottom"/>
          </w:tcPr>
          <w:p w:rsidR="00C05FFC" w:rsidRPr="00210FB6" w:rsidRDefault="00062288" w:rsidP="00B12C98">
            <w:pPr>
              <w:rPr>
                <w:rFonts w:asciiTheme="minorHAnsi" w:eastAsia="Calibri" w:hAnsiTheme="minorHAnsi" w:cs="Mangal"/>
              </w:rPr>
            </w:pPr>
            <w:r w:rsidRPr="00062288">
              <w:rPr>
                <w:rFonts w:asciiTheme="minorHAnsi" w:eastAsia="Calibri" w:hAnsiTheme="minorHAnsi" w:cs="Mangal"/>
              </w:rPr>
              <w:t>PO BOX 2410-RFS812</w:t>
            </w:r>
          </w:p>
        </w:tc>
      </w:tr>
      <w:tr w:rsidR="00C05FFC" w:rsidRPr="00210FB6" w:rsidTr="00BE07B7">
        <w:trPr>
          <w:trHeight w:val="360"/>
        </w:trPr>
        <w:tc>
          <w:tcPr>
            <w:tcW w:w="1800" w:type="dxa"/>
            <w:gridSpan w:val="2"/>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City, State Zip:</w:t>
            </w:r>
          </w:p>
        </w:tc>
        <w:tc>
          <w:tcPr>
            <w:tcW w:w="5040" w:type="dxa"/>
            <w:gridSpan w:val="5"/>
            <w:tcBorders>
              <w:left w:val="nil"/>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bCs/>
                <w:iCs/>
              </w:rPr>
              <w:t>&lt;</w:t>
            </w:r>
            <w:proofErr w:type="spellStart"/>
            <w:r w:rsidRPr="00210FB6">
              <w:rPr>
                <w:rFonts w:asciiTheme="minorHAnsi" w:eastAsia="Calibri" w:hAnsiTheme="minorHAnsi" w:cs="Mangal"/>
                <w:bCs/>
                <w:iCs/>
              </w:rPr>
              <w:t>PropertyCityStateZipCode</w:t>
            </w:r>
            <w:proofErr w:type="spellEnd"/>
            <w:r w:rsidRPr="00210FB6">
              <w:rPr>
                <w:rFonts w:asciiTheme="minorHAnsi" w:eastAsia="Calibri" w:hAnsiTheme="minorHAnsi" w:cs="Mangal"/>
                <w:bCs/>
                <w:iCs/>
              </w:rPr>
              <w:t>&gt;</w:t>
            </w:r>
            <w:r w:rsidRPr="00210FB6">
              <w:rPr>
                <w:rFonts w:asciiTheme="minorHAnsi" w:eastAsia="Calibri" w:hAnsiTheme="minorHAnsi" w:cs="Mangal"/>
              </w:rPr>
              <w:t> </w:t>
            </w:r>
          </w:p>
        </w:tc>
        <w:tc>
          <w:tcPr>
            <w:tcW w:w="1684" w:type="dxa"/>
            <w:gridSpan w:val="3"/>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City, State Zip:</w:t>
            </w:r>
          </w:p>
        </w:tc>
        <w:tc>
          <w:tcPr>
            <w:tcW w:w="6262" w:type="dxa"/>
            <w:gridSpan w:val="8"/>
            <w:tcBorders>
              <w:left w:val="nil"/>
              <w:right w:val="nil"/>
            </w:tcBorders>
            <w:noWrap/>
            <w:vAlign w:val="bottom"/>
            <w:hideMark/>
          </w:tcPr>
          <w:p w:rsidR="00C05FFC" w:rsidRPr="00210FB6" w:rsidRDefault="00062288" w:rsidP="00C05FFC">
            <w:pPr>
              <w:rPr>
                <w:rFonts w:asciiTheme="minorHAnsi" w:eastAsia="Calibri" w:hAnsiTheme="minorHAnsi" w:cs="Mangal"/>
              </w:rPr>
            </w:pPr>
            <w:r>
              <w:rPr>
                <w:rFonts w:asciiTheme="minorHAnsi" w:eastAsia="Calibri" w:hAnsiTheme="minorHAnsi" w:cs="Mangal"/>
              </w:rPr>
              <w:t>Omaha</w:t>
            </w:r>
            <w:r w:rsidR="00C05FFC" w:rsidRPr="00210FB6">
              <w:rPr>
                <w:rFonts w:asciiTheme="minorHAnsi" w:eastAsia="Calibri" w:hAnsiTheme="minorHAnsi" w:cs="Mangal"/>
              </w:rPr>
              <w:t xml:space="preserve">, </w:t>
            </w:r>
            <w:r>
              <w:rPr>
                <w:rFonts w:asciiTheme="minorHAnsi" w:eastAsia="Calibri" w:hAnsiTheme="minorHAnsi" w:cs="Mangal"/>
              </w:rPr>
              <w:t>NE</w:t>
            </w:r>
            <w:r w:rsidR="00C05FFC" w:rsidRPr="00210FB6">
              <w:rPr>
                <w:rFonts w:asciiTheme="minorHAnsi" w:eastAsia="Calibri" w:hAnsiTheme="minorHAnsi" w:cs="Mangal"/>
              </w:rPr>
              <w:t xml:space="preserve"> </w:t>
            </w:r>
            <w:r>
              <w:rPr>
                <w:rFonts w:asciiTheme="minorHAnsi" w:eastAsia="Calibri" w:hAnsiTheme="minorHAnsi" w:cs="Mangal"/>
              </w:rPr>
              <w:t>68103</w:t>
            </w:r>
          </w:p>
        </w:tc>
      </w:tr>
      <w:tr w:rsidR="00C05FFC" w:rsidRPr="00210FB6" w:rsidTr="00BE07B7">
        <w:trPr>
          <w:trHeight w:val="360"/>
        </w:trPr>
        <w:tc>
          <w:tcPr>
            <w:tcW w:w="1800" w:type="dxa"/>
            <w:gridSpan w:val="2"/>
            <w:tcBorders>
              <w:top w:val="nil"/>
              <w:left w:val="nil"/>
              <w:bottom w:val="nil"/>
              <w:right w:val="nil"/>
            </w:tcBorders>
            <w:noWrap/>
            <w:vAlign w:val="bottom"/>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Effective Date:</w:t>
            </w:r>
          </w:p>
        </w:tc>
        <w:tc>
          <w:tcPr>
            <w:tcW w:w="5040" w:type="dxa"/>
            <w:gridSpan w:val="5"/>
            <w:tcBorders>
              <w:left w:val="nil"/>
              <w:bottom w:val="single" w:sz="4" w:space="0" w:color="auto"/>
              <w:right w:val="nil"/>
            </w:tcBorders>
            <w:noWrap/>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ContractBeginDate</w:t>
            </w:r>
            <w:proofErr w:type="spellEnd"/>
            <w:r w:rsidRPr="00210FB6">
              <w:rPr>
                <w:rFonts w:asciiTheme="minorHAnsi" w:eastAsia="Calibri" w:hAnsiTheme="minorHAnsi" w:cs="Mangal"/>
              </w:rPr>
              <w:t>&gt;</w:t>
            </w:r>
          </w:p>
        </w:tc>
        <w:tc>
          <w:tcPr>
            <w:tcW w:w="1684" w:type="dxa"/>
            <w:gridSpan w:val="3"/>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Phone:</w:t>
            </w:r>
          </w:p>
        </w:tc>
        <w:tc>
          <w:tcPr>
            <w:tcW w:w="6262" w:type="dxa"/>
            <w:gridSpan w:val="8"/>
            <w:tcBorders>
              <w:left w:val="nil"/>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805-482-5895</w:t>
            </w:r>
          </w:p>
        </w:tc>
      </w:tr>
      <w:tr w:rsidR="00C05FFC" w:rsidRPr="00210FB6" w:rsidTr="00BE07B7">
        <w:trPr>
          <w:trHeight w:val="360"/>
        </w:trPr>
        <w:tc>
          <w:tcPr>
            <w:tcW w:w="1800" w:type="dxa"/>
            <w:gridSpan w:val="2"/>
            <w:tcBorders>
              <w:top w:val="nil"/>
              <w:left w:val="nil"/>
              <w:bottom w:val="nil"/>
              <w:right w:val="nil"/>
            </w:tcBorders>
            <w:noWrap/>
            <w:vAlign w:val="bottom"/>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 of Months:</w:t>
            </w:r>
          </w:p>
        </w:tc>
        <w:tc>
          <w:tcPr>
            <w:tcW w:w="5040" w:type="dxa"/>
            <w:gridSpan w:val="5"/>
            <w:tcBorders>
              <w:top w:val="single" w:sz="4" w:space="0" w:color="auto"/>
              <w:left w:val="nil"/>
              <w:bottom w:val="single" w:sz="4" w:space="0" w:color="auto"/>
              <w:right w:val="nil"/>
            </w:tcBorders>
            <w:noWrap/>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ContractDuration</w:t>
            </w:r>
            <w:proofErr w:type="spellEnd"/>
            <w:r w:rsidRPr="00210FB6">
              <w:rPr>
                <w:rFonts w:asciiTheme="minorHAnsi" w:eastAsia="Calibri" w:hAnsiTheme="minorHAnsi" w:cs="Mangal"/>
              </w:rPr>
              <w:t>&gt;</w:t>
            </w:r>
          </w:p>
        </w:tc>
        <w:tc>
          <w:tcPr>
            <w:tcW w:w="1684" w:type="dxa"/>
            <w:gridSpan w:val="3"/>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Contact:</w:t>
            </w:r>
          </w:p>
        </w:tc>
        <w:tc>
          <w:tcPr>
            <w:tcW w:w="6262" w:type="dxa"/>
            <w:gridSpan w:val="8"/>
            <w:tcBorders>
              <w:left w:val="nil"/>
              <w:bottom w:val="single" w:sz="4" w:space="0" w:color="auto"/>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Refuse Specialists</w:t>
            </w:r>
          </w:p>
        </w:tc>
      </w:tr>
      <w:tr w:rsidR="00C05FFC" w:rsidRPr="00210FB6" w:rsidTr="00BE07B7">
        <w:trPr>
          <w:trHeight w:val="360"/>
        </w:trPr>
        <w:tc>
          <w:tcPr>
            <w:tcW w:w="1800" w:type="dxa"/>
            <w:gridSpan w:val="2"/>
            <w:tcBorders>
              <w:top w:val="nil"/>
              <w:left w:val="nil"/>
              <w:bottom w:val="nil"/>
              <w:right w:val="nil"/>
            </w:tcBorders>
            <w:noWrap/>
            <w:vAlign w:val="bottom"/>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End Date:</w:t>
            </w:r>
          </w:p>
        </w:tc>
        <w:tc>
          <w:tcPr>
            <w:tcW w:w="5040" w:type="dxa"/>
            <w:gridSpan w:val="5"/>
            <w:tcBorders>
              <w:top w:val="single" w:sz="4" w:space="0" w:color="auto"/>
              <w:left w:val="nil"/>
              <w:bottom w:val="single" w:sz="4" w:space="0" w:color="auto"/>
              <w:right w:val="nil"/>
            </w:tcBorders>
            <w:noWrap/>
            <w:vAlign w:val="bottom"/>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&lt;</w:t>
            </w:r>
            <w:proofErr w:type="spellStart"/>
            <w:r w:rsidRPr="00210FB6">
              <w:rPr>
                <w:rFonts w:asciiTheme="minorHAnsi" w:eastAsia="Calibri" w:hAnsiTheme="minorHAnsi" w:cs="Mangal"/>
              </w:rPr>
              <w:t>ContractEndDate</w:t>
            </w:r>
            <w:proofErr w:type="spellEnd"/>
            <w:r w:rsidRPr="00210FB6">
              <w:rPr>
                <w:rFonts w:asciiTheme="minorHAnsi" w:eastAsia="Calibri" w:hAnsiTheme="minorHAnsi" w:cs="Mangal"/>
              </w:rPr>
              <w:t>&gt;</w:t>
            </w:r>
          </w:p>
        </w:tc>
        <w:tc>
          <w:tcPr>
            <w:tcW w:w="1684" w:type="dxa"/>
            <w:gridSpan w:val="3"/>
            <w:tcBorders>
              <w:top w:val="nil"/>
              <w:left w:val="nil"/>
              <w:bottom w:val="nil"/>
              <w:right w:val="nil"/>
            </w:tcBorders>
            <w:noWrap/>
            <w:vAlign w:val="bottom"/>
            <w:hideMark/>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Contact Email:</w:t>
            </w:r>
          </w:p>
        </w:tc>
        <w:tc>
          <w:tcPr>
            <w:tcW w:w="6262" w:type="dxa"/>
            <w:gridSpan w:val="8"/>
            <w:tcBorders>
              <w:left w:val="nil"/>
              <w:bottom w:val="single" w:sz="4" w:space="0" w:color="auto"/>
              <w:right w:val="nil"/>
            </w:tcBorders>
            <w:noWrap/>
            <w:vAlign w:val="bottom"/>
            <w:hideMark/>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Haulerinquiry@rs-llc.com</w:t>
            </w:r>
          </w:p>
        </w:tc>
      </w:tr>
      <w:tr w:rsidR="00C05FFC" w:rsidRPr="00210FB6" w:rsidTr="00BE07B7">
        <w:trPr>
          <w:trHeight w:val="188"/>
        </w:trPr>
        <w:tc>
          <w:tcPr>
            <w:tcW w:w="8614" w:type="dxa"/>
            <w:gridSpan w:val="11"/>
            <w:tcBorders>
              <w:top w:val="nil"/>
              <w:left w:val="nil"/>
              <w:bottom w:val="nil"/>
              <w:right w:val="nil"/>
            </w:tcBorders>
            <w:noWrap/>
          </w:tcPr>
          <w:p w:rsidR="00C05FFC" w:rsidRPr="00210FB6" w:rsidRDefault="00C05FFC" w:rsidP="00C05FFC">
            <w:pPr>
              <w:rPr>
                <w:rFonts w:asciiTheme="minorHAnsi" w:eastAsia="Calibri" w:hAnsiTheme="minorHAnsi" w:cs="Mangal"/>
              </w:rPr>
            </w:pPr>
          </w:p>
          <w:p w:rsidR="00C05FFC" w:rsidRPr="00210FB6" w:rsidRDefault="00C05FFC" w:rsidP="00C05FFC">
            <w:pPr>
              <w:rPr>
                <w:rFonts w:asciiTheme="minorHAnsi" w:eastAsia="Calibri" w:hAnsiTheme="minorHAnsi" w:cs="Mangal"/>
                <w:b/>
              </w:rPr>
            </w:pPr>
            <w:r w:rsidRPr="00210FB6">
              <w:rPr>
                <w:rFonts w:asciiTheme="minorHAnsi" w:eastAsia="Calibri" w:hAnsiTheme="minorHAnsi" w:cs="Mangal"/>
              </w:rPr>
              <w:t>Please read the following under the following headings and sign the Agreement</w:t>
            </w:r>
          </w:p>
          <w:p w:rsidR="00C05FFC" w:rsidRPr="00210FB6" w:rsidRDefault="00C05FFC" w:rsidP="00C05FFC">
            <w:pPr>
              <w:numPr>
                <w:ilvl w:val="0"/>
                <w:numId w:val="7"/>
              </w:numPr>
              <w:contextualSpacing/>
              <w:rPr>
                <w:rFonts w:asciiTheme="minorHAnsi" w:eastAsia="Calibri" w:hAnsiTheme="minorHAnsi" w:cs="Mangal"/>
              </w:rPr>
            </w:pPr>
            <w:r w:rsidRPr="00210FB6">
              <w:rPr>
                <w:rFonts w:asciiTheme="minorHAnsi" w:eastAsia="Calibri" w:hAnsiTheme="minorHAnsi" w:cs="Mangal"/>
              </w:rPr>
              <w:t>Equipment and Services</w:t>
            </w:r>
          </w:p>
          <w:p w:rsidR="00C05FFC" w:rsidRPr="00210FB6" w:rsidRDefault="00C05FFC" w:rsidP="00C05FFC">
            <w:pPr>
              <w:ind w:left="1440"/>
              <w:contextualSpacing/>
              <w:rPr>
                <w:rFonts w:asciiTheme="minorHAnsi" w:eastAsia="Calibri" w:hAnsiTheme="minorHAnsi" w:cs="Mangal"/>
              </w:rPr>
            </w:pPr>
          </w:p>
          <w:p w:rsidR="00C05FFC" w:rsidRPr="00210FB6" w:rsidRDefault="00C05FFC" w:rsidP="00C05FFC">
            <w:pPr>
              <w:numPr>
                <w:ilvl w:val="0"/>
                <w:numId w:val="7"/>
              </w:numPr>
              <w:contextualSpacing/>
              <w:rPr>
                <w:rFonts w:asciiTheme="minorHAnsi" w:eastAsia="Calibri" w:hAnsiTheme="minorHAnsi" w:cs="Mangal"/>
              </w:rPr>
            </w:pPr>
            <w:r w:rsidRPr="00210FB6">
              <w:rPr>
                <w:rFonts w:asciiTheme="minorHAnsi" w:eastAsia="Calibri" w:hAnsiTheme="minorHAnsi" w:cs="Mangal"/>
              </w:rPr>
              <w:t>Other Terms (List of Exempted Items)</w:t>
            </w:r>
          </w:p>
          <w:p w:rsidR="00C05FFC" w:rsidRPr="00210FB6" w:rsidRDefault="00C05FFC" w:rsidP="00C05FFC">
            <w:pPr>
              <w:rPr>
                <w:rFonts w:asciiTheme="minorHAnsi" w:eastAsia="Calibri" w:hAnsiTheme="minorHAnsi" w:cs="Mangal"/>
              </w:rPr>
            </w:pPr>
          </w:p>
          <w:p w:rsidR="00C05FFC" w:rsidRPr="00210FB6" w:rsidRDefault="00C05FFC" w:rsidP="00C05FFC">
            <w:pPr>
              <w:numPr>
                <w:ilvl w:val="0"/>
                <w:numId w:val="7"/>
              </w:numPr>
              <w:contextualSpacing/>
              <w:rPr>
                <w:rFonts w:asciiTheme="minorHAnsi" w:eastAsia="Calibri" w:hAnsiTheme="minorHAnsi" w:cs="Mangal"/>
              </w:rPr>
            </w:pPr>
            <w:r w:rsidRPr="00210FB6">
              <w:rPr>
                <w:rFonts w:asciiTheme="minorHAnsi" w:eastAsia="Calibri" w:hAnsiTheme="minorHAnsi" w:cs="Mangal"/>
              </w:rPr>
              <w:t>Terms &amp; Conditions</w:t>
            </w:r>
          </w:p>
          <w:p w:rsidR="00C05FFC" w:rsidRPr="00210FB6" w:rsidRDefault="00C05FFC" w:rsidP="00C05FFC">
            <w:pPr>
              <w:rPr>
                <w:rFonts w:asciiTheme="minorHAnsi" w:eastAsia="Calibri" w:hAnsiTheme="minorHAnsi" w:cs="Mangal"/>
              </w:rPr>
            </w:pPr>
          </w:p>
          <w:p w:rsidR="00C05FFC" w:rsidRPr="00210FB6" w:rsidRDefault="00C05FFC" w:rsidP="00C05FFC">
            <w:pPr>
              <w:numPr>
                <w:ilvl w:val="0"/>
                <w:numId w:val="7"/>
              </w:numPr>
              <w:contextualSpacing/>
              <w:rPr>
                <w:rFonts w:asciiTheme="minorHAnsi" w:eastAsia="Calibri" w:hAnsiTheme="minorHAnsi" w:cs="Mangal"/>
              </w:rPr>
            </w:pPr>
            <w:r w:rsidRPr="00210FB6">
              <w:rPr>
                <w:rFonts w:asciiTheme="minorHAnsi" w:eastAsia="Calibri" w:hAnsiTheme="minorHAnsi" w:cs="Mangal"/>
              </w:rPr>
              <w:t>Scope of Work</w:t>
            </w:r>
          </w:p>
          <w:p w:rsidR="00C05FFC" w:rsidRPr="00210FB6" w:rsidRDefault="00C05FFC" w:rsidP="00C05FFC">
            <w:pPr>
              <w:rPr>
                <w:rFonts w:asciiTheme="minorHAnsi" w:eastAsia="Calibri" w:hAnsiTheme="minorHAnsi" w:cs="Mangal"/>
              </w:rPr>
            </w:pPr>
          </w:p>
        </w:tc>
        <w:tc>
          <w:tcPr>
            <w:tcW w:w="6172" w:type="dxa"/>
            <w:gridSpan w:val="7"/>
            <w:tcBorders>
              <w:top w:val="nil"/>
              <w:left w:val="nil"/>
              <w:bottom w:val="nil"/>
              <w:right w:val="nil"/>
            </w:tcBorders>
          </w:tcPr>
          <w:p w:rsidR="00C05FFC" w:rsidRPr="00210FB6" w:rsidRDefault="00C05FFC" w:rsidP="00C05FFC">
            <w:pPr>
              <w:rPr>
                <w:rFonts w:asciiTheme="minorHAnsi" w:eastAsia="Calibri" w:hAnsiTheme="minorHAnsi" w:cs="Mangal"/>
              </w:rPr>
            </w:pPr>
          </w:p>
        </w:tc>
      </w:tr>
      <w:tr w:rsidR="00C05FFC" w:rsidRPr="00210FB6" w:rsidTr="00BE07B7">
        <w:tblPrEx>
          <w:jc w:val="center"/>
          <w:tblInd w:w="0" w:type="dxa"/>
        </w:tblPrEx>
        <w:trPr>
          <w:gridAfter w:val="1"/>
          <w:wAfter w:w="42" w:type="dxa"/>
          <w:trHeight w:val="300"/>
          <w:jc w:val="center"/>
        </w:trPr>
        <w:tc>
          <w:tcPr>
            <w:tcW w:w="14744" w:type="dxa"/>
            <w:gridSpan w:val="17"/>
            <w:tcBorders>
              <w:top w:val="nil"/>
              <w:left w:val="nil"/>
              <w:bottom w:val="nil"/>
              <w:right w:val="nil"/>
            </w:tcBorders>
          </w:tcPr>
          <w:p w:rsidR="00C05FFC" w:rsidRPr="00210FB6" w:rsidRDefault="00062288" w:rsidP="00062288">
            <w:pPr>
              <w:rPr>
                <w:rFonts w:asciiTheme="minorHAnsi" w:eastAsia="Times New Roman" w:hAnsiTheme="minorHAnsi" w:cs="Times New Roman"/>
                <w:sz w:val="16"/>
                <w:szCs w:val="16"/>
                <w:lang w:bidi="hi-IN"/>
              </w:rPr>
            </w:pPr>
            <w:r w:rsidRPr="00062288">
              <w:rPr>
                <w:rFonts w:asciiTheme="minorHAnsi" w:eastAsia="Calibri" w:hAnsiTheme="minorHAnsi" w:cs="Mangal"/>
              </w:rPr>
              <w:t>Annual price increases are a maximum of &lt;APValue&gt;% not more than thirty (30) days prior to and not after the annual anniversary date of this agreement when approved in writing in advance of the anniversary date by Refuse Specialists.</w:t>
            </w:r>
          </w:p>
        </w:tc>
      </w:tr>
      <w:tr w:rsidR="00C05FFC" w:rsidRPr="00210FB6" w:rsidTr="00BE07B7">
        <w:tblPrEx>
          <w:jc w:val="center"/>
          <w:tblInd w:w="0" w:type="dxa"/>
        </w:tblPrEx>
        <w:trPr>
          <w:gridAfter w:val="1"/>
          <w:wAfter w:w="42" w:type="dxa"/>
          <w:trHeight w:val="300"/>
          <w:jc w:val="center"/>
        </w:trPr>
        <w:tc>
          <w:tcPr>
            <w:tcW w:w="14744" w:type="dxa"/>
            <w:gridSpan w:val="17"/>
            <w:tcBorders>
              <w:top w:val="nil"/>
              <w:left w:val="nil"/>
              <w:bottom w:val="nil"/>
              <w:right w:val="nil"/>
            </w:tcBorders>
          </w:tcPr>
          <w:p w:rsidR="00C05FFC" w:rsidRPr="00210FB6" w:rsidRDefault="00C05FFC" w:rsidP="00C05FFC">
            <w:pPr>
              <w:rPr>
                <w:rFonts w:asciiTheme="minorHAnsi" w:eastAsia="Calibri" w:hAnsiTheme="minorHAnsi" w:cs="Mangal"/>
              </w:rPr>
            </w:pPr>
          </w:p>
        </w:tc>
      </w:tr>
      <w:tr w:rsidR="00C05FFC" w:rsidRPr="00210FB6" w:rsidTr="00BE07B7">
        <w:tblPrEx>
          <w:jc w:val="center"/>
          <w:tblInd w:w="0" w:type="dxa"/>
        </w:tblPrEx>
        <w:trPr>
          <w:gridAfter w:val="1"/>
          <w:wAfter w:w="42" w:type="dxa"/>
          <w:trHeight w:val="600"/>
          <w:jc w:val="center"/>
        </w:trPr>
        <w:tc>
          <w:tcPr>
            <w:tcW w:w="1575" w:type="dxa"/>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Payment Terms:</w:t>
            </w:r>
          </w:p>
        </w:tc>
        <w:tc>
          <w:tcPr>
            <w:tcW w:w="13169" w:type="dxa"/>
            <w:gridSpan w:val="16"/>
            <w:tcBorders>
              <w:top w:val="nil"/>
              <w:left w:val="nil"/>
              <w:bottom w:val="nil"/>
              <w:right w:val="nil"/>
            </w:tcBorders>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rPr>
              <w:t xml:space="preserve">The undersigned individual signing this Agreement on behalf of Client acknowledges that he or she has read and understands the terms and conditions of this Agreement and that he or she has the authority to sign the Agreement on behalf of the Client. </w:t>
            </w:r>
            <w:r w:rsidRPr="00210FB6">
              <w:rPr>
                <w:rFonts w:asciiTheme="minorHAnsi" w:eastAsia="Calibri" w:hAnsiTheme="minorHAnsi" w:cs="Mangal"/>
                <w:b/>
                <w:bCs/>
                <w:i/>
                <w:iCs/>
              </w:rPr>
              <w:t>TERMS: HaulerPaymentTerms&gt;</w:t>
            </w:r>
          </w:p>
        </w:tc>
      </w:tr>
      <w:tr w:rsidR="00C05FFC" w:rsidRPr="00210FB6" w:rsidTr="00BE07B7">
        <w:tc>
          <w:tcPr>
            <w:tcW w:w="6930" w:type="dxa"/>
            <w:gridSpan w:val="8"/>
            <w:tcBorders>
              <w:top w:val="nil"/>
              <w:left w:val="nil"/>
              <w:bottom w:val="nil"/>
              <w:right w:val="nil"/>
            </w:tcBorders>
          </w:tcPr>
          <w:p w:rsidR="00C05FFC" w:rsidRPr="00210FB6" w:rsidRDefault="00C05FFC" w:rsidP="00C05FFC">
            <w:pPr>
              <w:rPr>
                <w:rFonts w:asciiTheme="minorHAnsi" w:eastAsia="Calibri" w:hAnsiTheme="minorHAnsi" w:cs="Mangal"/>
              </w:rPr>
            </w:pPr>
          </w:p>
          <w:p w:rsidR="00C05FFC" w:rsidRPr="00210FB6" w:rsidRDefault="00C05FFC" w:rsidP="00C05FFC">
            <w:pPr>
              <w:jc w:val="center"/>
              <w:rPr>
                <w:rFonts w:asciiTheme="minorHAnsi" w:eastAsia="Calibri" w:hAnsiTheme="minorHAnsi" w:cs="Mangal"/>
              </w:rPr>
            </w:pPr>
            <w:r w:rsidRPr="00210FB6">
              <w:rPr>
                <w:rFonts w:asciiTheme="minorHAnsi" w:eastAsia="Calibri" w:hAnsiTheme="minorHAnsi" w:cs="Mangal"/>
              </w:rPr>
              <w:t>Hauler Agreement</w:t>
            </w:r>
          </w:p>
          <w:p w:rsidR="00C05FFC" w:rsidRPr="00210FB6" w:rsidRDefault="00C05FFC" w:rsidP="00C05FFC">
            <w:pPr>
              <w:jc w:val="center"/>
              <w:rPr>
                <w:rFonts w:asciiTheme="minorHAnsi" w:eastAsia="Calibri" w:hAnsiTheme="minorHAnsi" w:cs="Mangal"/>
              </w:rPr>
            </w:pPr>
          </w:p>
        </w:tc>
        <w:tc>
          <w:tcPr>
            <w:tcW w:w="7856" w:type="dxa"/>
            <w:gridSpan w:val="10"/>
            <w:tcBorders>
              <w:top w:val="nil"/>
              <w:left w:val="nil"/>
              <w:bottom w:val="nil"/>
              <w:right w:val="nil"/>
            </w:tcBorders>
          </w:tcPr>
          <w:p w:rsidR="00C05FFC" w:rsidRPr="00210FB6" w:rsidRDefault="00C05FFC" w:rsidP="00C05FFC">
            <w:pPr>
              <w:jc w:val="center"/>
              <w:rPr>
                <w:rFonts w:asciiTheme="minorHAnsi" w:eastAsia="Calibri" w:hAnsiTheme="minorHAnsi" w:cs="Mangal"/>
              </w:rPr>
            </w:pPr>
          </w:p>
          <w:p w:rsidR="00C05FFC" w:rsidRPr="00210FB6" w:rsidRDefault="00C05FFC" w:rsidP="00C05FFC">
            <w:pPr>
              <w:jc w:val="center"/>
              <w:rPr>
                <w:rFonts w:asciiTheme="minorHAnsi" w:eastAsia="Calibri" w:hAnsiTheme="minorHAnsi" w:cs="Mangal"/>
              </w:rPr>
            </w:pPr>
            <w:r w:rsidRPr="00210FB6">
              <w:rPr>
                <w:rFonts w:asciiTheme="minorHAnsi" w:eastAsia="Calibri" w:hAnsiTheme="minorHAnsi" w:cs="Mangal"/>
              </w:rPr>
              <w:t>Client Agreement</w:t>
            </w:r>
          </w:p>
        </w:tc>
      </w:tr>
      <w:tr w:rsidR="00C05FFC" w:rsidRPr="00210FB6" w:rsidTr="00BE07B7">
        <w:trPr>
          <w:trHeight w:val="360"/>
        </w:trPr>
        <w:tc>
          <w:tcPr>
            <w:tcW w:w="2250" w:type="dxa"/>
            <w:gridSpan w:val="3"/>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Hauler Signature:</w:t>
            </w:r>
          </w:p>
        </w:tc>
        <w:tc>
          <w:tcPr>
            <w:tcW w:w="301" w:type="dxa"/>
            <w:tcBorders>
              <w:top w:val="nil"/>
              <w:left w:val="nil"/>
              <w:right w:val="nil"/>
            </w:tcBorders>
          </w:tcPr>
          <w:p w:rsidR="00C05FFC" w:rsidRPr="00210FB6" w:rsidRDefault="00C05FFC" w:rsidP="00C05FFC">
            <w:pPr>
              <w:rPr>
                <w:rFonts w:asciiTheme="minorHAnsi" w:eastAsia="Calibri" w:hAnsiTheme="minorHAnsi" w:cs="Mangal"/>
              </w:rPr>
            </w:pPr>
          </w:p>
        </w:tc>
        <w:tc>
          <w:tcPr>
            <w:tcW w:w="4019" w:type="dxa"/>
            <w:gridSpan w:val="2"/>
            <w:tcBorders>
              <w:top w:val="nil"/>
              <w:left w:val="nil"/>
              <w:right w:val="nil"/>
            </w:tcBorders>
          </w:tcPr>
          <w:p w:rsidR="00C05FFC" w:rsidRPr="00210FB6" w:rsidRDefault="00C05FFC" w:rsidP="00C05FFC">
            <w:pPr>
              <w:rPr>
                <w:rFonts w:asciiTheme="minorHAnsi" w:eastAsia="Calibri" w:hAnsiTheme="minorHAnsi" w:cs="Mangal"/>
              </w:rPr>
            </w:pPr>
          </w:p>
        </w:tc>
        <w:tc>
          <w:tcPr>
            <w:tcW w:w="360" w:type="dxa"/>
            <w:gridSpan w:val="2"/>
            <w:tcBorders>
              <w:top w:val="nil"/>
              <w:left w:val="nil"/>
              <w:right w:val="nil"/>
            </w:tcBorders>
          </w:tcPr>
          <w:p w:rsidR="00C05FFC" w:rsidRPr="00210FB6" w:rsidRDefault="00C05FFC" w:rsidP="00C05FFC">
            <w:pPr>
              <w:rPr>
                <w:rFonts w:asciiTheme="minorHAnsi" w:eastAsia="Calibri" w:hAnsiTheme="minorHAnsi" w:cs="Mangal"/>
              </w:rPr>
            </w:pPr>
          </w:p>
        </w:tc>
        <w:tc>
          <w:tcPr>
            <w:tcW w:w="1890" w:type="dxa"/>
            <w:gridSpan w:val="4"/>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Client Signature:</w:t>
            </w:r>
          </w:p>
        </w:tc>
        <w:tc>
          <w:tcPr>
            <w:tcW w:w="270" w:type="dxa"/>
            <w:tcBorders>
              <w:top w:val="nil"/>
              <w:left w:val="nil"/>
              <w:bottom w:val="nil"/>
              <w:right w:val="nil"/>
            </w:tcBorders>
          </w:tcPr>
          <w:p w:rsidR="00C05FFC" w:rsidRPr="00210FB6" w:rsidRDefault="00C05FFC" w:rsidP="00C05FFC">
            <w:pPr>
              <w:jc w:val="right"/>
              <w:rPr>
                <w:rFonts w:asciiTheme="minorHAnsi" w:eastAsia="Calibri" w:hAnsiTheme="minorHAnsi" w:cs="Mangal"/>
              </w:rPr>
            </w:pPr>
          </w:p>
        </w:tc>
        <w:tc>
          <w:tcPr>
            <w:tcW w:w="5426" w:type="dxa"/>
            <w:gridSpan w:val="3"/>
            <w:tcBorders>
              <w:top w:val="nil"/>
              <w:left w:val="nil"/>
              <w:bottom w:val="nil"/>
              <w:right w:val="nil"/>
            </w:tcBorders>
          </w:tcPr>
          <w:p w:rsidR="00C05FFC" w:rsidRPr="00210FB6" w:rsidRDefault="00C05FFC" w:rsidP="00C05FFC">
            <w:pPr>
              <w:rPr>
                <w:rFonts w:asciiTheme="minorHAnsi" w:eastAsia="Calibri" w:hAnsiTheme="minorHAnsi" w:cs="Mangal"/>
              </w:rPr>
            </w:pPr>
          </w:p>
        </w:tc>
        <w:tc>
          <w:tcPr>
            <w:tcW w:w="270" w:type="dxa"/>
            <w:gridSpan w:val="2"/>
            <w:tcBorders>
              <w:top w:val="nil"/>
              <w:left w:val="nil"/>
              <w:bottom w:val="nil"/>
              <w:right w:val="nil"/>
            </w:tcBorders>
          </w:tcPr>
          <w:p w:rsidR="00C05FFC" w:rsidRPr="00210FB6" w:rsidRDefault="00C05FFC" w:rsidP="00C05FFC">
            <w:pPr>
              <w:jc w:val="right"/>
              <w:rPr>
                <w:rFonts w:asciiTheme="minorHAnsi" w:eastAsia="Calibri" w:hAnsiTheme="minorHAnsi" w:cs="Mangal"/>
              </w:rPr>
            </w:pPr>
          </w:p>
        </w:tc>
      </w:tr>
      <w:tr w:rsidR="00C05FFC" w:rsidRPr="00210FB6" w:rsidTr="00BE07B7">
        <w:trPr>
          <w:trHeight w:val="360"/>
        </w:trPr>
        <w:tc>
          <w:tcPr>
            <w:tcW w:w="2250" w:type="dxa"/>
            <w:gridSpan w:val="3"/>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Print Name:</w:t>
            </w:r>
          </w:p>
        </w:tc>
        <w:tc>
          <w:tcPr>
            <w:tcW w:w="4680" w:type="dxa"/>
            <w:gridSpan w:val="5"/>
            <w:tcBorders>
              <w:left w:val="nil"/>
              <w:right w:val="nil"/>
            </w:tcBorders>
          </w:tcPr>
          <w:p w:rsidR="00C05FFC" w:rsidRPr="00210FB6" w:rsidRDefault="00C05FFC" w:rsidP="00C05FFC">
            <w:pPr>
              <w:rPr>
                <w:rFonts w:asciiTheme="minorHAnsi" w:eastAsia="Calibri" w:hAnsiTheme="minorHAnsi" w:cs="Mangal"/>
              </w:rPr>
            </w:pPr>
          </w:p>
        </w:tc>
        <w:tc>
          <w:tcPr>
            <w:tcW w:w="1890" w:type="dxa"/>
            <w:gridSpan w:val="4"/>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Print Name:</w:t>
            </w:r>
          </w:p>
        </w:tc>
        <w:tc>
          <w:tcPr>
            <w:tcW w:w="5966" w:type="dxa"/>
            <w:gridSpan w:val="6"/>
            <w:tcBorders>
              <w:left w:val="nil"/>
              <w:right w:val="nil"/>
            </w:tcBorders>
          </w:tcPr>
          <w:p w:rsidR="00C05FFC" w:rsidRPr="00210FB6" w:rsidRDefault="00C05FFC" w:rsidP="00C05FFC">
            <w:pPr>
              <w:rPr>
                <w:rFonts w:asciiTheme="minorHAnsi" w:eastAsia="Calibri" w:hAnsiTheme="minorHAnsi" w:cs="Mangal"/>
              </w:rPr>
            </w:pPr>
          </w:p>
        </w:tc>
      </w:tr>
      <w:tr w:rsidR="00C05FFC" w:rsidRPr="00210FB6" w:rsidTr="00BE07B7">
        <w:trPr>
          <w:trHeight w:val="360"/>
        </w:trPr>
        <w:tc>
          <w:tcPr>
            <w:tcW w:w="2250" w:type="dxa"/>
            <w:gridSpan w:val="3"/>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Date:</w:t>
            </w:r>
          </w:p>
        </w:tc>
        <w:tc>
          <w:tcPr>
            <w:tcW w:w="4680" w:type="dxa"/>
            <w:gridSpan w:val="5"/>
            <w:tcBorders>
              <w:left w:val="nil"/>
              <w:bottom w:val="single" w:sz="4" w:space="0" w:color="auto"/>
              <w:right w:val="nil"/>
            </w:tcBorders>
          </w:tcPr>
          <w:p w:rsidR="00C05FFC" w:rsidRPr="00210FB6" w:rsidRDefault="00C05FFC" w:rsidP="00C05FFC">
            <w:pPr>
              <w:rPr>
                <w:rFonts w:asciiTheme="minorHAnsi" w:eastAsia="Calibri" w:hAnsiTheme="minorHAnsi" w:cs="Mangal"/>
              </w:rPr>
            </w:pPr>
          </w:p>
        </w:tc>
        <w:tc>
          <w:tcPr>
            <w:tcW w:w="1890" w:type="dxa"/>
            <w:gridSpan w:val="4"/>
            <w:tcBorders>
              <w:top w:val="nil"/>
              <w:left w:val="nil"/>
              <w:bottom w:val="nil"/>
              <w:right w:val="nil"/>
            </w:tcBorders>
          </w:tcPr>
          <w:p w:rsidR="00C05FFC" w:rsidRPr="00210FB6" w:rsidRDefault="00C05FFC" w:rsidP="00C05FFC">
            <w:pPr>
              <w:jc w:val="right"/>
              <w:rPr>
                <w:rFonts w:asciiTheme="minorHAnsi" w:eastAsia="Calibri" w:hAnsiTheme="minorHAnsi" w:cs="Mangal"/>
              </w:rPr>
            </w:pPr>
            <w:r w:rsidRPr="00210FB6">
              <w:rPr>
                <w:rFonts w:asciiTheme="minorHAnsi" w:eastAsia="Calibri" w:hAnsiTheme="minorHAnsi" w:cs="Mangal"/>
              </w:rPr>
              <w:t>Date:</w:t>
            </w:r>
          </w:p>
        </w:tc>
        <w:tc>
          <w:tcPr>
            <w:tcW w:w="5966" w:type="dxa"/>
            <w:gridSpan w:val="6"/>
            <w:tcBorders>
              <w:left w:val="nil"/>
              <w:bottom w:val="single" w:sz="4" w:space="0" w:color="auto"/>
              <w:right w:val="nil"/>
            </w:tcBorders>
          </w:tcPr>
          <w:p w:rsidR="00C05FFC" w:rsidRPr="00210FB6" w:rsidRDefault="00C05FFC" w:rsidP="00C05FFC">
            <w:pPr>
              <w:rPr>
                <w:rFonts w:asciiTheme="minorHAnsi" w:eastAsia="Calibri" w:hAnsiTheme="minorHAnsi" w:cs="Mangal"/>
              </w:rPr>
            </w:pPr>
          </w:p>
        </w:tc>
      </w:tr>
      <w:tr w:rsidR="00C05FFC" w:rsidRPr="00210FB6" w:rsidTr="00BE07B7">
        <w:trPr>
          <w:trHeight w:val="233"/>
        </w:trPr>
        <w:tc>
          <w:tcPr>
            <w:tcW w:w="2250" w:type="dxa"/>
            <w:gridSpan w:val="3"/>
            <w:tcBorders>
              <w:top w:val="nil"/>
              <w:left w:val="nil"/>
              <w:bottom w:val="nil"/>
              <w:right w:val="nil"/>
            </w:tcBorders>
          </w:tcPr>
          <w:p w:rsidR="00C05FFC" w:rsidRPr="00210FB6" w:rsidRDefault="00C05FFC" w:rsidP="00C05FFC">
            <w:pPr>
              <w:jc w:val="right"/>
              <w:rPr>
                <w:rFonts w:asciiTheme="minorHAnsi" w:eastAsia="Calibri" w:hAnsiTheme="minorHAnsi" w:cs="Mangal"/>
              </w:rPr>
            </w:pPr>
          </w:p>
        </w:tc>
        <w:tc>
          <w:tcPr>
            <w:tcW w:w="4680" w:type="dxa"/>
            <w:gridSpan w:val="5"/>
            <w:tcBorders>
              <w:left w:val="nil"/>
              <w:bottom w:val="nil"/>
              <w:right w:val="nil"/>
            </w:tcBorders>
          </w:tcPr>
          <w:p w:rsidR="00C05FFC" w:rsidRPr="00210FB6" w:rsidRDefault="00C05FFC" w:rsidP="00C05FFC">
            <w:pPr>
              <w:rPr>
                <w:rFonts w:asciiTheme="minorHAnsi" w:eastAsia="Calibri" w:hAnsiTheme="minorHAnsi" w:cs="Mangal"/>
              </w:rPr>
            </w:pPr>
          </w:p>
        </w:tc>
        <w:tc>
          <w:tcPr>
            <w:tcW w:w="1890" w:type="dxa"/>
            <w:gridSpan w:val="4"/>
            <w:tcBorders>
              <w:top w:val="nil"/>
              <w:left w:val="nil"/>
              <w:bottom w:val="nil"/>
              <w:right w:val="nil"/>
            </w:tcBorders>
          </w:tcPr>
          <w:p w:rsidR="00C05FFC" w:rsidRPr="00210FB6" w:rsidRDefault="00C05FFC" w:rsidP="00C05FFC">
            <w:pPr>
              <w:jc w:val="right"/>
              <w:rPr>
                <w:rFonts w:asciiTheme="minorHAnsi" w:eastAsia="Calibri" w:hAnsiTheme="minorHAnsi" w:cs="Mangal"/>
              </w:rPr>
            </w:pPr>
          </w:p>
        </w:tc>
        <w:tc>
          <w:tcPr>
            <w:tcW w:w="5966" w:type="dxa"/>
            <w:gridSpan w:val="6"/>
            <w:tcBorders>
              <w:left w:val="nil"/>
              <w:bottom w:val="nil"/>
              <w:right w:val="nil"/>
            </w:tcBorders>
          </w:tcPr>
          <w:p w:rsidR="00C05FFC" w:rsidRPr="00210FB6" w:rsidRDefault="00C05FFC" w:rsidP="00C05FFC">
            <w:pPr>
              <w:rPr>
                <w:rFonts w:asciiTheme="minorHAnsi" w:eastAsia="Calibri" w:hAnsiTheme="minorHAnsi" w:cs="Mangal"/>
              </w:rPr>
            </w:pPr>
          </w:p>
        </w:tc>
      </w:tr>
      <w:tr w:rsidR="00C05FFC" w:rsidRPr="00210FB6" w:rsidTr="00BE07B7">
        <w:trPr>
          <w:trHeight w:val="315"/>
        </w:trPr>
        <w:tc>
          <w:tcPr>
            <w:tcW w:w="10530" w:type="dxa"/>
            <w:gridSpan w:val="15"/>
            <w:tcBorders>
              <w:top w:val="nil"/>
              <w:left w:val="nil"/>
              <w:bottom w:val="nil"/>
              <w:right w:val="nil"/>
            </w:tcBorders>
            <w:noWrap/>
          </w:tcPr>
          <w:p w:rsidR="00C05FFC" w:rsidRPr="00210FB6" w:rsidRDefault="00C05FFC" w:rsidP="00C05FFC">
            <w:pPr>
              <w:rPr>
                <w:rFonts w:asciiTheme="minorHAnsi" w:eastAsia="Calibri" w:hAnsiTheme="minorHAnsi" w:cs="Mangal"/>
                <w:b/>
              </w:rPr>
            </w:pPr>
          </w:p>
          <w:p w:rsidR="00C05FFC" w:rsidRPr="00210FB6" w:rsidRDefault="00C05FFC" w:rsidP="00C05FFC">
            <w:pPr>
              <w:rPr>
                <w:rFonts w:asciiTheme="minorHAnsi" w:eastAsia="Calibri" w:hAnsiTheme="minorHAnsi" w:cs="Mangal"/>
                <w:b/>
                <w:i/>
                <w:sz w:val="32"/>
                <w:szCs w:val="32"/>
              </w:rPr>
            </w:pPr>
            <w:r w:rsidRPr="00210FB6">
              <w:rPr>
                <w:rFonts w:asciiTheme="minorHAnsi" w:eastAsia="Calibri" w:hAnsiTheme="minorHAnsi" w:cs="Mangal"/>
                <w:b/>
                <w:i/>
                <w:sz w:val="32"/>
                <w:szCs w:val="32"/>
              </w:rPr>
              <w:t>Equipment and Services</w:t>
            </w:r>
          </w:p>
        </w:tc>
        <w:tc>
          <w:tcPr>
            <w:tcW w:w="4256" w:type="dxa"/>
            <w:gridSpan w:val="3"/>
            <w:tcBorders>
              <w:top w:val="nil"/>
              <w:left w:val="nil"/>
              <w:bottom w:val="nil"/>
              <w:right w:val="nil"/>
            </w:tcBorders>
          </w:tcPr>
          <w:p w:rsidR="00C05FFC" w:rsidRPr="00210FB6" w:rsidRDefault="00C05FFC" w:rsidP="00C05FFC">
            <w:pPr>
              <w:rPr>
                <w:rFonts w:asciiTheme="minorHAnsi" w:eastAsia="Calibri" w:hAnsiTheme="minorHAnsi" w:cs="Mangal"/>
                <w:b/>
              </w:rPr>
            </w:pPr>
          </w:p>
          <w:p w:rsidR="00C05FFC" w:rsidRPr="00210FB6" w:rsidRDefault="00C05FFC" w:rsidP="00C05FFC">
            <w:pPr>
              <w:rPr>
                <w:rFonts w:asciiTheme="minorHAnsi" w:eastAsia="Calibri" w:hAnsiTheme="minorHAnsi" w:cs="Mangal"/>
                <w:b/>
              </w:rPr>
            </w:pPr>
          </w:p>
          <w:p w:rsidR="00C05FFC" w:rsidRPr="00210FB6" w:rsidRDefault="00C05FFC" w:rsidP="00C05FFC">
            <w:pPr>
              <w:rPr>
                <w:rFonts w:asciiTheme="minorHAnsi" w:eastAsia="Calibri" w:hAnsiTheme="minorHAnsi" w:cs="Mangal"/>
                <w:b/>
              </w:rPr>
            </w:pPr>
            <w:r w:rsidRPr="00210FB6">
              <w:rPr>
                <w:rFonts w:asciiTheme="minorHAnsi" w:eastAsia="Calibri" w:hAnsiTheme="minorHAnsi" w:cs="Mangal"/>
                <w:b/>
              </w:rPr>
              <w:t>Other Terms (List of Exempted Items)</w:t>
            </w:r>
          </w:p>
        </w:tc>
      </w:tr>
      <w:tr w:rsidR="00C05FFC" w:rsidRPr="00210FB6" w:rsidTr="00BE07B7">
        <w:tc>
          <w:tcPr>
            <w:tcW w:w="10530" w:type="dxa"/>
            <w:gridSpan w:val="15"/>
            <w:tcBorders>
              <w:top w:val="nil"/>
              <w:left w:val="nil"/>
              <w:bottom w:val="nil"/>
              <w:right w:val="nil"/>
            </w:tcBorders>
            <w:noWrap/>
            <w:vAlign w:val="center"/>
          </w:tcPr>
          <w:p w:rsidR="00C05FFC" w:rsidRPr="00210FB6" w:rsidRDefault="00C05FFC" w:rsidP="00C05FFC">
            <w:pPr>
              <w:rPr>
                <w:rFonts w:asciiTheme="minorHAnsi" w:eastAsia="Calibri" w:hAnsiTheme="minorHAnsi" w:cs="Mangal"/>
              </w:rPr>
            </w:pPr>
            <w:r w:rsidRPr="00210FB6">
              <w:rPr>
                <w:rFonts w:asciiTheme="minorHAnsi" w:eastAsia="Calibri" w:hAnsiTheme="minorHAnsi" w:cs="Mangal"/>
                <w:color w:val="000000"/>
              </w:rPr>
              <w:t>&lt;List of Service Level Items&gt;</w:t>
            </w:r>
          </w:p>
        </w:tc>
        <w:tc>
          <w:tcPr>
            <w:tcW w:w="4256" w:type="dxa"/>
            <w:gridSpan w:val="3"/>
            <w:tcBorders>
              <w:top w:val="nil"/>
              <w:left w:val="nil"/>
              <w:bottom w:val="nil"/>
              <w:right w:val="nil"/>
            </w:tcBorders>
          </w:tcPr>
          <w:p w:rsidR="00C05FFC" w:rsidRPr="00210FB6" w:rsidRDefault="00C05FFC" w:rsidP="00C05FFC">
            <w:pPr>
              <w:rPr>
                <w:rFonts w:asciiTheme="minorHAnsi" w:eastAsia="Calibri" w:hAnsiTheme="minorHAnsi" w:cs="Mangal"/>
                <w:color w:val="000000"/>
              </w:rPr>
            </w:pPr>
            <w:r w:rsidRPr="00210FB6">
              <w:rPr>
                <w:rFonts w:asciiTheme="minorHAnsi" w:eastAsia="Calibri" w:hAnsiTheme="minorHAnsi" w:cs="Mangal"/>
                <w:color w:val="000000"/>
              </w:rPr>
              <w:t xml:space="preserve">   </w:t>
            </w:r>
          </w:p>
          <w:p w:rsidR="00C05FFC" w:rsidRPr="00210FB6" w:rsidRDefault="00C05FFC" w:rsidP="00C05FFC">
            <w:pPr>
              <w:rPr>
                <w:rFonts w:asciiTheme="minorHAnsi" w:eastAsia="Calibri" w:hAnsiTheme="minorHAnsi" w:cs="Mangal"/>
              </w:rPr>
            </w:pPr>
            <w:r w:rsidRPr="00210FB6">
              <w:rPr>
                <w:rFonts w:asciiTheme="minorHAnsi" w:eastAsia="Calibri" w:hAnsiTheme="minorHAnsi" w:cs="Mangal"/>
                <w:color w:val="000000"/>
              </w:rPr>
              <w:t xml:space="preserve"> &lt;List of Exempted Items&gt;</w:t>
            </w:r>
          </w:p>
        </w:tc>
      </w:tr>
      <w:tr w:rsidR="00C05FFC" w:rsidRPr="00210FB6" w:rsidTr="00BE07B7">
        <w:trPr>
          <w:trHeight w:val="80"/>
        </w:trPr>
        <w:tc>
          <w:tcPr>
            <w:tcW w:w="14786" w:type="dxa"/>
            <w:gridSpan w:val="18"/>
            <w:tcBorders>
              <w:top w:val="nil"/>
              <w:left w:val="nil"/>
              <w:bottom w:val="nil"/>
              <w:right w:val="nil"/>
            </w:tcBorders>
            <w:noWrap/>
          </w:tcPr>
          <w:p w:rsidR="00C05FFC" w:rsidRPr="00210FB6" w:rsidRDefault="00C05FFC" w:rsidP="00C05FFC">
            <w:pPr>
              <w:rPr>
                <w:rFonts w:asciiTheme="minorHAnsi" w:eastAsia="Calibri" w:hAnsiTheme="minorHAnsi" w:cs="Mangal"/>
                <w:color w:val="000000"/>
              </w:rPr>
            </w:pPr>
            <w:r w:rsidRPr="00210FB6">
              <w:rPr>
                <w:rFonts w:asciiTheme="minorHAnsi" w:eastAsia="Calibri" w:hAnsiTheme="minorHAnsi" w:cs="Mangal"/>
                <w:color w:val="000000"/>
              </w:rPr>
              <w:tab/>
            </w:r>
          </w:p>
        </w:tc>
      </w:tr>
    </w:tbl>
    <w:p w:rsidR="00C05FFC" w:rsidRPr="00210FB6" w:rsidRDefault="00C05FFC" w:rsidP="00C05FFC">
      <w:pPr>
        <w:spacing w:after="200" w:line="276" w:lineRule="auto"/>
        <w:rPr>
          <w:rFonts w:asciiTheme="minorHAnsi" w:eastAsia="Calibri" w:hAnsiTheme="minorHAnsi" w:cs="Mangal"/>
          <w:spacing w:val="0"/>
        </w:rPr>
        <w:sectPr w:rsidR="00C05FFC" w:rsidRPr="00210FB6" w:rsidSect="00685114">
          <w:headerReference w:type="default" r:id="rId8"/>
          <w:pgSz w:w="15840" w:h="12240" w:orient="landscape"/>
          <w:pgMar w:top="900" w:right="1080" w:bottom="630" w:left="1080" w:header="720" w:footer="720" w:gutter="0"/>
          <w:cols w:space="720"/>
          <w:docGrid w:linePitch="360"/>
        </w:sectPr>
      </w:pPr>
      <w:r w:rsidRPr="00210FB6">
        <w:rPr>
          <w:rFonts w:asciiTheme="minorHAnsi" w:eastAsia="Calibri" w:hAnsiTheme="minorHAnsi" w:cs="Mangal"/>
          <w:noProof/>
          <w:spacing w:val="0"/>
          <w:sz w:val="17"/>
          <w:szCs w:val="17"/>
        </w:rPr>
        <mc:AlternateContent>
          <mc:Choice Requires="wpg">
            <w:drawing>
              <wp:anchor distT="0" distB="0" distL="114300" distR="114300" simplePos="0" relativeHeight="251680768" behindDoc="0" locked="0" layoutInCell="1" allowOverlap="1" wp14:anchorId="2B522183" wp14:editId="08DC6E9E">
                <wp:simplePos x="0" y="0"/>
                <wp:positionH relativeFrom="margin">
                  <wp:posOffset>7048500</wp:posOffset>
                </wp:positionH>
                <wp:positionV relativeFrom="margin">
                  <wp:posOffset>6229350</wp:posOffset>
                </wp:positionV>
                <wp:extent cx="1950720" cy="589280"/>
                <wp:effectExtent l="0" t="0" r="11430" b="20320"/>
                <wp:wrapNone/>
                <wp:docPr id="92" name="Group 92"/>
                <wp:cNvGraphicFramePr/>
                <a:graphic xmlns:a="http://schemas.openxmlformats.org/drawingml/2006/main">
                  <a:graphicData uri="http://schemas.microsoft.com/office/word/2010/wordprocessingGroup">
                    <wpg:wgp>
                      <wpg:cNvGrpSpPr/>
                      <wpg:grpSpPr>
                        <a:xfrm>
                          <a:off x="0" y="0"/>
                          <a:ext cx="1950720" cy="589280"/>
                          <a:chOff x="0" y="0"/>
                          <a:chExt cx="1950720" cy="589280"/>
                        </a:xfrm>
                      </wpg:grpSpPr>
                      <wps:wsp>
                        <wps:cNvPr id="93" name="Text Box 2"/>
                        <wps:cNvSpPr txBox="1">
                          <a:spLocks noChangeArrowheads="1"/>
                        </wps:cNvSpPr>
                        <wps:spPr bwMode="auto">
                          <a:xfrm>
                            <a:off x="0" y="247650"/>
                            <a:ext cx="826770" cy="341630"/>
                          </a:xfrm>
                          <a:prstGeom prst="rect">
                            <a:avLst/>
                          </a:prstGeom>
                          <a:solidFill>
                            <a:srgbClr val="FFFFFF"/>
                          </a:solidFill>
                          <a:ln w="9525">
                            <a:solidFill>
                              <a:srgbClr val="000000"/>
                            </a:solidFill>
                            <a:miter lim="800000"/>
                            <a:headEnd/>
                            <a:tailEnd/>
                          </a:ln>
                        </wps:spPr>
                        <wps:txbx>
                          <w:txbxContent>
                            <w:p w:rsidR="00C05FFC" w:rsidRDefault="00C05FFC" w:rsidP="00C05FFC"/>
                          </w:txbxContent>
                        </wps:txbx>
                        <wps:bodyPr rot="0" vert="horz" wrap="square" lIns="91440" tIns="45720" rIns="91440" bIns="45720" anchor="t" anchorCtr="0">
                          <a:noAutofit/>
                        </wps:bodyPr>
                      </wps:wsp>
                      <wps:wsp>
                        <wps:cNvPr id="94" name="Text Box 2"/>
                        <wps:cNvSpPr txBox="1">
                          <a:spLocks noChangeArrowheads="1"/>
                        </wps:cNvSpPr>
                        <wps:spPr bwMode="auto">
                          <a:xfrm>
                            <a:off x="1123950" y="247650"/>
                            <a:ext cx="826770" cy="341630"/>
                          </a:xfrm>
                          <a:prstGeom prst="rect">
                            <a:avLst/>
                          </a:prstGeom>
                          <a:solidFill>
                            <a:srgbClr val="FFFFFF"/>
                          </a:solidFill>
                          <a:ln w="9525">
                            <a:solidFill>
                              <a:srgbClr val="000000"/>
                            </a:solidFill>
                            <a:miter lim="800000"/>
                            <a:headEnd/>
                            <a:tailEnd/>
                          </a:ln>
                        </wps:spPr>
                        <wps:txbx>
                          <w:txbxContent>
                            <w:p w:rsidR="00C05FFC" w:rsidRDefault="00C05FFC" w:rsidP="00C05FFC"/>
                          </w:txbxContent>
                        </wps:txbx>
                        <wps:bodyPr rot="0" vert="horz" wrap="square" lIns="91440" tIns="45720" rIns="91440" bIns="45720" anchor="t" anchorCtr="0">
                          <a:noAutofit/>
                        </wps:bodyPr>
                      </wps:wsp>
                      <wps:wsp>
                        <wps:cNvPr id="95" name="Text Box 95"/>
                        <wps:cNvSpPr txBox="1">
                          <a:spLocks noChangeArrowheads="1"/>
                        </wps:cNvSpPr>
                        <wps:spPr bwMode="auto">
                          <a:xfrm>
                            <a:off x="0" y="0"/>
                            <a:ext cx="826770" cy="245745"/>
                          </a:xfrm>
                          <a:prstGeom prst="rect">
                            <a:avLst/>
                          </a:prstGeom>
                          <a:solidFill>
                            <a:srgbClr val="FFFFFF"/>
                          </a:solidFill>
                          <a:ln w="9525">
                            <a:noFill/>
                            <a:miter lim="800000"/>
                            <a:headEnd/>
                            <a:tailEnd/>
                          </a:ln>
                        </wps:spPr>
                        <wps:txbx>
                          <w:txbxContent>
                            <w:p w:rsidR="00C05FFC" w:rsidRDefault="00C05FFC" w:rsidP="00C05FFC">
                              <w:pPr>
                                <w:ind w:left="-180" w:right="-168"/>
                                <w:jc w:val="center"/>
                              </w:pPr>
                              <w:r>
                                <w:rPr>
                                  <w:sz w:val="18"/>
                                  <w:szCs w:val="18"/>
                                </w:rPr>
                                <w:t>Hauler Initials</w:t>
                              </w:r>
                            </w:p>
                          </w:txbxContent>
                        </wps:txbx>
                        <wps:bodyPr rot="0" vert="horz" wrap="square" lIns="91440" tIns="45720" rIns="91440" bIns="45720" anchor="t" anchorCtr="0">
                          <a:noAutofit/>
                        </wps:bodyPr>
                      </wps:wsp>
                      <wps:wsp>
                        <wps:cNvPr id="96" name="Text Box 96"/>
                        <wps:cNvSpPr txBox="1">
                          <a:spLocks noChangeArrowheads="1"/>
                        </wps:cNvSpPr>
                        <wps:spPr bwMode="auto">
                          <a:xfrm>
                            <a:off x="1123950" y="0"/>
                            <a:ext cx="826770" cy="246186"/>
                          </a:xfrm>
                          <a:prstGeom prst="rect">
                            <a:avLst/>
                          </a:prstGeom>
                          <a:solidFill>
                            <a:srgbClr val="FFFFFF"/>
                          </a:solidFill>
                          <a:ln w="9525">
                            <a:noFill/>
                            <a:miter lim="800000"/>
                            <a:headEnd/>
                            <a:tailEnd/>
                          </a:ln>
                        </wps:spPr>
                        <wps:txbx>
                          <w:txbxContent>
                            <w:p w:rsidR="00C05FFC" w:rsidRDefault="00C05FFC" w:rsidP="00C05FFC">
                              <w:pPr>
                                <w:ind w:left="-180" w:right="-168"/>
                                <w:jc w:val="center"/>
                              </w:pPr>
                              <w:r>
                                <w:rPr>
                                  <w:sz w:val="18"/>
                                  <w:szCs w:val="18"/>
                                </w:rPr>
                                <w:t>Client Initials</w:t>
                              </w:r>
                            </w:p>
                          </w:txbxContent>
                        </wps:txbx>
                        <wps:bodyPr rot="0" vert="horz" wrap="square" lIns="91440" tIns="45720" rIns="91440" bIns="45720" anchor="t" anchorCtr="0">
                          <a:noAutofit/>
                        </wps:bodyPr>
                      </wps:wsp>
                    </wpg:wgp>
                  </a:graphicData>
                </a:graphic>
              </wp:anchor>
            </w:drawing>
          </mc:Choice>
          <mc:Fallback>
            <w:pict>
              <v:group w14:anchorId="2B522183" id="Group 92" o:spid="_x0000_s1032" style="position:absolute;margin-left:555pt;margin-top:490.5pt;width:153.6pt;height:46.4pt;z-index:251680768;mso-position-horizontal-relative:margin;mso-position-vertical-relative:margin" coordsize="19507,5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">
                <v:shape id="Text Box 2" o:spid="_x0000_s1033" type="#_x0000_t202" style="position:absolute;top:2476;width:8267;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">
                  <v:textbox>
                    <w:txbxContent>
                      <w:p w:rsidR="00C05FFC" w:rsidRDefault="00C05FFC" w:rsidP="00C05FFC"/>
                    </w:txbxContent>
                  </v:textbox>
                </v:shape>
                <v:shape id="Text Box 2" o:spid="_x0000_s1034" type="#_x0000_t202" style="position:absolute;left:11239;top:2476;width:8268;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">
                  <v:textbox>
                    <w:txbxContent>
                      <w:p w:rsidR="00C05FFC" w:rsidRDefault="00C05FFC" w:rsidP="00C05FFC"/>
                    </w:txbxContent>
                  </v:textbox>
                </v:shape>
                <v:shape id="Text Box 95" o:spid="_x0000_s1035" type="#_x0000_t202" style="position:absolute;width:826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" stroked="f">
                  <v:textbox>
                    <w:txbxContent>
                      <w:p w:rsidR="00C05FFC" w:rsidRDefault="00C05FFC" w:rsidP="00C05FFC">
                        <w:pPr>
                          <w:ind w:left="-180" w:right="-168"/>
                          <w:jc w:val="center"/>
                        </w:pPr>
                        <w:r>
                          <w:rPr>
                            <w:sz w:val="18"/>
                            <w:szCs w:val="18"/>
                          </w:rPr>
                          <w:t>Hauler Initials</w:t>
                        </w:r>
                      </w:p>
                    </w:txbxContent>
                  </v:textbox>
                </v:shape>
                <v:shape id="Text Box 96" o:spid="_x0000_s1036" type="#_x0000_t202" style="position:absolute;left:11239;width:8268;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C05FFC" w:rsidRDefault="00C05FFC" w:rsidP="00C05FFC">
                        <w:pPr>
                          <w:ind w:left="-180" w:right="-168"/>
                          <w:jc w:val="center"/>
                        </w:pPr>
                        <w:r>
                          <w:rPr>
                            <w:sz w:val="18"/>
                            <w:szCs w:val="18"/>
                          </w:rPr>
                          <w:t>Client Initials</w:t>
                        </w:r>
                      </w:p>
                    </w:txbxContent>
                  </v:textbox>
                </v:shape>
                <w10:wrap anchorx="margin" anchory="margin"/>
              </v:group>
            </w:pict>
          </mc:Fallback>
        </mc:AlternateContent>
      </w:r>
    </w:p>
    <w:p w:rsidR="00C05FFC" w:rsidRPr="00210FB6" w:rsidRDefault="00C05FFC" w:rsidP="00C05FFC">
      <w:pPr>
        <w:spacing w:after="120" w:line="240" w:lineRule="auto"/>
        <w:rPr>
          <w:rFonts w:asciiTheme="minorHAnsi" w:eastAsia="Calibri" w:hAnsiTheme="minorHAnsi" w:cs="Mangal"/>
          <w:b/>
          <w:i/>
          <w:spacing w:val="0"/>
          <w:sz w:val="32"/>
          <w:szCs w:val="32"/>
        </w:rPr>
      </w:pPr>
      <w:r w:rsidRPr="00210FB6">
        <w:rPr>
          <w:rFonts w:asciiTheme="minorHAnsi" w:eastAsia="Calibri" w:hAnsiTheme="minorHAnsi" w:cs="Mangal"/>
          <w:b/>
          <w:i/>
          <w:spacing w:val="0"/>
          <w:sz w:val="32"/>
          <w:szCs w:val="32"/>
        </w:rPr>
        <w:lastRenderedPageBreak/>
        <w:t>Terms and Conditions:</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Working under the direction of Hauler shall be employees and/or Independent Contractors of Hauler and not of Client or Service Location, and Hauler shall be solely liable to such employees and/or Independent Contractors for their wages and if applicable benefits.  Both Parties agree that all labor and items used in the performance of the Services will at all times herein be in accordance with all applicable laws, ordinances, rules, regulations and codes.  Hauler will perform the Services at such times as are set forth in the Scope of Work and in such a manner so as to minimize any interference, annoyance or disruption to the operation of the Client, residents of the Service Location and Client's employees, agents, subcontractors, and suppliers.  Hauler shall take all necessary steps to secure the Equipment and materials used in connection with the Services.</w:t>
      </w:r>
    </w:p>
    <w:p w:rsidR="00C05FFC" w:rsidRPr="00210FB6" w:rsidRDefault="00C05FFC" w:rsidP="00C05FFC">
      <w:pPr>
        <w:numPr>
          <w:ilvl w:val="0"/>
          <w:numId w:val="5"/>
        </w:numPr>
        <w:spacing w:after="200" w:line="276" w:lineRule="auto"/>
        <w:ind w:left="0" w:firstLine="270"/>
        <w:contextualSpacing/>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Scope </w:t>
      </w:r>
      <w:bookmarkStart w:id="0" w:name="_GoBack"/>
      <w:bookmarkEnd w:id="0"/>
      <w:r w:rsidRPr="00210FB6">
        <w:rPr>
          <w:rFonts w:asciiTheme="minorHAnsi" w:eastAsia="Calibri" w:hAnsiTheme="minorHAnsi" w:cs="Mangal"/>
          <w:spacing w:val="0"/>
          <w:sz w:val="17"/>
          <w:szCs w:val="17"/>
        </w:rPr>
        <w:t>of Work: defined in Scope of Work section</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Rates: The rates will remain fixed for the term of the agreement; except that they may be increased once per year (on the anniversary date of this agreement) up to the percentage indicated on page one of this agreement, above the previous year’s rate. No rate increases are permitted (including annual increases) unless approved in advance, in writing, by Refuse Specialists. If applicable; the rate for compactor rental will remain</w:t>
      </w:r>
      <w:r w:rsidRPr="00210FB6">
        <w:rPr>
          <w:rFonts w:asciiTheme="minorHAnsi" w:eastAsia="Calibri" w:hAnsiTheme="minorHAnsi" w:cs="Mangal"/>
          <w:spacing w:val="0"/>
          <w:sz w:val="22"/>
          <w:szCs w:val="22"/>
        </w:rPr>
        <w:t xml:space="preserve">. </w:t>
      </w:r>
      <w:r w:rsidRPr="00210FB6">
        <w:rPr>
          <w:rFonts w:asciiTheme="minorHAnsi" w:eastAsia="Calibri" w:hAnsiTheme="minorHAnsi" w:cs="Mangal"/>
          <w:spacing w:val="0"/>
          <w:sz w:val="17"/>
          <w:szCs w:val="17"/>
        </w:rPr>
        <w:t>If applicable; the rate for compactor rental will remain fixed at all times during this Agreement. In the event that the landfill imposes a change in its rates, no more than 30% of such rate increases or decreases will be reflected in the monthly charges provided for under this Agreement and only upon hauler providing appropriate documentation for the landfill evidencing such change.</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Service Levels: No changes to the service level are permitted unless approved in writing, in advance, by Refuse Specialists. Any change in charges resulting from increases or decreases in the service level, or from extra yards/extra pick-ups, will be calculated by using the per cubic yard rate then in effect, as described above. No deviation from the above rates, or additional charges of any type (e.g. rental, delivery, blocked container or relocation fees), is permitted unless approved in advance, in writing, by Refuse Specialists. Refuse Specialists will not approve any price increases including but not limited to the items listed in the “Other Items” section in page one of this agreement.   Refuse Specialists will not approve any minimum charges for compactors or rolloffs (if applicable). Client is not obligated to pay any unapproved charges and/or rate increases.  If Client inadvertently pays an unapproved rate increase or charge, such payment shall not constitute approval and the overpayment will be credited to Client immediately upon written notification to Hauler. </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Termination:  In event of termination, Client will provide Hauler with a written Termination Notice, which will include the date on which Hauler is required to remove the Equipment from the Service Location. Hauler will, on the termination date, remove all Equipment from the applicable Service Location.  Any Equipment not removed from the Service Location within ten (10) days after the termination date set forth in Client's Termination Notice will be deemed to have been abandoned by the Hauler and will be removed at Hauler’s Expense.</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Cure: Hauler has 48 hours to cure any reasonable complaint of unacceptable service. Failure to cure reasonable complaint of unacceptable service is an automatic termination of this Agreement. </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Risk of Loss and Insurance: At all times during the term of this Agreement, Hauler shall maintain, at Hauler‘s expense, the following:</w:t>
      </w:r>
    </w:p>
    <w:p w:rsidR="00C05FFC" w:rsidRPr="00210FB6" w:rsidRDefault="00C05FFC" w:rsidP="00C05FFC">
      <w:pPr>
        <w:numPr>
          <w:ilvl w:val="1"/>
          <w:numId w:val="5"/>
        </w:numPr>
        <w:tabs>
          <w:tab w:val="left" w:pos="2160"/>
        </w:tabs>
        <w:spacing w:after="200" w:line="276" w:lineRule="auto"/>
        <w:ind w:left="720" w:hanging="9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Workers' Compensation and Employer's Liability insurance</w:t>
      </w:r>
    </w:p>
    <w:p w:rsidR="00C05FFC" w:rsidRPr="00210FB6" w:rsidRDefault="00C05FFC" w:rsidP="00C05FFC">
      <w:pPr>
        <w:numPr>
          <w:ilvl w:val="1"/>
          <w:numId w:val="5"/>
        </w:numPr>
        <w:spacing w:after="200" w:line="276" w:lineRule="auto"/>
        <w:ind w:left="720" w:hanging="9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Commercial General Liability insurance with limits of not less than One Million Dollars ($1,000,000) per occurrence and One Million Dollars ($1,000,000) general aggregate</w:t>
      </w:r>
    </w:p>
    <w:p w:rsidR="00C05FFC" w:rsidRPr="00210FB6" w:rsidRDefault="00C05FFC" w:rsidP="00C05FFC">
      <w:pPr>
        <w:numPr>
          <w:ilvl w:val="1"/>
          <w:numId w:val="5"/>
        </w:numPr>
        <w:spacing w:after="200" w:line="276" w:lineRule="auto"/>
        <w:ind w:left="720" w:hanging="9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Business Automobile Liability insurance, including bodily injury and property damage coverage, with a combined single limit of not less than One Million Dollars ($1,000,000) per accident</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Indemnification: Hauler will indemnify, defend and hold harmless Refuse Specialist, LLC., and Client, the owners of the Service Location, their respective related and affiliated entities and each of their respective members, principals, beneficiaries, partners, officers, trustees, directors, employees, (collectively the "Client Related Parties") against and from all causes of action, whether in tort or contract and all liabilities, obligations, damages, penalties, claims, costs, charges and expenses, including, without limitation, reasonable attorneys' fees and other professional fees (if and to the extent permitted by law), which may be imposed upon, incurred by, or asserted against Client or any of the Related Parties arising, directly or indirectly, out of or in connection with the acts or omissions of Hauler or any of its agents, servants, contractors, employees, licensees or invitees.</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No Waiver: One or more waivers of any covenant or condition by Client or Hauler shall not be construed as a waiver of a subsequent breach of </w:t>
      </w:r>
      <w:r w:rsidR="000B762B">
        <w:rPr>
          <w:rFonts w:asciiTheme="minorHAnsi" w:eastAsia="Calibri" w:hAnsiTheme="minorHAnsi" w:cs="Mangal"/>
          <w:spacing w:val="0"/>
          <w:sz w:val="17"/>
          <w:szCs w:val="17"/>
        </w:rPr>
        <w:t>the same covenant or condition.</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Damages: All Parties shall have the right to all legal and equitable remedies.</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Notices: All notices, requests, demands or other communications required or permitted under this Agreement must be in writing and delivered personally, by certified mail, or Electronic Mail (“E-Mail”).  All notices given in accordance with the terms hereof shall be deemed given and received when sent or when delivered personally.   </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Assignment: Upon the sale, transfer of the location where Hauler’s services are performed, Client may, (i) terminate this Agreement upon written notice to Hauler, as it relates to such Service Locations, or (ii) assign this Agreement, as it relates to such Service Locations, to the subsequent owner or transferee of the Service Location, or business owner contained thereon.  Neither this Agreement, nor any of Hauler's obligations under this Agreement shall be assignable by Hauler without the prior written consent of Client.</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Attorney Fees: If either party hereto commences an action against the other party arising out of or in connection with this Agreement, the prevailing party shall be entitled to have and receive from the losing party reasonable attorneys' fees and costs of suit.</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Severability: If any part of this Agreement is found to be invalid or unenforceable, then that part of the Agreement will not affect the validity or enforceability of the remainder of this Agreement in any way. </w:t>
      </w:r>
    </w:p>
    <w:p w:rsidR="00C05FFC" w:rsidRPr="00210FB6" w:rsidRDefault="00C05FFC" w:rsidP="00C05FFC">
      <w:pPr>
        <w:numPr>
          <w:ilvl w:val="0"/>
          <w:numId w:val="5"/>
        </w:numPr>
        <w:spacing w:after="200" w:line="276" w:lineRule="auto"/>
        <w:ind w:left="0" w:firstLine="27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Relationship: Hauler and Client, other than being legally bound to each other by this Agreement, have no other legal relationship with each other and each Party acknowledges and agrees that it shall not be construed as an agent, joint venture or partner of any of the other.</w:t>
      </w:r>
    </w:p>
    <w:p w:rsidR="00C05FFC" w:rsidRPr="00210FB6" w:rsidRDefault="00C05FFC" w:rsidP="00C05FFC">
      <w:pPr>
        <w:numPr>
          <w:ilvl w:val="0"/>
          <w:numId w:val="5"/>
        </w:numPr>
        <w:spacing w:after="200" w:line="276" w:lineRule="auto"/>
        <w:ind w:left="0" w:firstLine="270"/>
        <w:contextualSpacing/>
        <w:rPr>
          <w:rFonts w:asciiTheme="minorHAnsi" w:eastAsia="Calibri" w:hAnsiTheme="minorHAnsi" w:cs="Mangal"/>
          <w:spacing w:val="0"/>
          <w:sz w:val="17"/>
          <w:szCs w:val="17"/>
        </w:rPr>
      </w:pPr>
      <w:r w:rsidRPr="00210FB6">
        <w:rPr>
          <w:rFonts w:asciiTheme="minorHAnsi" w:eastAsia="Calibri" w:hAnsiTheme="minorHAnsi" w:cs="Mangal"/>
          <w:noProof/>
          <w:spacing w:val="0"/>
          <w:sz w:val="17"/>
          <w:szCs w:val="17"/>
        </w:rPr>
        <mc:AlternateContent>
          <mc:Choice Requires="wpg">
            <w:drawing>
              <wp:anchor distT="0" distB="0" distL="114300" distR="114300" simplePos="0" relativeHeight="251679744" behindDoc="0" locked="0" layoutInCell="1" allowOverlap="1" wp14:anchorId="53E7F395" wp14:editId="047884DB">
                <wp:simplePos x="0" y="0"/>
                <wp:positionH relativeFrom="margin">
                  <wp:posOffset>7134225</wp:posOffset>
                </wp:positionH>
                <wp:positionV relativeFrom="margin">
                  <wp:posOffset>6306820</wp:posOffset>
                </wp:positionV>
                <wp:extent cx="1950720" cy="589280"/>
                <wp:effectExtent l="0" t="0" r="11430" b="20320"/>
                <wp:wrapNone/>
                <wp:docPr id="97" name="Group 97"/>
                <wp:cNvGraphicFramePr/>
                <a:graphic xmlns:a="http://schemas.openxmlformats.org/drawingml/2006/main">
                  <a:graphicData uri="http://schemas.microsoft.com/office/word/2010/wordprocessingGroup">
                    <wpg:wgp>
                      <wpg:cNvGrpSpPr/>
                      <wpg:grpSpPr>
                        <a:xfrm>
                          <a:off x="0" y="0"/>
                          <a:ext cx="1950720" cy="589280"/>
                          <a:chOff x="0" y="0"/>
                          <a:chExt cx="1950720" cy="589280"/>
                        </a:xfrm>
                      </wpg:grpSpPr>
                      <wps:wsp>
                        <wps:cNvPr id="98" name="Text Box 2"/>
                        <wps:cNvSpPr txBox="1">
                          <a:spLocks noChangeArrowheads="1"/>
                        </wps:cNvSpPr>
                        <wps:spPr bwMode="auto">
                          <a:xfrm>
                            <a:off x="0" y="247650"/>
                            <a:ext cx="826770" cy="341630"/>
                          </a:xfrm>
                          <a:prstGeom prst="rect">
                            <a:avLst/>
                          </a:prstGeom>
                          <a:solidFill>
                            <a:srgbClr val="FFFFFF"/>
                          </a:solidFill>
                          <a:ln w="9525">
                            <a:solidFill>
                              <a:srgbClr val="000000"/>
                            </a:solidFill>
                            <a:miter lim="800000"/>
                            <a:headEnd/>
                            <a:tailEnd/>
                          </a:ln>
                        </wps:spPr>
                        <wps:txbx>
                          <w:txbxContent>
                            <w:p w:rsidR="00C05FFC" w:rsidRDefault="00C05FFC" w:rsidP="00C05FFC"/>
                          </w:txbxContent>
                        </wps:txbx>
                        <wps:bodyPr rot="0" vert="horz" wrap="square" lIns="91440" tIns="45720" rIns="91440" bIns="45720" anchor="t" anchorCtr="0">
                          <a:noAutofit/>
                        </wps:bodyPr>
                      </wps:wsp>
                      <wps:wsp>
                        <wps:cNvPr id="99" name="Text Box 2"/>
                        <wps:cNvSpPr txBox="1">
                          <a:spLocks noChangeArrowheads="1"/>
                        </wps:cNvSpPr>
                        <wps:spPr bwMode="auto">
                          <a:xfrm>
                            <a:off x="1123950" y="247650"/>
                            <a:ext cx="826770" cy="341630"/>
                          </a:xfrm>
                          <a:prstGeom prst="rect">
                            <a:avLst/>
                          </a:prstGeom>
                          <a:solidFill>
                            <a:srgbClr val="FFFFFF"/>
                          </a:solidFill>
                          <a:ln w="9525">
                            <a:solidFill>
                              <a:srgbClr val="000000"/>
                            </a:solidFill>
                            <a:miter lim="800000"/>
                            <a:headEnd/>
                            <a:tailEnd/>
                          </a:ln>
                        </wps:spPr>
                        <wps:txbx>
                          <w:txbxContent>
                            <w:p w:rsidR="00C05FFC" w:rsidRDefault="00C05FFC" w:rsidP="00C05FFC"/>
                          </w:txbxContent>
                        </wps:txbx>
                        <wps:bodyPr rot="0" vert="horz" wrap="square" lIns="91440" tIns="45720" rIns="91440" bIns="45720" anchor="t" anchorCtr="0">
                          <a:noAutofit/>
                        </wps:bodyPr>
                      </wps:wsp>
                      <wps:wsp>
                        <wps:cNvPr id="100" name="Text Box 100"/>
                        <wps:cNvSpPr txBox="1">
                          <a:spLocks noChangeArrowheads="1"/>
                        </wps:cNvSpPr>
                        <wps:spPr bwMode="auto">
                          <a:xfrm>
                            <a:off x="0" y="0"/>
                            <a:ext cx="826770" cy="245745"/>
                          </a:xfrm>
                          <a:prstGeom prst="rect">
                            <a:avLst/>
                          </a:prstGeom>
                          <a:solidFill>
                            <a:srgbClr val="FFFFFF"/>
                          </a:solidFill>
                          <a:ln w="9525">
                            <a:noFill/>
                            <a:miter lim="800000"/>
                            <a:headEnd/>
                            <a:tailEnd/>
                          </a:ln>
                        </wps:spPr>
                        <wps:txbx>
                          <w:txbxContent>
                            <w:p w:rsidR="00C05FFC" w:rsidRDefault="00C05FFC" w:rsidP="00C05FFC">
                              <w:pPr>
                                <w:ind w:left="-180" w:right="-168"/>
                                <w:jc w:val="center"/>
                              </w:pPr>
                              <w:r>
                                <w:rPr>
                                  <w:sz w:val="18"/>
                                  <w:szCs w:val="18"/>
                                </w:rPr>
                                <w:t>Hauler Initials</w:t>
                              </w:r>
                            </w:p>
                          </w:txbxContent>
                        </wps:txbx>
                        <wps:bodyPr rot="0" vert="horz" wrap="square" lIns="91440" tIns="45720" rIns="91440" bIns="45720" anchor="t" anchorCtr="0">
                          <a:noAutofit/>
                        </wps:bodyPr>
                      </wps:wsp>
                      <wps:wsp>
                        <wps:cNvPr id="101" name="Text Box 101"/>
                        <wps:cNvSpPr txBox="1">
                          <a:spLocks noChangeArrowheads="1"/>
                        </wps:cNvSpPr>
                        <wps:spPr bwMode="auto">
                          <a:xfrm>
                            <a:off x="1123950" y="0"/>
                            <a:ext cx="826770" cy="246186"/>
                          </a:xfrm>
                          <a:prstGeom prst="rect">
                            <a:avLst/>
                          </a:prstGeom>
                          <a:solidFill>
                            <a:srgbClr val="FFFFFF"/>
                          </a:solidFill>
                          <a:ln w="9525">
                            <a:noFill/>
                            <a:miter lim="800000"/>
                            <a:headEnd/>
                            <a:tailEnd/>
                          </a:ln>
                        </wps:spPr>
                        <wps:txbx>
                          <w:txbxContent>
                            <w:p w:rsidR="00C05FFC" w:rsidRDefault="00C05FFC" w:rsidP="00C05FFC">
                              <w:pPr>
                                <w:ind w:left="-180" w:right="-168"/>
                                <w:jc w:val="center"/>
                              </w:pPr>
                              <w:r>
                                <w:rPr>
                                  <w:sz w:val="18"/>
                                  <w:szCs w:val="18"/>
                                </w:rPr>
                                <w:t>Client Initials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E7F395" id="Group 97" o:spid="_x0000_s1037" style="position:absolute;left:0;text-align:left;margin-left:561.75pt;margin-top:496.6pt;width:153.6pt;height:46.4pt;z-index:251679744;mso-position-horizontal-relative:margin;mso-position-vertical-relative:margin;mso-height-relative:margin" coordsize="19507,5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">
                <v:shape id="Text Box 2" o:spid="_x0000_s1038" type="#_x0000_t202" style="position:absolute;top:2476;width:8267;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">
                  <v:textbox>
                    <w:txbxContent>
                      <w:p w:rsidR="00C05FFC" w:rsidRDefault="00C05FFC" w:rsidP="00C05FFC"/>
                    </w:txbxContent>
                  </v:textbox>
                </v:shape>
                <v:shape id="Text Box 2" o:spid="_x0000_s1039" type="#_x0000_t202" style="position:absolute;left:11239;top:2476;width:8268;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">
                  <v:textbox>
                    <w:txbxContent>
                      <w:p w:rsidR="00C05FFC" w:rsidRDefault="00C05FFC" w:rsidP="00C05FFC"/>
                    </w:txbxContent>
                  </v:textbox>
                </v:shape>
                <v:shape id="Text Box 100" o:spid="_x0000_s1040" type="#_x0000_t202" style="position:absolute;width:826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8R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" stroked="f">
                  <v:textbox>
                    <w:txbxContent>
                      <w:p w:rsidR="00C05FFC" w:rsidRDefault="00C05FFC" w:rsidP="00C05FFC">
                        <w:pPr>
                          <w:ind w:left="-180" w:right="-168"/>
                          <w:jc w:val="center"/>
                        </w:pPr>
                        <w:r>
                          <w:rPr>
                            <w:sz w:val="18"/>
                            <w:szCs w:val="18"/>
                          </w:rPr>
                          <w:t>Hauler Initials</w:t>
                        </w:r>
                      </w:p>
                    </w:txbxContent>
                  </v:textbox>
                </v:shape>
                <v:shape id="Text Box 101" o:spid="_x0000_s1041" type="#_x0000_t202" style="position:absolute;left:11239;width:8268;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rsidR="00C05FFC" w:rsidRDefault="00C05FFC" w:rsidP="00C05FFC">
                        <w:pPr>
                          <w:ind w:left="-180" w:right="-168"/>
                          <w:jc w:val="center"/>
                        </w:pPr>
                        <w:r>
                          <w:rPr>
                            <w:sz w:val="18"/>
                            <w:szCs w:val="18"/>
                          </w:rPr>
                          <w:t>Client Initials</w:t>
                        </w:r>
                      </w:p>
                    </w:txbxContent>
                  </v:textbox>
                </v:shape>
                <w10:wrap anchorx="margin" anchory="margin"/>
              </v:group>
            </w:pict>
          </mc:Fallback>
        </mc:AlternateContent>
      </w:r>
      <w:r w:rsidRPr="00210FB6">
        <w:rPr>
          <w:rFonts w:asciiTheme="minorHAnsi" w:eastAsia="Calibri" w:hAnsiTheme="minorHAnsi" w:cs="Mangal"/>
          <w:spacing w:val="0"/>
          <w:sz w:val="17"/>
          <w:szCs w:val="17"/>
        </w:rPr>
        <w:t xml:space="preserve">Entire Agreement: This Agreement is the entire agreement between the parties with respect to the subject matter hereof and may not be amended or modified except in a written document signed by Hauler and the Client.  </w:t>
      </w:r>
    </w:p>
    <w:p w:rsidR="00C05FFC" w:rsidRPr="00210FB6" w:rsidRDefault="00C05FFC" w:rsidP="00C05FFC">
      <w:pPr>
        <w:spacing w:after="200" w:line="276" w:lineRule="auto"/>
        <w:rPr>
          <w:rFonts w:asciiTheme="minorHAnsi" w:eastAsia="Calibri" w:hAnsiTheme="minorHAnsi" w:cs="Mangal"/>
          <w:spacing w:val="0"/>
          <w:sz w:val="22"/>
          <w:szCs w:val="22"/>
        </w:rPr>
        <w:sectPr w:rsidR="00C05FFC" w:rsidRPr="00210FB6" w:rsidSect="00C9763B">
          <w:pgSz w:w="15840" w:h="12240" w:orient="landscape"/>
          <w:pgMar w:top="720" w:right="810" w:bottom="810" w:left="720" w:header="720" w:footer="720" w:gutter="0"/>
          <w:cols w:num="2" w:space="180"/>
          <w:docGrid w:linePitch="360"/>
        </w:sectPr>
      </w:pPr>
    </w:p>
    <w:p w:rsidR="00C05FFC" w:rsidRPr="00210FB6" w:rsidRDefault="00C05FFC" w:rsidP="00C05FFC">
      <w:pPr>
        <w:spacing w:after="200" w:line="276" w:lineRule="auto"/>
        <w:rPr>
          <w:rFonts w:asciiTheme="minorHAnsi" w:eastAsia="Calibri" w:hAnsiTheme="minorHAnsi" w:cs="Mangal"/>
          <w:b/>
          <w:i/>
          <w:spacing w:val="0"/>
          <w:sz w:val="32"/>
          <w:szCs w:val="32"/>
        </w:rPr>
      </w:pPr>
      <w:r w:rsidRPr="00210FB6">
        <w:rPr>
          <w:rFonts w:asciiTheme="minorHAnsi" w:eastAsia="Calibri" w:hAnsiTheme="minorHAnsi" w:cs="Mangal"/>
          <w:b/>
          <w:i/>
          <w:spacing w:val="0"/>
          <w:sz w:val="32"/>
          <w:szCs w:val="32"/>
        </w:rPr>
        <w:lastRenderedPageBreak/>
        <w:t>Scope of Work:</w:t>
      </w:r>
    </w:p>
    <w:p w:rsidR="00C05FFC" w:rsidRPr="00210FB6" w:rsidRDefault="00C05FFC" w:rsidP="00C05FFC">
      <w:pPr>
        <w:numPr>
          <w:ilvl w:val="0"/>
          <w:numId w:val="6"/>
        </w:numPr>
        <w:spacing w:after="200" w:line="276" w:lineRule="auto"/>
        <w:ind w:left="360"/>
        <w:contextualSpacing/>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Waste Removal Scope of Work:</w:t>
      </w:r>
    </w:p>
    <w:p w:rsidR="00C05FFC" w:rsidRPr="00210FB6" w:rsidRDefault="00C05FFC" w:rsidP="00C05FFC">
      <w:pPr>
        <w:numPr>
          <w:ilvl w:val="1"/>
          <w:numId w:val="6"/>
        </w:numPr>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Hauler shall, pursuant to the terms of this Agreement and this Scope of Work, collect, transport, dispose of and, at Hauler's option, recycle, Waste Material (as defined below), at each Service Location.  The Waste Material to be collected, transported, disposed of or recycled pursuant to this Agreement is all solid waste (including recyclable materials) generated by each Service Locations at which Hauler provides Services hereunder including municipal solid waste, construction waste and bulk waste (collectively, the "Waste Material").  Waste Material specifically excludes radioactive, volatile, corrosive, highly flammable, explosive, biomedical, infectious, biomedical, toxic or hazardous material as defined by applicable federal, state or local laws or regulations ("Excluded Waste"). Hauler will provide all necessary approvals, permits, material, Equipment (defined below) and labor to properly perform the Services described in the Agreement and this Schedule 1.  If so required, Hauler shall provide a valid license to perform Services in any municipality where Services are contracted.</w:t>
      </w:r>
    </w:p>
    <w:p w:rsidR="00C05FFC" w:rsidRPr="00210FB6" w:rsidRDefault="00C05FFC" w:rsidP="00C05FFC">
      <w:pPr>
        <w:numPr>
          <w:ilvl w:val="0"/>
          <w:numId w:val="6"/>
        </w:numPr>
        <w:spacing w:after="200" w:line="276" w:lineRule="auto"/>
        <w:ind w:left="360"/>
        <w:contextualSpacing/>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Description of Services:</w:t>
      </w:r>
    </w:p>
    <w:p w:rsidR="00C05FFC" w:rsidRPr="00210FB6" w:rsidRDefault="00C05FFC" w:rsidP="00C05FFC">
      <w:pPr>
        <w:numPr>
          <w:ilvl w:val="1"/>
          <w:numId w:val="6"/>
        </w:numPr>
        <w:tabs>
          <w:tab w:val="left" w:pos="810"/>
        </w:tabs>
        <w:spacing w:after="200" w:line="276" w:lineRule="auto"/>
        <w:ind w:left="360" w:firstLine="36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All Waste Material collection at each Service Location shall be performed between 7 a.m. and 6 p.m.  Hauler may deviate from this schedule only by permission person authorized by the Client (“Authorized Representative”).  These deviations shall be requested in writing and if approved, signed and dated by the Authorized Representative.</w:t>
      </w:r>
    </w:p>
    <w:p w:rsidR="00C05FFC" w:rsidRPr="00210FB6" w:rsidRDefault="00C05FFC" w:rsidP="00C05FFC">
      <w:pPr>
        <w:numPr>
          <w:ilvl w:val="1"/>
          <w:numId w:val="6"/>
        </w:numPr>
        <w:tabs>
          <w:tab w:val="left" w:pos="810"/>
        </w:tabs>
        <w:spacing w:after="200" w:line="276" w:lineRule="auto"/>
        <w:ind w:left="360" w:firstLine="36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Hauler shall keep all Equipment in good repair.  For any containers that are replaced, replacements shall be new, or newly refurbished with "ease of use" access through container doors and/or lids.  Each new container shall also include Hauler's logo and business phone number. </w:t>
      </w:r>
    </w:p>
    <w:p w:rsidR="00C05FFC" w:rsidRPr="00210FB6" w:rsidRDefault="00C05FFC" w:rsidP="00C05FFC">
      <w:pPr>
        <w:numPr>
          <w:ilvl w:val="1"/>
          <w:numId w:val="6"/>
        </w:numPr>
        <w:tabs>
          <w:tab w:val="left" w:pos="810"/>
        </w:tabs>
        <w:spacing w:after="200" w:line="276" w:lineRule="auto"/>
        <w:ind w:left="360" w:firstLine="36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Hauler's employees shall be fully clothed in a professional manner.  Such employees shall not play loud music, etc. that are disturbing to residents and shall use only approved restroom facilities. Such employees shall not consume alcoholic beverages or engage in illegal drug use before or during the business day.</w:t>
      </w:r>
    </w:p>
    <w:p w:rsidR="00C05FFC" w:rsidRPr="00210FB6" w:rsidRDefault="00C05FFC" w:rsidP="00C05FFC">
      <w:pPr>
        <w:numPr>
          <w:ilvl w:val="1"/>
          <w:numId w:val="6"/>
        </w:numPr>
        <w:tabs>
          <w:tab w:val="left" w:pos="810"/>
        </w:tabs>
        <w:spacing w:after="200" w:line="276" w:lineRule="auto"/>
        <w:ind w:left="360" w:firstLine="36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Consent or approval required by any party hereto, as set forth in the Agreement or this Schedule I shall not be unreasonably withheld or delayed.</w:t>
      </w:r>
    </w:p>
    <w:p w:rsidR="00C05FFC" w:rsidRPr="00210FB6" w:rsidRDefault="00C05FFC" w:rsidP="00C05FFC">
      <w:pPr>
        <w:numPr>
          <w:ilvl w:val="1"/>
          <w:numId w:val="6"/>
        </w:numPr>
        <w:tabs>
          <w:tab w:val="left" w:pos="810"/>
        </w:tabs>
        <w:spacing w:after="200" w:line="276" w:lineRule="auto"/>
        <w:ind w:left="360" w:firstLine="36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Equipment: </w:t>
      </w:r>
    </w:p>
    <w:p w:rsidR="00C05FFC" w:rsidRPr="00210FB6" w:rsidRDefault="00C05FFC" w:rsidP="00C05FFC">
      <w:pPr>
        <w:numPr>
          <w:ilvl w:val="2"/>
          <w:numId w:val="6"/>
        </w:numPr>
        <w:tabs>
          <w:tab w:val="left" w:pos="990"/>
        </w:tabs>
        <w:spacing w:after="200" w:line="276" w:lineRule="auto"/>
        <w:ind w:left="360" w:firstLine="54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"Equipment" is defined as the containers used to collect, transport, dispose of, and recycle collected Waste Material.  </w:t>
      </w:r>
    </w:p>
    <w:p w:rsidR="00C05FFC" w:rsidRPr="00210FB6" w:rsidRDefault="00C05FFC" w:rsidP="00C05FFC">
      <w:pPr>
        <w:numPr>
          <w:ilvl w:val="2"/>
          <w:numId w:val="6"/>
        </w:numPr>
        <w:tabs>
          <w:tab w:val="left" w:pos="990"/>
        </w:tabs>
        <w:spacing w:after="200" w:line="276" w:lineRule="auto"/>
        <w:ind w:left="360" w:firstLine="54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Unless otherwise set forth herein, all Equipment furnished by Hauler shall remain the property of Hauler.  Client shall not modify the Equipment or use it for any purpose other than the purposes set forth herein. </w:t>
      </w:r>
    </w:p>
    <w:p w:rsidR="00C05FFC" w:rsidRPr="00210FB6" w:rsidRDefault="00C05FFC" w:rsidP="00C05FFC">
      <w:pPr>
        <w:numPr>
          <w:ilvl w:val="2"/>
          <w:numId w:val="6"/>
        </w:numPr>
        <w:tabs>
          <w:tab w:val="left" w:pos="990"/>
        </w:tabs>
        <w:spacing w:after="200" w:line="276" w:lineRule="auto"/>
        <w:ind w:left="360" w:firstLine="54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 xml:space="preserve">Client shall grant unobstructed access to the Equipment on the scheduled day of collections. Except as may be required on a temporary basis for Client's normal business operations, Client will not move or alter the Equipment and will take reasonable precautions to prevent overloading the Equipment by weight or volume. Client will reimburse Hauler for any damage to Equipment caused directly by Client or its agents or employees.  Client is not </w:t>
      </w:r>
      <w:r w:rsidRPr="00210FB6">
        <w:rPr>
          <w:rFonts w:asciiTheme="minorHAnsi" w:eastAsia="Calibri" w:hAnsiTheme="minorHAnsi" w:cs="Mangal"/>
          <w:spacing w:val="0"/>
          <w:sz w:val="17"/>
          <w:szCs w:val="17"/>
        </w:rPr>
        <w:t xml:space="preserve">responsible for payment of any containers that may be set on fire, damaged or destroyed by unrelated parties.  </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Hauler will not be responsible to Client for damages to parking lots and other driving surfaces (with the exception of curbs and sidewalks) resulting from the weight of Hauler's vehicles or the Equipment.</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All containers that are damaged or deteriorating must be changed out within five (5) days.  Any container must be replaced at the Hauler’s expense in the event the container was not damaged or destroyed at the fault of the Client.</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Service Location containers must be placed inside corral at all times (if applicable).</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Steam cleaning of containers is done once a year at no cost to the Client.  Additional requests for steam cleaning are done at a cost of $25.00 per container charged to the Client.</w:t>
      </w:r>
    </w:p>
    <w:p w:rsidR="00C05FFC" w:rsidRPr="00210FB6" w:rsidRDefault="00C05FFC" w:rsidP="00C05FFC">
      <w:pPr>
        <w:numPr>
          <w:ilvl w:val="1"/>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Service.</w:t>
      </w:r>
    </w:p>
    <w:p w:rsidR="00C05FFC" w:rsidRPr="00210FB6" w:rsidRDefault="00C05FFC" w:rsidP="00C05FFC">
      <w:pPr>
        <w:numPr>
          <w:ilvl w:val="2"/>
          <w:numId w:val="6"/>
        </w:numPr>
        <w:tabs>
          <w:tab w:val="left" w:pos="630"/>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If the Equipment is inaccessible, such that the regularly scheduled collection cannot be made, Hauler will promptly notify the Client’s office and afford a reasonable opportunity for the Client to provide access.</w:t>
      </w:r>
    </w:p>
    <w:p w:rsidR="00C05FFC" w:rsidRPr="00210FB6" w:rsidRDefault="00C05FFC" w:rsidP="00C05FFC">
      <w:pPr>
        <w:numPr>
          <w:ilvl w:val="2"/>
          <w:numId w:val="6"/>
        </w:numPr>
        <w:tabs>
          <w:tab w:val="left" w:pos="630"/>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Hauler shall remove Waste Material from the Service location based on each Service location’s need as determined by Client.</w:t>
      </w:r>
    </w:p>
    <w:p w:rsidR="00C05FFC" w:rsidRPr="00210FB6" w:rsidRDefault="00C05FFC" w:rsidP="00C05FFC">
      <w:pPr>
        <w:numPr>
          <w:ilvl w:val="2"/>
          <w:numId w:val="6"/>
        </w:numPr>
        <w:tabs>
          <w:tab w:val="left" w:pos="630"/>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Trash that may fall from a container or truck in the process of being removed from the Service location shall be picked up by Hauler.</w:t>
      </w:r>
    </w:p>
    <w:p w:rsidR="00C05FFC" w:rsidRPr="00210FB6" w:rsidRDefault="00C05FFC" w:rsidP="00C05FFC">
      <w:pPr>
        <w:numPr>
          <w:ilvl w:val="2"/>
          <w:numId w:val="6"/>
        </w:numPr>
        <w:tabs>
          <w:tab w:val="left" w:pos="630"/>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For roll-off/compactor service, Hauler agrees to pick-up the container within four (4) hours of initial call.</w:t>
      </w:r>
    </w:p>
    <w:p w:rsidR="00C05FFC" w:rsidRPr="00210FB6" w:rsidRDefault="00C05FFC" w:rsidP="00C05FFC">
      <w:pPr>
        <w:numPr>
          <w:ilvl w:val="1"/>
          <w:numId w:val="6"/>
        </w:numPr>
        <w:tabs>
          <w:tab w:val="left" w:pos="990"/>
          <w:tab w:val="left" w:pos="1530"/>
        </w:tabs>
        <w:spacing w:after="200" w:line="276" w:lineRule="auto"/>
        <w:ind w:left="990" w:hanging="18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Extra Collections.</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Hauler shall provide extra collections of bulk and/or construction debris as needed when requested by Client or Refuse Specialists, LLC.  Hauler must leave a receipt for the extra collection that indicates the amount of excess Waste Materials collected, the charges associated with such extra collection, and the date of the extra collection.  Client will only pay for extra pick-ups called in by an authorized employee of Client or Refuse Specialists, LLC.</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The charges assessed by Hauler for such extra collections, shall be charged per the terms of this Agreement.</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Where applicable, "roll off" (either permanent or temporary) containers may be loaded with bulk and construction debris. Client agrees to notify Hauler of the volume and type of bulk and construction debris being disposed of and to follow loading instructions provided to Client by Hauler.</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Mangal"/>
          <w:spacing w:val="0"/>
          <w:sz w:val="17"/>
          <w:szCs w:val="17"/>
        </w:rPr>
        <w:t>Hauler shall position all containers for additional collections so that they do not block any driveways, streets, parking places or walkways, unless otherwise directed by Client site personnel.  Additionally, all such containers for disposal of bulk and construction debris shall be placed within any containment fencing that may be provided.</w:t>
      </w:r>
    </w:p>
    <w:p w:rsidR="00C05FFC" w:rsidRPr="00210FB6" w:rsidRDefault="00C05FFC" w:rsidP="00C05FFC">
      <w:pPr>
        <w:numPr>
          <w:ilvl w:val="2"/>
          <w:numId w:val="6"/>
        </w:numPr>
        <w:tabs>
          <w:tab w:val="left" w:pos="990"/>
        </w:tabs>
        <w:spacing w:after="200" w:line="276" w:lineRule="auto"/>
        <w:ind w:left="360" w:firstLine="450"/>
        <w:contextualSpacing/>
        <w:jc w:val="both"/>
        <w:rPr>
          <w:rFonts w:asciiTheme="minorHAnsi" w:eastAsia="Calibri" w:hAnsiTheme="minorHAnsi" w:cs="Mangal"/>
          <w:spacing w:val="0"/>
          <w:sz w:val="17"/>
          <w:szCs w:val="17"/>
        </w:rPr>
      </w:pPr>
      <w:r w:rsidRPr="00210FB6">
        <w:rPr>
          <w:rFonts w:asciiTheme="minorHAnsi" w:eastAsia="Calibri" w:hAnsiTheme="minorHAnsi" w:cs="Tahoma"/>
          <w:color w:val="000000"/>
          <w:spacing w:val="0"/>
          <w:sz w:val="17"/>
          <w:szCs w:val="17"/>
        </w:rPr>
        <w:t xml:space="preserve">If applicable, additional fees and/or services agreed by both parties after the completion of this agreement will become part of this agreement and fall under the same set of rules and regulations as agreed upon in this agreement. </w:t>
      </w:r>
    </w:p>
    <w:p w:rsidR="00C05FFC" w:rsidRPr="00210FB6" w:rsidRDefault="000E3B79" w:rsidP="00C05FFC">
      <w:pPr>
        <w:autoSpaceDE w:val="0"/>
        <w:autoSpaceDN w:val="0"/>
        <w:adjustRightInd w:val="0"/>
        <w:spacing w:after="0" w:line="240" w:lineRule="auto"/>
        <w:ind w:left="720"/>
        <w:contextualSpacing/>
        <w:rPr>
          <w:rFonts w:asciiTheme="minorHAnsi" w:eastAsia="Calibri" w:hAnsiTheme="minorHAnsi" w:cs="Tahoma"/>
          <w:spacing w:val="0"/>
        </w:rPr>
      </w:pPr>
      <w:r w:rsidRPr="00210FB6">
        <w:rPr>
          <w:rFonts w:asciiTheme="minorHAnsi" w:eastAsia="Calibri" w:hAnsiTheme="minorHAnsi" w:cs="Mangal"/>
          <w:noProof/>
          <w:spacing w:val="0"/>
          <w:sz w:val="18"/>
          <w:szCs w:val="18"/>
        </w:rPr>
        <mc:AlternateContent>
          <mc:Choice Requires="wpg">
            <w:drawing>
              <wp:anchor distT="0" distB="0" distL="114300" distR="114300" simplePos="0" relativeHeight="251678720" behindDoc="0" locked="0" layoutInCell="1" allowOverlap="1" wp14:anchorId="719EFB7B" wp14:editId="7B229E8F">
                <wp:simplePos x="0" y="0"/>
                <wp:positionH relativeFrom="margin">
                  <wp:posOffset>6965315</wp:posOffset>
                </wp:positionH>
                <wp:positionV relativeFrom="margin">
                  <wp:posOffset>6261100</wp:posOffset>
                </wp:positionV>
                <wp:extent cx="2420620" cy="588010"/>
                <wp:effectExtent l="0" t="0" r="17780" b="21590"/>
                <wp:wrapNone/>
                <wp:docPr id="102" name="Group 102"/>
                <wp:cNvGraphicFramePr/>
                <a:graphic xmlns:a="http://schemas.openxmlformats.org/drawingml/2006/main">
                  <a:graphicData uri="http://schemas.microsoft.com/office/word/2010/wordprocessingGroup">
                    <wpg:wgp>
                      <wpg:cNvGrpSpPr/>
                      <wpg:grpSpPr>
                        <a:xfrm>
                          <a:off x="0" y="0"/>
                          <a:ext cx="2420620" cy="588010"/>
                          <a:chOff x="0" y="0"/>
                          <a:chExt cx="1947904" cy="588120"/>
                        </a:xfrm>
                      </wpg:grpSpPr>
                      <wps:wsp>
                        <wps:cNvPr id="103" name="Text Box 2"/>
                        <wps:cNvSpPr txBox="1">
                          <a:spLocks noChangeArrowheads="1"/>
                        </wps:cNvSpPr>
                        <wps:spPr bwMode="auto">
                          <a:xfrm>
                            <a:off x="0" y="246490"/>
                            <a:ext cx="826770" cy="341630"/>
                          </a:xfrm>
                          <a:prstGeom prst="rect">
                            <a:avLst/>
                          </a:prstGeom>
                          <a:solidFill>
                            <a:srgbClr val="FFFFFF"/>
                          </a:solidFill>
                          <a:ln w="9525">
                            <a:solidFill>
                              <a:srgbClr val="000000"/>
                            </a:solidFill>
                            <a:miter lim="800000"/>
                            <a:headEnd/>
                            <a:tailEnd/>
                          </a:ln>
                        </wps:spPr>
                        <wps:txbx>
                          <w:txbxContent>
                            <w:p w:rsidR="00C05FFC" w:rsidRDefault="00C05FFC" w:rsidP="00C05FFC"/>
                          </w:txbxContent>
                        </wps:txbx>
                        <wps:bodyPr rot="0" vert="horz" wrap="square" lIns="91440" tIns="45720" rIns="91440" bIns="45720" anchor="t" anchorCtr="0">
                          <a:noAutofit/>
                        </wps:bodyPr>
                      </wps:wsp>
                      <wps:wsp>
                        <wps:cNvPr id="104" name="Text Box 2"/>
                        <wps:cNvSpPr txBox="1">
                          <a:spLocks noChangeArrowheads="1"/>
                        </wps:cNvSpPr>
                        <wps:spPr bwMode="auto">
                          <a:xfrm>
                            <a:off x="1121134" y="246490"/>
                            <a:ext cx="826770" cy="341630"/>
                          </a:xfrm>
                          <a:prstGeom prst="rect">
                            <a:avLst/>
                          </a:prstGeom>
                          <a:solidFill>
                            <a:srgbClr val="FFFFFF"/>
                          </a:solidFill>
                          <a:ln w="9525">
                            <a:solidFill>
                              <a:srgbClr val="000000"/>
                            </a:solidFill>
                            <a:miter lim="800000"/>
                            <a:headEnd/>
                            <a:tailEnd/>
                          </a:ln>
                        </wps:spPr>
                        <wps:txbx>
                          <w:txbxContent>
                            <w:p w:rsidR="00C05FFC" w:rsidRDefault="00C05FFC" w:rsidP="00C05FFC"/>
                          </w:txbxContent>
                        </wps:txbx>
                        <wps:bodyPr rot="0" vert="horz" wrap="square" lIns="91440" tIns="45720" rIns="91440" bIns="45720" anchor="t" anchorCtr="0">
                          <a:noAutofit/>
                        </wps:bodyPr>
                      </wps:wsp>
                      <wps:wsp>
                        <wps:cNvPr id="105" name="Text Box 105"/>
                        <wps:cNvSpPr txBox="1">
                          <a:spLocks noChangeArrowheads="1"/>
                        </wps:cNvSpPr>
                        <wps:spPr bwMode="auto">
                          <a:xfrm>
                            <a:off x="0" y="0"/>
                            <a:ext cx="826770" cy="245745"/>
                          </a:xfrm>
                          <a:prstGeom prst="rect">
                            <a:avLst/>
                          </a:prstGeom>
                          <a:solidFill>
                            <a:srgbClr val="FFFFFF"/>
                          </a:solidFill>
                          <a:ln w="9525">
                            <a:noFill/>
                            <a:miter lim="800000"/>
                            <a:headEnd/>
                            <a:tailEnd/>
                          </a:ln>
                        </wps:spPr>
                        <wps:txbx>
                          <w:txbxContent>
                            <w:p w:rsidR="00C05FFC" w:rsidRDefault="00C05FFC" w:rsidP="00C05FFC">
                              <w:pPr>
                                <w:ind w:left="-180" w:right="-168"/>
                                <w:jc w:val="center"/>
                              </w:pPr>
                              <w:r>
                                <w:rPr>
                                  <w:sz w:val="18"/>
                                  <w:szCs w:val="18"/>
                                </w:rPr>
                                <w:t>Hauler Initials</w:t>
                              </w:r>
                            </w:p>
                          </w:txbxContent>
                        </wps:txbx>
                        <wps:bodyPr rot="0" vert="horz" wrap="square" lIns="91440" tIns="45720" rIns="91440" bIns="45720" anchor="t" anchorCtr="0">
                          <a:noAutofit/>
                        </wps:bodyPr>
                      </wps:wsp>
                      <wps:wsp>
                        <wps:cNvPr id="106" name="Text Box 106"/>
                        <wps:cNvSpPr txBox="1">
                          <a:spLocks noChangeArrowheads="1"/>
                        </wps:cNvSpPr>
                        <wps:spPr bwMode="auto">
                          <a:xfrm>
                            <a:off x="1121134" y="0"/>
                            <a:ext cx="826770" cy="245745"/>
                          </a:xfrm>
                          <a:prstGeom prst="rect">
                            <a:avLst/>
                          </a:prstGeom>
                          <a:solidFill>
                            <a:srgbClr val="FFFFFF"/>
                          </a:solidFill>
                          <a:ln w="9525">
                            <a:noFill/>
                            <a:miter lim="800000"/>
                            <a:headEnd/>
                            <a:tailEnd/>
                          </a:ln>
                        </wps:spPr>
                        <wps:txbx>
                          <w:txbxContent>
                            <w:p w:rsidR="00C05FFC" w:rsidRDefault="00C05FFC" w:rsidP="00C05FFC">
                              <w:pPr>
                                <w:ind w:left="-180" w:right="-168"/>
                                <w:jc w:val="center"/>
                              </w:pPr>
                              <w:r>
                                <w:rPr>
                                  <w:sz w:val="18"/>
                                  <w:szCs w:val="18"/>
                                </w:rPr>
                                <w:t xml:space="preserve">Client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19EFB7B" id="Group 102" o:spid="_x0000_s1042" style="position:absolute;left:0;text-align:left;margin-left:548.45pt;margin-top:493pt;width:190.6pt;height:46.3pt;z-index:251678720;mso-position-horizontal-relative:margin;mso-position-vertical-relative:margin;mso-width-relative:margin" coordsize="19479,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">
                <v:shape id="Text Box 2" o:spid="_x0000_s1043" type="#_x0000_t202" style="position:absolute;top:2464;width:8267;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">
                  <v:textbox>
                    <w:txbxContent>
                      <w:p w:rsidR="00C05FFC" w:rsidRDefault="00C05FFC" w:rsidP="00C05FFC"/>
                    </w:txbxContent>
                  </v:textbox>
                </v:shape>
                <v:shape id="Text Box 2" o:spid="_x0000_s1044" type="#_x0000_t202" style="position:absolute;left:11211;top:2464;width:8268;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rsidR="00C05FFC" w:rsidRDefault="00C05FFC" w:rsidP="00C05FFC"/>
                    </w:txbxContent>
                  </v:textbox>
                </v:shape>
                <v:shape id="Text Box 105" o:spid="_x0000_s1045" type="#_x0000_t202" style="position:absolute;width:826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" stroked="f">
                  <v:textbox>
                    <w:txbxContent>
                      <w:p w:rsidR="00C05FFC" w:rsidRDefault="00C05FFC" w:rsidP="00C05FFC">
                        <w:pPr>
                          <w:ind w:left="-180" w:right="-168"/>
                          <w:jc w:val="center"/>
                        </w:pPr>
                        <w:r>
                          <w:rPr>
                            <w:sz w:val="18"/>
                            <w:szCs w:val="18"/>
                          </w:rPr>
                          <w:t>Hauler Initials</w:t>
                        </w:r>
                      </w:p>
                    </w:txbxContent>
                  </v:textbox>
                </v:shape>
                <v:shape id="Text Box 106" o:spid="_x0000_s1046" type="#_x0000_t202" style="position:absolute;left:11211;width:8268;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" stroked="f">
                  <v:textbox>
                    <w:txbxContent>
                      <w:p w:rsidR="00C05FFC" w:rsidRDefault="00C05FFC" w:rsidP="00C05FFC">
                        <w:pPr>
                          <w:ind w:left="-180" w:right="-168"/>
                          <w:jc w:val="center"/>
                        </w:pPr>
                        <w:r>
                          <w:rPr>
                            <w:sz w:val="18"/>
                            <w:szCs w:val="18"/>
                          </w:rPr>
                          <w:t xml:space="preserve">Client </w:t>
                        </w:r>
                      </w:p>
                    </w:txbxContent>
                  </v:textbox>
                </v:shape>
                <w10:wrap anchorx="margin" anchory="margin"/>
              </v:group>
            </w:pict>
          </mc:Fallback>
        </mc:AlternateContent>
      </w:r>
    </w:p>
    <w:p w:rsidR="002A6A5E" w:rsidRPr="00210FB6" w:rsidRDefault="002A6A5E" w:rsidP="002A6A5E">
      <w:pPr>
        <w:ind w:left="562"/>
        <w:rPr>
          <w:rFonts w:asciiTheme="minorHAnsi" w:hAnsiTheme="minorHAnsi"/>
          <w:spacing w:val="0"/>
          <w:sz w:val="22"/>
          <w:szCs w:val="22"/>
        </w:rPr>
      </w:pPr>
    </w:p>
    <w:sectPr w:rsidR="002A6A5E" w:rsidRPr="00210FB6" w:rsidSect="00A6075C">
      <w:pgSz w:w="15840" w:h="12240" w:orient="landscape"/>
      <w:pgMar w:top="540" w:right="450" w:bottom="810" w:left="720" w:header="720" w:footer="720" w:gutter="0"/>
      <w:cols w:num="2" w:space="1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93B" w:rsidRDefault="0012693B" w:rsidP="00F92BDB">
      <w:pPr>
        <w:spacing w:after="0" w:line="240" w:lineRule="auto"/>
      </w:pPr>
      <w:r>
        <w:separator/>
      </w:r>
    </w:p>
  </w:endnote>
  <w:endnote w:type="continuationSeparator" w:id="0">
    <w:p w:rsidR="0012693B" w:rsidRDefault="0012693B" w:rsidP="00F92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embedRegular r:id="rId1" w:fontKey="{95A3638C-C9C6-44D6-8A61-979218DC2A8D}"/>
    <w:embedBold r:id="rId2" w:fontKey="{9FC509C1-853C-474C-90BB-E7AF784DFD5C}"/>
    <w:embedBoldItalic r:id="rId3" w:fontKey="{243A18D3-857F-414B-97DE-4E6C013ED765}"/>
  </w:font>
  <w:font w:name="Calibri Light">
    <w:panose1 w:val="020F0302020204030204"/>
    <w:charset w:val="00"/>
    <w:family w:val="swiss"/>
    <w:pitch w:val="variable"/>
    <w:sig w:usb0="A0002AEF" w:usb1="4000207B" w:usb2="00000000" w:usb3="00000000" w:csb0="000001FF" w:csb1="00000000"/>
    <w:embedRegular r:id="rId4" w:fontKey="{F4014B92-F886-49F6-A1AF-3F308C70E30A}"/>
  </w:font>
  <w:font w:name="Segoe UI">
    <w:panose1 w:val="020B0502040204020203"/>
    <w:charset w:val="00"/>
    <w:family w:val="swiss"/>
    <w:pitch w:val="variable"/>
    <w:sig w:usb0="E1002AFF" w:usb1="C000E47F" w:usb2="00000029" w:usb3="00000000" w:csb0="000001FF" w:csb1="00000000"/>
    <w:embedRegular r:id="rId5" w:fontKey="{93B1A2A4-865F-4598-8C62-8F72053D6FF9}"/>
  </w:font>
  <w:font w:name="Mangal">
    <w:altName w:val="Mangal"/>
    <w:panose1 w:val="00000400000000000000"/>
    <w:charset w:val="00"/>
    <w:family w:val="roman"/>
    <w:pitch w:val="variable"/>
    <w:sig w:usb0="00008003" w:usb1="00000000" w:usb2="00000000" w:usb3="00000000" w:csb0="00000001" w:csb1="00000000"/>
    <w:embedRegular r:id="rId6" w:fontKey="{3043AA8F-E6FB-4747-A67E-D6AF0AF63DE1}"/>
    <w:embedBoldItalic r:id="rId7" w:fontKey="{6EBBCC6B-04FA-4D26-9D62-5EFB1A93ADB5}"/>
  </w:font>
  <w:font w:name="Tahoma">
    <w:panose1 w:val="020B0604030504040204"/>
    <w:charset w:val="00"/>
    <w:family w:val="swiss"/>
    <w:pitch w:val="variable"/>
    <w:sig w:usb0="E1002EFF" w:usb1="C000605B" w:usb2="00000029" w:usb3="00000000" w:csb0="000101FF" w:csb1="00000000"/>
    <w:embedRegular r:id="rId8" w:fontKey="{B8E245D4-7D3C-45CB-A97D-8E0A6B8F1C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93B" w:rsidRDefault="0012693B" w:rsidP="00F92BDB">
      <w:pPr>
        <w:spacing w:after="0" w:line="240" w:lineRule="auto"/>
      </w:pPr>
      <w:r>
        <w:separator/>
      </w:r>
    </w:p>
  </w:footnote>
  <w:footnote w:type="continuationSeparator" w:id="0">
    <w:p w:rsidR="0012693B" w:rsidRDefault="0012693B" w:rsidP="00F92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FFC" w:rsidRPr="00E37CF9" w:rsidRDefault="00E37CF9" w:rsidP="00E37CF9">
    <w:pPr>
      <w:pStyle w:val="Header"/>
      <w:jc w:val="center"/>
      <w:rPr>
        <w:sz w:val="40"/>
        <w:szCs w:val="40"/>
      </w:rPr>
    </w:pPr>
    <w:r w:rsidRPr="00E37CF9">
      <w:rPr>
        <w:sz w:val="40"/>
        <w:szCs w:val="40"/>
      </w:rPr>
      <w:t>“Exh</w:t>
    </w:r>
    <w:r>
      <w:rPr>
        <w:sz w:val="40"/>
        <w:szCs w:val="40"/>
      </w:rPr>
      <w:t>i</w:t>
    </w:r>
    <w:r w:rsidRPr="00E37CF9">
      <w:rPr>
        <w:sz w:val="40"/>
        <w:szCs w:val="40"/>
      </w:rPr>
      <w:t>bit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74C1A"/>
    <w:multiLevelType w:val="hybridMultilevel"/>
    <w:tmpl w:val="3C74AC8A"/>
    <w:lvl w:ilvl="0" w:tplc="A142D7D8">
      <w:start w:val="1"/>
      <w:numFmt w:val="lowerLetter"/>
      <w:lvlText w:val="%1.)"/>
      <w:lvlJc w:val="left"/>
      <w:pPr>
        <w:ind w:left="1807" w:hanging="36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1" w15:restartNumberingAfterBreak="0">
    <w:nsid w:val="209D5DA0"/>
    <w:multiLevelType w:val="hybridMultilevel"/>
    <w:tmpl w:val="22B6FFE2"/>
    <w:lvl w:ilvl="0" w:tplc="420C49AC">
      <w:start w:val="6"/>
      <w:numFmt w:val="decimal"/>
      <w:lvlText w:val="%1."/>
      <w:lvlJc w:val="left"/>
      <w:pPr>
        <w:ind w:left="916" w:hanging="360"/>
      </w:pPr>
      <w:rPr>
        <w:rFonts w:ascii="Times New Roman" w:eastAsia="Times New Roman" w:hAnsi="Times New Roman" w:hint="default"/>
        <w:spacing w:val="1"/>
        <w:w w:val="100"/>
        <w:sz w:val="16"/>
        <w:szCs w:val="16"/>
      </w:rPr>
    </w:lvl>
    <w:lvl w:ilvl="1" w:tplc="9D5EA022">
      <w:start w:val="1"/>
      <w:numFmt w:val="bullet"/>
      <w:lvlText w:val="•"/>
      <w:lvlJc w:val="left"/>
      <w:pPr>
        <w:ind w:left="1788" w:hanging="360"/>
      </w:pPr>
      <w:rPr>
        <w:rFonts w:hint="default"/>
      </w:rPr>
    </w:lvl>
    <w:lvl w:ilvl="2" w:tplc="B4908460">
      <w:start w:val="1"/>
      <w:numFmt w:val="bullet"/>
      <w:lvlText w:val="•"/>
      <w:lvlJc w:val="left"/>
      <w:pPr>
        <w:ind w:left="2656" w:hanging="360"/>
      </w:pPr>
      <w:rPr>
        <w:rFonts w:hint="default"/>
      </w:rPr>
    </w:lvl>
    <w:lvl w:ilvl="3" w:tplc="D78CB05E">
      <w:start w:val="1"/>
      <w:numFmt w:val="bullet"/>
      <w:lvlText w:val="•"/>
      <w:lvlJc w:val="left"/>
      <w:pPr>
        <w:ind w:left="3524" w:hanging="360"/>
      </w:pPr>
      <w:rPr>
        <w:rFonts w:hint="default"/>
      </w:rPr>
    </w:lvl>
    <w:lvl w:ilvl="4" w:tplc="7DC0A9BA">
      <w:start w:val="1"/>
      <w:numFmt w:val="bullet"/>
      <w:lvlText w:val="•"/>
      <w:lvlJc w:val="left"/>
      <w:pPr>
        <w:ind w:left="4392" w:hanging="360"/>
      </w:pPr>
      <w:rPr>
        <w:rFonts w:hint="default"/>
      </w:rPr>
    </w:lvl>
    <w:lvl w:ilvl="5" w:tplc="CCA6BA1C">
      <w:start w:val="1"/>
      <w:numFmt w:val="bullet"/>
      <w:lvlText w:val="•"/>
      <w:lvlJc w:val="left"/>
      <w:pPr>
        <w:ind w:left="5260" w:hanging="360"/>
      </w:pPr>
      <w:rPr>
        <w:rFonts w:hint="default"/>
      </w:rPr>
    </w:lvl>
    <w:lvl w:ilvl="6" w:tplc="55A89BDA">
      <w:start w:val="1"/>
      <w:numFmt w:val="bullet"/>
      <w:lvlText w:val="•"/>
      <w:lvlJc w:val="left"/>
      <w:pPr>
        <w:ind w:left="6128" w:hanging="360"/>
      </w:pPr>
      <w:rPr>
        <w:rFonts w:hint="default"/>
      </w:rPr>
    </w:lvl>
    <w:lvl w:ilvl="7" w:tplc="770CAA74">
      <w:start w:val="1"/>
      <w:numFmt w:val="bullet"/>
      <w:lvlText w:val="•"/>
      <w:lvlJc w:val="left"/>
      <w:pPr>
        <w:ind w:left="6996" w:hanging="360"/>
      </w:pPr>
      <w:rPr>
        <w:rFonts w:hint="default"/>
      </w:rPr>
    </w:lvl>
    <w:lvl w:ilvl="8" w:tplc="D0F2669A">
      <w:start w:val="1"/>
      <w:numFmt w:val="bullet"/>
      <w:lvlText w:val="•"/>
      <w:lvlJc w:val="left"/>
      <w:pPr>
        <w:ind w:left="7864" w:hanging="360"/>
      </w:pPr>
      <w:rPr>
        <w:rFonts w:hint="default"/>
      </w:rPr>
    </w:lvl>
  </w:abstractNum>
  <w:abstractNum w:abstractNumId="2" w15:restartNumberingAfterBreak="0">
    <w:nsid w:val="20C67CDA"/>
    <w:multiLevelType w:val="hybridMultilevel"/>
    <w:tmpl w:val="260E68DA"/>
    <w:lvl w:ilvl="0" w:tplc="F7DEB898">
      <w:start w:val="1"/>
      <w:numFmt w:val="decimal"/>
      <w:lvlText w:val="%1."/>
      <w:lvlJc w:val="left"/>
      <w:pPr>
        <w:ind w:left="720" w:hanging="360"/>
      </w:pPr>
      <w:rPr>
        <w:rFonts w:hint="default"/>
        <w:sz w:val="18"/>
        <w:szCs w:val="18"/>
      </w:rPr>
    </w:lvl>
    <w:lvl w:ilvl="1" w:tplc="21644E1C">
      <w:start w:val="1"/>
      <w:numFmt w:val="lowerRoman"/>
      <w:lvlText w:val="%2."/>
      <w:lvlJc w:val="right"/>
      <w:pPr>
        <w:ind w:left="1440" w:hanging="360"/>
      </w:pPr>
      <w:rPr>
        <w:sz w:val="18"/>
        <w:szCs w:val="18"/>
      </w:rPr>
    </w:lvl>
    <w:lvl w:ilvl="2" w:tplc="EBBE91BA">
      <w:start w:val="1"/>
      <w:numFmt w:val="lowerLetter"/>
      <w:lvlText w:val="%3)"/>
      <w:lvlJc w:val="left"/>
      <w:pPr>
        <w:ind w:left="2160" w:hanging="180"/>
      </w:pPr>
      <w:rPr>
        <w:sz w:val="18"/>
        <w:szCs w:val="18"/>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D00140"/>
    <w:multiLevelType w:val="hybridMultilevel"/>
    <w:tmpl w:val="B00C3110"/>
    <w:lvl w:ilvl="0" w:tplc="FDF4428E">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CFE53EA"/>
    <w:multiLevelType w:val="hybridMultilevel"/>
    <w:tmpl w:val="8408A69C"/>
    <w:lvl w:ilvl="0" w:tplc="3190F048">
      <w:start w:val="1"/>
      <w:numFmt w:val="decimal"/>
      <w:lvlText w:val="%1."/>
      <w:lvlJc w:val="left"/>
      <w:pPr>
        <w:ind w:left="720" w:hanging="360"/>
      </w:pPr>
      <w:rPr>
        <w:rFonts w:hint="default"/>
        <w:sz w:val="18"/>
        <w:szCs w:val="18"/>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12CE3"/>
    <w:multiLevelType w:val="hybridMultilevel"/>
    <w:tmpl w:val="6C4E5876"/>
    <w:lvl w:ilvl="0" w:tplc="04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701822B0"/>
    <w:multiLevelType w:val="hybridMultilevel"/>
    <w:tmpl w:val="523087D6"/>
    <w:lvl w:ilvl="0" w:tplc="97C29436">
      <w:start w:val="1"/>
      <w:numFmt w:val="decimal"/>
      <w:lvlText w:val="%1."/>
      <w:lvlJc w:val="left"/>
      <w:pPr>
        <w:ind w:left="810" w:hanging="360"/>
      </w:pPr>
      <w:rPr>
        <w:rFonts w:hint="default"/>
        <w:b w:val="0"/>
      </w:r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6"/>
  </w:num>
  <w:num w:numId="2">
    <w:abstractNumId w:val="3"/>
  </w:num>
  <w:num w:numId="3">
    <w:abstractNumId w:val="0"/>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2BDB"/>
    <w:rsid w:val="00025840"/>
    <w:rsid w:val="00062288"/>
    <w:rsid w:val="000B762B"/>
    <w:rsid w:val="000E26ED"/>
    <w:rsid w:val="000E3B79"/>
    <w:rsid w:val="0012693B"/>
    <w:rsid w:val="001D5D87"/>
    <w:rsid w:val="001E6926"/>
    <w:rsid w:val="00210FB6"/>
    <w:rsid w:val="00287288"/>
    <w:rsid w:val="002A6A5E"/>
    <w:rsid w:val="00302C5B"/>
    <w:rsid w:val="003A7F2D"/>
    <w:rsid w:val="004333A1"/>
    <w:rsid w:val="004946C9"/>
    <w:rsid w:val="004A12E1"/>
    <w:rsid w:val="00504801"/>
    <w:rsid w:val="00513191"/>
    <w:rsid w:val="00540AD8"/>
    <w:rsid w:val="00583DB6"/>
    <w:rsid w:val="005B083D"/>
    <w:rsid w:val="005F2D6D"/>
    <w:rsid w:val="00633E8F"/>
    <w:rsid w:val="00723ABC"/>
    <w:rsid w:val="00760C37"/>
    <w:rsid w:val="00775ED8"/>
    <w:rsid w:val="007830D2"/>
    <w:rsid w:val="007B6339"/>
    <w:rsid w:val="007E4C8B"/>
    <w:rsid w:val="00865123"/>
    <w:rsid w:val="00911795"/>
    <w:rsid w:val="00915D21"/>
    <w:rsid w:val="00A125C6"/>
    <w:rsid w:val="00AA1C3B"/>
    <w:rsid w:val="00AD672C"/>
    <w:rsid w:val="00B12C98"/>
    <w:rsid w:val="00C05FFC"/>
    <w:rsid w:val="00C90E9D"/>
    <w:rsid w:val="00D77A01"/>
    <w:rsid w:val="00D84F16"/>
    <w:rsid w:val="00DC4C69"/>
    <w:rsid w:val="00E240AB"/>
    <w:rsid w:val="00E37CF9"/>
    <w:rsid w:val="00E573D1"/>
    <w:rsid w:val="00EB70EB"/>
    <w:rsid w:val="00EE0339"/>
    <w:rsid w:val="00EF5AB2"/>
    <w:rsid w:val="00F87017"/>
    <w:rsid w:val="00F92BDB"/>
    <w:rsid w:val="00FD3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2BD12"/>
  <w15:docId w15:val="{50820B05-FDA2-4E2E-9519-ECB09926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pacing w:val="45"/>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A6A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A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BDB"/>
  </w:style>
  <w:style w:type="paragraph" w:styleId="Footer">
    <w:name w:val="footer"/>
    <w:basedOn w:val="Normal"/>
    <w:link w:val="FooterChar"/>
    <w:uiPriority w:val="99"/>
    <w:unhideWhenUsed/>
    <w:rsid w:val="00F92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BDB"/>
  </w:style>
  <w:style w:type="table" w:styleId="TableGrid">
    <w:name w:val="Table Grid"/>
    <w:basedOn w:val="TableNormal"/>
    <w:uiPriority w:val="59"/>
    <w:rsid w:val="00F92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73D1"/>
    <w:pPr>
      <w:ind w:left="720"/>
      <w:contextualSpacing/>
    </w:pPr>
  </w:style>
  <w:style w:type="character" w:customStyle="1" w:styleId="Heading2Char">
    <w:name w:val="Heading 2 Char"/>
    <w:basedOn w:val="DefaultParagraphFont"/>
    <w:link w:val="Heading2"/>
    <w:uiPriority w:val="9"/>
    <w:rsid w:val="002A6A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A5E"/>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B08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83D"/>
    <w:rPr>
      <w:rFonts w:ascii="Segoe UI" w:hAnsi="Segoe UI" w:cs="Segoe UI"/>
      <w:sz w:val="18"/>
      <w:szCs w:val="18"/>
    </w:rPr>
  </w:style>
  <w:style w:type="paragraph" w:styleId="NormalWeb">
    <w:name w:val="Normal (Web)"/>
    <w:basedOn w:val="Normal"/>
    <w:uiPriority w:val="99"/>
    <w:unhideWhenUsed/>
    <w:rsid w:val="00C05FFC"/>
    <w:pPr>
      <w:spacing w:before="100" w:beforeAutospacing="1" w:after="100" w:afterAutospacing="1" w:line="240" w:lineRule="auto"/>
    </w:pPr>
    <w:rPr>
      <w:rFonts w:eastAsia="Times New Roman" w:cs="Times New Roman"/>
      <w:spacing w:val="0"/>
      <w:sz w:val="24"/>
      <w:szCs w:val="24"/>
      <w:lang w:bidi="hi-IN"/>
    </w:rPr>
  </w:style>
  <w:style w:type="character" w:styleId="Hyperlink">
    <w:name w:val="Hyperlink"/>
    <w:basedOn w:val="DefaultParagraphFont"/>
    <w:uiPriority w:val="99"/>
    <w:unhideWhenUsed/>
    <w:rsid w:val="00C05FFC"/>
    <w:rPr>
      <w:color w:val="0563C1" w:themeColor="hyperlink"/>
      <w:u w:val="single"/>
    </w:rPr>
  </w:style>
  <w:style w:type="table" w:customStyle="1" w:styleId="TableGrid1">
    <w:name w:val="Table Grid1"/>
    <w:basedOn w:val="TableNormal"/>
    <w:next w:val="TableGrid"/>
    <w:uiPriority w:val="59"/>
    <w:rsid w:val="00C05FFC"/>
    <w:pPr>
      <w:spacing w:after="0" w:line="240" w:lineRule="auto"/>
    </w:pPr>
    <w:rPr>
      <w:rFonts w:ascii="Calibri" w:hAnsi="Calibri"/>
      <w:spacing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44123-D880-4800-BF0A-C65C16766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4469</Words>
  <Characters>25477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McInally</dc:creator>
  <cp:keywords/>
  <dc:description/>
  <cp:lastModifiedBy>gramaraju</cp:lastModifiedBy>
  <cp:revision>2</cp:revision>
  <cp:lastPrinted>2015-07-15T23:27:00Z</cp:lastPrinted>
  <dcterms:created xsi:type="dcterms:W3CDTF">2020-10-07T11:09:00Z</dcterms:created>
  <dcterms:modified xsi:type="dcterms:W3CDTF">2020-10-07T11:09:00Z</dcterms:modified>
</cp:coreProperties>
</file>