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6FDE" w14:textId="77777777" w:rsidR="006B2FCB" w:rsidRDefault="006B2FCB">
      <w:pPr>
        <w:pStyle w:val="DefaultText"/>
        <w:spacing w:after="0"/>
        <w:rPr>
          <w:b/>
          <w:color w:val="385623"/>
          <w:sz w:val="20"/>
          <w:szCs w:val="20"/>
          <w:u w:val="single"/>
        </w:rPr>
      </w:pPr>
    </w:p>
    <w:p w14:paraId="2E786055" w14:textId="77777777" w:rsidR="006B2FCB" w:rsidRPr="007401A1" w:rsidRDefault="00612FD5" w:rsidP="00F87590">
      <w:pPr>
        <w:pStyle w:val="DefaultText"/>
        <w:spacing w:after="100" w:afterAutospacing="1"/>
        <w:jc w:val="center"/>
        <w:rPr>
          <w:sz w:val="36"/>
          <w:szCs w:val="36"/>
        </w:rPr>
      </w:pPr>
      <w:r w:rsidRPr="007401A1">
        <w:rPr>
          <w:b/>
          <w:color w:val="385623"/>
          <w:sz w:val="36"/>
          <w:szCs w:val="36"/>
          <w:u w:val="single"/>
        </w:rPr>
        <w:t>Monthly Report &amp; Savings Summary</w:t>
      </w:r>
    </w:p>
    <w:p w14:paraId="5B1457B2" w14:textId="77777777" w:rsidR="006B2FCB" w:rsidRDefault="006B2FCB">
      <w:pPr>
        <w:pStyle w:val="DefaultText"/>
        <w:spacing w:after="0"/>
        <w:jc w:val="center"/>
        <w:rPr>
          <w:b/>
          <w:sz w:val="24"/>
          <w:szCs w:val="24"/>
        </w:rPr>
      </w:pPr>
    </w:p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4590"/>
        <w:gridCol w:w="4770"/>
      </w:tblGrid>
      <w:tr w:rsidR="007401A1" w14:paraId="3E919940" w14:textId="77777777" w:rsidTr="00A2100B">
        <w:trPr>
          <w:trHeight w:val="495"/>
        </w:trPr>
        <w:tc>
          <w:tcPr>
            <w:tcW w:w="4590" w:type="dxa"/>
          </w:tcPr>
          <w:p w14:paraId="3675380F" w14:textId="77777777" w:rsidR="007401A1" w:rsidRPr="0082371C" w:rsidRDefault="007401A1" w:rsidP="0088719A">
            <w:pPr>
              <w:pStyle w:val="DefaultText"/>
              <w:tabs>
                <w:tab w:val="left" w:pos="2880"/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Client Name:</w:t>
            </w:r>
          </w:p>
        </w:tc>
        <w:tc>
          <w:tcPr>
            <w:tcW w:w="4770" w:type="dxa"/>
          </w:tcPr>
          <w:p w14:paraId="49F45C9C" w14:textId="77777777" w:rsidR="007401A1" w:rsidRPr="0082371C" w:rsidRDefault="007401A1" w:rsidP="0088719A">
            <w:pPr>
              <w:pStyle w:val="DefaultText"/>
              <w:tabs>
                <w:tab w:val="left" w:pos="2880"/>
                <w:tab w:val="center" w:pos="4680"/>
                <w:tab w:val="right" w:pos="9360"/>
              </w:tabs>
              <w:spacing w:after="0"/>
              <w:ind w:right="-864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&lt;Client Name&gt;</w:t>
            </w:r>
          </w:p>
        </w:tc>
      </w:tr>
      <w:tr w:rsidR="007401A1" w14:paraId="73516044" w14:textId="77777777" w:rsidTr="00A2100B">
        <w:trPr>
          <w:trHeight w:val="495"/>
        </w:trPr>
        <w:tc>
          <w:tcPr>
            <w:tcW w:w="4590" w:type="dxa"/>
          </w:tcPr>
          <w:p w14:paraId="72B0F826" w14:textId="77777777" w:rsidR="007401A1" w:rsidRPr="0082371C" w:rsidRDefault="007401A1" w:rsidP="0088719A">
            <w:pPr>
              <w:pStyle w:val="DefaultText"/>
              <w:tabs>
                <w:tab w:val="left" w:pos="2880"/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 xml:space="preserve">Reporting Period:   </w:t>
            </w:r>
          </w:p>
        </w:tc>
        <w:tc>
          <w:tcPr>
            <w:tcW w:w="4770" w:type="dxa"/>
          </w:tcPr>
          <w:p w14:paraId="0A2CCA16" w14:textId="77777777" w:rsidR="007401A1" w:rsidRPr="0082371C" w:rsidRDefault="007401A1" w:rsidP="007401A1">
            <w:pPr>
              <w:pStyle w:val="DefaultText"/>
              <w:tabs>
                <w:tab w:val="left" w:pos="2880"/>
                <w:tab w:val="center" w:pos="4680"/>
                <w:tab w:val="right" w:pos="9360"/>
              </w:tabs>
              <w:spacing w:after="0"/>
              <w:ind w:right="-864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&lt;MM/DD/YYYY&gt;</w:t>
            </w:r>
          </w:p>
        </w:tc>
      </w:tr>
    </w:tbl>
    <w:p w14:paraId="13E70C56" w14:textId="77777777"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sz w:val="36"/>
          <w:szCs w:val="36"/>
        </w:rPr>
      </w:pPr>
    </w:p>
    <w:p w14:paraId="21D10DFE" w14:textId="77777777" w:rsidR="006B2FCB" w:rsidRPr="0082371C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  <w:rPr>
          <w:sz w:val="28"/>
          <w:szCs w:val="28"/>
        </w:rPr>
      </w:pPr>
      <w:bookmarkStart w:id="0" w:name="_Hlk14681814"/>
      <w:r w:rsidRPr="0082371C">
        <w:rPr>
          <w:b/>
          <w:color w:val="385623"/>
          <w:sz w:val="28"/>
          <w:szCs w:val="28"/>
        </w:rPr>
        <w:t xml:space="preserve">Processing &amp; Savings </w:t>
      </w:r>
      <w:r w:rsidR="00FD388D">
        <w:rPr>
          <w:b/>
          <w:color w:val="385623"/>
          <w:sz w:val="28"/>
          <w:szCs w:val="28"/>
        </w:rPr>
        <w:t>Results</w:t>
      </w:r>
      <w:r w:rsidRPr="0082371C">
        <w:rPr>
          <w:b/>
          <w:color w:val="385623"/>
          <w:sz w:val="28"/>
          <w:szCs w:val="28"/>
        </w:rPr>
        <w:t>:</w:t>
      </w:r>
    </w:p>
    <w:p w14:paraId="6C129F70" w14:textId="77777777" w:rsidR="006B2FCB" w:rsidRDefault="006B2FCB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  <w:rPr>
          <w:b/>
          <w:color w:val="385623"/>
          <w:sz w:val="36"/>
          <w:szCs w:val="36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38"/>
        <w:gridCol w:w="4714"/>
      </w:tblGrid>
      <w:tr w:rsidR="0088719A" w14:paraId="2EC9552F" w14:textId="77777777" w:rsidTr="00A2100B">
        <w:trPr>
          <w:trHeight w:val="586"/>
        </w:trPr>
        <w:tc>
          <w:tcPr>
            <w:tcW w:w="4590" w:type="dxa"/>
          </w:tcPr>
          <w:p w14:paraId="217B878C" w14:textId="77777777"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># of Invoices Audited:</w:t>
            </w:r>
          </w:p>
        </w:tc>
        <w:tc>
          <w:tcPr>
            <w:tcW w:w="4770" w:type="dxa"/>
          </w:tcPr>
          <w:p w14:paraId="1B0BC314" w14:textId="77777777"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&lt;no of Invoice audited for selected period&gt;</w:t>
            </w:r>
          </w:p>
          <w:p w14:paraId="2D47991A" w14:textId="77777777"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8719A" w14:paraId="15B3AB89" w14:textId="77777777" w:rsidTr="00A2100B">
        <w:trPr>
          <w:trHeight w:val="586"/>
        </w:trPr>
        <w:tc>
          <w:tcPr>
            <w:tcW w:w="4590" w:type="dxa"/>
          </w:tcPr>
          <w:p w14:paraId="7CD5C4A3" w14:textId="77777777"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>Net Savings Realized:</w:t>
            </w:r>
          </w:p>
        </w:tc>
        <w:tc>
          <w:tcPr>
            <w:tcW w:w="4770" w:type="dxa"/>
          </w:tcPr>
          <w:p w14:paraId="2FE595E1" w14:textId="77777777"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&lt;Total net savings for selected period&gt;</w:t>
            </w:r>
          </w:p>
        </w:tc>
      </w:tr>
      <w:tr w:rsidR="0088719A" w14:paraId="325390D7" w14:textId="77777777" w:rsidTr="00A2100B">
        <w:trPr>
          <w:trHeight w:val="586"/>
        </w:trPr>
        <w:tc>
          <w:tcPr>
            <w:tcW w:w="4590" w:type="dxa"/>
          </w:tcPr>
          <w:p w14:paraId="28C87599" w14:textId="77777777"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>NET Savings Per Invoice Audited:</w:t>
            </w:r>
          </w:p>
        </w:tc>
        <w:tc>
          <w:tcPr>
            <w:tcW w:w="4770" w:type="dxa"/>
          </w:tcPr>
          <w:p w14:paraId="2D54255B" w14:textId="77777777"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&lt;Net savings realized/# of invoice audited&gt;</w:t>
            </w:r>
          </w:p>
          <w:p w14:paraId="1029E56F" w14:textId="77777777"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8719A" w14:paraId="040800C7" w14:textId="77777777" w:rsidTr="00A2100B">
        <w:trPr>
          <w:trHeight w:val="586"/>
        </w:trPr>
        <w:tc>
          <w:tcPr>
            <w:tcW w:w="4590" w:type="dxa"/>
          </w:tcPr>
          <w:p w14:paraId="4AE866D1" w14:textId="77777777"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 xml:space="preserve"># of Invoices w/ Errors Caught &amp; Corrected:    </w:t>
            </w:r>
          </w:p>
        </w:tc>
        <w:tc>
          <w:tcPr>
            <w:tcW w:w="4770" w:type="dxa"/>
          </w:tcPr>
          <w:p w14:paraId="50BD2A2E" w14:textId="77777777"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&lt;Invoices Corrected count&gt;</w:t>
            </w:r>
          </w:p>
        </w:tc>
      </w:tr>
      <w:tr w:rsidR="0088719A" w14:paraId="44DF56F6" w14:textId="77777777" w:rsidTr="00A2100B">
        <w:trPr>
          <w:trHeight w:val="586"/>
        </w:trPr>
        <w:tc>
          <w:tcPr>
            <w:tcW w:w="4590" w:type="dxa"/>
          </w:tcPr>
          <w:p w14:paraId="42129282" w14:textId="77777777"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>$ of Errors Caught and Corrected:</w:t>
            </w:r>
          </w:p>
        </w:tc>
        <w:tc>
          <w:tcPr>
            <w:tcW w:w="4770" w:type="dxa"/>
          </w:tcPr>
          <w:p w14:paraId="5D8B5240" w14:textId="77777777"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&lt;$ of Errors Caught and Corrected&gt;</w:t>
            </w:r>
          </w:p>
        </w:tc>
      </w:tr>
    </w:tbl>
    <w:bookmarkEnd w:id="0"/>
    <w:p w14:paraId="471802EB" w14:textId="77777777" w:rsidR="006B2FCB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F34CC41" w14:textId="77777777" w:rsidR="006B2FCB" w:rsidRDefault="006B2FCB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  <w:rPr>
          <w:sz w:val="36"/>
          <w:szCs w:val="36"/>
        </w:rPr>
      </w:pPr>
    </w:p>
    <w:p w14:paraId="278CE67B" w14:textId="77777777" w:rsidR="006B2FCB" w:rsidRPr="0082371C" w:rsidRDefault="00612FD5" w:rsidP="0082371C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  <w:rPr>
          <w:b/>
          <w:color w:val="385623"/>
          <w:sz w:val="28"/>
          <w:szCs w:val="28"/>
        </w:rPr>
      </w:pPr>
      <w:r w:rsidRPr="0082371C">
        <w:rPr>
          <w:b/>
          <w:color w:val="385623"/>
          <w:sz w:val="28"/>
          <w:szCs w:val="28"/>
        </w:rPr>
        <w:t>Account Executive Contact Details:</w:t>
      </w:r>
    </w:p>
    <w:p w14:paraId="6372C2BD" w14:textId="77777777"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b/>
          <w:color w:val="385623"/>
          <w:sz w:val="36"/>
          <w:szCs w:val="36"/>
        </w:rPr>
      </w:pPr>
    </w:p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4590"/>
        <w:gridCol w:w="4770"/>
      </w:tblGrid>
      <w:tr w:rsidR="0082371C" w14:paraId="30C366B0" w14:textId="77777777" w:rsidTr="00A2100B">
        <w:trPr>
          <w:trHeight w:val="413"/>
        </w:trPr>
        <w:tc>
          <w:tcPr>
            <w:tcW w:w="4590" w:type="dxa"/>
          </w:tcPr>
          <w:p w14:paraId="44A5C67E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Account Executive:</w:t>
            </w:r>
          </w:p>
        </w:tc>
        <w:tc>
          <w:tcPr>
            <w:tcW w:w="4770" w:type="dxa"/>
          </w:tcPr>
          <w:p w14:paraId="26BCB6F4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&lt;Account Executive&gt;</w:t>
            </w:r>
          </w:p>
        </w:tc>
      </w:tr>
      <w:tr w:rsidR="0082371C" w14:paraId="7E8EB28D" w14:textId="77777777" w:rsidTr="00A2100B">
        <w:trPr>
          <w:trHeight w:val="413"/>
        </w:trPr>
        <w:tc>
          <w:tcPr>
            <w:tcW w:w="4590" w:type="dxa"/>
          </w:tcPr>
          <w:p w14:paraId="534742AE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Direct Telephone #:</w:t>
            </w:r>
          </w:p>
        </w:tc>
        <w:tc>
          <w:tcPr>
            <w:tcW w:w="4770" w:type="dxa"/>
          </w:tcPr>
          <w:p w14:paraId="6FD5F7C2" w14:textId="77777777" w:rsidR="0082371C" w:rsidRPr="00F87590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jc w:val="both"/>
              <w:rPr>
                <w:color w:val="548DD4" w:themeColor="text2" w:themeTint="99"/>
                <w:sz w:val="24"/>
                <w:szCs w:val="24"/>
                <w:u w:val="single"/>
              </w:rPr>
            </w:pPr>
            <w:r w:rsidRPr="00F87590">
              <w:rPr>
                <w:color w:val="548DD4" w:themeColor="text2" w:themeTint="99"/>
                <w:sz w:val="24"/>
                <w:szCs w:val="24"/>
                <w:u w:val="single"/>
              </w:rPr>
              <w:t>&lt;Telephone&gt;</w:t>
            </w:r>
          </w:p>
        </w:tc>
      </w:tr>
      <w:tr w:rsidR="0082371C" w14:paraId="5271105C" w14:textId="77777777" w:rsidTr="00A2100B">
        <w:trPr>
          <w:trHeight w:val="413"/>
        </w:trPr>
        <w:tc>
          <w:tcPr>
            <w:tcW w:w="4590" w:type="dxa"/>
          </w:tcPr>
          <w:p w14:paraId="4364CCC6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Email:</w:t>
            </w:r>
          </w:p>
        </w:tc>
        <w:tc>
          <w:tcPr>
            <w:tcW w:w="4770" w:type="dxa"/>
          </w:tcPr>
          <w:p w14:paraId="0D10A405" w14:textId="77777777" w:rsidR="0082371C" w:rsidRPr="00F87590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jc w:val="both"/>
              <w:rPr>
                <w:color w:val="548DD4" w:themeColor="text2" w:themeTint="99"/>
                <w:sz w:val="24"/>
                <w:szCs w:val="24"/>
                <w:u w:val="single"/>
              </w:rPr>
            </w:pPr>
            <w:r w:rsidRPr="00F87590">
              <w:rPr>
                <w:color w:val="548DD4" w:themeColor="text2" w:themeTint="99"/>
                <w:sz w:val="24"/>
                <w:szCs w:val="24"/>
                <w:u w:val="single"/>
              </w:rPr>
              <w:t>&lt;Email&gt;</w:t>
            </w:r>
          </w:p>
        </w:tc>
      </w:tr>
      <w:tr w:rsidR="0082371C" w14:paraId="55F7E099" w14:textId="77777777" w:rsidTr="00A2100B">
        <w:trPr>
          <w:trHeight w:val="413"/>
        </w:trPr>
        <w:tc>
          <w:tcPr>
            <w:tcW w:w="4590" w:type="dxa"/>
          </w:tcPr>
          <w:p w14:paraId="568D6A45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Escalated Issues:</w:t>
            </w:r>
          </w:p>
        </w:tc>
        <w:tc>
          <w:tcPr>
            <w:tcW w:w="4770" w:type="dxa"/>
          </w:tcPr>
          <w:p w14:paraId="0A32B289" w14:textId="77777777" w:rsidR="0082371C" w:rsidRPr="0082371C" w:rsidRDefault="000B6592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jc w:val="both"/>
              <w:rPr>
                <w:sz w:val="24"/>
                <w:szCs w:val="24"/>
                <w:u w:val="single"/>
              </w:rPr>
            </w:pPr>
            <w:hyperlink r:id="rId6" w:history="1">
              <w:r w:rsidR="0082371C" w:rsidRPr="0082371C">
                <w:rPr>
                  <w:color w:val="548DD4" w:themeColor="text2" w:themeTint="99"/>
                  <w:sz w:val="24"/>
                  <w:szCs w:val="24"/>
                  <w:u w:val="single"/>
                </w:rPr>
                <w:t>clientrelations@refusespecialists.com</w:t>
              </w:r>
            </w:hyperlink>
          </w:p>
        </w:tc>
      </w:tr>
    </w:tbl>
    <w:p w14:paraId="21703B94" w14:textId="77777777" w:rsidR="0082371C" w:rsidRDefault="0082371C">
      <w:pPr>
        <w:pStyle w:val="DefaultText"/>
        <w:tabs>
          <w:tab w:val="left" w:pos="2070"/>
          <w:tab w:val="left" w:pos="3600"/>
          <w:tab w:val="center" w:pos="4680"/>
          <w:tab w:val="right" w:pos="9360"/>
        </w:tabs>
        <w:spacing w:after="0"/>
        <w:rPr>
          <w:rStyle w:val="Internetlink"/>
          <w:color w:val="00000A"/>
          <w:sz w:val="32"/>
          <w:szCs w:val="32"/>
          <w:u w:val="none"/>
        </w:rPr>
      </w:pPr>
    </w:p>
    <w:p w14:paraId="69AA691E" w14:textId="77777777" w:rsidR="006B2FCB" w:rsidRDefault="00612FD5">
      <w:pPr>
        <w:pStyle w:val="DefaultText"/>
        <w:tabs>
          <w:tab w:val="left" w:pos="2070"/>
          <w:tab w:val="left" w:pos="3600"/>
          <w:tab w:val="center" w:pos="4680"/>
          <w:tab w:val="right" w:pos="9360"/>
        </w:tabs>
        <w:spacing w:after="0"/>
      </w:pPr>
      <w:r>
        <w:rPr>
          <w:rStyle w:val="Internetlink"/>
          <w:color w:val="00000A"/>
          <w:sz w:val="32"/>
          <w:szCs w:val="32"/>
          <w:u w:val="none"/>
        </w:rPr>
        <w:tab/>
      </w:r>
    </w:p>
    <w:p w14:paraId="498F8142" w14:textId="77777777" w:rsidR="006B2FCB" w:rsidRDefault="00612FD5">
      <w:pPr>
        <w:pStyle w:val="DefaultText"/>
        <w:tabs>
          <w:tab w:val="left" w:pos="2070"/>
          <w:tab w:val="center" w:pos="4680"/>
          <w:tab w:val="right" w:pos="9360"/>
        </w:tabs>
        <w:spacing w:after="0"/>
      </w:pPr>
      <w:r w:rsidRPr="0082371C">
        <w:rPr>
          <w:b/>
          <w:color w:val="385623"/>
          <w:sz w:val="28"/>
          <w:szCs w:val="28"/>
        </w:rPr>
        <w:t>Client Portal Credentials:</w:t>
      </w:r>
      <w:r>
        <w:rPr>
          <w:b/>
          <w:color w:val="385623"/>
          <w:sz w:val="36"/>
          <w:szCs w:val="36"/>
        </w:rPr>
        <w:t xml:space="preserve"> </w:t>
      </w:r>
      <w:r w:rsidRPr="00FD388D">
        <w:rPr>
          <w:sz w:val="24"/>
          <w:szCs w:val="24"/>
        </w:rPr>
        <w:t>(</w:t>
      </w:r>
      <w:r w:rsidR="00FD388D" w:rsidRPr="00FD388D">
        <w:rPr>
          <w:sz w:val="24"/>
          <w:szCs w:val="24"/>
        </w:rPr>
        <w:t>Ticket Creation,</w:t>
      </w:r>
      <w:r w:rsidR="00FD388D">
        <w:rPr>
          <w:color w:val="385623"/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  <w:r w:rsidR="00FD388D">
        <w:rPr>
          <w:sz w:val="24"/>
          <w:szCs w:val="24"/>
        </w:rPr>
        <w:t>, Invoices, Hauler Contracts and more</w:t>
      </w:r>
      <w:r>
        <w:rPr>
          <w:sz w:val="24"/>
          <w:szCs w:val="24"/>
        </w:rPr>
        <w:t>)</w:t>
      </w:r>
    </w:p>
    <w:p w14:paraId="215EA742" w14:textId="77777777"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color w:val="385623"/>
          <w:sz w:val="32"/>
          <w:szCs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90"/>
        <w:gridCol w:w="4770"/>
      </w:tblGrid>
      <w:tr w:rsidR="0082371C" w14:paraId="6FB88B57" w14:textId="77777777" w:rsidTr="00A2100B">
        <w:trPr>
          <w:trHeight w:val="390"/>
        </w:trPr>
        <w:tc>
          <w:tcPr>
            <w:tcW w:w="4590" w:type="dxa"/>
          </w:tcPr>
          <w:p w14:paraId="47434021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Portal URL:</w:t>
            </w:r>
          </w:p>
        </w:tc>
        <w:tc>
          <w:tcPr>
            <w:tcW w:w="4770" w:type="dxa"/>
          </w:tcPr>
          <w:p w14:paraId="7A0011D1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jc w:val="both"/>
              <w:rPr>
                <w:sz w:val="32"/>
                <w:szCs w:val="32"/>
                <w:u w:val="single"/>
              </w:rPr>
            </w:pPr>
            <w:r w:rsidRPr="0082371C">
              <w:rPr>
                <w:color w:val="548DD4" w:themeColor="text2" w:themeTint="99"/>
                <w:sz w:val="24"/>
                <w:szCs w:val="24"/>
                <w:u w:val="single"/>
              </w:rPr>
              <w:t>https://puenterprise.com//rsclient/</w:t>
            </w:r>
          </w:p>
        </w:tc>
      </w:tr>
      <w:tr w:rsidR="0082371C" w14:paraId="727343F2" w14:textId="77777777" w:rsidTr="00A2100B">
        <w:trPr>
          <w:trHeight w:val="390"/>
        </w:trPr>
        <w:tc>
          <w:tcPr>
            <w:tcW w:w="4590" w:type="dxa"/>
          </w:tcPr>
          <w:p w14:paraId="15C671BC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Username:</w:t>
            </w:r>
          </w:p>
        </w:tc>
        <w:tc>
          <w:tcPr>
            <w:tcW w:w="4770" w:type="dxa"/>
          </w:tcPr>
          <w:p w14:paraId="7905E6C6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&lt;Client portal user name&gt;</w:t>
            </w:r>
          </w:p>
        </w:tc>
      </w:tr>
      <w:tr w:rsidR="0082371C" w14:paraId="267AAC7B" w14:textId="77777777" w:rsidTr="00A2100B">
        <w:trPr>
          <w:trHeight w:val="390"/>
        </w:trPr>
        <w:tc>
          <w:tcPr>
            <w:tcW w:w="4590" w:type="dxa"/>
          </w:tcPr>
          <w:p w14:paraId="4B028B3B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Password:</w:t>
            </w:r>
          </w:p>
        </w:tc>
        <w:tc>
          <w:tcPr>
            <w:tcW w:w="4770" w:type="dxa"/>
          </w:tcPr>
          <w:p w14:paraId="3BA43B10" w14:textId="77777777"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&lt;Client portal password&gt;</w:t>
            </w:r>
          </w:p>
        </w:tc>
      </w:tr>
    </w:tbl>
    <w:p w14:paraId="4B37B217" w14:textId="77777777" w:rsidR="006B2FCB" w:rsidRDefault="006B2FCB" w:rsidP="0082371C"/>
    <w:sectPr w:rsidR="006B2FCB" w:rsidSect="001D13DF">
      <w:headerReference w:type="default" r:id="rId7"/>
      <w:pgSz w:w="12240" w:h="15840"/>
      <w:pgMar w:top="1170" w:right="1440" w:bottom="630" w:left="144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A631" w14:textId="77777777" w:rsidR="000B6592" w:rsidRDefault="000B6592">
      <w:pPr>
        <w:spacing w:after="0" w:line="240" w:lineRule="auto"/>
      </w:pPr>
      <w:r>
        <w:separator/>
      </w:r>
    </w:p>
  </w:endnote>
  <w:endnote w:type="continuationSeparator" w:id="0">
    <w:p w14:paraId="2C88AFAE" w14:textId="77777777" w:rsidR="000B6592" w:rsidRDefault="000B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08B15" w14:textId="77777777" w:rsidR="000B6592" w:rsidRDefault="000B65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1747A0" w14:textId="77777777" w:rsidR="000B6592" w:rsidRDefault="000B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7FA2B" w14:textId="77777777" w:rsidR="00074EEF" w:rsidRDefault="001D13DF" w:rsidP="001D13DF">
    <w:pPr>
      <w:pStyle w:val="Header"/>
      <w:ind w:left="-1170"/>
    </w:pPr>
    <w:r>
      <w:rPr>
        <w:noProof/>
      </w:rPr>
      <w:drawing>
        <wp:inline distT="0" distB="0" distL="0" distR="0">
          <wp:extent cx="1635125" cy="487218"/>
          <wp:effectExtent l="0" t="0" r="3175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S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3713" cy="4897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CB"/>
    <w:rsid w:val="000B6592"/>
    <w:rsid w:val="001D13DF"/>
    <w:rsid w:val="002A76D4"/>
    <w:rsid w:val="003565DE"/>
    <w:rsid w:val="003C5568"/>
    <w:rsid w:val="00406833"/>
    <w:rsid w:val="0057613F"/>
    <w:rsid w:val="00612FD5"/>
    <w:rsid w:val="00641162"/>
    <w:rsid w:val="006B2FCB"/>
    <w:rsid w:val="00715EAA"/>
    <w:rsid w:val="007401A1"/>
    <w:rsid w:val="0082371C"/>
    <w:rsid w:val="0088719A"/>
    <w:rsid w:val="008A5662"/>
    <w:rsid w:val="00905906"/>
    <w:rsid w:val="00A05F3A"/>
    <w:rsid w:val="00A2100B"/>
    <w:rsid w:val="00B83202"/>
    <w:rsid w:val="00BF6D38"/>
    <w:rsid w:val="00C161FC"/>
    <w:rsid w:val="00C564AD"/>
    <w:rsid w:val="00E6243C"/>
    <w:rsid w:val="00E83AED"/>
    <w:rsid w:val="00F1009D"/>
    <w:rsid w:val="00F87590"/>
    <w:rsid w:val="00F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31D84D-933D-4DD9-AF11-2F4821D8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pPr>
      <w:widowControl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  <w:rPr>
      <w:rFonts w:cs="Tahoma"/>
    </w:rPr>
  </w:style>
  <w:style w:type="paragraph" w:styleId="Caption">
    <w:name w:val="caption"/>
    <w:basedOn w:val="DefaultTex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styleId="BalloonText">
    <w:name w:val="Balloon Text"/>
    <w:basedOn w:val="DefaultText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DefaultText"/>
    <w:pPr>
      <w:suppressLineNumbers/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Footer">
    <w:name w:val="footer"/>
    <w:basedOn w:val="DefaultText"/>
    <w:pPr>
      <w:suppressLineNumbers/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ientrelations@refusespecialist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830</Characters>
  <Application>Microsoft Office Word</Application>
  <DocSecurity>0</DocSecurity>
  <Lines>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Miller</dc:creator>
  <cp:lastModifiedBy>Marc Savas</cp:lastModifiedBy>
  <cp:revision>2</cp:revision>
  <dcterms:created xsi:type="dcterms:W3CDTF">2020-01-16T10:16:00Z</dcterms:created>
  <dcterms:modified xsi:type="dcterms:W3CDTF">2020-01-16T10:16:00Z</dcterms:modified>
</cp:coreProperties>
</file>