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49"/>
        <w:tblW w:w="11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9260"/>
      </w:tblGrid>
      <w:tr w:rsidR="00653F48" w:rsidTr="00DC663B">
        <w:trPr>
          <w:trHeight w:val="851"/>
        </w:trPr>
        <w:tc>
          <w:tcPr>
            <w:tcW w:w="2443" w:type="dxa"/>
          </w:tcPr>
          <w:p w:rsidR="00653F48" w:rsidRPr="00166765" w:rsidRDefault="00A235D3" w:rsidP="00DC663B">
            <w:pPr>
              <w:rPr>
                <w:noProof/>
                <w:color w:val="E36C0A" w:themeColor="accent6" w:themeShade="BF"/>
                <w:sz w:val="56"/>
                <w:szCs w:val="72"/>
              </w:rPr>
            </w:pPr>
            <w:bookmarkStart w:id="0" w:name="_GoBack"/>
            <w:bookmarkEnd w:id="0"/>
            <w:r>
              <w:rPr>
                <w:noProof/>
                <w:color w:val="E36C0A" w:themeColor="accent6" w:themeShade="BF"/>
                <w:sz w:val="56"/>
                <w:szCs w:val="72"/>
              </w:rPr>
              <w:drawing>
                <wp:inline distT="0" distB="0" distL="0" distR="0">
                  <wp:extent cx="1371600" cy="414655"/>
                  <wp:effectExtent l="0" t="0" r="0" b="4445"/>
                  <wp:docPr id="2" name="Picture 2" descr="C:\Users\skothapalli\Desktop\WellsFargo Service\logo_RSInvo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kothapalli\Desktop\WellsFargo Service\logo_RSInvo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</w:tcPr>
          <w:p w:rsidR="00653F48" w:rsidRPr="00DC663B" w:rsidRDefault="00653F48" w:rsidP="00DC663B">
            <w:pPr>
              <w:jc w:val="right"/>
              <w:rPr>
                <w:b/>
                <w:noProof/>
                <w:color w:val="E36C0A" w:themeColor="accent6" w:themeShade="BF"/>
                <w:sz w:val="54"/>
                <w:szCs w:val="54"/>
              </w:rPr>
            </w:pPr>
            <w:r w:rsidRPr="00DC663B">
              <w:rPr>
                <w:b/>
                <w:noProof/>
                <w:color w:val="76923C" w:themeColor="accent3" w:themeShade="BF"/>
                <w:sz w:val="54"/>
                <w:szCs w:val="54"/>
              </w:rPr>
              <w:t>Refuse Specialists Saving</w:t>
            </w:r>
            <w:r w:rsidR="00DC663B" w:rsidRPr="00DC663B">
              <w:rPr>
                <w:b/>
                <w:noProof/>
                <w:color w:val="76923C" w:themeColor="accent3" w:themeShade="BF"/>
                <w:sz w:val="54"/>
                <w:szCs w:val="54"/>
              </w:rPr>
              <w:t>s</w:t>
            </w:r>
            <w:r w:rsidRPr="00DC663B">
              <w:rPr>
                <w:b/>
                <w:noProof/>
                <w:color w:val="76923C" w:themeColor="accent3" w:themeShade="BF"/>
                <w:sz w:val="54"/>
                <w:szCs w:val="54"/>
              </w:rPr>
              <w:t xml:space="preserve"> Share Invoice</w:t>
            </w: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954"/>
      </w:tblGrid>
      <w:tr w:rsidR="0068508E" w:rsidTr="0068508E">
        <w:trPr>
          <w:jc w:val="center"/>
        </w:trPr>
        <w:tc>
          <w:tcPr>
            <w:tcW w:w="5954" w:type="dxa"/>
          </w:tcPr>
          <w:tbl>
            <w:tblPr>
              <w:tblStyle w:val="TableGrid"/>
              <w:tblW w:w="5630" w:type="dxa"/>
              <w:tblInd w:w="67" w:type="dxa"/>
              <w:tblLook w:val="04A0" w:firstRow="1" w:lastRow="0" w:firstColumn="1" w:lastColumn="0" w:noHBand="0" w:noVBand="1"/>
            </w:tblPr>
            <w:tblGrid>
              <w:gridCol w:w="3541"/>
              <w:gridCol w:w="2089"/>
            </w:tblGrid>
            <w:tr w:rsidR="0068508E" w:rsidTr="00EB3DF4">
              <w:trPr>
                <w:trHeight w:val="317"/>
              </w:trPr>
              <w:tc>
                <w:tcPr>
                  <w:tcW w:w="563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68508E" w:rsidRDefault="0068508E" w:rsidP="00EB3DF4">
                  <w:pPr>
                    <w:tabs>
                      <w:tab w:val="left" w:pos="1080"/>
                    </w:tabs>
                    <w:spacing w:after="0" w:line="240" w:lineRule="auto"/>
                    <w:ind w:left="-18"/>
                  </w:pPr>
                  <w:r w:rsidRPr="004078CA">
                    <w:rPr>
                      <w:rFonts w:cs="Times New Roman"/>
                      <w:b/>
                      <w:sz w:val="24"/>
                      <w:szCs w:val="24"/>
                    </w:rPr>
                    <w:t>Due To Refuse Specialists</w:t>
                  </w:r>
                </w:p>
              </w:tc>
            </w:tr>
            <w:tr w:rsidR="0068508E" w:rsidTr="006E3B5D">
              <w:trPr>
                <w:trHeight w:val="314"/>
              </w:trPr>
              <w:tc>
                <w:tcPr>
                  <w:tcW w:w="354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b/>
                      <w:noProof/>
                    </w:rPr>
                    <w:t xml:space="preserve"> </w:t>
                  </w:r>
                  <w:r w:rsidRPr="00BE0BAD">
                    <w:rPr>
                      <w:noProof/>
                    </w:rPr>
                    <w:t>Current Due – RS Savings Share:</w:t>
                  </w:r>
                </w:p>
              </w:tc>
              <w:tc>
                <w:tcPr>
                  <w:tcW w:w="2089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b/>
                      <w:sz w:val="20"/>
                      <w:szCs w:val="20"/>
                    </w:rPr>
                    <w:t>$&lt;</w:t>
                  </w:r>
                  <w:proofErr w:type="spellStart"/>
                  <w:r w:rsidRPr="00BE0BAD">
                    <w:rPr>
                      <w:b/>
                      <w:sz w:val="20"/>
                      <w:szCs w:val="20"/>
                    </w:rPr>
                    <w:t>RSSavingShareAmt</w:t>
                  </w:r>
                  <w:proofErr w:type="spellEnd"/>
                  <w:r w:rsidRPr="00BE0BAD">
                    <w:rPr>
                      <w:b/>
                      <w:sz w:val="20"/>
                      <w:szCs w:val="20"/>
                    </w:rPr>
                    <w:t>&gt;</w:t>
                  </w:r>
                </w:p>
              </w:tc>
            </w:tr>
            <w:tr w:rsidR="0068508E" w:rsidTr="006E3B5D">
              <w:trPr>
                <w:trHeight w:val="314"/>
              </w:trPr>
              <w:tc>
                <w:tcPr>
                  <w:tcW w:w="35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Current Due - Management Fee: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b/>
                      <w:sz w:val="20"/>
                      <w:szCs w:val="20"/>
                    </w:rPr>
                    <w:t>$&lt;RS Mgt. Fee&gt;</w:t>
                  </w:r>
                </w:p>
              </w:tc>
            </w:tr>
            <w:tr w:rsidR="0068508E" w:rsidTr="006E3B5D">
              <w:trPr>
                <w:trHeight w:val="314"/>
              </w:trPr>
              <w:tc>
                <w:tcPr>
                  <w:tcW w:w="35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EC2C95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color w:val="FFFFFF" w:themeColor="background1"/>
                    </w:rPr>
                  </w:pPr>
                  <w:r w:rsidRPr="00EC2C95">
                    <w:rPr>
                      <w:noProof/>
                      <w:color w:val="FFFFFF" w:themeColor="background1"/>
                    </w:rPr>
                    <w:t>Previous Balance: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EC2C95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EC2C95">
                    <w:rPr>
                      <w:rFonts w:hAnsi="Calibr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$&lt;RSPD&gt;</w:t>
                  </w:r>
                </w:p>
              </w:tc>
            </w:tr>
            <w:tr w:rsidR="0068508E" w:rsidTr="006E3B5D">
              <w:trPr>
                <w:trHeight w:val="314"/>
              </w:trPr>
              <w:tc>
                <w:tcPr>
                  <w:tcW w:w="35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EC2C95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color w:val="FFFFFF" w:themeColor="background1"/>
                    </w:rPr>
                  </w:pPr>
                  <w:r w:rsidRPr="00EC2C95">
                    <w:rPr>
                      <w:noProof/>
                      <w:color w:val="FFFFFF" w:themeColor="background1"/>
                    </w:rPr>
                    <w:t>Total Due to RS (Includes Past Due):</w:t>
                  </w: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EC2C95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EC2C95">
                    <w:rPr>
                      <w:b/>
                      <w:noProof/>
                      <w:color w:val="FFFFFF" w:themeColor="background1"/>
                      <w:sz w:val="20"/>
                      <w:szCs w:val="20"/>
                    </w:rPr>
                    <w:t>$&lt;SumRSD&gt;</w:t>
                  </w:r>
                </w:p>
              </w:tc>
            </w:tr>
            <w:tr w:rsidR="0068508E" w:rsidTr="006E3B5D">
              <w:trPr>
                <w:trHeight w:val="559"/>
              </w:trPr>
              <w:tc>
                <w:tcPr>
                  <w:tcW w:w="35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</w:p>
              </w:tc>
              <w:tc>
                <w:tcPr>
                  <w:tcW w:w="20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8508E" w:rsidRDefault="0068508E" w:rsidP="00653F48">
            <w:pPr>
              <w:tabs>
                <w:tab w:val="left" w:pos="1080"/>
              </w:tabs>
            </w:pPr>
          </w:p>
        </w:tc>
        <w:tc>
          <w:tcPr>
            <w:tcW w:w="5954" w:type="dxa"/>
          </w:tcPr>
          <w:tbl>
            <w:tblPr>
              <w:tblStyle w:val="TableGrid"/>
              <w:tblpPr w:leftFromText="180" w:rightFromText="180" w:vertAnchor="text" w:horzAnchor="page" w:tblpXSpec="center" w:tblpY="-25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70"/>
              <w:gridCol w:w="3658"/>
            </w:tblGrid>
            <w:tr w:rsidR="0068508E" w:rsidTr="00EB3DF4">
              <w:trPr>
                <w:trHeight w:val="317"/>
              </w:trPr>
              <w:tc>
                <w:tcPr>
                  <w:tcW w:w="597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68508E" w:rsidRDefault="0068508E" w:rsidP="00EB3DF4">
                  <w:pPr>
                    <w:tabs>
                      <w:tab w:val="left" w:pos="1080"/>
                    </w:tabs>
                    <w:spacing w:after="0"/>
                  </w:pPr>
                  <w:r w:rsidRPr="004078CA">
                    <w:rPr>
                      <w:rFonts w:cs="Times New Roman"/>
                      <w:b/>
                      <w:sz w:val="24"/>
                      <w:szCs w:val="24"/>
                    </w:rPr>
                    <w:t>Refuse Specialists Account Information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Property:</w:t>
                  </w:r>
                </w:p>
              </w:tc>
              <w:tc>
                <w:tcPr>
                  <w:tcW w:w="3833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Address:</w:t>
                  </w:r>
                </w:p>
              </w:tc>
              <w:tc>
                <w:tcPr>
                  <w:tcW w:w="3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</w:p>
              </w:tc>
              <w:tc>
                <w:tcPr>
                  <w:tcW w:w="3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Client:</w:t>
                  </w:r>
                </w:p>
              </w:tc>
              <w:tc>
                <w:tcPr>
                  <w:tcW w:w="3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RS Invoice#:</w:t>
                  </w:r>
                </w:p>
              </w:tc>
              <w:tc>
                <w:tcPr>
                  <w:tcW w:w="3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rFonts w:cstheme="minorHAnsi"/>
                      <w:color w:val="111111"/>
                      <w:sz w:val="20"/>
                      <w:szCs w:val="20"/>
                    </w:rPr>
                    <w:t>&lt;RS Invoice #&gt;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RS Invoice Date:</w:t>
                  </w:r>
                </w:p>
              </w:tc>
              <w:tc>
                <w:tcPr>
                  <w:tcW w:w="3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rFonts w:cstheme="minorHAnsi"/>
                      <w:sz w:val="20"/>
                      <w:szCs w:val="20"/>
                    </w:rPr>
                    <w:t>&lt;RS Invoice Date&gt;</w:t>
                  </w:r>
                </w:p>
              </w:tc>
            </w:tr>
            <w:tr w:rsidR="0068508E" w:rsidTr="009F369F">
              <w:trPr>
                <w:trHeight w:val="317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Hauler (Local):</w:t>
                  </w:r>
                </w:p>
              </w:tc>
              <w:tc>
                <w:tcPr>
                  <w:tcW w:w="3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&lt;Hauler Local&gt;</w:t>
                  </w:r>
                </w:p>
              </w:tc>
            </w:tr>
          </w:tbl>
          <w:p w:rsidR="0068508E" w:rsidRDefault="0068508E" w:rsidP="00653F48">
            <w:pPr>
              <w:tabs>
                <w:tab w:val="left" w:pos="1080"/>
              </w:tabs>
            </w:pPr>
          </w:p>
        </w:tc>
      </w:tr>
    </w:tbl>
    <w:p w:rsidR="00BC2084" w:rsidRPr="006E3B5D" w:rsidRDefault="00653F48" w:rsidP="00AC5914">
      <w:pPr>
        <w:tabs>
          <w:tab w:val="left" w:pos="1080"/>
        </w:tabs>
        <w:spacing w:after="0"/>
        <w:ind w:left="270" w:hanging="90"/>
        <w:rPr>
          <w:sz w:val="8"/>
          <w:szCs w:val="8"/>
        </w:rPr>
      </w:pPr>
      <w:r>
        <w:tab/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177"/>
      </w:tblGrid>
      <w:tr w:rsidR="00EC2C95" w:rsidRPr="00EC2C95" w:rsidTr="00EC2C95">
        <w:trPr>
          <w:trHeight w:val="317"/>
        </w:trPr>
        <w:tc>
          <w:tcPr>
            <w:tcW w:w="5580" w:type="dxa"/>
            <w:gridSpan w:val="2"/>
            <w:vAlign w:val="center"/>
          </w:tcPr>
          <w:p w:rsidR="00BC2084" w:rsidRPr="00EC2C95" w:rsidRDefault="00BC2084" w:rsidP="00EB3DF4">
            <w:pPr>
              <w:tabs>
                <w:tab w:val="left" w:pos="1080"/>
              </w:tabs>
              <w:spacing w:after="0"/>
              <w:ind w:left="-41"/>
              <w:rPr>
                <w:color w:val="FFFFFF" w:themeColor="background1"/>
              </w:rPr>
            </w:pPr>
            <w:r w:rsidRPr="00EC2C95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Refuse Specialists Program Summary (Info Only)</w:t>
            </w:r>
          </w:p>
        </w:tc>
      </w:tr>
      <w:tr w:rsidR="00EC2C95" w:rsidRPr="00EC2C95" w:rsidTr="00EC2C95">
        <w:trPr>
          <w:trHeight w:val="317"/>
        </w:trPr>
        <w:tc>
          <w:tcPr>
            <w:tcW w:w="3403" w:type="dxa"/>
            <w:vAlign w:val="center"/>
          </w:tcPr>
          <w:p w:rsidR="00BC2084" w:rsidRPr="00EC2C95" w:rsidRDefault="00BC2084" w:rsidP="002B5879">
            <w:pPr>
              <w:tabs>
                <w:tab w:val="left" w:pos="1080"/>
              </w:tabs>
              <w:spacing w:after="0"/>
              <w:jc w:val="right"/>
              <w:rPr>
                <w:color w:val="FFFFFF" w:themeColor="background1"/>
              </w:rPr>
            </w:pPr>
            <w:r w:rsidRPr="00EC2C95">
              <w:rPr>
                <w:noProof/>
                <w:color w:val="FFFFFF" w:themeColor="background1"/>
              </w:rPr>
              <w:t>Invoices Audited:</w:t>
            </w:r>
          </w:p>
        </w:tc>
        <w:tc>
          <w:tcPr>
            <w:tcW w:w="2177" w:type="dxa"/>
            <w:vAlign w:val="center"/>
          </w:tcPr>
          <w:p w:rsidR="00BC2084" w:rsidRPr="00EC2C95" w:rsidRDefault="00BC2084" w:rsidP="002B5879">
            <w:pPr>
              <w:tabs>
                <w:tab w:val="left" w:pos="1080"/>
              </w:tabs>
              <w:spacing w:after="0"/>
              <w:rPr>
                <w:color w:val="FFFFFF" w:themeColor="background1"/>
                <w:sz w:val="20"/>
                <w:szCs w:val="20"/>
              </w:rPr>
            </w:pPr>
            <w:r w:rsidRPr="00EC2C95">
              <w:rPr>
                <w:b/>
                <w:color w:val="FFFFFF" w:themeColor="background1"/>
                <w:sz w:val="20"/>
                <w:szCs w:val="20"/>
              </w:rPr>
              <w:t>&lt;Total Aud. Inv.&gt;</w:t>
            </w:r>
          </w:p>
        </w:tc>
      </w:tr>
      <w:tr w:rsidR="00EC2C95" w:rsidRPr="00EC2C95" w:rsidTr="00EC2C95">
        <w:trPr>
          <w:trHeight w:val="317"/>
        </w:trPr>
        <w:tc>
          <w:tcPr>
            <w:tcW w:w="3403" w:type="dxa"/>
            <w:vAlign w:val="center"/>
          </w:tcPr>
          <w:p w:rsidR="00BC2084" w:rsidRPr="00EC2C95" w:rsidRDefault="00BC2084" w:rsidP="002B5879">
            <w:pPr>
              <w:tabs>
                <w:tab w:val="left" w:pos="1080"/>
              </w:tabs>
              <w:spacing w:after="0"/>
              <w:jc w:val="right"/>
              <w:rPr>
                <w:color w:val="FFFFFF" w:themeColor="background1"/>
              </w:rPr>
            </w:pPr>
            <w:r w:rsidRPr="00EC2C95">
              <w:rPr>
                <w:noProof/>
                <w:color w:val="FFFFFF" w:themeColor="background1"/>
              </w:rPr>
              <w:t>Net Savings:</w:t>
            </w:r>
          </w:p>
        </w:tc>
        <w:tc>
          <w:tcPr>
            <w:tcW w:w="2177" w:type="dxa"/>
            <w:vAlign w:val="center"/>
          </w:tcPr>
          <w:p w:rsidR="00BC2084" w:rsidRPr="00EC2C95" w:rsidRDefault="00BC2084" w:rsidP="002B5879">
            <w:pPr>
              <w:tabs>
                <w:tab w:val="left" w:pos="1080"/>
              </w:tabs>
              <w:spacing w:after="0"/>
              <w:rPr>
                <w:color w:val="FFFFFF" w:themeColor="background1"/>
                <w:sz w:val="20"/>
                <w:szCs w:val="20"/>
              </w:rPr>
            </w:pPr>
            <w:r w:rsidRPr="00EC2C95">
              <w:rPr>
                <w:b/>
                <w:color w:val="FFFFFF" w:themeColor="background1"/>
                <w:sz w:val="20"/>
                <w:szCs w:val="20"/>
              </w:rPr>
              <w:t>$&lt;Total Savings&gt;</w:t>
            </w:r>
          </w:p>
        </w:tc>
      </w:tr>
    </w:tbl>
    <w:p w:rsidR="00653F48" w:rsidRDefault="00653F48" w:rsidP="00AC5914">
      <w:pPr>
        <w:tabs>
          <w:tab w:val="left" w:pos="1080"/>
        </w:tabs>
        <w:spacing w:after="0"/>
        <w:ind w:left="270" w:hanging="90"/>
      </w:pPr>
    </w:p>
    <w:tbl>
      <w:tblPr>
        <w:tblStyle w:val="TableGrid"/>
        <w:tblW w:w="0" w:type="auto"/>
        <w:tblInd w:w="1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2"/>
      </w:tblGrid>
      <w:tr w:rsidR="00AC5914" w:rsidTr="00EB3DF4">
        <w:trPr>
          <w:trHeight w:val="317"/>
        </w:trPr>
        <w:tc>
          <w:tcPr>
            <w:tcW w:w="11422" w:type="dxa"/>
            <w:vAlign w:val="center"/>
          </w:tcPr>
          <w:p w:rsidR="00AC5914" w:rsidRDefault="00AC5914" w:rsidP="00EB3DF4">
            <w:pPr>
              <w:tabs>
                <w:tab w:val="left" w:pos="1080"/>
              </w:tabs>
              <w:spacing w:after="0"/>
              <w:ind w:left="-23"/>
            </w:pPr>
            <w:r w:rsidRPr="004078CA">
              <w:rPr>
                <w:rFonts w:cs="Times New Roman"/>
                <w:b/>
                <w:sz w:val="24"/>
                <w:szCs w:val="24"/>
              </w:rPr>
              <w:t>RS</w:t>
            </w:r>
            <w:r w:rsidR="009D0EEF">
              <w:rPr>
                <w:rFonts w:cs="Times New Roman"/>
                <w:b/>
                <w:sz w:val="24"/>
                <w:szCs w:val="24"/>
              </w:rPr>
              <w:t xml:space="preserve"> Invoice Audit &amp; Savings Summary</w:t>
            </w:r>
          </w:p>
        </w:tc>
      </w:tr>
    </w:tbl>
    <w:p w:rsidR="00E5438D" w:rsidRDefault="00CB788F" w:rsidP="000E53A1">
      <w:pPr>
        <w:tabs>
          <w:tab w:val="left" w:pos="11790"/>
        </w:tabs>
        <w:spacing w:after="0"/>
        <w:ind w:left="187"/>
        <w:rPr>
          <w:b/>
          <w:sz w:val="16"/>
          <w:szCs w:val="16"/>
        </w:rPr>
      </w:pPr>
      <w:r>
        <w:t xml:space="preserve">  </w:t>
      </w:r>
      <w:r w:rsidR="00E5438D">
        <w:t xml:space="preserve">   </w:t>
      </w:r>
      <w:r w:rsidR="00E5438D">
        <w:rPr>
          <w:b/>
          <w:sz w:val="16"/>
          <w:szCs w:val="16"/>
        </w:rPr>
        <w:t>&lt;</w:t>
      </w:r>
      <w:proofErr w:type="spellStart"/>
      <w:r w:rsidR="00E5438D">
        <w:rPr>
          <w:b/>
          <w:sz w:val="16"/>
          <w:szCs w:val="16"/>
        </w:rPr>
        <w:t>InvoiceSummarySavingData</w:t>
      </w:r>
      <w:proofErr w:type="spellEnd"/>
      <w:r w:rsidR="00E5438D">
        <w:rPr>
          <w:b/>
          <w:sz w:val="16"/>
          <w:szCs w:val="16"/>
        </w:rPr>
        <w:t>&gt;</w:t>
      </w:r>
      <w:r w:rsidR="001100A5">
        <w:rPr>
          <w:b/>
          <w:sz w:val="16"/>
          <w:szCs w:val="16"/>
        </w:rPr>
        <w:t xml:space="preserve"> </w:t>
      </w:r>
    </w:p>
    <w:p w:rsidR="00AC5914" w:rsidRDefault="00AC5914" w:rsidP="00084547">
      <w:pPr>
        <w:tabs>
          <w:tab w:val="left" w:pos="1080"/>
        </w:tabs>
        <w:spacing w:after="0"/>
        <w:ind w:left="270" w:hanging="90"/>
      </w:pPr>
    </w:p>
    <w:p w:rsidR="00AC5914" w:rsidRDefault="00AC5914" w:rsidP="00653F48">
      <w:pPr>
        <w:tabs>
          <w:tab w:val="left" w:pos="1080"/>
        </w:tabs>
        <w:ind w:left="270" w:hanging="90"/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7366C" wp14:editId="3E4FA713">
                <wp:simplePos x="0" y="0"/>
                <wp:positionH relativeFrom="column">
                  <wp:posOffset>36195</wp:posOffset>
                </wp:positionH>
                <wp:positionV relativeFrom="paragraph">
                  <wp:posOffset>108585</wp:posOffset>
                </wp:positionV>
                <wp:extent cx="7764780" cy="152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47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FE8983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8.55pt" to="614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" strokecolor="black [3213]" strokeweight="1.5pt">
                <v:stroke dashstyle="dash"/>
              </v:line>
            </w:pict>
          </mc:Fallback>
        </mc:AlternateContent>
      </w:r>
    </w:p>
    <w:tbl>
      <w:tblPr>
        <w:tblStyle w:val="TableGrid"/>
        <w:tblW w:w="1143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600"/>
        <w:gridCol w:w="2303"/>
        <w:gridCol w:w="2202"/>
      </w:tblGrid>
      <w:tr w:rsidR="009F369F" w:rsidRPr="005F4397" w:rsidTr="00EB3DF4">
        <w:trPr>
          <w:trHeight w:val="317"/>
        </w:trPr>
        <w:tc>
          <w:tcPr>
            <w:tcW w:w="11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69F" w:rsidRPr="00BE0BAD" w:rsidRDefault="009F369F" w:rsidP="00EB3DF4">
            <w:pPr>
              <w:spacing w:after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BE0BAD">
              <w:rPr>
                <w:rFonts w:cs="Times New Roman"/>
                <w:b/>
                <w:sz w:val="24"/>
                <w:szCs w:val="24"/>
              </w:rPr>
              <w:t>Refuse Specialists Payment Remittance Options</w:t>
            </w:r>
          </w:p>
        </w:tc>
      </w:tr>
      <w:tr w:rsidR="00AC5914" w:rsidRPr="005F4397" w:rsidTr="009F369F">
        <w:tc>
          <w:tcPr>
            <w:tcW w:w="3325" w:type="dxa"/>
            <w:tcBorders>
              <w:top w:val="single" w:sz="4" w:space="0" w:color="auto"/>
            </w:tcBorders>
            <w:vAlign w:val="center"/>
          </w:tcPr>
          <w:p w:rsidR="00AC5914" w:rsidRPr="00BE0BAD" w:rsidRDefault="00AC5914" w:rsidP="00E2380B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="Times New Roman"/>
                <w:sz w:val="20"/>
                <w:szCs w:val="20"/>
              </w:rPr>
              <w:t>RS Invoice#: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:rsidR="00AC5914" w:rsidRPr="00BE0BAD" w:rsidRDefault="00AC5914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theme="minorHAnsi"/>
                <w:color w:val="111111"/>
                <w:sz w:val="20"/>
                <w:szCs w:val="20"/>
              </w:rPr>
              <w:t>&lt;RS Invoice #&gt;</w:t>
            </w:r>
          </w:p>
        </w:tc>
        <w:tc>
          <w:tcPr>
            <w:tcW w:w="4505" w:type="dxa"/>
            <w:gridSpan w:val="2"/>
            <w:tcBorders>
              <w:top w:val="single" w:sz="4" w:space="0" w:color="auto"/>
            </w:tcBorders>
          </w:tcPr>
          <w:p w:rsidR="00AC5914" w:rsidRPr="00BE0BAD" w:rsidRDefault="00E97652" w:rsidP="00AC5914">
            <w:pPr>
              <w:spacing w:after="0"/>
              <w:rPr>
                <w:rFonts w:cs="Times New Roman"/>
                <w:color w:val="808080" w:themeColor="background1" w:themeShade="80"/>
                <w:sz w:val="18"/>
                <w:szCs w:val="18"/>
              </w:rPr>
            </w:pPr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 xml:space="preserve">                </w:t>
            </w:r>
            <w:r w:rsidR="00AC5914" w:rsidRPr="00BE0BAD">
              <w:rPr>
                <w:rFonts w:cs="Times New Roman"/>
                <w:color w:val="000000" w:themeColor="text1"/>
                <w:sz w:val="18"/>
                <w:szCs w:val="18"/>
              </w:rPr>
              <w:t>Hauler Invoice Details (</w:t>
            </w:r>
            <w:r w:rsidR="00AC5914" w:rsidRPr="00BE0BAD">
              <w:rPr>
                <w:rFonts w:cs="Times New Roman"/>
                <w:b/>
                <w:color w:val="000000" w:themeColor="text1"/>
                <w:sz w:val="18"/>
                <w:szCs w:val="18"/>
                <w:u w:val="single"/>
              </w:rPr>
              <w:t>reference only</w:t>
            </w:r>
            <w:r w:rsidR="00AC5914" w:rsidRPr="00BE0BAD">
              <w:rPr>
                <w:rFonts w:cs="Times New Roman"/>
                <w:color w:val="000000" w:themeColor="text1"/>
                <w:sz w:val="18"/>
                <w:szCs w:val="18"/>
              </w:rPr>
              <w:t>);</w:t>
            </w:r>
          </w:p>
        </w:tc>
      </w:tr>
      <w:tr w:rsidR="00AC5914" w:rsidRPr="005F4397" w:rsidTr="009F369F">
        <w:tc>
          <w:tcPr>
            <w:tcW w:w="3325" w:type="dxa"/>
            <w:vAlign w:val="center"/>
          </w:tcPr>
          <w:p w:rsidR="00AC5914" w:rsidRPr="00BE0BAD" w:rsidRDefault="00AC5914" w:rsidP="00E2380B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="Times New Roman"/>
                <w:sz w:val="20"/>
                <w:szCs w:val="20"/>
              </w:rPr>
              <w:t>Property:</w:t>
            </w:r>
          </w:p>
        </w:tc>
        <w:tc>
          <w:tcPr>
            <w:tcW w:w="3600" w:type="dxa"/>
            <w:vAlign w:val="center"/>
          </w:tcPr>
          <w:p w:rsidR="00AC5914" w:rsidRPr="00BE0BAD" w:rsidRDefault="00AC5914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BE0BAD">
              <w:rPr>
                <w:color w:val="111111"/>
                <w:sz w:val="20"/>
                <w:szCs w:val="20"/>
              </w:rPr>
              <w:t>&lt;Property Name&gt;</w:t>
            </w:r>
          </w:p>
        </w:tc>
        <w:tc>
          <w:tcPr>
            <w:tcW w:w="2303" w:type="dxa"/>
            <w:vAlign w:val="center"/>
          </w:tcPr>
          <w:p w:rsidR="00AC5914" w:rsidRPr="00BE0BAD" w:rsidRDefault="00AC5914" w:rsidP="00251AC3">
            <w:pPr>
              <w:spacing w:after="0"/>
              <w:jc w:val="right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>Hauler Acct#:</w:t>
            </w:r>
          </w:p>
        </w:tc>
        <w:tc>
          <w:tcPr>
            <w:tcW w:w="2202" w:type="dxa"/>
            <w:vAlign w:val="center"/>
          </w:tcPr>
          <w:p w:rsidR="00AC5914" w:rsidRPr="00BE0BAD" w:rsidRDefault="00AC5914" w:rsidP="00251AC3">
            <w:pPr>
              <w:spacing w:after="0"/>
              <w:rPr>
                <w:rFonts w:cs="Times New Roman"/>
                <w:i/>
                <w:color w:val="808080" w:themeColor="background1" w:themeShade="80"/>
                <w:sz w:val="18"/>
                <w:szCs w:val="18"/>
              </w:rPr>
            </w:pPr>
            <w:r w:rsidRPr="00BE0BAD">
              <w:rPr>
                <w:color w:val="111111"/>
                <w:sz w:val="18"/>
                <w:szCs w:val="18"/>
              </w:rPr>
              <w:t>&lt;Hauler Account #&gt;</w:t>
            </w:r>
          </w:p>
        </w:tc>
      </w:tr>
      <w:tr w:rsidR="00AC5914" w:rsidRPr="005F4397" w:rsidTr="009F369F">
        <w:tc>
          <w:tcPr>
            <w:tcW w:w="3325" w:type="dxa"/>
            <w:vAlign w:val="center"/>
          </w:tcPr>
          <w:p w:rsidR="00AC5914" w:rsidRPr="00BE0BAD" w:rsidRDefault="00AC5914" w:rsidP="00E2380B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="Times New Roman"/>
                <w:sz w:val="20"/>
                <w:szCs w:val="20"/>
              </w:rPr>
              <w:t>Client:</w:t>
            </w:r>
          </w:p>
        </w:tc>
        <w:tc>
          <w:tcPr>
            <w:tcW w:w="3600" w:type="dxa"/>
            <w:vAlign w:val="center"/>
          </w:tcPr>
          <w:p w:rsidR="00AC5914" w:rsidRPr="00BE0BAD" w:rsidRDefault="00AC5914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BE0BAD">
              <w:rPr>
                <w:color w:val="111111"/>
                <w:sz w:val="20"/>
                <w:szCs w:val="20"/>
              </w:rPr>
              <w:t>&lt;Client Name&gt;</w:t>
            </w:r>
          </w:p>
        </w:tc>
        <w:tc>
          <w:tcPr>
            <w:tcW w:w="2303" w:type="dxa"/>
            <w:vAlign w:val="center"/>
          </w:tcPr>
          <w:p w:rsidR="00AC5914" w:rsidRPr="00BE0BAD" w:rsidRDefault="00AC5914" w:rsidP="00251AC3">
            <w:pPr>
              <w:spacing w:after="0"/>
              <w:jc w:val="right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 xml:space="preserve">Hauler </w:t>
            </w:r>
            <w:proofErr w:type="spellStart"/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>Inv</w:t>
            </w:r>
            <w:proofErr w:type="spellEnd"/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 xml:space="preserve"> #:</w:t>
            </w:r>
          </w:p>
        </w:tc>
        <w:tc>
          <w:tcPr>
            <w:tcW w:w="2202" w:type="dxa"/>
            <w:vAlign w:val="center"/>
          </w:tcPr>
          <w:p w:rsidR="00AC5914" w:rsidRPr="00BE0BAD" w:rsidRDefault="00AC5914" w:rsidP="00251AC3">
            <w:pPr>
              <w:spacing w:after="0"/>
              <w:rPr>
                <w:rFonts w:cs="Times New Roman"/>
                <w:i/>
                <w:color w:val="808080" w:themeColor="background1" w:themeShade="80"/>
                <w:sz w:val="18"/>
                <w:szCs w:val="18"/>
              </w:rPr>
            </w:pPr>
            <w:r w:rsidRPr="00BE0BAD">
              <w:rPr>
                <w:rFonts w:cstheme="minorHAnsi"/>
                <w:color w:val="111111"/>
                <w:sz w:val="18"/>
                <w:szCs w:val="18"/>
              </w:rPr>
              <w:t>&lt;Hauler Invoice #&gt;</w:t>
            </w:r>
          </w:p>
        </w:tc>
      </w:tr>
      <w:tr w:rsidR="00AC5914" w:rsidRPr="005F4397" w:rsidTr="009F369F">
        <w:tc>
          <w:tcPr>
            <w:tcW w:w="3325" w:type="dxa"/>
            <w:vAlign w:val="center"/>
          </w:tcPr>
          <w:p w:rsidR="00AC5914" w:rsidRPr="00BE0BAD" w:rsidRDefault="00AC5914" w:rsidP="00E2380B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="Times New Roman"/>
                <w:sz w:val="20"/>
                <w:szCs w:val="20"/>
              </w:rPr>
              <w:t>Remit Payment to</w:t>
            </w:r>
            <w:r w:rsidR="007F64A1" w:rsidRPr="00BE0BAD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600" w:type="dxa"/>
            <w:vAlign w:val="center"/>
          </w:tcPr>
          <w:p w:rsidR="00AC5914" w:rsidRPr="00BE0BAD" w:rsidRDefault="00AC5914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="Times New Roman"/>
                <w:sz w:val="20"/>
                <w:szCs w:val="20"/>
              </w:rPr>
              <w:t>Refuse Specialists, LLC.</w:t>
            </w:r>
          </w:p>
        </w:tc>
        <w:tc>
          <w:tcPr>
            <w:tcW w:w="2303" w:type="dxa"/>
            <w:vAlign w:val="center"/>
          </w:tcPr>
          <w:p w:rsidR="00AC5914" w:rsidRPr="00BE0BAD" w:rsidRDefault="00AC5914" w:rsidP="00251AC3">
            <w:pPr>
              <w:spacing w:after="0"/>
              <w:jc w:val="right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 xml:space="preserve">Hauler </w:t>
            </w:r>
            <w:proofErr w:type="spellStart"/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>Inv</w:t>
            </w:r>
            <w:proofErr w:type="spellEnd"/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 xml:space="preserve"> Date:</w:t>
            </w:r>
          </w:p>
        </w:tc>
        <w:tc>
          <w:tcPr>
            <w:tcW w:w="2202" w:type="dxa"/>
            <w:vAlign w:val="center"/>
          </w:tcPr>
          <w:p w:rsidR="00AC5914" w:rsidRPr="00BE0BAD" w:rsidRDefault="00AC5914" w:rsidP="00251AC3">
            <w:pPr>
              <w:spacing w:after="0"/>
              <w:rPr>
                <w:rFonts w:cs="Times New Roman"/>
                <w:i/>
                <w:color w:val="808080" w:themeColor="background1" w:themeShade="80"/>
                <w:sz w:val="18"/>
                <w:szCs w:val="18"/>
              </w:rPr>
            </w:pPr>
            <w:r w:rsidRPr="00BE0BAD">
              <w:rPr>
                <w:rFonts w:cstheme="minorHAnsi"/>
                <w:color w:val="111111"/>
                <w:sz w:val="18"/>
                <w:szCs w:val="18"/>
              </w:rPr>
              <w:t>&lt;Hauler Invoice Date&gt;</w:t>
            </w:r>
          </w:p>
        </w:tc>
      </w:tr>
      <w:tr w:rsidR="00AC5914" w:rsidRPr="005F4397" w:rsidTr="009F369F">
        <w:tc>
          <w:tcPr>
            <w:tcW w:w="3325" w:type="dxa"/>
          </w:tcPr>
          <w:p w:rsidR="00AC5914" w:rsidRPr="00BE0BAD" w:rsidRDefault="00AC5914" w:rsidP="00AC5914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AC5914" w:rsidRPr="00BE0BAD" w:rsidRDefault="00AC5914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BE0BAD">
              <w:rPr>
                <w:rFonts w:cs="Times New Roman"/>
                <w:sz w:val="20"/>
                <w:szCs w:val="20"/>
              </w:rPr>
              <w:t>PO Box 845122</w:t>
            </w:r>
          </w:p>
        </w:tc>
        <w:tc>
          <w:tcPr>
            <w:tcW w:w="2303" w:type="dxa"/>
            <w:vAlign w:val="center"/>
          </w:tcPr>
          <w:p w:rsidR="00AC5914" w:rsidRPr="00BE0BAD" w:rsidRDefault="00AC5914" w:rsidP="00251AC3">
            <w:pPr>
              <w:spacing w:after="0"/>
              <w:jc w:val="right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>Hauler (Local):</w:t>
            </w:r>
          </w:p>
        </w:tc>
        <w:tc>
          <w:tcPr>
            <w:tcW w:w="2202" w:type="dxa"/>
            <w:vAlign w:val="center"/>
          </w:tcPr>
          <w:p w:rsidR="00AC5914" w:rsidRPr="00BE0BAD" w:rsidRDefault="00AC5914" w:rsidP="00251AC3">
            <w:pPr>
              <w:spacing w:after="0"/>
              <w:rPr>
                <w:rFonts w:cs="Times New Roman"/>
                <w:i/>
                <w:color w:val="808080" w:themeColor="background1" w:themeShade="80"/>
                <w:sz w:val="18"/>
                <w:szCs w:val="18"/>
              </w:rPr>
            </w:pPr>
            <w:r w:rsidRPr="00BE0BAD">
              <w:rPr>
                <w:sz w:val="18"/>
                <w:szCs w:val="18"/>
              </w:rPr>
              <w:t>&lt;Hauler Local&gt;</w:t>
            </w:r>
          </w:p>
        </w:tc>
      </w:tr>
      <w:tr w:rsidR="00AC5914" w:rsidRPr="005F4397" w:rsidTr="009F369F">
        <w:tc>
          <w:tcPr>
            <w:tcW w:w="3325" w:type="dxa"/>
          </w:tcPr>
          <w:p w:rsidR="00AC5914" w:rsidRPr="00BE0BAD" w:rsidRDefault="00AC5914" w:rsidP="00AC5914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AC5914" w:rsidRPr="00BE0BAD" w:rsidRDefault="00846A1E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Los Angeles, CA 900</w:t>
            </w:r>
            <w:r w:rsidR="00AC5914" w:rsidRPr="00BE0BAD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="00AC5914" w:rsidRPr="00BE0BAD">
              <w:rPr>
                <w:rFonts w:cs="Times New Roman"/>
                <w:sz w:val="20"/>
                <w:szCs w:val="20"/>
              </w:rPr>
              <w:t>-5122</w:t>
            </w:r>
          </w:p>
        </w:tc>
        <w:tc>
          <w:tcPr>
            <w:tcW w:w="2303" w:type="dxa"/>
            <w:vAlign w:val="center"/>
          </w:tcPr>
          <w:p w:rsidR="00AC5914" w:rsidRPr="00BE0BAD" w:rsidRDefault="00AC5914" w:rsidP="00251AC3">
            <w:pPr>
              <w:spacing w:after="0"/>
              <w:jc w:val="right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BE0BAD">
              <w:rPr>
                <w:rFonts w:cs="Times New Roman"/>
                <w:color w:val="000000" w:themeColor="text1"/>
                <w:sz w:val="18"/>
                <w:szCs w:val="18"/>
              </w:rPr>
              <w:t>Service Period:</w:t>
            </w:r>
          </w:p>
        </w:tc>
        <w:tc>
          <w:tcPr>
            <w:tcW w:w="2202" w:type="dxa"/>
            <w:vAlign w:val="center"/>
          </w:tcPr>
          <w:p w:rsidR="00AC5914" w:rsidRPr="00BE0BAD" w:rsidRDefault="00AC5914" w:rsidP="00251AC3">
            <w:pPr>
              <w:spacing w:after="0"/>
              <w:rPr>
                <w:rFonts w:cs="Times New Roman"/>
                <w:i/>
                <w:color w:val="808080" w:themeColor="background1" w:themeShade="80"/>
                <w:sz w:val="18"/>
                <w:szCs w:val="18"/>
              </w:rPr>
            </w:pPr>
            <w:r w:rsidRPr="00BE0BAD">
              <w:rPr>
                <w:sz w:val="18"/>
                <w:szCs w:val="18"/>
              </w:rPr>
              <w:t>&lt;</w:t>
            </w:r>
            <w:r w:rsidRPr="00BE0BAD">
              <w:rPr>
                <w:rFonts w:cstheme="minorHAnsi"/>
                <w:sz w:val="18"/>
                <w:szCs w:val="18"/>
              </w:rPr>
              <w:t xml:space="preserve">HISSD </w:t>
            </w:r>
            <w:r w:rsidRPr="00BE0BAD">
              <w:rPr>
                <w:sz w:val="18"/>
                <w:szCs w:val="18"/>
              </w:rPr>
              <w:t xml:space="preserve">– </w:t>
            </w:r>
            <w:r w:rsidRPr="00BE0BAD">
              <w:rPr>
                <w:rFonts w:cstheme="minorHAnsi"/>
                <w:sz w:val="18"/>
                <w:szCs w:val="18"/>
              </w:rPr>
              <w:t>HISED</w:t>
            </w:r>
            <w:r w:rsidRPr="00BE0BAD">
              <w:rPr>
                <w:sz w:val="18"/>
                <w:szCs w:val="18"/>
              </w:rPr>
              <w:t>&gt;</w:t>
            </w:r>
          </w:p>
        </w:tc>
      </w:tr>
      <w:tr w:rsidR="00BE0BAD" w:rsidRPr="005F4397" w:rsidTr="009F369F">
        <w:tc>
          <w:tcPr>
            <w:tcW w:w="3325" w:type="dxa"/>
          </w:tcPr>
          <w:p w:rsidR="00BE0BAD" w:rsidRDefault="00BE0BAD" w:rsidP="00AC5914">
            <w:pPr>
              <w:spacing w:after="0"/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BE0BAD" w:rsidRDefault="00BE0BAD" w:rsidP="00E2380B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BE0BAD" w:rsidRPr="005F3193" w:rsidRDefault="00BE0BAD" w:rsidP="00251AC3">
            <w:pPr>
              <w:spacing w:after="0"/>
              <w:jc w:val="right"/>
              <w:rPr>
                <w:rFonts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202" w:type="dxa"/>
            <w:vAlign w:val="center"/>
          </w:tcPr>
          <w:p w:rsidR="00BE0BAD" w:rsidRDefault="00BE0BAD" w:rsidP="00251AC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AC5914" w:rsidRPr="004078CA" w:rsidTr="009F369F">
        <w:trPr>
          <w:trHeight w:val="288"/>
        </w:trPr>
        <w:tc>
          <w:tcPr>
            <w:tcW w:w="6925" w:type="dxa"/>
            <w:gridSpan w:val="2"/>
          </w:tcPr>
          <w:p w:rsidR="00AC5914" w:rsidRPr="004078CA" w:rsidRDefault="00EC2C95" w:rsidP="00EC2C95">
            <w:pPr>
              <w:spacing w:after="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Current</w:t>
            </w:r>
            <w:r w:rsidR="00AC5914" w:rsidRPr="004078CA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>Amount</w:t>
            </w:r>
            <w:r w:rsidR="00AC5914" w:rsidRPr="004078CA">
              <w:rPr>
                <w:rFonts w:cs="Times New Roman"/>
                <w:b/>
              </w:rPr>
              <w:t xml:space="preserve"> Due to RS:</w:t>
            </w:r>
          </w:p>
        </w:tc>
        <w:tc>
          <w:tcPr>
            <w:tcW w:w="2303" w:type="dxa"/>
          </w:tcPr>
          <w:p w:rsidR="00AC5914" w:rsidRPr="004078CA" w:rsidRDefault="00AC5914" w:rsidP="00AC5914">
            <w:pPr>
              <w:spacing w:after="0"/>
              <w:rPr>
                <w:rFonts w:cs="Times New Roman"/>
                <w:b/>
              </w:rPr>
            </w:pPr>
            <w:r>
              <w:rPr>
                <w:b/>
                <w:noProof/>
                <w:sz w:val="24"/>
                <w:szCs w:val="24"/>
              </w:rPr>
              <w:t>$&lt;SumRSD&gt;</w:t>
            </w:r>
          </w:p>
        </w:tc>
        <w:tc>
          <w:tcPr>
            <w:tcW w:w="2202" w:type="dxa"/>
          </w:tcPr>
          <w:p w:rsidR="00AC5914" w:rsidRPr="004078CA" w:rsidRDefault="00AC5914" w:rsidP="00AC5914">
            <w:pPr>
              <w:spacing w:after="0"/>
              <w:rPr>
                <w:rFonts w:cs="Times New Roman"/>
              </w:rPr>
            </w:pPr>
          </w:p>
        </w:tc>
      </w:tr>
    </w:tbl>
    <w:p w:rsidR="00AC5914" w:rsidRDefault="00AC5914" w:rsidP="00653F48">
      <w:pPr>
        <w:tabs>
          <w:tab w:val="left" w:pos="1080"/>
        </w:tabs>
        <w:ind w:left="270" w:hanging="90"/>
      </w:pPr>
    </w:p>
    <w:p w:rsidR="00AC5914" w:rsidRDefault="00AC5914" w:rsidP="00653F48">
      <w:pPr>
        <w:tabs>
          <w:tab w:val="left" w:pos="1080"/>
        </w:tabs>
        <w:ind w:left="270" w:hanging="90"/>
      </w:pPr>
      <w:r w:rsidRPr="004078CA">
        <w:rPr>
          <w:b/>
          <w:noProof/>
        </w:rPr>
        <w:t xml:space="preserve">Please </w:t>
      </w:r>
      <w:r w:rsidR="00BE0BAD">
        <w:rPr>
          <w:b/>
          <w:noProof/>
        </w:rPr>
        <w:t>contact us</w:t>
      </w:r>
      <w:r w:rsidRPr="004078CA">
        <w:rPr>
          <w:b/>
          <w:noProof/>
        </w:rPr>
        <w:t xml:space="preserve"> with que</w:t>
      </w:r>
      <w:r w:rsidR="00BE0BAD">
        <w:rPr>
          <w:b/>
          <w:noProof/>
        </w:rPr>
        <w:t xml:space="preserve">stions or to pay by credit card. </w:t>
      </w:r>
      <w:r w:rsidR="00874456" w:rsidRPr="00847644">
        <w:rPr>
          <w:b/>
          <w:noProof/>
        </w:rPr>
        <w:t>&lt;AMName&gt;, &lt;AccountManagerEmail&gt;, (888) 778-2233</w:t>
      </w:r>
    </w:p>
    <w:p w:rsidR="00AC5914" w:rsidRDefault="00AC5914" w:rsidP="00653F48">
      <w:pPr>
        <w:tabs>
          <w:tab w:val="left" w:pos="1080"/>
        </w:tabs>
        <w:ind w:left="270" w:hanging="90"/>
      </w:pPr>
    </w:p>
    <w:sectPr w:rsidR="00AC5914" w:rsidSect="006E3B5D">
      <w:footerReference w:type="default" r:id="rId8"/>
      <w:pgSz w:w="12240" w:h="15840" w:code="1"/>
      <w:pgMar w:top="43" w:right="259" w:bottom="1440" w:left="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69A" w:rsidRDefault="0069169A" w:rsidP="00AC5914">
      <w:pPr>
        <w:spacing w:after="0" w:line="240" w:lineRule="auto"/>
      </w:pPr>
      <w:r>
        <w:separator/>
      </w:r>
    </w:p>
  </w:endnote>
  <w:endnote w:type="continuationSeparator" w:id="0">
    <w:p w:rsidR="0069169A" w:rsidRDefault="0069169A" w:rsidP="00AC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914" w:rsidRPr="00AC5914" w:rsidRDefault="00AC5914" w:rsidP="00AC5914">
    <w:pPr>
      <w:pStyle w:val="Footer"/>
      <w:jc w:val="right"/>
      <w:rPr>
        <w:color w:val="4F6228" w:themeColor="accent3" w:themeShade="80"/>
      </w:rPr>
    </w:pPr>
    <w:r w:rsidRPr="00AC5914">
      <w:rPr>
        <w:b/>
        <w:noProof/>
        <w:color w:val="4F6228" w:themeColor="accent3" w:themeShade="80"/>
        <w:sz w:val="24"/>
        <w:szCs w:val="24"/>
      </w:rPr>
      <w:t>Refuse Specialists, LLC. ~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69A" w:rsidRDefault="0069169A" w:rsidP="00AC5914">
      <w:pPr>
        <w:spacing w:after="0" w:line="240" w:lineRule="auto"/>
      </w:pPr>
      <w:r>
        <w:separator/>
      </w:r>
    </w:p>
  </w:footnote>
  <w:footnote w:type="continuationSeparator" w:id="0">
    <w:p w:rsidR="0069169A" w:rsidRDefault="0069169A" w:rsidP="00AC5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48"/>
    <w:rsid w:val="00074309"/>
    <w:rsid w:val="00084547"/>
    <w:rsid w:val="000E53A1"/>
    <w:rsid w:val="001100A5"/>
    <w:rsid w:val="00166765"/>
    <w:rsid w:val="00184A32"/>
    <w:rsid w:val="001978D7"/>
    <w:rsid w:val="001A154B"/>
    <w:rsid w:val="001F4B8D"/>
    <w:rsid w:val="00201850"/>
    <w:rsid w:val="00251AC3"/>
    <w:rsid w:val="00283792"/>
    <w:rsid w:val="002B5879"/>
    <w:rsid w:val="002D3EFD"/>
    <w:rsid w:val="003B3BBD"/>
    <w:rsid w:val="00441F80"/>
    <w:rsid w:val="00452398"/>
    <w:rsid w:val="00457E56"/>
    <w:rsid w:val="004F4724"/>
    <w:rsid w:val="0051349D"/>
    <w:rsid w:val="005A0B0D"/>
    <w:rsid w:val="005C3D2A"/>
    <w:rsid w:val="005D3F59"/>
    <w:rsid w:val="00647EC0"/>
    <w:rsid w:val="00653F48"/>
    <w:rsid w:val="0068508E"/>
    <w:rsid w:val="00690247"/>
    <w:rsid w:val="0069169A"/>
    <w:rsid w:val="006E0E15"/>
    <w:rsid w:val="006E3B5D"/>
    <w:rsid w:val="0072229D"/>
    <w:rsid w:val="007F64A1"/>
    <w:rsid w:val="00803AC4"/>
    <w:rsid w:val="00846A1E"/>
    <w:rsid w:val="00847644"/>
    <w:rsid w:val="00874456"/>
    <w:rsid w:val="008C0AA1"/>
    <w:rsid w:val="009A2B05"/>
    <w:rsid w:val="009D0EEF"/>
    <w:rsid w:val="009F369F"/>
    <w:rsid w:val="00A235D3"/>
    <w:rsid w:val="00A53A47"/>
    <w:rsid w:val="00AB78B9"/>
    <w:rsid w:val="00AC5914"/>
    <w:rsid w:val="00B81A7C"/>
    <w:rsid w:val="00B94BBB"/>
    <w:rsid w:val="00BB06F7"/>
    <w:rsid w:val="00BC2084"/>
    <w:rsid w:val="00BD4742"/>
    <w:rsid w:val="00BE0BAD"/>
    <w:rsid w:val="00BE29A6"/>
    <w:rsid w:val="00C669AE"/>
    <w:rsid w:val="00C7172A"/>
    <w:rsid w:val="00CA20D7"/>
    <w:rsid w:val="00CB788F"/>
    <w:rsid w:val="00D33185"/>
    <w:rsid w:val="00D7177D"/>
    <w:rsid w:val="00D77A51"/>
    <w:rsid w:val="00DC09A2"/>
    <w:rsid w:val="00DC663B"/>
    <w:rsid w:val="00DD7655"/>
    <w:rsid w:val="00E0560E"/>
    <w:rsid w:val="00E2380B"/>
    <w:rsid w:val="00E276AB"/>
    <w:rsid w:val="00E5438D"/>
    <w:rsid w:val="00E72945"/>
    <w:rsid w:val="00E97652"/>
    <w:rsid w:val="00EB2D1E"/>
    <w:rsid w:val="00EB3DF4"/>
    <w:rsid w:val="00EB4853"/>
    <w:rsid w:val="00EC1D9D"/>
    <w:rsid w:val="00EC2C95"/>
    <w:rsid w:val="00ED7B16"/>
    <w:rsid w:val="00F051A7"/>
    <w:rsid w:val="00F3267C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14"/>
  </w:style>
  <w:style w:type="paragraph" w:styleId="Footer">
    <w:name w:val="footer"/>
    <w:basedOn w:val="Normal"/>
    <w:link w:val="FooterChar"/>
    <w:uiPriority w:val="99"/>
    <w:unhideWhenUsed/>
    <w:rsid w:val="00AC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14"/>
  </w:style>
  <w:style w:type="paragraph" w:styleId="Footer">
    <w:name w:val="footer"/>
    <w:basedOn w:val="Normal"/>
    <w:link w:val="FooterChar"/>
    <w:uiPriority w:val="99"/>
    <w:unhideWhenUsed/>
    <w:rsid w:val="00AC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skothapalli</cp:lastModifiedBy>
  <cp:revision>4</cp:revision>
  <cp:lastPrinted>2015-03-24T05:07:00Z</cp:lastPrinted>
  <dcterms:created xsi:type="dcterms:W3CDTF">2015-07-09T10:06:00Z</dcterms:created>
  <dcterms:modified xsi:type="dcterms:W3CDTF">2016-07-14T10:21:00Z</dcterms:modified>
</cp:coreProperties>
</file>