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32DE" w14:textId="1BD2474B" w:rsidR="00EB2228" w:rsidRPr="00BA761F" w:rsidRDefault="00BA761F" w:rsidP="00BA761F">
      <w:pPr>
        <w:spacing w:before="100" w:beforeAutospacing="1" w:after="100" w:afterAutospacing="1" w:line="240" w:lineRule="auto"/>
        <w:outlineLvl w:val="3"/>
        <w:rPr>
          <w:b/>
          <w:bCs/>
          <w:sz w:val="32"/>
          <w:szCs w:val="32"/>
        </w:rPr>
      </w:pPr>
      <w:r w:rsidRPr="00BA761F">
        <w:rPr>
          <w:b/>
          <w:bCs/>
          <w:sz w:val="32"/>
          <w:szCs w:val="32"/>
        </w:rPr>
        <w:t>Artificial Neural Networks for Microwave Computer-Aided Design: The State of the Art</w:t>
      </w:r>
    </w:p>
    <w:p w14:paraId="41B656FB" w14:textId="0E7DB65D" w:rsidR="00BA761F" w:rsidRDefault="00BA761F" w:rsidP="00BA76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61F">
        <w:rPr>
          <w:rFonts w:ascii="Times New Roman" w:eastAsia="Times New Roman" w:hAnsi="Times New Roman" w:cs="Times New Roman"/>
          <w:b/>
          <w:bCs/>
          <w:kern w:val="0"/>
          <w:sz w:val="24"/>
          <w:szCs w:val="24"/>
          <w14:ligatures w14:val="none"/>
        </w:rPr>
        <w:t>Introduction</w:t>
      </w:r>
    </w:p>
    <w:p w14:paraId="390CC884" w14:textId="77777777" w:rsidR="00BA761F" w:rsidRPr="00BA761F" w:rsidRDefault="00BA761F" w:rsidP="00BA76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1EAFE48E" w14:textId="77777777" w:rsidR="00BA761F" w:rsidRDefault="00BA761F" w:rsidP="00BA76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761F">
        <w:rPr>
          <w:rFonts w:ascii="Times New Roman" w:eastAsia="Times New Roman" w:hAnsi="Times New Roman" w:cs="Times New Roman"/>
          <w:kern w:val="0"/>
          <w:sz w:val="24"/>
          <w:szCs w:val="24"/>
          <w14:ligatures w14:val="none"/>
        </w:rPr>
        <w:t xml:space="preserve">Artificial Neural Networks (ANNs) have emerged as powerful tools for advancing microwave Computer-Aided Design (CAD). Traditional computational methods often face significant challenges, including high computational costs for forward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and the absence of efficient analytical formulas for inverse design. ANNs offer a promising alternative by learning relevant microwave relationships from measured or simulated data, thus enhancing the accuracy and efficiency of microwave CAD.</w:t>
      </w:r>
    </w:p>
    <w:p w14:paraId="750D9E1A" w14:textId="77777777" w:rsidR="00BA761F" w:rsidRPr="00BA761F" w:rsidRDefault="00BA761F" w:rsidP="00BA761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CDFEC95" w14:textId="77777777" w:rsidR="00BA761F" w:rsidRDefault="00BA761F" w:rsidP="00BA76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61F">
        <w:rPr>
          <w:rFonts w:ascii="Times New Roman" w:eastAsia="Times New Roman" w:hAnsi="Times New Roman" w:cs="Times New Roman"/>
          <w:b/>
          <w:bCs/>
          <w:kern w:val="0"/>
          <w:sz w:val="24"/>
          <w:szCs w:val="24"/>
          <w14:ligatures w14:val="none"/>
        </w:rPr>
        <w:t>Short Summary</w:t>
      </w:r>
    </w:p>
    <w:p w14:paraId="47BB06C7" w14:textId="77777777" w:rsidR="00BA761F" w:rsidRPr="00BA761F" w:rsidRDefault="00BA761F" w:rsidP="00BA761F">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p>
    <w:p w14:paraId="1583F788" w14:textId="77777777" w:rsidR="00BA761F" w:rsidRDefault="00BA761F" w:rsidP="00BA76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761F">
        <w:rPr>
          <w:rFonts w:ascii="Times New Roman" w:eastAsia="Times New Roman" w:hAnsi="Times New Roman" w:cs="Times New Roman"/>
          <w:kern w:val="0"/>
          <w:sz w:val="24"/>
          <w:szCs w:val="24"/>
          <w14:ligatures w14:val="none"/>
        </w:rPr>
        <w:t xml:space="preserve">The document provides a comprehensive overview of ANN techniques tailored for microwave CAD. It discusses the fundamental concepts of various ANN structures, such as feedforward neural networks (FFNNs), recurrent neural networks (RNNs), deep neural networks, and knowledge-based neural networks (KBNNs). The document highlights the application of these techniques in different areas, including electromagnetic (EM)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nonlinear circuit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filter design, and VLSI interconnects. Notably, it introduces advanced methods like the neuro-transfer function (neuro-TF)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and KBNNs with adaptive mappings, which integrate prior knowledge to enhance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accuracy and reliability.</w:t>
      </w:r>
    </w:p>
    <w:p w14:paraId="2F9F2DAB" w14:textId="77777777" w:rsidR="00BA761F" w:rsidRPr="00BA761F" w:rsidRDefault="00BA761F" w:rsidP="00BA761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B6B4A5" w14:textId="086B23C0" w:rsidR="00BA761F" w:rsidRPr="00BA761F" w:rsidRDefault="00BA761F" w:rsidP="00BA76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61F">
        <w:rPr>
          <w:rFonts w:ascii="Times New Roman" w:eastAsia="Times New Roman" w:hAnsi="Times New Roman" w:cs="Times New Roman"/>
          <w:b/>
          <w:bCs/>
          <w:kern w:val="0"/>
          <w:sz w:val="24"/>
          <w:szCs w:val="24"/>
          <w14:ligatures w14:val="none"/>
        </w:rPr>
        <w:t>Argument/Critical Analysis</w:t>
      </w:r>
    </w:p>
    <w:p w14:paraId="7DF436CD" w14:textId="77777777" w:rsidR="00BA761F" w:rsidRPr="00BA761F" w:rsidRDefault="00BA761F" w:rsidP="00BA76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761F">
        <w:rPr>
          <w:rFonts w:ascii="Times New Roman" w:eastAsia="Times New Roman" w:hAnsi="Times New Roman" w:cs="Times New Roman"/>
          <w:kern w:val="0"/>
          <w:sz w:val="24"/>
          <w:szCs w:val="24"/>
          <w14:ligatures w14:val="none"/>
        </w:rPr>
        <w:t>The integration of ANNs with microwave CAD represents a significant advancement in the field, addressing the limitations of traditional methods. The use of KBNNs</w:t>
      </w:r>
      <w:proofErr w:type="gramStart"/>
      <w:r w:rsidRPr="00BA761F">
        <w:rPr>
          <w:rFonts w:ascii="Times New Roman" w:eastAsia="Times New Roman" w:hAnsi="Times New Roman" w:cs="Times New Roman"/>
          <w:kern w:val="0"/>
          <w:sz w:val="24"/>
          <w:szCs w:val="24"/>
          <w14:ligatures w14:val="none"/>
        </w:rPr>
        <w:t>, in particular, showcases</w:t>
      </w:r>
      <w:proofErr w:type="gramEnd"/>
      <w:r w:rsidRPr="00BA761F">
        <w:rPr>
          <w:rFonts w:ascii="Times New Roman" w:eastAsia="Times New Roman" w:hAnsi="Times New Roman" w:cs="Times New Roman"/>
          <w:kern w:val="0"/>
          <w:sz w:val="24"/>
          <w:szCs w:val="24"/>
          <w14:ligatures w14:val="none"/>
        </w:rPr>
        <w:t xml:space="preserve"> how combining prior knowledge with neural networks can improve the efficiency and accuracy of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For instance, the KBNN with adaptive mappings method systematically determines the optimal mapping structure for specific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problems, demonstrating its adaptability and effectiveness.</w:t>
      </w:r>
    </w:p>
    <w:p w14:paraId="1CE74226" w14:textId="77777777" w:rsidR="00BA761F" w:rsidRPr="00BA761F" w:rsidRDefault="00BA761F" w:rsidP="00BA76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761F">
        <w:rPr>
          <w:rFonts w:ascii="Times New Roman" w:eastAsia="Times New Roman" w:hAnsi="Times New Roman" w:cs="Times New Roman"/>
          <w:kern w:val="0"/>
          <w:sz w:val="24"/>
          <w:szCs w:val="24"/>
          <w14:ligatures w14:val="none"/>
        </w:rPr>
        <w:t xml:space="preserve">However, the implementation of these advanced ANN techniques is not without challenges. The requirement for large training datasets remains a critical limitation, as acquiring extensive data can be </w:t>
      </w:r>
      <w:proofErr w:type="gramStart"/>
      <w:r w:rsidRPr="00BA761F">
        <w:rPr>
          <w:rFonts w:ascii="Times New Roman" w:eastAsia="Times New Roman" w:hAnsi="Times New Roman" w:cs="Times New Roman"/>
          <w:kern w:val="0"/>
          <w:sz w:val="24"/>
          <w:szCs w:val="24"/>
          <w14:ligatures w14:val="none"/>
        </w:rPr>
        <w:t>resource-intensive</w:t>
      </w:r>
      <w:proofErr w:type="gramEnd"/>
      <w:r w:rsidRPr="00BA761F">
        <w:rPr>
          <w:rFonts w:ascii="Times New Roman" w:eastAsia="Times New Roman" w:hAnsi="Times New Roman" w:cs="Times New Roman"/>
          <w:kern w:val="0"/>
          <w:sz w:val="24"/>
          <w:szCs w:val="24"/>
          <w14:ligatures w14:val="none"/>
        </w:rPr>
        <w:t>. Additionally, the training of complex ANN structures, such as deep neural networks, can be computationally demanding and may require significant expertise to optimize.</w:t>
      </w:r>
    </w:p>
    <w:p w14:paraId="6EE176F5" w14:textId="77777777" w:rsidR="00BA761F" w:rsidRPr="00BA761F" w:rsidRDefault="00BA761F" w:rsidP="00BA76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761F">
        <w:rPr>
          <w:rFonts w:ascii="Times New Roman" w:eastAsia="Times New Roman" w:hAnsi="Times New Roman" w:cs="Times New Roman"/>
          <w:kern w:val="0"/>
          <w:sz w:val="24"/>
          <w:szCs w:val="24"/>
          <w14:ligatures w14:val="none"/>
        </w:rPr>
        <w:t xml:space="preserve">Despite these challenges, the benefits of ANN-based approaches in microwave CAD are evident. The ability to model complex, high-dimensional relationships with improved accuracy and reduced computational costs is a substantial advantage. Moreover, the ongoing </w:t>
      </w:r>
      <w:r w:rsidRPr="00BA761F">
        <w:rPr>
          <w:rFonts w:ascii="Times New Roman" w:eastAsia="Times New Roman" w:hAnsi="Times New Roman" w:cs="Times New Roman"/>
          <w:kern w:val="0"/>
          <w:sz w:val="24"/>
          <w:szCs w:val="24"/>
          <w14:ligatures w14:val="none"/>
        </w:rPr>
        <w:lastRenderedPageBreak/>
        <w:t>development of more efficient training methods and adaptive techniques, such as KBNNs, indicates a promising future for ANN applications in this field.</w:t>
      </w:r>
    </w:p>
    <w:p w14:paraId="5A9D75F6" w14:textId="77777777" w:rsidR="00BA761F" w:rsidRPr="00BA761F" w:rsidRDefault="00BA761F" w:rsidP="00BA761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61F">
        <w:rPr>
          <w:rFonts w:ascii="Times New Roman" w:eastAsia="Times New Roman" w:hAnsi="Times New Roman" w:cs="Times New Roman"/>
          <w:b/>
          <w:bCs/>
          <w:kern w:val="0"/>
          <w:sz w:val="24"/>
          <w:szCs w:val="24"/>
          <w14:ligatures w14:val="none"/>
        </w:rPr>
        <w:t>Conclusion</w:t>
      </w:r>
    </w:p>
    <w:p w14:paraId="65C33A01" w14:textId="77777777" w:rsidR="00BA761F" w:rsidRPr="00BA761F" w:rsidRDefault="00BA761F" w:rsidP="00BA76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761F">
        <w:rPr>
          <w:rFonts w:ascii="Times New Roman" w:eastAsia="Times New Roman" w:hAnsi="Times New Roman" w:cs="Times New Roman"/>
          <w:kern w:val="0"/>
          <w:sz w:val="24"/>
          <w:szCs w:val="24"/>
          <w14:ligatures w14:val="none"/>
        </w:rPr>
        <w:t xml:space="preserve">The integration of artificial neural networks into microwave Computer-Aided Design offers a transformative approach to addressing the limitations of traditional methods. The document highlights various ANN structures and their applications, showcasing significant advancements in </w:t>
      </w:r>
      <w:proofErr w:type="spellStart"/>
      <w:r w:rsidRPr="00BA761F">
        <w:rPr>
          <w:rFonts w:ascii="Times New Roman" w:eastAsia="Times New Roman" w:hAnsi="Times New Roman" w:cs="Times New Roman"/>
          <w:kern w:val="0"/>
          <w:sz w:val="24"/>
          <w:szCs w:val="24"/>
          <w14:ligatures w14:val="none"/>
        </w:rPr>
        <w:t>modeling</w:t>
      </w:r>
      <w:proofErr w:type="spellEnd"/>
      <w:r w:rsidRPr="00BA761F">
        <w:rPr>
          <w:rFonts w:ascii="Times New Roman" w:eastAsia="Times New Roman" w:hAnsi="Times New Roman" w:cs="Times New Roman"/>
          <w:kern w:val="0"/>
          <w:sz w:val="24"/>
          <w:szCs w:val="24"/>
          <w14:ligatures w14:val="none"/>
        </w:rPr>
        <w:t xml:space="preserve"> accuracy and efficiency. While challenges remain, particularly regarding data requirements and computational complexity, the continued development of advanced ANN techniques promises to further enhance the capabilities of microwave CAD. As research progresses, the adoption of these methods is likely to become more widespread, leading to more efficient and accurate microwave design processes.</w:t>
      </w:r>
    </w:p>
    <w:p w14:paraId="3B72C34E" w14:textId="77777777" w:rsidR="00076485" w:rsidRDefault="00076485"/>
    <w:sectPr w:rsidR="00076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1F"/>
    <w:rsid w:val="00076485"/>
    <w:rsid w:val="00121AC6"/>
    <w:rsid w:val="00BA761F"/>
    <w:rsid w:val="00D72F94"/>
    <w:rsid w:val="00EB2228"/>
    <w:rsid w:val="00F83405"/>
    <w:rsid w:val="00FE1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B641"/>
  <w15:chartTrackingRefBased/>
  <w15:docId w15:val="{630030EA-45F4-4F85-BE01-B59D701C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61F"/>
  </w:style>
  <w:style w:type="paragraph" w:styleId="Heading4">
    <w:name w:val="heading 4"/>
    <w:basedOn w:val="Normal"/>
    <w:link w:val="Heading4Char"/>
    <w:uiPriority w:val="9"/>
    <w:qFormat/>
    <w:rsid w:val="00BA761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761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A7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907629">
      <w:bodyDiv w:val="1"/>
      <w:marLeft w:val="0"/>
      <w:marRight w:val="0"/>
      <w:marTop w:val="0"/>
      <w:marBottom w:val="0"/>
      <w:divBdr>
        <w:top w:val="none" w:sz="0" w:space="0" w:color="auto"/>
        <w:left w:val="none" w:sz="0" w:space="0" w:color="auto"/>
        <w:bottom w:val="none" w:sz="0" w:space="0" w:color="auto"/>
        <w:right w:val="none" w:sz="0" w:space="0" w:color="auto"/>
      </w:divBdr>
    </w:div>
    <w:div w:id="106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E27886C27BED4085DF6A007B5CE966" ma:contentTypeVersion="5" ma:contentTypeDescription="Create a new document." ma:contentTypeScope="" ma:versionID="08baea314f3f983e9cfce7406c57032e">
  <xsd:schema xmlns:xsd="http://www.w3.org/2001/XMLSchema" xmlns:xs="http://www.w3.org/2001/XMLSchema" xmlns:p="http://schemas.microsoft.com/office/2006/metadata/properties" xmlns:ns3="aedb8ce3-96d8-4bb2-a6f2-2f28e8cbe01a" targetNamespace="http://schemas.microsoft.com/office/2006/metadata/properties" ma:root="true" ma:fieldsID="a99cd79d24c4fbb969850584267b2b58" ns3:_="">
    <xsd:import namespace="aedb8ce3-96d8-4bb2-a6f2-2f28e8cbe01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b8ce3-96d8-4bb2-a6f2-2f28e8cbe01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D8A425-2F9B-4552-A351-89D7A068493A}">
  <ds:schemaRefs>
    <ds:schemaRef ds:uri="http://schemas.openxmlformats.org/officeDocument/2006/bibliography"/>
  </ds:schemaRefs>
</ds:datastoreItem>
</file>

<file path=customXml/itemProps2.xml><?xml version="1.0" encoding="utf-8"?>
<ds:datastoreItem xmlns:ds="http://schemas.openxmlformats.org/officeDocument/2006/customXml" ds:itemID="{950E63D8-FABD-4A86-A375-25B92A25A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b8ce3-96d8-4bb2-a6f2-2f28e8cbe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A1FF8-D896-40C5-86EE-E8D0DD6806DC}">
  <ds:schemaRefs>
    <ds:schemaRef ds:uri="http://schemas.microsoft.com/sharepoint/v3/contenttype/forms"/>
  </ds:schemaRefs>
</ds:datastoreItem>
</file>

<file path=customXml/itemProps4.xml><?xml version="1.0" encoding="utf-8"?>
<ds:datastoreItem xmlns:ds="http://schemas.openxmlformats.org/officeDocument/2006/customXml" ds:itemID="{C45BBE86-370F-4771-8AB7-D2FEA1F8A0E6}">
  <ds:schemaRefs>
    <ds:schemaRef ds:uri="http://schemas.microsoft.com/office/infopath/2007/PartnerControls"/>
    <ds:schemaRef ds:uri="http://purl.org/dc/elements/1.1/"/>
    <ds:schemaRef ds:uri="http://schemas.microsoft.com/office/2006/metadata/properties"/>
    <ds:schemaRef ds:uri="aedb8ce3-96d8-4bb2-a6f2-2f28e8cbe01a"/>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Kolli</dc:creator>
  <cp:keywords/>
  <dc:description/>
  <cp:lastModifiedBy>Siva Krishna Kolli</cp:lastModifiedBy>
  <cp:revision>2</cp:revision>
  <dcterms:created xsi:type="dcterms:W3CDTF">2024-07-24T00:00:00Z</dcterms:created>
  <dcterms:modified xsi:type="dcterms:W3CDTF">2024-07-24T00:00:00Z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0x010100B4E27886C27BED4085DF6A007B5CE966</vt:lpwstr>
  </property>
</Properties>
</file>