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FF62" w14:textId="6D0F8C1C" w:rsidR="00520650" w:rsidRDefault="00520650" w:rsidP="00520650">
      <w:pPr>
        <w:jc w:val="center"/>
        <w:rPr>
          <w:rFonts w:ascii="Times New Roman" w:hAnsi="Times New Roman" w:cs="Times New Roman"/>
          <w:b/>
          <w:bCs/>
          <w:sz w:val="36"/>
          <w:szCs w:val="36"/>
        </w:rPr>
      </w:pPr>
      <w:r w:rsidRPr="00520650">
        <w:rPr>
          <w:rFonts w:ascii="Times New Roman" w:hAnsi="Times New Roman" w:cs="Times New Roman"/>
          <w:b/>
          <w:bCs/>
          <w:sz w:val="36"/>
          <w:szCs w:val="36"/>
        </w:rPr>
        <w:t>REACT</w:t>
      </w:r>
    </w:p>
    <w:p w14:paraId="1D0AB696" w14:textId="77777777" w:rsidR="00520650" w:rsidRPr="00520650" w:rsidRDefault="00520650" w:rsidP="00520650">
      <w:pPr>
        <w:jc w:val="center"/>
        <w:rPr>
          <w:rFonts w:ascii="Times New Roman" w:hAnsi="Times New Roman" w:cs="Times New Roman"/>
          <w:b/>
          <w:bCs/>
          <w:sz w:val="36"/>
          <w:szCs w:val="36"/>
        </w:rPr>
      </w:pPr>
    </w:p>
    <w:p w14:paraId="060F4DBE" w14:textId="77777777" w:rsidR="00520650" w:rsidRPr="00520650" w:rsidRDefault="00520650" w:rsidP="00520650">
      <w:pPr>
        <w:rPr>
          <w:rFonts w:ascii="Times New Roman" w:hAnsi="Times New Roman" w:cs="Times New Roman"/>
          <w:b/>
          <w:bCs/>
          <w:sz w:val="28"/>
          <w:szCs w:val="28"/>
        </w:rPr>
      </w:pPr>
    </w:p>
    <w:p w14:paraId="51DD0D89" w14:textId="6B57100A"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1. What are all the Hooks you know?</w:t>
      </w:r>
    </w:p>
    <w:p w14:paraId="285D2F97"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 xml:space="preserve">React Hooks are special functions that let us use React features like state and lifecycle in functional components. The commonly used hooks are </w:t>
      </w:r>
      <w:proofErr w:type="spellStart"/>
      <w:r w:rsidRPr="00520650">
        <w:rPr>
          <w:rFonts w:ascii="Times New Roman" w:hAnsi="Times New Roman" w:cs="Times New Roman"/>
          <w:b/>
          <w:bCs/>
          <w:sz w:val="28"/>
          <w:szCs w:val="28"/>
        </w:rPr>
        <w:t>useState</w:t>
      </w:r>
      <w:proofErr w:type="spellEnd"/>
      <w:r w:rsidRPr="00520650">
        <w:rPr>
          <w:rFonts w:ascii="Times New Roman" w:hAnsi="Times New Roman" w:cs="Times New Roman"/>
          <w:sz w:val="28"/>
          <w:szCs w:val="28"/>
        </w:rPr>
        <w:t xml:space="preserve"> to manage local state, </w:t>
      </w:r>
      <w:proofErr w:type="spellStart"/>
      <w:r w:rsidRPr="00520650">
        <w:rPr>
          <w:rFonts w:ascii="Times New Roman" w:hAnsi="Times New Roman" w:cs="Times New Roman"/>
          <w:b/>
          <w:bCs/>
          <w:sz w:val="28"/>
          <w:szCs w:val="28"/>
        </w:rPr>
        <w:t>useEffect</w:t>
      </w:r>
      <w:proofErr w:type="spellEnd"/>
      <w:r w:rsidRPr="00520650">
        <w:rPr>
          <w:rFonts w:ascii="Times New Roman" w:hAnsi="Times New Roman" w:cs="Times New Roman"/>
          <w:sz w:val="28"/>
          <w:szCs w:val="28"/>
        </w:rPr>
        <w:t xml:space="preserve"> to handle side effects like API calls, </w:t>
      </w:r>
      <w:proofErr w:type="spellStart"/>
      <w:r w:rsidRPr="00520650">
        <w:rPr>
          <w:rFonts w:ascii="Times New Roman" w:hAnsi="Times New Roman" w:cs="Times New Roman"/>
          <w:b/>
          <w:bCs/>
          <w:sz w:val="28"/>
          <w:szCs w:val="28"/>
        </w:rPr>
        <w:t>useContext</w:t>
      </w:r>
      <w:proofErr w:type="spellEnd"/>
      <w:r w:rsidRPr="00520650">
        <w:rPr>
          <w:rFonts w:ascii="Times New Roman" w:hAnsi="Times New Roman" w:cs="Times New Roman"/>
          <w:sz w:val="28"/>
          <w:szCs w:val="28"/>
        </w:rPr>
        <w:t xml:space="preserve"> to access global data, </w:t>
      </w:r>
      <w:proofErr w:type="spellStart"/>
      <w:r w:rsidRPr="00520650">
        <w:rPr>
          <w:rFonts w:ascii="Times New Roman" w:hAnsi="Times New Roman" w:cs="Times New Roman"/>
          <w:b/>
          <w:bCs/>
          <w:sz w:val="28"/>
          <w:szCs w:val="28"/>
        </w:rPr>
        <w:t>useRef</w:t>
      </w:r>
      <w:proofErr w:type="spellEnd"/>
      <w:r w:rsidRPr="00520650">
        <w:rPr>
          <w:rFonts w:ascii="Times New Roman" w:hAnsi="Times New Roman" w:cs="Times New Roman"/>
          <w:sz w:val="28"/>
          <w:szCs w:val="28"/>
        </w:rPr>
        <w:t xml:space="preserve"> to access DOM elements without re-rendering, </w:t>
      </w:r>
      <w:proofErr w:type="spellStart"/>
      <w:r w:rsidRPr="00520650">
        <w:rPr>
          <w:rFonts w:ascii="Times New Roman" w:hAnsi="Times New Roman" w:cs="Times New Roman"/>
          <w:b/>
          <w:bCs/>
          <w:sz w:val="28"/>
          <w:szCs w:val="28"/>
        </w:rPr>
        <w:t>useMemo</w:t>
      </w:r>
      <w:proofErr w:type="spellEnd"/>
      <w:r w:rsidRPr="00520650">
        <w:rPr>
          <w:rFonts w:ascii="Times New Roman" w:hAnsi="Times New Roman" w:cs="Times New Roman"/>
          <w:sz w:val="28"/>
          <w:szCs w:val="28"/>
        </w:rPr>
        <w:t xml:space="preserve"> to </w:t>
      </w:r>
      <w:proofErr w:type="spellStart"/>
      <w:r w:rsidRPr="00520650">
        <w:rPr>
          <w:rFonts w:ascii="Times New Roman" w:hAnsi="Times New Roman" w:cs="Times New Roman"/>
          <w:sz w:val="28"/>
          <w:szCs w:val="28"/>
        </w:rPr>
        <w:t>memoize</w:t>
      </w:r>
      <w:proofErr w:type="spellEnd"/>
      <w:r w:rsidRPr="00520650">
        <w:rPr>
          <w:rFonts w:ascii="Times New Roman" w:hAnsi="Times New Roman" w:cs="Times New Roman"/>
          <w:sz w:val="28"/>
          <w:szCs w:val="28"/>
        </w:rPr>
        <w:t xml:space="preserve"> heavy calculations, </w:t>
      </w:r>
      <w:proofErr w:type="spellStart"/>
      <w:r w:rsidRPr="00520650">
        <w:rPr>
          <w:rFonts w:ascii="Times New Roman" w:hAnsi="Times New Roman" w:cs="Times New Roman"/>
          <w:b/>
          <w:bCs/>
          <w:sz w:val="28"/>
          <w:szCs w:val="28"/>
        </w:rPr>
        <w:t>useCallback</w:t>
      </w:r>
      <w:proofErr w:type="spellEnd"/>
      <w:r w:rsidRPr="00520650">
        <w:rPr>
          <w:rFonts w:ascii="Times New Roman" w:hAnsi="Times New Roman" w:cs="Times New Roman"/>
          <w:sz w:val="28"/>
          <w:szCs w:val="28"/>
        </w:rPr>
        <w:t xml:space="preserve"> to </w:t>
      </w:r>
      <w:proofErr w:type="spellStart"/>
      <w:r w:rsidRPr="00520650">
        <w:rPr>
          <w:rFonts w:ascii="Times New Roman" w:hAnsi="Times New Roman" w:cs="Times New Roman"/>
          <w:sz w:val="28"/>
          <w:szCs w:val="28"/>
        </w:rPr>
        <w:t>memoize</w:t>
      </w:r>
      <w:proofErr w:type="spellEnd"/>
      <w:r w:rsidRPr="00520650">
        <w:rPr>
          <w:rFonts w:ascii="Times New Roman" w:hAnsi="Times New Roman" w:cs="Times New Roman"/>
          <w:sz w:val="28"/>
          <w:szCs w:val="28"/>
        </w:rPr>
        <w:t xml:space="preserve"> functions, and </w:t>
      </w:r>
      <w:proofErr w:type="spellStart"/>
      <w:r w:rsidRPr="00520650">
        <w:rPr>
          <w:rFonts w:ascii="Times New Roman" w:hAnsi="Times New Roman" w:cs="Times New Roman"/>
          <w:b/>
          <w:bCs/>
          <w:sz w:val="28"/>
          <w:szCs w:val="28"/>
        </w:rPr>
        <w:t>useReducer</w:t>
      </w:r>
      <w:proofErr w:type="spellEnd"/>
      <w:r w:rsidRPr="00520650">
        <w:rPr>
          <w:rFonts w:ascii="Times New Roman" w:hAnsi="Times New Roman" w:cs="Times New Roman"/>
          <w:sz w:val="28"/>
          <w:szCs w:val="28"/>
        </w:rPr>
        <w:t xml:space="preserve"> for complex state management. There are also hooks like </w:t>
      </w:r>
      <w:proofErr w:type="spellStart"/>
      <w:r w:rsidRPr="00520650">
        <w:rPr>
          <w:rFonts w:ascii="Times New Roman" w:hAnsi="Times New Roman" w:cs="Times New Roman"/>
          <w:b/>
          <w:bCs/>
          <w:sz w:val="28"/>
          <w:szCs w:val="28"/>
        </w:rPr>
        <w:t>useLayoutEffect</w:t>
      </w:r>
      <w:proofErr w:type="spellEnd"/>
      <w:r w:rsidRPr="00520650">
        <w:rPr>
          <w:rFonts w:ascii="Times New Roman" w:hAnsi="Times New Roman" w:cs="Times New Roman"/>
          <w:sz w:val="28"/>
          <w:szCs w:val="28"/>
        </w:rPr>
        <w:t xml:space="preserve">, </w:t>
      </w:r>
      <w:proofErr w:type="spellStart"/>
      <w:r w:rsidRPr="00520650">
        <w:rPr>
          <w:rFonts w:ascii="Times New Roman" w:hAnsi="Times New Roman" w:cs="Times New Roman"/>
          <w:b/>
          <w:bCs/>
          <w:sz w:val="28"/>
          <w:szCs w:val="28"/>
        </w:rPr>
        <w:t>useImperativeHandle</w:t>
      </w:r>
      <w:proofErr w:type="spellEnd"/>
      <w:r w:rsidRPr="00520650">
        <w:rPr>
          <w:rFonts w:ascii="Times New Roman" w:hAnsi="Times New Roman" w:cs="Times New Roman"/>
          <w:sz w:val="28"/>
          <w:szCs w:val="28"/>
        </w:rPr>
        <w:t xml:space="preserve">, and </w:t>
      </w:r>
      <w:proofErr w:type="spellStart"/>
      <w:r w:rsidRPr="00520650">
        <w:rPr>
          <w:rFonts w:ascii="Times New Roman" w:hAnsi="Times New Roman" w:cs="Times New Roman"/>
          <w:b/>
          <w:bCs/>
          <w:sz w:val="28"/>
          <w:szCs w:val="28"/>
        </w:rPr>
        <w:t>useTransition</w:t>
      </w:r>
      <w:proofErr w:type="spellEnd"/>
      <w:r w:rsidRPr="00520650">
        <w:rPr>
          <w:rFonts w:ascii="Times New Roman" w:hAnsi="Times New Roman" w:cs="Times New Roman"/>
          <w:sz w:val="28"/>
          <w:szCs w:val="28"/>
        </w:rPr>
        <w:t xml:space="preserve"> for advanced use cases. Hooks make components cleaner and avoid using class components.</w:t>
      </w:r>
    </w:p>
    <w:p w14:paraId="76BF141D" w14:textId="77777777" w:rsidR="00520650" w:rsidRPr="00520650" w:rsidRDefault="00520650">
      <w:pPr>
        <w:rPr>
          <w:rFonts w:ascii="Times New Roman" w:hAnsi="Times New Roman" w:cs="Times New Roman"/>
          <w:sz w:val="28"/>
          <w:szCs w:val="28"/>
        </w:rPr>
      </w:pPr>
    </w:p>
    <w:p w14:paraId="07BE645A"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2. Use of Frontend</w:t>
      </w:r>
    </w:p>
    <w:p w14:paraId="2E1C77E2"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The frontend is the user-facing part of a web application where users interact with the system. It is responsible for displaying UI, handling user inputs, validating forms, managing layouts, and communicating with the backend through APIs. Technologies like HTML, CSS, JavaScript, and frameworks like React help create fast, responsive, and interactive interfaces. The frontend improves user experience by making applications visually appealing, dynamic, and easy to use while connecting users to backend services.</w:t>
      </w:r>
    </w:p>
    <w:p w14:paraId="7A28C15B" w14:textId="77777777" w:rsidR="00520650" w:rsidRPr="00520650" w:rsidRDefault="00520650" w:rsidP="00520650">
      <w:pPr>
        <w:rPr>
          <w:rFonts w:ascii="Times New Roman" w:hAnsi="Times New Roman" w:cs="Times New Roman"/>
          <w:sz w:val="28"/>
          <w:szCs w:val="28"/>
        </w:rPr>
      </w:pPr>
    </w:p>
    <w:p w14:paraId="29091FC0" w14:textId="77777777" w:rsidR="00520650" w:rsidRPr="00520650" w:rsidRDefault="00520650">
      <w:pPr>
        <w:rPr>
          <w:rFonts w:ascii="Times New Roman" w:hAnsi="Times New Roman" w:cs="Times New Roman"/>
          <w:sz w:val="28"/>
          <w:szCs w:val="28"/>
        </w:rPr>
      </w:pPr>
    </w:p>
    <w:p w14:paraId="02450597"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3. Difference between React and JavaScript</w:t>
      </w:r>
    </w:p>
    <w:p w14:paraId="2CF42748"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JavaScript is a programming language used to build logic, handle events, and manipulate data on the web. React is a JavaScript library used to build user interfaces using components. JavaScript can work alone, but React uses JavaScript to build structured, reusable UI components with features like Virtual DOM and hooks. In short, JavaScript is the foundation language, while React is a tool built on JavaScript to simplify UI development.</w:t>
      </w:r>
    </w:p>
    <w:p w14:paraId="2FBF6017" w14:textId="77777777" w:rsidR="00520650" w:rsidRPr="00520650" w:rsidRDefault="00520650">
      <w:pPr>
        <w:rPr>
          <w:rFonts w:ascii="Times New Roman" w:hAnsi="Times New Roman" w:cs="Times New Roman"/>
          <w:sz w:val="28"/>
          <w:szCs w:val="28"/>
        </w:rPr>
      </w:pPr>
    </w:p>
    <w:p w14:paraId="2DFF785A"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lastRenderedPageBreak/>
        <w:t>4. What is CSR (</w:t>
      </w:r>
      <w:proofErr w:type="gramStart"/>
      <w:r w:rsidRPr="00520650">
        <w:rPr>
          <w:rFonts w:ascii="Times New Roman" w:hAnsi="Times New Roman" w:cs="Times New Roman"/>
          <w:b/>
          <w:bCs/>
          <w:sz w:val="28"/>
          <w:szCs w:val="28"/>
        </w:rPr>
        <w:t>Client Side</w:t>
      </w:r>
      <w:proofErr w:type="gramEnd"/>
      <w:r w:rsidRPr="00520650">
        <w:rPr>
          <w:rFonts w:ascii="Times New Roman" w:hAnsi="Times New Roman" w:cs="Times New Roman"/>
          <w:b/>
          <w:bCs/>
          <w:sz w:val="28"/>
          <w:szCs w:val="28"/>
        </w:rPr>
        <w:t xml:space="preserve"> Rendering)?</w:t>
      </w:r>
    </w:p>
    <w:p w14:paraId="3CB8DA4E" w14:textId="77777777" w:rsidR="00520650" w:rsidRDefault="00520650" w:rsidP="00520650">
      <w:pPr>
        <w:rPr>
          <w:rFonts w:ascii="Times New Roman" w:hAnsi="Times New Roman" w:cs="Times New Roman"/>
          <w:sz w:val="28"/>
          <w:szCs w:val="28"/>
        </w:rPr>
      </w:pPr>
      <w:proofErr w:type="gramStart"/>
      <w:r w:rsidRPr="00520650">
        <w:rPr>
          <w:rFonts w:ascii="Times New Roman" w:hAnsi="Times New Roman" w:cs="Times New Roman"/>
          <w:sz w:val="28"/>
          <w:szCs w:val="28"/>
        </w:rPr>
        <w:t>Client Side</w:t>
      </w:r>
      <w:proofErr w:type="gramEnd"/>
      <w:r w:rsidRPr="00520650">
        <w:rPr>
          <w:rFonts w:ascii="Times New Roman" w:hAnsi="Times New Roman" w:cs="Times New Roman"/>
          <w:sz w:val="28"/>
          <w:szCs w:val="28"/>
        </w:rPr>
        <w:t xml:space="preserve"> Rendering means the browser loads a minimal HTML file and then JavaScript renders the entire UI on the client side. React downloads JS bundles and builds the page dynamically in the browser. CSR makes applications fast after the first load and provides smooth navigation without page reloads. However, the first load may be slower and SEO can be harder compared to server-side rendering.</w:t>
      </w:r>
    </w:p>
    <w:p w14:paraId="0035BB2A" w14:textId="77777777" w:rsidR="00520650" w:rsidRPr="00520650" w:rsidRDefault="00520650" w:rsidP="00520650">
      <w:pPr>
        <w:rPr>
          <w:rFonts w:ascii="Times New Roman" w:hAnsi="Times New Roman" w:cs="Times New Roman"/>
          <w:sz w:val="28"/>
          <w:szCs w:val="28"/>
        </w:rPr>
      </w:pPr>
    </w:p>
    <w:p w14:paraId="34AA9B6E"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5. How do you pass data to the backend?</w:t>
      </w:r>
    </w:p>
    <w:p w14:paraId="10199A77"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 xml:space="preserve">Data is passed from frontend to backend using HTTP requests such as </w:t>
      </w:r>
      <w:r w:rsidRPr="00520650">
        <w:rPr>
          <w:rFonts w:ascii="Times New Roman" w:hAnsi="Times New Roman" w:cs="Times New Roman"/>
          <w:b/>
          <w:bCs/>
          <w:sz w:val="28"/>
          <w:szCs w:val="28"/>
        </w:rPr>
        <w:t>GET, POST, PUT, PATCH, and DELETE</w:t>
      </w:r>
      <w:r w:rsidRPr="00520650">
        <w:rPr>
          <w:rFonts w:ascii="Times New Roman" w:hAnsi="Times New Roman" w:cs="Times New Roman"/>
          <w:sz w:val="28"/>
          <w:szCs w:val="28"/>
        </w:rPr>
        <w:t xml:space="preserve">. In React, we usually use </w:t>
      </w:r>
      <w:r w:rsidRPr="00520650">
        <w:rPr>
          <w:rFonts w:ascii="Times New Roman" w:hAnsi="Times New Roman" w:cs="Times New Roman"/>
          <w:b/>
          <w:bCs/>
          <w:sz w:val="28"/>
          <w:szCs w:val="28"/>
        </w:rPr>
        <w:t>fetch</w:t>
      </w:r>
      <w:r w:rsidRPr="00520650">
        <w:rPr>
          <w:rFonts w:ascii="Times New Roman" w:hAnsi="Times New Roman" w:cs="Times New Roman"/>
          <w:sz w:val="28"/>
          <w:szCs w:val="28"/>
        </w:rPr>
        <w:t xml:space="preserve"> or </w:t>
      </w:r>
      <w:proofErr w:type="spellStart"/>
      <w:r w:rsidRPr="00520650">
        <w:rPr>
          <w:rFonts w:ascii="Times New Roman" w:hAnsi="Times New Roman" w:cs="Times New Roman"/>
          <w:b/>
          <w:bCs/>
          <w:sz w:val="28"/>
          <w:szCs w:val="28"/>
        </w:rPr>
        <w:t>axios</w:t>
      </w:r>
      <w:proofErr w:type="spellEnd"/>
      <w:r w:rsidRPr="00520650">
        <w:rPr>
          <w:rFonts w:ascii="Times New Roman" w:hAnsi="Times New Roman" w:cs="Times New Roman"/>
          <w:sz w:val="28"/>
          <w:szCs w:val="28"/>
        </w:rPr>
        <w:t xml:space="preserve"> to send JSON data to the server. The frontend collects user input, converts it into JSON format, and sends it through APIs. The backend receives the request, processes the data, stores it in the database, and sends a response back to the frontend.</w:t>
      </w:r>
    </w:p>
    <w:p w14:paraId="426D2BB5" w14:textId="77777777" w:rsidR="00520650" w:rsidRDefault="00520650">
      <w:pPr>
        <w:rPr>
          <w:rFonts w:ascii="Times New Roman" w:hAnsi="Times New Roman" w:cs="Times New Roman"/>
          <w:sz w:val="28"/>
          <w:szCs w:val="28"/>
        </w:rPr>
      </w:pPr>
    </w:p>
    <w:p w14:paraId="2FAA980D" w14:textId="77777777" w:rsidR="00520650" w:rsidRDefault="00520650">
      <w:pPr>
        <w:rPr>
          <w:rFonts w:ascii="Times New Roman" w:hAnsi="Times New Roman" w:cs="Times New Roman"/>
          <w:sz w:val="28"/>
          <w:szCs w:val="28"/>
        </w:rPr>
      </w:pPr>
    </w:p>
    <w:p w14:paraId="676A0BB3" w14:textId="5E982022" w:rsidR="00520650" w:rsidRDefault="00520650" w:rsidP="00520650">
      <w:pPr>
        <w:jc w:val="center"/>
        <w:rPr>
          <w:rFonts w:ascii="Times New Roman" w:hAnsi="Times New Roman" w:cs="Times New Roman"/>
          <w:b/>
          <w:bCs/>
          <w:sz w:val="36"/>
          <w:szCs w:val="36"/>
        </w:rPr>
      </w:pPr>
      <w:r w:rsidRPr="00520650">
        <w:rPr>
          <w:rFonts w:ascii="Times New Roman" w:hAnsi="Times New Roman" w:cs="Times New Roman"/>
          <w:b/>
          <w:bCs/>
          <w:sz w:val="36"/>
          <w:szCs w:val="36"/>
        </w:rPr>
        <w:t>NODE</w:t>
      </w:r>
    </w:p>
    <w:p w14:paraId="126D72C2" w14:textId="77777777" w:rsidR="00520650" w:rsidRDefault="00520650" w:rsidP="00520650">
      <w:pPr>
        <w:jc w:val="center"/>
        <w:rPr>
          <w:rFonts w:ascii="Times New Roman" w:hAnsi="Times New Roman" w:cs="Times New Roman"/>
          <w:b/>
          <w:bCs/>
          <w:sz w:val="36"/>
          <w:szCs w:val="36"/>
        </w:rPr>
      </w:pPr>
    </w:p>
    <w:p w14:paraId="18BCA768" w14:textId="77777777" w:rsidR="00520650" w:rsidRPr="00520650" w:rsidRDefault="00520650" w:rsidP="00520650">
      <w:pPr>
        <w:jc w:val="left"/>
        <w:rPr>
          <w:rFonts w:ascii="Times New Roman" w:hAnsi="Times New Roman" w:cs="Times New Roman"/>
          <w:b/>
          <w:bCs/>
          <w:sz w:val="28"/>
          <w:szCs w:val="28"/>
        </w:rPr>
      </w:pPr>
      <w:r w:rsidRPr="00520650">
        <w:rPr>
          <w:rFonts w:ascii="Times New Roman" w:hAnsi="Times New Roman" w:cs="Times New Roman"/>
          <w:b/>
          <w:bCs/>
          <w:sz w:val="28"/>
          <w:szCs w:val="28"/>
        </w:rPr>
        <w:t>1. What is Node?</w:t>
      </w:r>
    </w:p>
    <w:p w14:paraId="186EFD2D"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Node.js is a JavaScript runtime environment built on Chrome’s V8 engine that allows JavaScript to run outside the browser. It is mainly used to build backend servers and APIs. Node is non-blocking and event-driven, which makes it fast and efficient for handling multiple client requests at the same time. With Node, developers can use JavaScript for both frontend and backend development.</w:t>
      </w:r>
    </w:p>
    <w:p w14:paraId="7E9DA1DB" w14:textId="77777777" w:rsidR="00520650" w:rsidRDefault="00520650" w:rsidP="00520650">
      <w:pPr>
        <w:rPr>
          <w:rFonts w:ascii="Times New Roman" w:hAnsi="Times New Roman" w:cs="Times New Roman"/>
          <w:sz w:val="36"/>
          <w:szCs w:val="36"/>
        </w:rPr>
      </w:pPr>
    </w:p>
    <w:p w14:paraId="3F9209DA" w14:textId="77777777" w:rsidR="00520650" w:rsidRDefault="00520650" w:rsidP="00520650">
      <w:pPr>
        <w:rPr>
          <w:rFonts w:ascii="Times New Roman" w:hAnsi="Times New Roman" w:cs="Times New Roman"/>
          <w:sz w:val="36"/>
          <w:szCs w:val="36"/>
        </w:rPr>
      </w:pPr>
    </w:p>
    <w:p w14:paraId="2BD1E1E5" w14:textId="77777777" w:rsidR="00520650" w:rsidRDefault="00520650" w:rsidP="00520650">
      <w:pPr>
        <w:rPr>
          <w:rFonts w:ascii="Times New Roman" w:hAnsi="Times New Roman" w:cs="Times New Roman"/>
          <w:sz w:val="36"/>
          <w:szCs w:val="36"/>
        </w:rPr>
      </w:pPr>
    </w:p>
    <w:p w14:paraId="31F874EE" w14:textId="77777777" w:rsidR="00520650" w:rsidRPr="00520650" w:rsidRDefault="00520650" w:rsidP="00520650">
      <w:pPr>
        <w:jc w:val="left"/>
        <w:rPr>
          <w:rFonts w:ascii="Times New Roman" w:hAnsi="Times New Roman" w:cs="Times New Roman"/>
          <w:sz w:val="36"/>
          <w:szCs w:val="36"/>
        </w:rPr>
      </w:pPr>
    </w:p>
    <w:p w14:paraId="5F8E9160"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lastRenderedPageBreak/>
        <w:t>2. What are all the imported modules in Node?</w:t>
      </w:r>
    </w:p>
    <w:p w14:paraId="7B6BFE64" w14:textId="77777777" w:rsid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 xml:space="preserve">Node provides built-in modules such as </w:t>
      </w:r>
      <w:r w:rsidRPr="00520650">
        <w:rPr>
          <w:rFonts w:ascii="Times New Roman" w:hAnsi="Times New Roman" w:cs="Times New Roman"/>
          <w:b/>
          <w:bCs/>
          <w:sz w:val="28"/>
          <w:szCs w:val="28"/>
        </w:rPr>
        <w:t>http</w:t>
      </w:r>
      <w:r w:rsidRPr="00520650">
        <w:rPr>
          <w:rFonts w:ascii="Times New Roman" w:hAnsi="Times New Roman" w:cs="Times New Roman"/>
          <w:sz w:val="28"/>
          <w:szCs w:val="28"/>
        </w:rPr>
        <w:t xml:space="preserve"> for creating servers, </w:t>
      </w:r>
      <w:r w:rsidRPr="00520650">
        <w:rPr>
          <w:rFonts w:ascii="Times New Roman" w:hAnsi="Times New Roman" w:cs="Times New Roman"/>
          <w:b/>
          <w:bCs/>
          <w:sz w:val="28"/>
          <w:szCs w:val="28"/>
        </w:rPr>
        <w:t>fs</w:t>
      </w:r>
      <w:r w:rsidRPr="00520650">
        <w:rPr>
          <w:rFonts w:ascii="Times New Roman" w:hAnsi="Times New Roman" w:cs="Times New Roman"/>
          <w:sz w:val="28"/>
          <w:szCs w:val="28"/>
        </w:rPr>
        <w:t xml:space="preserve"> for file handling, </w:t>
      </w:r>
      <w:r w:rsidRPr="00520650">
        <w:rPr>
          <w:rFonts w:ascii="Times New Roman" w:hAnsi="Times New Roman" w:cs="Times New Roman"/>
          <w:b/>
          <w:bCs/>
          <w:sz w:val="28"/>
          <w:szCs w:val="28"/>
        </w:rPr>
        <w:t>path</w:t>
      </w:r>
      <w:r w:rsidRPr="00520650">
        <w:rPr>
          <w:rFonts w:ascii="Times New Roman" w:hAnsi="Times New Roman" w:cs="Times New Roman"/>
          <w:sz w:val="28"/>
          <w:szCs w:val="28"/>
        </w:rPr>
        <w:t xml:space="preserve"> for working with file paths, </w:t>
      </w:r>
      <w:proofErr w:type="spellStart"/>
      <w:r w:rsidRPr="00520650">
        <w:rPr>
          <w:rFonts w:ascii="Times New Roman" w:hAnsi="Times New Roman" w:cs="Times New Roman"/>
          <w:b/>
          <w:bCs/>
          <w:sz w:val="28"/>
          <w:szCs w:val="28"/>
        </w:rPr>
        <w:t>os</w:t>
      </w:r>
      <w:proofErr w:type="spellEnd"/>
      <w:r w:rsidRPr="00520650">
        <w:rPr>
          <w:rFonts w:ascii="Times New Roman" w:hAnsi="Times New Roman" w:cs="Times New Roman"/>
          <w:sz w:val="28"/>
          <w:szCs w:val="28"/>
        </w:rPr>
        <w:t xml:space="preserve"> for system information, </w:t>
      </w:r>
      <w:proofErr w:type="spellStart"/>
      <w:r w:rsidRPr="00520650">
        <w:rPr>
          <w:rFonts w:ascii="Times New Roman" w:hAnsi="Times New Roman" w:cs="Times New Roman"/>
          <w:b/>
          <w:bCs/>
          <w:sz w:val="28"/>
          <w:szCs w:val="28"/>
        </w:rPr>
        <w:t>url</w:t>
      </w:r>
      <w:proofErr w:type="spellEnd"/>
      <w:r w:rsidRPr="00520650">
        <w:rPr>
          <w:rFonts w:ascii="Times New Roman" w:hAnsi="Times New Roman" w:cs="Times New Roman"/>
          <w:sz w:val="28"/>
          <w:szCs w:val="28"/>
        </w:rPr>
        <w:t xml:space="preserve"> for URL handling, and </w:t>
      </w:r>
      <w:r w:rsidRPr="00520650">
        <w:rPr>
          <w:rFonts w:ascii="Times New Roman" w:hAnsi="Times New Roman" w:cs="Times New Roman"/>
          <w:b/>
          <w:bCs/>
          <w:sz w:val="28"/>
          <w:szCs w:val="28"/>
        </w:rPr>
        <w:t>events</w:t>
      </w:r>
      <w:r w:rsidRPr="00520650">
        <w:rPr>
          <w:rFonts w:ascii="Times New Roman" w:hAnsi="Times New Roman" w:cs="Times New Roman"/>
          <w:sz w:val="28"/>
          <w:szCs w:val="28"/>
        </w:rPr>
        <w:t xml:space="preserve"> for event management. Developers can also import third-party modules like </w:t>
      </w:r>
      <w:r w:rsidRPr="00520650">
        <w:rPr>
          <w:rFonts w:ascii="Times New Roman" w:hAnsi="Times New Roman" w:cs="Times New Roman"/>
          <w:b/>
          <w:bCs/>
          <w:sz w:val="28"/>
          <w:szCs w:val="28"/>
        </w:rPr>
        <w:t>express</w:t>
      </w:r>
      <w:r w:rsidRPr="00520650">
        <w:rPr>
          <w:rFonts w:ascii="Times New Roman" w:hAnsi="Times New Roman" w:cs="Times New Roman"/>
          <w:sz w:val="28"/>
          <w:szCs w:val="28"/>
        </w:rPr>
        <w:t xml:space="preserve">, </w:t>
      </w:r>
      <w:r w:rsidRPr="00520650">
        <w:rPr>
          <w:rFonts w:ascii="Times New Roman" w:hAnsi="Times New Roman" w:cs="Times New Roman"/>
          <w:b/>
          <w:bCs/>
          <w:sz w:val="28"/>
          <w:szCs w:val="28"/>
        </w:rPr>
        <w:t>mongoose</w:t>
      </w:r>
      <w:r w:rsidRPr="00520650">
        <w:rPr>
          <w:rFonts w:ascii="Times New Roman" w:hAnsi="Times New Roman" w:cs="Times New Roman"/>
          <w:sz w:val="28"/>
          <w:szCs w:val="28"/>
        </w:rPr>
        <w:t xml:space="preserve">, </w:t>
      </w:r>
      <w:proofErr w:type="spellStart"/>
      <w:r w:rsidRPr="00520650">
        <w:rPr>
          <w:rFonts w:ascii="Times New Roman" w:hAnsi="Times New Roman" w:cs="Times New Roman"/>
          <w:b/>
          <w:bCs/>
          <w:sz w:val="28"/>
          <w:szCs w:val="28"/>
        </w:rPr>
        <w:t>cors</w:t>
      </w:r>
      <w:proofErr w:type="spellEnd"/>
      <w:r w:rsidRPr="00520650">
        <w:rPr>
          <w:rFonts w:ascii="Times New Roman" w:hAnsi="Times New Roman" w:cs="Times New Roman"/>
          <w:sz w:val="28"/>
          <w:szCs w:val="28"/>
        </w:rPr>
        <w:t xml:space="preserve">, </w:t>
      </w:r>
      <w:proofErr w:type="spellStart"/>
      <w:r w:rsidRPr="00520650">
        <w:rPr>
          <w:rFonts w:ascii="Times New Roman" w:hAnsi="Times New Roman" w:cs="Times New Roman"/>
          <w:b/>
          <w:bCs/>
          <w:sz w:val="28"/>
          <w:szCs w:val="28"/>
        </w:rPr>
        <w:t>dotenv</w:t>
      </w:r>
      <w:proofErr w:type="spellEnd"/>
      <w:r w:rsidRPr="00520650">
        <w:rPr>
          <w:rFonts w:ascii="Times New Roman" w:hAnsi="Times New Roman" w:cs="Times New Roman"/>
          <w:sz w:val="28"/>
          <w:szCs w:val="28"/>
        </w:rPr>
        <w:t xml:space="preserve">, and </w:t>
      </w:r>
      <w:proofErr w:type="spellStart"/>
      <w:r w:rsidRPr="00520650">
        <w:rPr>
          <w:rFonts w:ascii="Times New Roman" w:hAnsi="Times New Roman" w:cs="Times New Roman"/>
          <w:b/>
          <w:bCs/>
          <w:sz w:val="28"/>
          <w:szCs w:val="28"/>
        </w:rPr>
        <w:t>jsonwebtoken</w:t>
      </w:r>
      <w:proofErr w:type="spellEnd"/>
      <w:r w:rsidRPr="00520650">
        <w:rPr>
          <w:rFonts w:ascii="Times New Roman" w:hAnsi="Times New Roman" w:cs="Times New Roman"/>
          <w:sz w:val="28"/>
          <w:szCs w:val="28"/>
        </w:rPr>
        <w:t xml:space="preserve"> using </w:t>
      </w:r>
      <w:proofErr w:type="spellStart"/>
      <w:r w:rsidRPr="00520650">
        <w:rPr>
          <w:rFonts w:ascii="Times New Roman" w:hAnsi="Times New Roman" w:cs="Times New Roman"/>
          <w:sz w:val="28"/>
          <w:szCs w:val="28"/>
        </w:rPr>
        <w:t>npm</w:t>
      </w:r>
      <w:proofErr w:type="spellEnd"/>
      <w:r w:rsidRPr="00520650">
        <w:rPr>
          <w:rFonts w:ascii="Times New Roman" w:hAnsi="Times New Roman" w:cs="Times New Roman"/>
          <w:sz w:val="28"/>
          <w:szCs w:val="28"/>
        </w:rPr>
        <w:t>. These modules help simplify backend development and improve performance.</w:t>
      </w:r>
    </w:p>
    <w:p w14:paraId="622D447E" w14:textId="77777777" w:rsidR="00520650" w:rsidRDefault="00520650" w:rsidP="00520650">
      <w:pPr>
        <w:rPr>
          <w:rFonts w:ascii="Times New Roman" w:hAnsi="Times New Roman" w:cs="Times New Roman"/>
          <w:sz w:val="28"/>
          <w:szCs w:val="28"/>
        </w:rPr>
      </w:pPr>
    </w:p>
    <w:p w14:paraId="5C237114"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3. Difference between Node and JavaScript</w:t>
      </w:r>
    </w:p>
    <w:p w14:paraId="56B5E6DA"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JavaScript is a language used mainly in browsers to create interactive pages. Node.js is an environment that runs JavaScript on the server side. JavaScript in the browser interacts with the DOM, while Node works with servers, files, and databases. Simply, JavaScript is the language, and Node is the platform that executes JavaScript outside the browser.</w:t>
      </w:r>
    </w:p>
    <w:p w14:paraId="69BE1999" w14:textId="77777777" w:rsidR="00520650" w:rsidRPr="00520650" w:rsidRDefault="00520650" w:rsidP="00520650">
      <w:pPr>
        <w:rPr>
          <w:rFonts w:ascii="Times New Roman" w:hAnsi="Times New Roman" w:cs="Times New Roman"/>
          <w:sz w:val="28"/>
          <w:szCs w:val="28"/>
        </w:rPr>
      </w:pPr>
    </w:p>
    <w:p w14:paraId="742F7018" w14:textId="4898656E"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4. What is a Server?</w:t>
      </w:r>
    </w:p>
    <w:p w14:paraId="18168438" w14:textId="5AEC3AFC" w:rsid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A server is a system that receives requests from clients and sends responses back. It handles user authentication, data processing, database communication, and business logic. When a user requests a page or sends data, the server processes it and returns the result. In Node, servers are usually created using frameworks like Express to manage routes and APIs.</w:t>
      </w:r>
    </w:p>
    <w:p w14:paraId="2F5B991C" w14:textId="77777777" w:rsidR="00520650" w:rsidRDefault="00520650" w:rsidP="00520650">
      <w:pPr>
        <w:rPr>
          <w:rFonts w:ascii="Times New Roman" w:hAnsi="Times New Roman" w:cs="Times New Roman"/>
          <w:sz w:val="28"/>
          <w:szCs w:val="28"/>
        </w:rPr>
      </w:pPr>
    </w:p>
    <w:p w14:paraId="7264A95D" w14:textId="77777777" w:rsidR="00520650" w:rsidRPr="00520650" w:rsidRDefault="00520650" w:rsidP="00520650">
      <w:pPr>
        <w:rPr>
          <w:rFonts w:ascii="Times New Roman" w:hAnsi="Times New Roman" w:cs="Times New Roman"/>
          <w:b/>
          <w:bCs/>
          <w:sz w:val="28"/>
          <w:szCs w:val="28"/>
        </w:rPr>
      </w:pPr>
      <w:r w:rsidRPr="00520650">
        <w:rPr>
          <w:rFonts w:ascii="Times New Roman" w:hAnsi="Times New Roman" w:cs="Times New Roman"/>
          <w:b/>
          <w:bCs/>
          <w:sz w:val="28"/>
          <w:szCs w:val="28"/>
        </w:rPr>
        <w:t>5. What is backend process in Node?</w:t>
      </w:r>
    </w:p>
    <w:p w14:paraId="1AC25477" w14:textId="77777777" w:rsidR="00520650" w:rsidRPr="00520650" w:rsidRDefault="00520650" w:rsidP="00520650">
      <w:pPr>
        <w:rPr>
          <w:rFonts w:ascii="Times New Roman" w:hAnsi="Times New Roman" w:cs="Times New Roman"/>
          <w:sz w:val="28"/>
          <w:szCs w:val="28"/>
        </w:rPr>
      </w:pPr>
      <w:r w:rsidRPr="00520650">
        <w:rPr>
          <w:rFonts w:ascii="Times New Roman" w:hAnsi="Times New Roman" w:cs="Times New Roman"/>
          <w:sz w:val="28"/>
          <w:szCs w:val="28"/>
        </w:rPr>
        <w:t>The backend process in Node involves receiving requests, validating input, executing business logic, interacting with databases, and sending responses. Node handles requests asynchronously so multiple users can access the server at the same time without blocking. It also manages authentication, authorization, API creation, error handling, and security. Node acts as the bridge between frontend UI and database storage.</w:t>
      </w:r>
    </w:p>
    <w:p w14:paraId="6957B644" w14:textId="77777777" w:rsidR="00520650" w:rsidRPr="00520650" w:rsidRDefault="00520650" w:rsidP="00520650">
      <w:pPr>
        <w:rPr>
          <w:rFonts w:ascii="Times New Roman" w:hAnsi="Times New Roman" w:cs="Times New Roman"/>
          <w:sz w:val="28"/>
          <w:szCs w:val="28"/>
        </w:rPr>
      </w:pPr>
    </w:p>
    <w:sectPr w:rsidR="00520650" w:rsidRPr="00520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50"/>
    <w:rsid w:val="000D23B2"/>
    <w:rsid w:val="00520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35FB"/>
  <w15:chartTrackingRefBased/>
  <w15:docId w15:val="{B07A7C97-53C1-4420-B7BA-42B2BB414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650"/>
    <w:rPr>
      <w:rFonts w:eastAsiaTheme="majorEastAsia" w:cstheme="majorBidi"/>
      <w:color w:val="272727" w:themeColor="text1" w:themeTint="D8"/>
    </w:rPr>
  </w:style>
  <w:style w:type="paragraph" w:styleId="Title">
    <w:name w:val="Title"/>
    <w:basedOn w:val="Normal"/>
    <w:next w:val="Normal"/>
    <w:link w:val="TitleChar"/>
    <w:uiPriority w:val="10"/>
    <w:qFormat/>
    <w:rsid w:val="0052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650"/>
    <w:pPr>
      <w:spacing w:before="160"/>
      <w:jc w:val="center"/>
    </w:pPr>
    <w:rPr>
      <w:i/>
      <w:iCs/>
      <w:color w:val="404040" w:themeColor="text1" w:themeTint="BF"/>
    </w:rPr>
  </w:style>
  <w:style w:type="character" w:customStyle="1" w:styleId="QuoteChar">
    <w:name w:val="Quote Char"/>
    <w:basedOn w:val="DefaultParagraphFont"/>
    <w:link w:val="Quote"/>
    <w:uiPriority w:val="29"/>
    <w:rsid w:val="00520650"/>
    <w:rPr>
      <w:i/>
      <w:iCs/>
      <w:color w:val="404040" w:themeColor="text1" w:themeTint="BF"/>
    </w:rPr>
  </w:style>
  <w:style w:type="paragraph" w:styleId="ListParagraph">
    <w:name w:val="List Paragraph"/>
    <w:basedOn w:val="Normal"/>
    <w:uiPriority w:val="34"/>
    <w:qFormat/>
    <w:rsid w:val="00520650"/>
    <w:pPr>
      <w:ind w:left="720"/>
      <w:contextualSpacing/>
    </w:pPr>
  </w:style>
  <w:style w:type="character" w:styleId="IntenseEmphasis">
    <w:name w:val="Intense Emphasis"/>
    <w:basedOn w:val="DefaultParagraphFont"/>
    <w:uiPriority w:val="21"/>
    <w:qFormat/>
    <w:rsid w:val="00520650"/>
    <w:rPr>
      <w:i/>
      <w:iCs/>
      <w:color w:val="0F4761" w:themeColor="accent1" w:themeShade="BF"/>
    </w:rPr>
  </w:style>
  <w:style w:type="paragraph" w:styleId="IntenseQuote">
    <w:name w:val="Intense Quote"/>
    <w:basedOn w:val="Normal"/>
    <w:next w:val="Normal"/>
    <w:link w:val="IntenseQuoteChar"/>
    <w:uiPriority w:val="30"/>
    <w:qFormat/>
    <w:rsid w:val="0052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650"/>
    <w:rPr>
      <w:i/>
      <w:iCs/>
      <w:color w:val="0F4761" w:themeColor="accent1" w:themeShade="BF"/>
    </w:rPr>
  </w:style>
  <w:style w:type="character" w:styleId="IntenseReference">
    <w:name w:val="Intense Reference"/>
    <w:basedOn w:val="DefaultParagraphFont"/>
    <w:uiPriority w:val="32"/>
    <w:qFormat/>
    <w:rsid w:val="00520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1</cp:revision>
  <dcterms:created xsi:type="dcterms:W3CDTF">2026-02-09T16:38:00Z</dcterms:created>
  <dcterms:modified xsi:type="dcterms:W3CDTF">2026-02-09T16:44:00Z</dcterms:modified>
</cp:coreProperties>
</file>