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5185" w14:textId="64C99DC6" w:rsidR="00793154" w:rsidRPr="00793154" w:rsidRDefault="00793154" w:rsidP="00793154">
      <w:pPr>
        <w:pStyle w:val="ListParagraph"/>
        <w:numPr>
          <w:ilvl w:val="0"/>
          <w:numId w:val="2"/>
        </w:numPr>
        <w:rPr>
          <w:rFonts w:ascii="Times New Roman" w:hAnsi="Times New Roman" w:cs="Times New Roman"/>
          <w:b/>
          <w:bCs/>
          <w:sz w:val="28"/>
          <w:szCs w:val="28"/>
        </w:rPr>
      </w:pPr>
      <w:r w:rsidRPr="00793154">
        <w:rPr>
          <w:rFonts w:ascii="Times New Roman" w:hAnsi="Times New Roman" w:cs="Times New Roman"/>
          <w:b/>
          <w:bCs/>
          <w:sz w:val="28"/>
          <w:szCs w:val="28"/>
        </w:rPr>
        <w:t>What is the difference between Node and Express?</w:t>
      </w:r>
    </w:p>
    <w:p w14:paraId="08F544AB" w14:textId="77777777" w:rsidR="00793154" w:rsidRPr="00793154" w:rsidRDefault="00793154" w:rsidP="00793154">
      <w:pPr>
        <w:rPr>
          <w:rFonts w:ascii="Times New Roman" w:hAnsi="Times New Roman" w:cs="Times New Roman"/>
        </w:rPr>
      </w:pPr>
      <w:r w:rsidRPr="00793154">
        <w:rPr>
          <w:rFonts w:ascii="Times New Roman" w:hAnsi="Times New Roman" w:cs="Times New Roman"/>
        </w:rPr>
        <w:t>Node.js is a runtime environment that allows JavaScript to run outside the browser, mainly on the server side. It provides core modules like HTTP, FS, Path, etc., to build server applications. Express.js, on the other hand, is a framework built on top of Node.js. While Node gives the base, Express simplifies server development by providing routing, middleware, request handling, and easier API creation. In short, Node is the engine, and Express is the toolset that makes building servers faster and cleaner.</w:t>
      </w:r>
    </w:p>
    <w:p w14:paraId="4458166F" w14:textId="3D2EC2F3" w:rsidR="00793154" w:rsidRPr="00793154" w:rsidRDefault="00793154" w:rsidP="00793154">
      <w:pPr>
        <w:rPr>
          <w:rFonts w:ascii="Times New Roman" w:hAnsi="Times New Roman" w:cs="Times New Roman"/>
        </w:rPr>
      </w:pPr>
    </w:p>
    <w:p w14:paraId="026170A7" w14:textId="5DF8F51A" w:rsidR="00793154" w:rsidRPr="00793154" w:rsidRDefault="00793154" w:rsidP="00793154">
      <w:pPr>
        <w:pStyle w:val="ListParagraph"/>
        <w:numPr>
          <w:ilvl w:val="0"/>
          <w:numId w:val="2"/>
        </w:numPr>
        <w:rPr>
          <w:rFonts w:ascii="Times New Roman" w:hAnsi="Times New Roman" w:cs="Times New Roman"/>
          <w:b/>
          <w:bCs/>
          <w:sz w:val="28"/>
          <w:szCs w:val="28"/>
        </w:rPr>
      </w:pPr>
      <w:r w:rsidRPr="00793154">
        <w:rPr>
          <w:rFonts w:ascii="Times New Roman" w:hAnsi="Times New Roman" w:cs="Times New Roman"/>
          <w:b/>
          <w:bCs/>
        </w:rPr>
        <w:t xml:space="preserve"> </w:t>
      </w:r>
      <w:r w:rsidRPr="00793154">
        <w:rPr>
          <w:rFonts w:ascii="Times New Roman" w:hAnsi="Times New Roman" w:cs="Times New Roman"/>
          <w:b/>
          <w:bCs/>
          <w:sz w:val="28"/>
          <w:szCs w:val="28"/>
        </w:rPr>
        <w:t xml:space="preserve">What </w:t>
      </w:r>
      <w:proofErr w:type="gramStart"/>
      <w:r w:rsidRPr="00793154">
        <w:rPr>
          <w:rFonts w:ascii="Times New Roman" w:hAnsi="Times New Roman" w:cs="Times New Roman"/>
          <w:b/>
          <w:bCs/>
          <w:sz w:val="28"/>
          <w:szCs w:val="28"/>
        </w:rPr>
        <w:t>is .env</w:t>
      </w:r>
      <w:proofErr w:type="gramEnd"/>
      <w:r w:rsidRPr="00793154">
        <w:rPr>
          <w:rFonts w:ascii="Times New Roman" w:hAnsi="Times New Roman" w:cs="Times New Roman"/>
          <w:b/>
          <w:bCs/>
          <w:sz w:val="28"/>
          <w:szCs w:val="28"/>
        </w:rPr>
        <w:t>?</w:t>
      </w:r>
    </w:p>
    <w:p w14:paraId="6F2B5F5A" w14:textId="77777777" w:rsidR="00793154" w:rsidRPr="00793154" w:rsidRDefault="00793154" w:rsidP="00793154">
      <w:pPr>
        <w:rPr>
          <w:rFonts w:ascii="Times New Roman" w:hAnsi="Times New Roman" w:cs="Times New Roman"/>
        </w:rPr>
      </w:pPr>
      <w:r w:rsidRPr="00793154">
        <w:rPr>
          <w:rFonts w:ascii="Times New Roman" w:hAnsi="Times New Roman" w:cs="Times New Roman"/>
        </w:rPr>
        <w:t xml:space="preserve">A .env file is used to store environment variables securely. It keeps sensitive information like database URLs, API keys, port numbers, and secret tokens outside the main code. This helps improve security and flexibility because you don’t expose secrets in your source files. Using packages like </w:t>
      </w:r>
      <w:proofErr w:type="spellStart"/>
      <w:r w:rsidRPr="00793154">
        <w:rPr>
          <w:rFonts w:ascii="Times New Roman" w:hAnsi="Times New Roman" w:cs="Times New Roman"/>
        </w:rPr>
        <w:t>dotenv</w:t>
      </w:r>
      <w:proofErr w:type="spellEnd"/>
      <w:r w:rsidRPr="00793154">
        <w:rPr>
          <w:rFonts w:ascii="Times New Roman" w:hAnsi="Times New Roman" w:cs="Times New Roman"/>
        </w:rPr>
        <w:t xml:space="preserve">, we can load these values into </w:t>
      </w:r>
      <w:proofErr w:type="spellStart"/>
      <w:r w:rsidRPr="00793154">
        <w:rPr>
          <w:rFonts w:ascii="Times New Roman" w:hAnsi="Times New Roman" w:cs="Times New Roman"/>
        </w:rPr>
        <w:t>process.env</w:t>
      </w:r>
      <w:proofErr w:type="spellEnd"/>
      <w:r w:rsidRPr="00793154">
        <w:rPr>
          <w:rFonts w:ascii="Times New Roman" w:hAnsi="Times New Roman" w:cs="Times New Roman"/>
        </w:rPr>
        <w:t xml:space="preserve"> and use them anywhere in the application. It also allows different settings for development and production.</w:t>
      </w:r>
    </w:p>
    <w:p w14:paraId="6DF5F1BC" w14:textId="45F9B8B9" w:rsidR="00793154" w:rsidRPr="00793154" w:rsidRDefault="00793154" w:rsidP="00793154">
      <w:pPr>
        <w:rPr>
          <w:rFonts w:ascii="Times New Roman" w:hAnsi="Times New Roman" w:cs="Times New Roman"/>
        </w:rPr>
      </w:pPr>
    </w:p>
    <w:p w14:paraId="0F47BBC0" w14:textId="5E1EEC9A" w:rsidR="00793154" w:rsidRPr="00793154" w:rsidRDefault="00793154" w:rsidP="00793154">
      <w:pPr>
        <w:pStyle w:val="ListParagraph"/>
        <w:numPr>
          <w:ilvl w:val="0"/>
          <w:numId w:val="2"/>
        </w:numPr>
        <w:rPr>
          <w:rFonts w:ascii="Times New Roman" w:hAnsi="Times New Roman" w:cs="Times New Roman"/>
          <w:b/>
          <w:bCs/>
        </w:rPr>
      </w:pPr>
      <w:r w:rsidRPr="00793154">
        <w:rPr>
          <w:rFonts w:ascii="Times New Roman" w:hAnsi="Times New Roman" w:cs="Times New Roman"/>
          <w:b/>
          <w:bCs/>
        </w:rPr>
        <w:t xml:space="preserve"> </w:t>
      </w:r>
      <w:r w:rsidRPr="00793154">
        <w:rPr>
          <w:rFonts w:ascii="Times New Roman" w:hAnsi="Times New Roman" w:cs="Times New Roman"/>
          <w:b/>
          <w:bCs/>
          <w:sz w:val="28"/>
          <w:szCs w:val="28"/>
        </w:rPr>
        <w:t xml:space="preserve">What is </w:t>
      </w:r>
      <w:proofErr w:type="gramStart"/>
      <w:r w:rsidRPr="00793154">
        <w:rPr>
          <w:rFonts w:ascii="Times New Roman" w:hAnsi="Times New Roman" w:cs="Times New Roman"/>
          <w:b/>
          <w:bCs/>
          <w:sz w:val="28"/>
          <w:szCs w:val="28"/>
        </w:rPr>
        <w:t>listen(</w:t>
      </w:r>
      <w:proofErr w:type="gramEnd"/>
      <w:r w:rsidRPr="00793154">
        <w:rPr>
          <w:rFonts w:ascii="Times New Roman" w:hAnsi="Times New Roman" w:cs="Times New Roman"/>
          <w:b/>
          <w:bCs/>
          <w:sz w:val="28"/>
          <w:szCs w:val="28"/>
        </w:rPr>
        <w:t>)?</w:t>
      </w:r>
    </w:p>
    <w:p w14:paraId="1BDBFAF8" w14:textId="6889E94F" w:rsidR="00793154" w:rsidRDefault="00793154" w:rsidP="00793154">
      <w:pPr>
        <w:rPr>
          <w:rFonts w:ascii="Times New Roman" w:hAnsi="Times New Roman" w:cs="Times New Roman"/>
        </w:rPr>
      </w:pPr>
      <w:r w:rsidRPr="00793154">
        <w:rPr>
          <w:rFonts w:ascii="Times New Roman" w:hAnsi="Times New Roman" w:cs="Times New Roman"/>
        </w:rPr>
        <w:t xml:space="preserve">The </w:t>
      </w:r>
      <w:proofErr w:type="gramStart"/>
      <w:r w:rsidRPr="00793154">
        <w:rPr>
          <w:rFonts w:ascii="Times New Roman" w:hAnsi="Times New Roman" w:cs="Times New Roman"/>
        </w:rPr>
        <w:t>listen(</w:t>
      </w:r>
      <w:proofErr w:type="gramEnd"/>
      <w:r w:rsidRPr="00793154">
        <w:rPr>
          <w:rFonts w:ascii="Times New Roman" w:hAnsi="Times New Roman" w:cs="Times New Roman"/>
        </w:rPr>
        <w:t xml:space="preserve">) method is used to start the server and make it ready to accept requests. It binds the application to a specific port number. When we use </w:t>
      </w:r>
      <w:proofErr w:type="spellStart"/>
      <w:proofErr w:type="gramStart"/>
      <w:r w:rsidRPr="00793154">
        <w:rPr>
          <w:rFonts w:ascii="Times New Roman" w:hAnsi="Times New Roman" w:cs="Times New Roman"/>
        </w:rPr>
        <w:t>app.listen</w:t>
      </w:r>
      <w:proofErr w:type="spellEnd"/>
      <w:proofErr w:type="gramEnd"/>
      <w:r w:rsidRPr="00793154">
        <w:rPr>
          <w:rFonts w:ascii="Times New Roman" w:hAnsi="Times New Roman" w:cs="Times New Roman"/>
        </w:rPr>
        <w:t xml:space="preserve">(port), the server starts running and waits for client requests. Without </w:t>
      </w:r>
      <w:proofErr w:type="gramStart"/>
      <w:r w:rsidRPr="00793154">
        <w:rPr>
          <w:rFonts w:ascii="Times New Roman" w:hAnsi="Times New Roman" w:cs="Times New Roman"/>
        </w:rPr>
        <w:t>listen(</w:t>
      </w:r>
      <w:proofErr w:type="gramEnd"/>
      <w:r w:rsidRPr="00793154">
        <w:rPr>
          <w:rFonts w:ascii="Times New Roman" w:hAnsi="Times New Roman" w:cs="Times New Roman"/>
        </w:rPr>
        <w:t>), the server will not run. It is basically the point where your Express app becomes active and accessible from the browser or API clients.</w:t>
      </w:r>
    </w:p>
    <w:p w14:paraId="647C5608" w14:textId="77777777" w:rsidR="00793154" w:rsidRPr="00793154" w:rsidRDefault="00793154" w:rsidP="00793154">
      <w:pPr>
        <w:rPr>
          <w:rFonts w:ascii="Times New Roman" w:hAnsi="Times New Roman" w:cs="Times New Roman"/>
        </w:rPr>
      </w:pPr>
    </w:p>
    <w:p w14:paraId="6137AB12" w14:textId="58908936" w:rsidR="00793154" w:rsidRPr="00793154" w:rsidRDefault="00793154" w:rsidP="00793154">
      <w:pPr>
        <w:pStyle w:val="ListParagraph"/>
        <w:numPr>
          <w:ilvl w:val="0"/>
          <w:numId w:val="2"/>
        </w:numPr>
        <w:rPr>
          <w:rFonts w:ascii="Times New Roman" w:hAnsi="Times New Roman" w:cs="Times New Roman"/>
          <w:b/>
          <w:bCs/>
          <w:sz w:val="28"/>
          <w:szCs w:val="28"/>
        </w:rPr>
      </w:pPr>
      <w:r w:rsidRPr="00793154">
        <w:rPr>
          <w:rFonts w:ascii="Times New Roman" w:hAnsi="Times New Roman" w:cs="Times New Roman"/>
          <w:b/>
          <w:bCs/>
        </w:rPr>
        <w:t xml:space="preserve"> </w:t>
      </w:r>
      <w:r w:rsidRPr="00793154">
        <w:rPr>
          <w:rFonts w:ascii="Times New Roman" w:hAnsi="Times New Roman" w:cs="Times New Roman"/>
          <w:b/>
          <w:bCs/>
          <w:sz w:val="28"/>
          <w:szCs w:val="28"/>
        </w:rPr>
        <w:t>What is Express?</w:t>
      </w:r>
    </w:p>
    <w:p w14:paraId="46995F11" w14:textId="4D8453A6" w:rsidR="00793154" w:rsidRDefault="00793154" w:rsidP="00793154">
      <w:pPr>
        <w:rPr>
          <w:rFonts w:ascii="Times New Roman" w:hAnsi="Times New Roman" w:cs="Times New Roman"/>
        </w:rPr>
      </w:pPr>
      <w:r w:rsidRPr="00793154">
        <w:rPr>
          <w:rFonts w:ascii="Times New Roman" w:hAnsi="Times New Roman" w:cs="Times New Roman"/>
        </w:rPr>
        <w:t>Express is a lightweight and flexible Node.js web framework used to build web applications and REST APIs easily. It provides features like routing, middleware support, request and response handling, and error management. Instead of writing complex Node HTTP logic, Express allows developers to create servers with clean and readable code. It is widely used in MERN stack applications for backend development.</w:t>
      </w:r>
    </w:p>
    <w:p w14:paraId="254D44C8" w14:textId="77777777" w:rsidR="00793154" w:rsidRPr="00793154" w:rsidRDefault="00793154" w:rsidP="00793154">
      <w:pPr>
        <w:rPr>
          <w:rFonts w:ascii="Times New Roman" w:hAnsi="Times New Roman" w:cs="Times New Roman"/>
        </w:rPr>
      </w:pPr>
    </w:p>
    <w:p w14:paraId="04E0ED4A" w14:textId="4678775E" w:rsidR="00793154" w:rsidRPr="00793154" w:rsidRDefault="00793154" w:rsidP="00793154">
      <w:pPr>
        <w:pStyle w:val="ListParagraph"/>
        <w:numPr>
          <w:ilvl w:val="0"/>
          <w:numId w:val="2"/>
        </w:numPr>
        <w:rPr>
          <w:rFonts w:ascii="Times New Roman" w:hAnsi="Times New Roman" w:cs="Times New Roman"/>
          <w:b/>
          <w:bCs/>
          <w:sz w:val="28"/>
          <w:szCs w:val="28"/>
        </w:rPr>
      </w:pPr>
      <w:r w:rsidRPr="00793154">
        <w:rPr>
          <w:rFonts w:ascii="Times New Roman" w:hAnsi="Times New Roman" w:cs="Times New Roman"/>
          <w:b/>
          <w:bCs/>
        </w:rPr>
        <w:t xml:space="preserve"> </w:t>
      </w:r>
      <w:r w:rsidRPr="00793154">
        <w:rPr>
          <w:rFonts w:ascii="Times New Roman" w:hAnsi="Times New Roman" w:cs="Times New Roman"/>
          <w:b/>
          <w:bCs/>
          <w:sz w:val="28"/>
          <w:szCs w:val="28"/>
        </w:rPr>
        <w:t>Why do we use Express?</w:t>
      </w:r>
    </w:p>
    <w:p w14:paraId="321D08C9" w14:textId="2AA2D332" w:rsidR="00793154" w:rsidRPr="00793154" w:rsidRDefault="00793154" w:rsidP="00793154">
      <w:pPr>
        <w:rPr>
          <w:rFonts w:ascii="Times New Roman" w:hAnsi="Times New Roman" w:cs="Times New Roman"/>
        </w:rPr>
      </w:pPr>
      <w:r w:rsidRPr="00793154">
        <w:rPr>
          <w:rFonts w:ascii="Times New Roman" w:hAnsi="Times New Roman" w:cs="Times New Roman"/>
        </w:rPr>
        <w:t>We use Express because it simplifies backend development. It helps in managing routes, handling requests and responses, connecting middleware, and building APIs quickly. Express reduces boilerplate code compared to plain Node.js and makes applications more scalable and maintainable. It also supports JSON handling, authentication, error handling, and integration with databases easily, which makes it ideal for real-world projects.</w:t>
      </w:r>
    </w:p>
    <w:p w14:paraId="1EE6C43D" w14:textId="3F2E5F9D" w:rsidR="00793154" w:rsidRPr="00793154" w:rsidRDefault="00793154" w:rsidP="00793154">
      <w:pPr>
        <w:pStyle w:val="ListParagraph"/>
        <w:numPr>
          <w:ilvl w:val="0"/>
          <w:numId w:val="2"/>
        </w:numPr>
        <w:rPr>
          <w:rFonts w:ascii="Times New Roman" w:hAnsi="Times New Roman" w:cs="Times New Roman"/>
          <w:b/>
          <w:bCs/>
          <w:sz w:val="28"/>
          <w:szCs w:val="28"/>
        </w:rPr>
      </w:pPr>
      <w:r w:rsidRPr="00793154">
        <w:rPr>
          <w:rFonts w:ascii="Times New Roman" w:hAnsi="Times New Roman" w:cs="Times New Roman"/>
          <w:b/>
          <w:bCs/>
        </w:rPr>
        <w:lastRenderedPageBreak/>
        <w:t xml:space="preserve"> </w:t>
      </w:r>
      <w:r w:rsidRPr="00793154">
        <w:rPr>
          <w:rFonts w:ascii="Times New Roman" w:hAnsi="Times New Roman" w:cs="Times New Roman"/>
          <w:b/>
          <w:bCs/>
          <w:sz w:val="28"/>
          <w:szCs w:val="28"/>
        </w:rPr>
        <w:t xml:space="preserve">What is </w:t>
      </w:r>
      <w:proofErr w:type="spellStart"/>
      <w:r w:rsidRPr="00793154">
        <w:rPr>
          <w:rFonts w:ascii="Times New Roman" w:hAnsi="Times New Roman" w:cs="Times New Roman"/>
          <w:b/>
          <w:bCs/>
          <w:sz w:val="28"/>
          <w:szCs w:val="28"/>
        </w:rPr>
        <w:t>Nodemon</w:t>
      </w:r>
      <w:proofErr w:type="spellEnd"/>
      <w:r w:rsidRPr="00793154">
        <w:rPr>
          <w:rFonts w:ascii="Times New Roman" w:hAnsi="Times New Roman" w:cs="Times New Roman"/>
          <w:b/>
          <w:bCs/>
          <w:sz w:val="28"/>
          <w:szCs w:val="28"/>
        </w:rPr>
        <w:t>?</w:t>
      </w:r>
    </w:p>
    <w:p w14:paraId="16031B00" w14:textId="77777777" w:rsidR="00793154" w:rsidRPr="00793154" w:rsidRDefault="00793154" w:rsidP="00793154">
      <w:pPr>
        <w:rPr>
          <w:rFonts w:ascii="Times New Roman" w:hAnsi="Times New Roman" w:cs="Times New Roman"/>
        </w:rPr>
      </w:pPr>
      <w:proofErr w:type="spellStart"/>
      <w:r w:rsidRPr="00793154">
        <w:rPr>
          <w:rFonts w:ascii="Times New Roman" w:hAnsi="Times New Roman" w:cs="Times New Roman"/>
        </w:rPr>
        <w:t>Nodemon</w:t>
      </w:r>
      <w:proofErr w:type="spellEnd"/>
      <w:r w:rsidRPr="00793154">
        <w:rPr>
          <w:rFonts w:ascii="Times New Roman" w:hAnsi="Times New Roman" w:cs="Times New Roman"/>
        </w:rPr>
        <w:t xml:space="preserve"> is a development tool that automatically restarts the Node.js server whenever file changes are detected. Normally, we must stop and restart the server after every change, but </w:t>
      </w:r>
      <w:proofErr w:type="spellStart"/>
      <w:r w:rsidRPr="00793154">
        <w:rPr>
          <w:rFonts w:ascii="Times New Roman" w:hAnsi="Times New Roman" w:cs="Times New Roman"/>
        </w:rPr>
        <w:t>Nodemon</w:t>
      </w:r>
      <w:proofErr w:type="spellEnd"/>
      <w:r w:rsidRPr="00793154">
        <w:rPr>
          <w:rFonts w:ascii="Times New Roman" w:hAnsi="Times New Roman" w:cs="Times New Roman"/>
        </w:rPr>
        <w:t xml:space="preserve"> removes that manual work. It improves developer productivity and speeds up development. </w:t>
      </w:r>
      <w:proofErr w:type="spellStart"/>
      <w:r w:rsidRPr="00793154">
        <w:rPr>
          <w:rFonts w:ascii="Times New Roman" w:hAnsi="Times New Roman" w:cs="Times New Roman"/>
        </w:rPr>
        <w:t>Nodemon</w:t>
      </w:r>
      <w:proofErr w:type="spellEnd"/>
      <w:r w:rsidRPr="00793154">
        <w:rPr>
          <w:rFonts w:ascii="Times New Roman" w:hAnsi="Times New Roman" w:cs="Times New Roman"/>
        </w:rPr>
        <w:t xml:space="preserve"> is mostly used during development, not in production.</w:t>
      </w:r>
    </w:p>
    <w:p w14:paraId="102F8361" w14:textId="023A04A0" w:rsidR="00793154" w:rsidRPr="00793154" w:rsidRDefault="00793154" w:rsidP="00793154">
      <w:pPr>
        <w:rPr>
          <w:rFonts w:ascii="Times New Roman" w:hAnsi="Times New Roman" w:cs="Times New Roman"/>
        </w:rPr>
      </w:pPr>
    </w:p>
    <w:p w14:paraId="09CFD272" w14:textId="48501C6E" w:rsidR="00793154" w:rsidRPr="00793154" w:rsidRDefault="00793154" w:rsidP="00793154">
      <w:pPr>
        <w:pStyle w:val="ListParagraph"/>
        <w:numPr>
          <w:ilvl w:val="0"/>
          <w:numId w:val="2"/>
        </w:numPr>
        <w:rPr>
          <w:rFonts w:ascii="Times New Roman" w:hAnsi="Times New Roman" w:cs="Times New Roman"/>
          <w:b/>
          <w:bCs/>
        </w:rPr>
      </w:pPr>
      <w:r w:rsidRPr="00793154">
        <w:rPr>
          <w:rFonts w:ascii="Times New Roman" w:hAnsi="Times New Roman" w:cs="Times New Roman"/>
          <w:b/>
          <w:bCs/>
        </w:rPr>
        <w:t xml:space="preserve"> </w:t>
      </w:r>
      <w:r w:rsidRPr="00793154">
        <w:rPr>
          <w:rFonts w:ascii="Times New Roman" w:hAnsi="Times New Roman" w:cs="Times New Roman"/>
          <w:b/>
          <w:bCs/>
          <w:sz w:val="28"/>
          <w:szCs w:val="28"/>
        </w:rPr>
        <w:t>What is Port Number and Localhost?</w:t>
      </w:r>
    </w:p>
    <w:p w14:paraId="04C9075B" w14:textId="77777777" w:rsidR="00793154" w:rsidRPr="00793154" w:rsidRDefault="00793154" w:rsidP="00793154">
      <w:pPr>
        <w:rPr>
          <w:rFonts w:ascii="Times New Roman" w:hAnsi="Times New Roman" w:cs="Times New Roman"/>
        </w:rPr>
      </w:pPr>
      <w:r w:rsidRPr="00793154">
        <w:rPr>
          <w:rFonts w:ascii="Times New Roman" w:hAnsi="Times New Roman" w:cs="Times New Roman"/>
        </w:rPr>
        <w:t>A port number is a communication endpoint that identifies a specific process on a server. It allows multiple services to run on the same machine without conflict. For example, 3000, 5000, and 8000 are common ports. localhost refers to the local computer itself (IP address 127.0.0.1). When we access http://localhost:3000, we are accessing a server running on our own system at port 3000.</w:t>
      </w:r>
    </w:p>
    <w:p w14:paraId="2F2BDA6B" w14:textId="06D02D98" w:rsidR="00793154" w:rsidRPr="00793154" w:rsidRDefault="00793154" w:rsidP="00793154">
      <w:pPr>
        <w:rPr>
          <w:rFonts w:ascii="Times New Roman" w:hAnsi="Times New Roman" w:cs="Times New Roman"/>
        </w:rPr>
      </w:pPr>
    </w:p>
    <w:p w14:paraId="406702BA" w14:textId="07C00B21" w:rsidR="00793154" w:rsidRPr="00793154" w:rsidRDefault="00793154" w:rsidP="00793154">
      <w:pPr>
        <w:pStyle w:val="ListParagraph"/>
        <w:numPr>
          <w:ilvl w:val="0"/>
          <w:numId w:val="2"/>
        </w:numPr>
        <w:rPr>
          <w:rFonts w:ascii="Times New Roman" w:hAnsi="Times New Roman" w:cs="Times New Roman"/>
          <w:b/>
          <w:bCs/>
          <w:sz w:val="28"/>
          <w:szCs w:val="28"/>
        </w:rPr>
      </w:pPr>
      <w:r w:rsidRPr="00793154">
        <w:rPr>
          <w:rFonts w:ascii="Times New Roman" w:hAnsi="Times New Roman" w:cs="Times New Roman"/>
          <w:b/>
          <w:bCs/>
          <w:sz w:val="28"/>
          <w:szCs w:val="28"/>
        </w:rPr>
        <w:t xml:space="preserve"> What is an API?</w:t>
      </w:r>
    </w:p>
    <w:p w14:paraId="4AE07AD4" w14:textId="77777777" w:rsidR="00793154" w:rsidRPr="00793154" w:rsidRDefault="00793154" w:rsidP="00793154">
      <w:pPr>
        <w:rPr>
          <w:rFonts w:ascii="Times New Roman" w:hAnsi="Times New Roman" w:cs="Times New Roman"/>
        </w:rPr>
      </w:pPr>
      <w:r w:rsidRPr="00793154">
        <w:rPr>
          <w:rFonts w:ascii="Times New Roman" w:hAnsi="Times New Roman" w:cs="Times New Roman"/>
        </w:rPr>
        <w:t>API stands for Application Programming Interface. It allows different software applications to communicate with each other. In web development, an API acts as a bridge between the frontend and backend. The frontend sends requests, and the backend returns responses, usually in JSON format. APIs make applications modular, scalable, and reusable across platforms like web, mobile, and desktop.</w:t>
      </w:r>
    </w:p>
    <w:p w14:paraId="20D4E804" w14:textId="7B71CDED" w:rsidR="00793154" w:rsidRPr="00793154" w:rsidRDefault="00793154" w:rsidP="00793154">
      <w:pPr>
        <w:rPr>
          <w:rFonts w:ascii="Times New Roman" w:hAnsi="Times New Roman" w:cs="Times New Roman"/>
        </w:rPr>
      </w:pPr>
    </w:p>
    <w:p w14:paraId="22D5A27E" w14:textId="423AB150" w:rsidR="00793154" w:rsidRPr="00793154" w:rsidRDefault="00793154" w:rsidP="00793154">
      <w:pPr>
        <w:pStyle w:val="ListParagraph"/>
        <w:numPr>
          <w:ilvl w:val="0"/>
          <w:numId w:val="2"/>
        </w:numPr>
        <w:rPr>
          <w:rFonts w:ascii="Times New Roman" w:hAnsi="Times New Roman" w:cs="Times New Roman"/>
          <w:b/>
          <w:bCs/>
        </w:rPr>
      </w:pPr>
      <w:r w:rsidRPr="00793154">
        <w:rPr>
          <w:rFonts w:ascii="Times New Roman" w:hAnsi="Times New Roman" w:cs="Times New Roman"/>
          <w:b/>
          <w:bCs/>
        </w:rPr>
        <w:t xml:space="preserve"> </w:t>
      </w:r>
      <w:r w:rsidRPr="00793154">
        <w:rPr>
          <w:rFonts w:ascii="Times New Roman" w:hAnsi="Times New Roman" w:cs="Times New Roman"/>
          <w:b/>
          <w:bCs/>
          <w:sz w:val="28"/>
          <w:szCs w:val="28"/>
        </w:rPr>
        <w:t>What is the flow of Express + Frontend process?</w:t>
      </w:r>
    </w:p>
    <w:p w14:paraId="78C788B9" w14:textId="77777777" w:rsidR="00793154" w:rsidRPr="00793154" w:rsidRDefault="00793154" w:rsidP="00793154">
      <w:pPr>
        <w:rPr>
          <w:rFonts w:ascii="Times New Roman" w:hAnsi="Times New Roman" w:cs="Times New Roman"/>
        </w:rPr>
      </w:pPr>
      <w:r w:rsidRPr="00793154">
        <w:rPr>
          <w:rFonts w:ascii="Times New Roman" w:hAnsi="Times New Roman" w:cs="Times New Roman"/>
        </w:rPr>
        <w:t>The flow starts when the user interacts with the frontend (React). The frontend sends a request to the backend using HTTP methods like GET, POST, PUT, or DELETE. Express receives the request, processes it using middleware and routes, communicates with the database if needed, and then sends a response back to the frontend. The frontend receives the data and updates the UI accordingly. This client-server communication is the core workflow of full-stack applications.</w:t>
      </w:r>
    </w:p>
    <w:p w14:paraId="19D50FF4" w14:textId="57F5E649" w:rsidR="00793154" w:rsidRPr="00793154" w:rsidRDefault="00793154" w:rsidP="00793154">
      <w:pPr>
        <w:rPr>
          <w:rFonts w:ascii="Times New Roman" w:hAnsi="Times New Roman" w:cs="Times New Roman"/>
        </w:rPr>
      </w:pPr>
    </w:p>
    <w:p w14:paraId="1DD1C91A" w14:textId="4D553110" w:rsidR="00793154" w:rsidRPr="00793154" w:rsidRDefault="00793154" w:rsidP="00793154">
      <w:pPr>
        <w:pStyle w:val="ListParagraph"/>
        <w:numPr>
          <w:ilvl w:val="0"/>
          <w:numId w:val="2"/>
        </w:numPr>
        <w:rPr>
          <w:rFonts w:ascii="Times New Roman" w:hAnsi="Times New Roman" w:cs="Times New Roman"/>
          <w:b/>
          <w:bCs/>
          <w:sz w:val="28"/>
          <w:szCs w:val="28"/>
        </w:rPr>
      </w:pPr>
      <w:r w:rsidRPr="00793154">
        <w:rPr>
          <w:rFonts w:ascii="Times New Roman" w:hAnsi="Times New Roman" w:cs="Times New Roman"/>
          <w:b/>
          <w:bCs/>
          <w:sz w:val="28"/>
          <w:szCs w:val="28"/>
        </w:rPr>
        <w:t xml:space="preserve"> What is </w:t>
      </w:r>
      <w:proofErr w:type="spellStart"/>
      <w:proofErr w:type="gramStart"/>
      <w:r w:rsidRPr="00793154">
        <w:rPr>
          <w:rFonts w:ascii="Times New Roman" w:hAnsi="Times New Roman" w:cs="Times New Roman"/>
          <w:b/>
          <w:bCs/>
          <w:sz w:val="28"/>
          <w:szCs w:val="28"/>
        </w:rPr>
        <w:t>package.json</w:t>
      </w:r>
      <w:proofErr w:type="spellEnd"/>
      <w:proofErr w:type="gramEnd"/>
      <w:r w:rsidRPr="00793154">
        <w:rPr>
          <w:rFonts w:ascii="Times New Roman" w:hAnsi="Times New Roman" w:cs="Times New Roman"/>
          <w:b/>
          <w:bCs/>
          <w:sz w:val="28"/>
          <w:szCs w:val="28"/>
        </w:rPr>
        <w:t>?</w:t>
      </w:r>
    </w:p>
    <w:p w14:paraId="1D4BE03C" w14:textId="7BC0A5E1" w:rsidR="00793154" w:rsidRPr="00793154" w:rsidRDefault="00793154">
      <w:pPr>
        <w:rPr>
          <w:rFonts w:ascii="Times New Roman" w:hAnsi="Times New Roman" w:cs="Times New Roman"/>
        </w:rPr>
      </w:pPr>
      <w:proofErr w:type="spellStart"/>
      <w:proofErr w:type="gramStart"/>
      <w:r w:rsidRPr="00793154">
        <w:rPr>
          <w:rFonts w:ascii="Times New Roman" w:hAnsi="Times New Roman" w:cs="Times New Roman"/>
        </w:rPr>
        <w:t>package.json</w:t>
      </w:r>
      <w:proofErr w:type="spellEnd"/>
      <w:proofErr w:type="gramEnd"/>
      <w:r w:rsidRPr="00793154">
        <w:rPr>
          <w:rFonts w:ascii="Times New Roman" w:hAnsi="Times New Roman" w:cs="Times New Roman"/>
        </w:rPr>
        <w:t xml:space="preserve"> is the configuration file of a Node.js project. It contains project details like name, version, scripts, dependencies, and metadata. It manages all installed packages and defines commands like start and dev. When someone installs your project, </w:t>
      </w:r>
      <w:proofErr w:type="spellStart"/>
      <w:proofErr w:type="gramStart"/>
      <w:r w:rsidRPr="00793154">
        <w:rPr>
          <w:rFonts w:ascii="Times New Roman" w:hAnsi="Times New Roman" w:cs="Times New Roman"/>
        </w:rPr>
        <w:t>package.json</w:t>
      </w:r>
      <w:proofErr w:type="spellEnd"/>
      <w:proofErr w:type="gramEnd"/>
      <w:r w:rsidRPr="00793154">
        <w:rPr>
          <w:rFonts w:ascii="Times New Roman" w:hAnsi="Times New Roman" w:cs="Times New Roman"/>
        </w:rPr>
        <w:t xml:space="preserve"> tells </w:t>
      </w:r>
      <w:proofErr w:type="spellStart"/>
      <w:r w:rsidRPr="00793154">
        <w:rPr>
          <w:rFonts w:ascii="Times New Roman" w:hAnsi="Times New Roman" w:cs="Times New Roman"/>
        </w:rPr>
        <w:t>npm</w:t>
      </w:r>
      <w:proofErr w:type="spellEnd"/>
      <w:r w:rsidRPr="00793154">
        <w:rPr>
          <w:rFonts w:ascii="Times New Roman" w:hAnsi="Times New Roman" w:cs="Times New Roman"/>
        </w:rPr>
        <w:t xml:space="preserve"> which libraries are required. It plays a major role in project setup, dependency management, and execution.</w:t>
      </w:r>
    </w:p>
    <w:sectPr w:rsidR="00793154" w:rsidRPr="007931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560B" w14:textId="77777777" w:rsidR="00290602" w:rsidRDefault="00290602" w:rsidP="00793154">
      <w:pPr>
        <w:spacing w:after="0" w:line="240" w:lineRule="auto"/>
      </w:pPr>
      <w:r>
        <w:separator/>
      </w:r>
    </w:p>
  </w:endnote>
  <w:endnote w:type="continuationSeparator" w:id="0">
    <w:p w14:paraId="3D9564EE" w14:textId="77777777" w:rsidR="00290602" w:rsidRDefault="00290602" w:rsidP="00793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620B3" w14:textId="77777777" w:rsidR="00290602" w:rsidRDefault="00290602" w:rsidP="00793154">
      <w:pPr>
        <w:spacing w:after="0" w:line="240" w:lineRule="auto"/>
      </w:pPr>
      <w:r>
        <w:separator/>
      </w:r>
    </w:p>
  </w:footnote>
  <w:footnote w:type="continuationSeparator" w:id="0">
    <w:p w14:paraId="0318404B" w14:textId="77777777" w:rsidR="00290602" w:rsidRDefault="00290602" w:rsidP="00793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711D"/>
    <w:multiLevelType w:val="hybridMultilevel"/>
    <w:tmpl w:val="9B72101C"/>
    <w:lvl w:ilvl="0" w:tplc="8FC87310">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DA91BAB"/>
    <w:multiLevelType w:val="hybridMultilevel"/>
    <w:tmpl w:val="9D5AF6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3965034">
    <w:abstractNumId w:val="1"/>
  </w:num>
  <w:num w:numId="2" w16cid:durableId="2105563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54"/>
    <w:rsid w:val="00290602"/>
    <w:rsid w:val="00793154"/>
    <w:rsid w:val="00970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BF0F"/>
  <w15:chartTrackingRefBased/>
  <w15:docId w15:val="{16FC678E-2829-40AE-BCF9-8C998C252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54"/>
    <w:rPr>
      <w:rFonts w:eastAsiaTheme="majorEastAsia" w:cstheme="majorBidi"/>
      <w:color w:val="272727" w:themeColor="text1" w:themeTint="D8"/>
    </w:rPr>
  </w:style>
  <w:style w:type="paragraph" w:styleId="Title">
    <w:name w:val="Title"/>
    <w:basedOn w:val="Normal"/>
    <w:next w:val="Normal"/>
    <w:link w:val="TitleChar"/>
    <w:uiPriority w:val="10"/>
    <w:qFormat/>
    <w:rsid w:val="00793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54"/>
    <w:pPr>
      <w:spacing w:before="160"/>
      <w:jc w:val="center"/>
    </w:pPr>
    <w:rPr>
      <w:i/>
      <w:iCs/>
      <w:color w:val="404040" w:themeColor="text1" w:themeTint="BF"/>
    </w:rPr>
  </w:style>
  <w:style w:type="character" w:customStyle="1" w:styleId="QuoteChar">
    <w:name w:val="Quote Char"/>
    <w:basedOn w:val="DefaultParagraphFont"/>
    <w:link w:val="Quote"/>
    <w:uiPriority w:val="29"/>
    <w:rsid w:val="00793154"/>
    <w:rPr>
      <w:i/>
      <w:iCs/>
      <w:color w:val="404040" w:themeColor="text1" w:themeTint="BF"/>
    </w:rPr>
  </w:style>
  <w:style w:type="paragraph" w:styleId="ListParagraph">
    <w:name w:val="List Paragraph"/>
    <w:basedOn w:val="Normal"/>
    <w:uiPriority w:val="34"/>
    <w:qFormat/>
    <w:rsid w:val="00793154"/>
    <w:pPr>
      <w:ind w:left="720"/>
      <w:contextualSpacing/>
    </w:pPr>
  </w:style>
  <w:style w:type="character" w:styleId="IntenseEmphasis">
    <w:name w:val="Intense Emphasis"/>
    <w:basedOn w:val="DefaultParagraphFont"/>
    <w:uiPriority w:val="21"/>
    <w:qFormat/>
    <w:rsid w:val="00793154"/>
    <w:rPr>
      <w:i/>
      <w:iCs/>
      <w:color w:val="0F4761" w:themeColor="accent1" w:themeShade="BF"/>
    </w:rPr>
  </w:style>
  <w:style w:type="paragraph" w:styleId="IntenseQuote">
    <w:name w:val="Intense Quote"/>
    <w:basedOn w:val="Normal"/>
    <w:next w:val="Normal"/>
    <w:link w:val="IntenseQuoteChar"/>
    <w:uiPriority w:val="30"/>
    <w:qFormat/>
    <w:rsid w:val="00793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54"/>
    <w:rPr>
      <w:i/>
      <w:iCs/>
      <w:color w:val="0F4761" w:themeColor="accent1" w:themeShade="BF"/>
    </w:rPr>
  </w:style>
  <w:style w:type="character" w:styleId="IntenseReference">
    <w:name w:val="Intense Reference"/>
    <w:basedOn w:val="DefaultParagraphFont"/>
    <w:uiPriority w:val="32"/>
    <w:qFormat/>
    <w:rsid w:val="00793154"/>
    <w:rPr>
      <w:b/>
      <w:bCs/>
      <w:smallCaps/>
      <w:color w:val="0F4761" w:themeColor="accent1" w:themeShade="BF"/>
      <w:spacing w:val="5"/>
    </w:rPr>
  </w:style>
  <w:style w:type="paragraph" w:styleId="Header">
    <w:name w:val="header"/>
    <w:basedOn w:val="Normal"/>
    <w:link w:val="HeaderChar"/>
    <w:uiPriority w:val="99"/>
    <w:unhideWhenUsed/>
    <w:rsid w:val="007931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154"/>
  </w:style>
  <w:style w:type="paragraph" w:styleId="Footer">
    <w:name w:val="footer"/>
    <w:basedOn w:val="Normal"/>
    <w:link w:val="FooterChar"/>
    <w:uiPriority w:val="99"/>
    <w:unhideWhenUsed/>
    <w:rsid w:val="007931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kumar</dc:creator>
  <cp:keywords/>
  <dc:description/>
  <cp:lastModifiedBy>siva kumar</cp:lastModifiedBy>
  <cp:revision>1</cp:revision>
  <dcterms:created xsi:type="dcterms:W3CDTF">2026-02-12T15:13:00Z</dcterms:created>
  <dcterms:modified xsi:type="dcterms:W3CDTF">2026-02-12T15:19:00Z</dcterms:modified>
</cp:coreProperties>
</file>