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17CB1" w14:textId="0B299E35" w:rsidR="00833809" w:rsidRDefault="008C10BC" w:rsidP="008C10BC">
      <w:pPr>
        <w:jc w:val="center"/>
        <w:rPr>
          <w:b/>
          <w:bCs/>
          <w:color w:val="0F4761" w:themeColor="accent1" w:themeShade="BF"/>
          <w:sz w:val="36"/>
          <w:szCs w:val="36"/>
        </w:rPr>
      </w:pPr>
      <w:r w:rsidRPr="008C10BC">
        <w:rPr>
          <w:b/>
          <w:bCs/>
          <w:color w:val="0F4761" w:themeColor="accent1" w:themeShade="BF"/>
          <w:sz w:val="36"/>
          <w:szCs w:val="36"/>
        </w:rPr>
        <w:t>TASK-3</w:t>
      </w:r>
    </w:p>
    <w:p w14:paraId="43278CD8" w14:textId="0B922612" w:rsidR="008C10BC" w:rsidRDefault="00CE0F44" w:rsidP="008C10BC">
      <w:pPr>
        <w:jc w:val="center"/>
        <w:rPr>
          <w:b/>
          <w:bCs/>
          <w:color w:val="E97132" w:themeColor="accent2"/>
          <w:sz w:val="36"/>
          <w:szCs w:val="36"/>
        </w:rPr>
      </w:pPr>
      <w:r w:rsidRPr="00CE0F44">
        <w:rPr>
          <w:b/>
          <w:bCs/>
          <w:color w:val="E97132" w:themeColor="accent2"/>
          <w:sz w:val="36"/>
          <w:szCs w:val="36"/>
        </w:rPr>
        <w:t>Employee Engagement Survey</w:t>
      </w:r>
    </w:p>
    <w:p w14:paraId="69854AFE" w14:textId="51E4BA37" w:rsidR="00CE0F44" w:rsidRPr="00CE0F44" w:rsidRDefault="00CE0F44" w:rsidP="00CE0F44">
      <w:pPr>
        <w:rPr>
          <w:b/>
          <w:bCs/>
          <w:color w:val="0E2841" w:themeColor="text2"/>
          <w:sz w:val="36"/>
          <w:szCs w:val="36"/>
        </w:rPr>
      </w:pPr>
      <w:r w:rsidRPr="00CE0F44">
        <w:rPr>
          <w:b/>
          <w:bCs/>
          <w:color w:val="0E2841" w:themeColor="text2"/>
          <w:sz w:val="36"/>
          <w:szCs w:val="36"/>
        </w:rPr>
        <w:t>1. Introductio</w:t>
      </w:r>
      <w:r>
        <w:rPr>
          <w:b/>
          <w:bCs/>
          <w:color w:val="0E2841" w:themeColor="text2"/>
          <w:sz w:val="36"/>
          <w:szCs w:val="36"/>
        </w:rPr>
        <w:t>n:</w:t>
      </w:r>
    </w:p>
    <w:p w14:paraId="399AD64E" w14:textId="6AE34853" w:rsidR="00CE0F44" w:rsidRPr="00E63571" w:rsidRDefault="00CE0F44" w:rsidP="00CE0F44">
      <w:pPr>
        <w:jc w:val="both"/>
        <w:rPr>
          <w:color w:val="000000" w:themeColor="text1"/>
          <w:sz w:val="36"/>
          <w:szCs w:val="36"/>
        </w:rPr>
      </w:pPr>
      <w:r w:rsidRPr="00CE0F44">
        <w:rPr>
          <w:color w:val="000000" w:themeColor="text1"/>
          <w:sz w:val="28"/>
          <w:szCs w:val="28"/>
        </w:rPr>
        <w:t>Employee engagement refers to the emotional commitment an employee has toward their organization and its goals. Engaged employees are more productive, motivated, and loyal. This survey is designed to measure employee engagement and satisfaction across key dimensions such as work environment, leadership, communication, growth opportunities, and overall satisfaction</w:t>
      </w:r>
      <w:r w:rsidRPr="00E63571">
        <w:rPr>
          <w:color w:val="000000" w:themeColor="text1"/>
          <w:sz w:val="36"/>
          <w:szCs w:val="36"/>
        </w:rPr>
        <w:t>.</w:t>
      </w:r>
    </w:p>
    <w:p w14:paraId="571183C1" w14:textId="28FF5D41" w:rsidR="00CE0F44" w:rsidRPr="00CE0F44" w:rsidRDefault="00CE0F44" w:rsidP="00CE0F44">
      <w:pPr>
        <w:jc w:val="both"/>
        <w:rPr>
          <w:b/>
          <w:bCs/>
          <w:color w:val="156082" w:themeColor="accent1"/>
          <w:sz w:val="36"/>
          <w:szCs w:val="36"/>
        </w:rPr>
      </w:pPr>
      <w:r>
        <w:rPr>
          <w:b/>
          <w:bCs/>
          <w:color w:val="156082" w:themeColor="accent1"/>
          <w:sz w:val="36"/>
          <w:szCs w:val="36"/>
        </w:rPr>
        <w:t>2.</w:t>
      </w:r>
      <w:r w:rsidRPr="00CE0F44">
        <w:rPr>
          <w:b/>
          <w:bCs/>
          <w:color w:val="156082" w:themeColor="accent1"/>
          <w:sz w:val="36"/>
          <w:szCs w:val="36"/>
        </w:rPr>
        <w:t>Employee Engagement Survey Questionnaire</w:t>
      </w:r>
      <w:r w:rsidR="00CF6DFD">
        <w:rPr>
          <w:b/>
          <w:bCs/>
          <w:color w:val="156082" w:themeColor="accent1"/>
          <w:sz w:val="36"/>
          <w:szCs w:val="36"/>
        </w:rPr>
        <w:t>:</w:t>
      </w:r>
    </w:p>
    <w:p w14:paraId="55F878E6" w14:textId="77777777" w:rsidR="00CE0F44" w:rsidRPr="00CE0F44" w:rsidRDefault="00CE0F44" w:rsidP="00CE0F44">
      <w:pPr>
        <w:jc w:val="both"/>
        <w:rPr>
          <w:b/>
          <w:bCs/>
          <w:color w:val="000000" w:themeColor="text1"/>
          <w:sz w:val="36"/>
          <w:szCs w:val="36"/>
        </w:rPr>
      </w:pPr>
      <w:r w:rsidRPr="00CE0F44">
        <w:rPr>
          <w:b/>
          <w:bCs/>
          <w:i/>
          <w:iCs/>
          <w:color w:val="000000" w:themeColor="text1"/>
          <w:sz w:val="36"/>
          <w:szCs w:val="36"/>
        </w:rPr>
        <w:t>(10–15 Questions)</w:t>
      </w:r>
    </w:p>
    <w:p w14:paraId="73E5A349" w14:textId="666AC1BD" w:rsidR="00CE0F44" w:rsidRPr="00CE0F44" w:rsidRDefault="00CE0F44" w:rsidP="00CE0F44">
      <w:pPr>
        <w:jc w:val="both"/>
        <w:rPr>
          <w:color w:val="000000" w:themeColor="text1"/>
          <w:sz w:val="28"/>
          <w:szCs w:val="28"/>
        </w:rPr>
      </w:pPr>
      <w:r w:rsidRPr="00CE0F44">
        <w:rPr>
          <w:b/>
          <w:bCs/>
          <w:color w:val="000000" w:themeColor="text1"/>
          <w:sz w:val="28"/>
          <w:szCs w:val="28"/>
        </w:rPr>
        <w:t xml:space="preserve">Instructions: </w:t>
      </w:r>
      <w:r w:rsidRPr="00CE0F44">
        <w:rPr>
          <w:color w:val="000000" w:themeColor="text1"/>
          <w:sz w:val="28"/>
          <w:szCs w:val="28"/>
        </w:rPr>
        <w:t>Please indicate your level of agreement using the following scale:</w:t>
      </w:r>
      <w:r w:rsidRPr="00CE0F44">
        <w:rPr>
          <w:b/>
          <w:bCs/>
          <w:color w:val="000000" w:themeColor="text1"/>
          <w:sz w:val="36"/>
          <w:szCs w:val="36"/>
        </w:rPr>
        <w:br/>
      </w:r>
      <w:r w:rsidRPr="00CF6DFD">
        <w:rPr>
          <w:b/>
          <w:bCs/>
          <w:color w:val="000000" w:themeColor="text1"/>
          <w:sz w:val="32"/>
          <w:szCs w:val="32"/>
        </w:rPr>
        <w:t>1.</w:t>
      </w:r>
      <w:r w:rsidRPr="00CF6DFD">
        <w:rPr>
          <w:sz w:val="22"/>
          <w:szCs w:val="22"/>
        </w:rPr>
        <w:t xml:space="preserve"> </w:t>
      </w:r>
      <w:r w:rsidR="00E63571" w:rsidRPr="00CF6DFD">
        <w:rPr>
          <w:sz w:val="22"/>
          <w:szCs w:val="22"/>
        </w:rPr>
        <w:t xml:space="preserve">- </w:t>
      </w:r>
      <w:r w:rsidRPr="00CF6DFD">
        <w:rPr>
          <w:color w:val="000000" w:themeColor="text1"/>
          <w:sz w:val="28"/>
          <w:szCs w:val="28"/>
        </w:rPr>
        <w:t>Strongly Disagree</w:t>
      </w:r>
    </w:p>
    <w:p w14:paraId="6A177F3D" w14:textId="50C2EFF6" w:rsidR="00CE0F44" w:rsidRPr="00CF6DFD" w:rsidRDefault="00CE0F44" w:rsidP="00CE0F44">
      <w:pPr>
        <w:rPr>
          <w:color w:val="000000" w:themeColor="text1"/>
          <w:sz w:val="32"/>
          <w:szCs w:val="32"/>
        </w:rPr>
      </w:pPr>
      <w:r w:rsidRPr="00CF6DFD">
        <w:rPr>
          <w:color w:val="000000" w:themeColor="text1"/>
          <w:sz w:val="32"/>
          <w:szCs w:val="32"/>
        </w:rPr>
        <w:t>2.</w:t>
      </w:r>
      <w:r w:rsidRPr="00CF6DFD">
        <w:rPr>
          <w:sz w:val="22"/>
          <w:szCs w:val="22"/>
        </w:rPr>
        <w:t xml:space="preserve"> </w:t>
      </w:r>
      <w:r w:rsidR="00E63571" w:rsidRPr="00CF6DFD">
        <w:rPr>
          <w:sz w:val="22"/>
          <w:szCs w:val="22"/>
        </w:rPr>
        <w:t xml:space="preserve">- </w:t>
      </w:r>
      <w:r w:rsidRPr="00CF6DFD">
        <w:rPr>
          <w:color w:val="000000" w:themeColor="text1"/>
          <w:sz w:val="32"/>
          <w:szCs w:val="32"/>
        </w:rPr>
        <w:t>Disagree</w:t>
      </w:r>
      <w:r w:rsidRPr="00CF6DFD">
        <w:rPr>
          <w:color w:val="000000" w:themeColor="text1"/>
          <w:sz w:val="32"/>
          <w:szCs w:val="32"/>
        </w:rPr>
        <w:t>.</w:t>
      </w:r>
    </w:p>
    <w:p w14:paraId="7EB1BE37" w14:textId="03F10C5C" w:rsidR="00CE0F44" w:rsidRPr="00CF6DFD" w:rsidRDefault="00CE0F44" w:rsidP="00CE0F44">
      <w:pPr>
        <w:rPr>
          <w:color w:val="000000" w:themeColor="text1"/>
          <w:sz w:val="32"/>
          <w:szCs w:val="32"/>
        </w:rPr>
      </w:pPr>
      <w:r w:rsidRPr="00CF6DFD">
        <w:rPr>
          <w:color w:val="000000" w:themeColor="text1"/>
          <w:sz w:val="32"/>
          <w:szCs w:val="32"/>
        </w:rPr>
        <w:t>3.</w:t>
      </w:r>
      <w:r w:rsidRPr="00CF6DFD">
        <w:rPr>
          <w:sz w:val="22"/>
          <w:szCs w:val="22"/>
        </w:rPr>
        <w:t xml:space="preserve"> </w:t>
      </w:r>
      <w:r w:rsidR="00E63571" w:rsidRPr="00CF6DFD">
        <w:rPr>
          <w:sz w:val="22"/>
          <w:szCs w:val="22"/>
        </w:rPr>
        <w:t xml:space="preserve">- </w:t>
      </w:r>
      <w:r w:rsidRPr="00CF6DFD">
        <w:rPr>
          <w:color w:val="000000" w:themeColor="text1"/>
          <w:sz w:val="32"/>
          <w:szCs w:val="32"/>
        </w:rPr>
        <w:t>Neutral</w:t>
      </w:r>
      <w:r w:rsidRPr="00CF6DFD">
        <w:rPr>
          <w:color w:val="000000" w:themeColor="text1"/>
          <w:sz w:val="32"/>
          <w:szCs w:val="32"/>
        </w:rPr>
        <w:t>.</w:t>
      </w:r>
    </w:p>
    <w:p w14:paraId="5066ED9E" w14:textId="61E7DD29" w:rsidR="00CE0F44" w:rsidRPr="00CF6DFD" w:rsidRDefault="00CE0F44" w:rsidP="00CE0F44">
      <w:pPr>
        <w:rPr>
          <w:color w:val="000000" w:themeColor="text1"/>
          <w:sz w:val="32"/>
          <w:szCs w:val="32"/>
        </w:rPr>
      </w:pPr>
      <w:r w:rsidRPr="00CF6DFD">
        <w:rPr>
          <w:color w:val="000000" w:themeColor="text1"/>
          <w:sz w:val="32"/>
          <w:szCs w:val="32"/>
        </w:rPr>
        <w:t>4.</w:t>
      </w:r>
      <w:r w:rsidRPr="00CF6DFD">
        <w:rPr>
          <w:sz w:val="22"/>
          <w:szCs w:val="22"/>
        </w:rPr>
        <w:t xml:space="preserve"> </w:t>
      </w:r>
      <w:r w:rsidR="00E63571" w:rsidRPr="00CF6DFD">
        <w:rPr>
          <w:sz w:val="22"/>
          <w:szCs w:val="22"/>
        </w:rPr>
        <w:t xml:space="preserve">- </w:t>
      </w:r>
      <w:r w:rsidRPr="00CF6DFD">
        <w:rPr>
          <w:color w:val="000000" w:themeColor="text1"/>
          <w:sz w:val="32"/>
          <w:szCs w:val="32"/>
        </w:rPr>
        <w:t>Agree</w:t>
      </w:r>
      <w:r w:rsidRPr="00CF6DFD">
        <w:rPr>
          <w:color w:val="000000" w:themeColor="text1"/>
          <w:sz w:val="32"/>
          <w:szCs w:val="32"/>
        </w:rPr>
        <w:t>.</w:t>
      </w:r>
    </w:p>
    <w:p w14:paraId="1A7C58BF" w14:textId="2F65464B" w:rsidR="00E63571" w:rsidRPr="00CF6DFD" w:rsidRDefault="00CE0F44" w:rsidP="00CE0F44">
      <w:pPr>
        <w:rPr>
          <w:color w:val="000000" w:themeColor="text1"/>
          <w:sz w:val="32"/>
          <w:szCs w:val="32"/>
        </w:rPr>
      </w:pPr>
      <w:r w:rsidRPr="00CF6DFD">
        <w:rPr>
          <w:color w:val="000000" w:themeColor="text1"/>
          <w:sz w:val="32"/>
          <w:szCs w:val="32"/>
        </w:rPr>
        <w:t>5.</w:t>
      </w:r>
      <w:r w:rsidRPr="00CF6DFD">
        <w:rPr>
          <w:sz w:val="22"/>
          <w:szCs w:val="22"/>
        </w:rPr>
        <w:t xml:space="preserve"> </w:t>
      </w:r>
      <w:r w:rsidR="00E63571" w:rsidRPr="00CF6DFD">
        <w:rPr>
          <w:sz w:val="22"/>
          <w:szCs w:val="22"/>
        </w:rPr>
        <w:t xml:space="preserve">- </w:t>
      </w:r>
      <w:r w:rsidRPr="00CF6DFD">
        <w:rPr>
          <w:color w:val="000000" w:themeColor="text1"/>
          <w:sz w:val="32"/>
          <w:szCs w:val="32"/>
        </w:rPr>
        <w:t>Strongly Agree</w:t>
      </w:r>
      <w:r w:rsidRPr="00CF6DFD">
        <w:rPr>
          <w:color w:val="000000" w:themeColor="text1"/>
          <w:sz w:val="32"/>
          <w:szCs w:val="32"/>
        </w:rPr>
        <w:t>.</w:t>
      </w:r>
    </w:p>
    <w:p w14:paraId="31525419" w14:textId="0A95BD83" w:rsidR="00CE0F44" w:rsidRPr="00CE0F44" w:rsidRDefault="00CE0F44" w:rsidP="00E63571">
      <w:pPr>
        <w:rPr>
          <w:color w:val="000000" w:themeColor="text1"/>
          <w:sz w:val="28"/>
          <w:szCs w:val="28"/>
        </w:rPr>
      </w:pPr>
      <w:r w:rsidRPr="00CE0F44">
        <w:rPr>
          <w:color w:val="000000" w:themeColor="text1"/>
          <w:sz w:val="28"/>
          <w:szCs w:val="28"/>
        </w:rPr>
        <w:t xml:space="preserve"> </w:t>
      </w:r>
      <w:r w:rsidRPr="00CF6DFD">
        <w:rPr>
          <w:color w:val="000000" w:themeColor="text1"/>
          <w:sz w:val="28"/>
          <w:szCs w:val="28"/>
        </w:rPr>
        <w:t>1.</w:t>
      </w:r>
      <w:r w:rsidRPr="00CE0F44">
        <w:rPr>
          <w:color w:val="000000" w:themeColor="text1"/>
          <w:sz w:val="28"/>
          <w:szCs w:val="28"/>
        </w:rPr>
        <w:t>I am satisfied with my current role and responsibilities</w:t>
      </w:r>
      <w:r w:rsidR="00E63571" w:rsidRPr="00CF6DFD">
        <w:rPr>
          <w:color w:val="000000" w:themeColor="text1"/>
          <w:sz w:val="28"/>
          <w:szCs w:val="28"/>
        </w:rPr>
        <w:t>?</w:t>
      </w:r>
    </w:p>
    <w:p w14:paraId="3E7100F9" w14:textId="722802F6" w:rsidR="00CE0F44" w:rsidRPr="00CE0F44" w:rsidRDefault="00CE0F44" w:rsidP="00E63571">
      <w:pPr>
        <w:rPr>
          <w:color w:val="000000" w:themeColor="text1"/>
          <w:sz w:val="28"/>
          <w:szCs w:val="28"/>
        </w:rPr>
      </w:pPr>
      <w:r w:rsidRPr="00CF6DFD">
        <w:rPr>
          <w:color w:val="000000" w:themeColor="text1"/>
          <w:sz w:val="28"/>
          <w:szCs w:val="28"/>
        </w:rPr>
        <w:t>2.</w:t>
      </w:r>
      <w:r w:rsidRPr="00CE0F44">
        <w:rPr>
          <w:color w:val="000000" w:themeColor="text1"/>
          <w:sz w:val="28"/>
          <w:szCs w:val="28"/>
        </w:rPr>
        <w:t>I feel motivated to give my best effort at work every day</w:t>
      </w:r>
      <w:r w:rsidR="00E63571" w:rsidRPr="00CF6DFD">
        <w:rPr>
          <w:color w:val="000000" w:themeColor="text1"/>
          <w:sz w:val="28"/>
          <w:szCs w:val="28"/>
        </w:rPr>
        <w:t>?</w:t>
      </w:r>
    </w:p>
    <w:p w14:paraId="103F2BA6" w14:textId="70DECE92" w:rsidR="00CE0F44" w:rsidRPr="00CE0F44" w:rsidRDefault="00CE0F44" w:rsidP="00E63571">
      <w:pPr>
        <w:rPr>
          <w:color w:val="000000" w:themeColor="text1"/>
          <w:sz w:val="28"/>
          <w:szCs w:val="28"/>
        </w:rPr>
      </w:pPr>
      <w:r w:rsidRPr="00CF6DFD">
        <w:rPr>
          <w:color w:val="000000" w:themeColor="text1"/>
          <w:sz w:val="28"/>
          <w:szCs w:val="28"/>
        </w:rPr>
        <w:t>3.</w:t>
      </w:r>
      <w:r w:rsidRPr="00CE0F44">
        <w:rPr>
          <w:color w:val="000000" w:themeColor="text1"/>
          <w:sz w:val="28"/>
          <w:szCs w:val="28"/>
        </w:rPr>
        <w:t>I receive adequate support from my supervisor or manager</w:t>
      </w:r>
      <w:r w:rsidR="00E63571" w:rsidRPr="00CF6DFD">
        <w:rPr>
          <w:color w:val="000000" w:themeColor="text1"/>
          <w:sz w:val="28"/>
          <w:szCs w:val="28"/>
        </w:rPr>
        <w:t>?</w:t>
      </w:r>
    </w:p>
    <w:p w14:paraId="627A34F4" w14:textId="267B6F2A" w:rsidR="00CE0F44" w:rsidRPr="00CE0F44" w:rsidRDefault="00CE0F44" w:rsidP="00E63571">
      <w:pPr>
        <w:rPr>
          <w:color w:val="000000" w:themeColor="text1"/>
          <w:sz w:val="28"/>
          <w:szCs w:val="28"/>
        </w:rPr>
      </w:pPr>
      <w:r w:rsidRPr="00CF6DFD">
        <w:rPr>
          <w:color w:val="000000" w:themeColor="text1"/>
          <w:sz w:val="28"/>
          <w:szCs w:val="28"/>
        </w:rPr>
        <w:t>4.</w:t>
      </w:r>
      <w:r w:rsidRPr="00CE0F44">
        <w:rPr>
          <w:color w:val="000000" w:themeColor="text1"/>
          <w:sz w:val="28"/>
          <w:szCs w:val="28"/>
        </w:rPr>
        <w:t xml:space="preserve"> Communication within the organization is clear and effective</w:t>
      </w:r>
      <w:r w:rsidR="00E63571" w:rsidRPr="00CF6DFD">
        <w:rPr>
          <w:color w:val="000000" w:themeColor="text1"/>
          <w:sz w:val="28"/>
          <w:szCs w:val="28"/>
        </w:rPr>
        <w:t>?</w:t>
      </w:r>
    </w:p>
    <w:p w14:paraId="054E5095" w14:textId="73C7F5C7" w:rsidR="00CE0F44" w:rsidRPr="00CE0F44" w:rsidRDefault="00CE0F44" w:rsidP="00E63571">
      <w:pPr>
        <w:rPr>
          <w:color w:val="000000" w:themeColor="text1"/>
          <w:sz w:val="28"/>
          <w:szCs w:val="28"/>
        </w:rPr>
      </w:pPr>
      <w:r w:rsidRPr="00CF6DFD">
        <w:rPr>
          <w:color w:val="000000" w:themeColor="text1"/>
          <w:sz w:val="28"/>
          <w:szCs w:val="28"/>
        </w:rPr>
        <w:t>5.</w:t>
      </w:r>
      <w:r w:rsidRPr="00CE0F44">
        <w:rPr>
          <w:color w:val="000000" w:themeColor="text1"/>
          <w:sz w:val="28"/>
          <w:szCs w:val="28"/>
        </w:rPr>
        <w:t xml:space="preserve"> I feel valued and recognized for the work I do</w:t>
      </w:r>
      <w:r w:rsidR="00E63571" w:rsidRPr="00CF6DFD">
        <w:rPr>
          <w:color w:val="000000" w:themeColor="text1"/>
          <w:sz w:val="28"/>
          <w:szCs w:val="28"/>
        </w:rPr>
        <w:t>?</w:t>
      </w:r>
    </w:p>
    <w:p w14:paraId="287612BC" w14:textId="3D6EC5FA" w:rsidR="00CE0F44" w:rsidRPr="00CE0F44" w:rsidRDefault="00E63571" w:rsidP="00E63571">
      <w:pPr>
        <w:rPr>
          <w:color w:val="000000" w:themeColor="text1"/>
          <w:sz w:val="28"/>
          <w:szCs w:val="28"/>
        </w:rPr>
      </w:pPr>
      <w:r w:rsidRPr="00CF6DFD">
        <w:rPr>
          <w:color w:val="000000" w:themeColor="text1"/>
          <w:sz w:val="28"/>
          <w:szCs w:val="28"/>
        </w:rPr>
        <w:lastRenderedPageBreak/>
        <w:t xml:space="preserve">6. </w:t>
      </w:r>
      <w:r w:rsidR="00CE0F44" w:rsidRPr="00CE0F44">
        <w:rPr>
          <w:color w:val="000000" w:themeColor="text1"/>
          <w:sz w:val="28"/>
          <w:szCs w:val="28"/>
        </w:rPr>
        <w:t>I have opportunities to learn and grow professionally in this organization</w:t>
      </w:r>
      <w:r w:rsidRPr="00CF6DFD">
        <w:rPr>
          <w:color w:val="000000" w:themeColor="text1"/>
          <w:sz w:val="28"/>
          <w:szCs w:val="28"/>
        </w:rPr>
        <w:t>?</w:t>
      </w:r>
    </w:p>
    <w:p w14:paraId="54B98F63" w14:textId="78651AC0" w:rsidR="00CE0F44" w:rsidRPr="00CE0F44" w:rsidRDefault="00E63571" w:rsidP="00E63571">
      <w:pPr>
        <w:rPr>
          <w:color w:val="000000" w:themeColor="text1"/>
          <w:sz w:val="28"/>
          <w:szCs w:val="28"/>
        </w:rPr>
      </w:pPr>
      <w:r w:rsidRPr="00CF6DFD">
        <w:rPr>
          <w:color w:val="000000" w:themeColor="text1"/>
          <w:sz w:val="28"/>
          <w:szCs w:val="28"/>
        </w:rPr>
        <w:t>7.</w:t>
      </w:r>
      <w:r w:rsidR="00CE0F44" w:rsidRPr="00CE0F44">
        <w:rPr>
          <w:color w:val="000000" w:themeColor="text1"/>
          <w:sz w:val="28"/>
          <w:szCs w:val="28"/>
        </w:rPr>
        <w:t>The work environment is positive and supportive</w:t>
      </w:r>
      <w:r w:rsidRPr="00CF6DFD">
        <w:rPr>
          <w:color w:val="000000" w:themeColor="text1"/>
          <w:sz w:val="28"/>
          <w:szCs w:val="28"/>
        </w:rPr>
        <w:t>?</w:t>
      </w:r>
    </w:p>
    <w:p w14:paraId="6DBEA1AD" w14:textId="4B311BFD" w:rsidR="00CE0F44" w:rsidRPr="00CE0F44" w:rsidRDefault="00E63571" w:rsidP="00E63571">
      <w:pPr>
        <w:rPr>
          <w:color w:val="000000" w:themeColor="text1"/>
          <w:sz w:val="28"/>
          <w:szCs w:val="28"/>
        </w:rPr>
      </w:pPr>
      <w:r w:rsidRPr="00CF6DFD">
        <w:rPr>
          <w:color w:val="000000" w:themeColor="text1"/>
          <w:sz w:val="28"/>
          <w:szCs w:val="28"/>
        </w:rPr>
        <w:t>8.</w:t>
      </w:r>
      <w:r w:rsidR="00CE0F44" w:rsidRPr="00CE0F44">
        <w:rPr>
          <w:color w:val="000000" w:themeColor="text1"/>
          <w:sz w:val="28"/>
          <w:szCs w:val="28"/>
        </w:rPr>
        <w:t xml:space="preserve"> I have a good work–life balance</w:t>
      </w:r>
      <w:r w:rsidRPr="00CF6DFD">
        <w:rPr>
          <w:color w:val="000000" w:themeColor="text1"/>
          <w:sz w:val="28"/>
          <w:szCs w:val="28"/>
        </w:rPr>
        <w:t>?</w:t>
      </w:r>
    </w:p>
    <w:p w14:paraId="454D6C73" w14:textId="212D4065" w:rsidR="00CE0F44" w:rsidRPr="00CE0F44" w:rsidRDefault="00E63571" w:rsidP="00E63571">
      <w:pPr>
        <w:rPr>
          <w:color w:val="000000" w:themeColor="text1"/>
          <w:sz w:val="28"/>
          <w:szCs w:val="28"/>
        </w:rPr>
      </w:pPr>
      <w:r w:rsidRPr="00CF6DFD">
        <w:rPr>
          <w:color w:val="000000" w:themeColor="text1"/>
          <w:sz w:val="28"/>
          <w:szCs w:val="28"/>
        </w:rPr>
        <w:t>9.</w:t>
      </w:r>
      <w:r w:rsidR="00CE0F44" w:rsidRPr="00CE0F44">
        <w:rPr>
          <w:color w:val="000000" w:themeColor="text1"/>
          <w:sz w:val="28"/>
          <w:szCs w:val="28"/>
        </w:rPr>
        <w:t xml:space="preserve"> I trust the leadership and management of the organization</w:t>
      </w:r>
      <w:r w:rsidRPr="00CF6DFD">
        <w:rPr>
          <w:color w:val="000000" w:themeColor="text1"/>
          <w:sz w:val="28"/>
          <w:szCs w:val="28"/>
        </w:rPr>
        <w:t>?</w:t>
      </w:r>
    </w:p>
    <w:p w14:paraId="46464255" w14:textId="660AD7EA" w:rsidR="00CE0F44" w:rsidRPr="00CE0F44" w:rsidRDefault="00E63571" w:rsidP="00E63571">
      <w:pPr>
        <w:rPr>
          <w:color w:val="000000" w:themeColor="text1"/>
          <w:sz w:val="28"/>
          <w:szCs w:val="28"/>
        </w:rPr>
      </w:pPr>
      <w:r w:rsidRPr="00CF6DFD">
        <w:rPr>
          <w:color w:val="000000" w:themeColor="text1"/>
          <w:sz w:val="28"/>
          <w:szCs w:val="28"/>
        </w:rPr>
        <w:t>10.</w:t>
      </w:r>
      <w:r w:rsidR="00CE0F44" w:rsidRPr="00CE0F44">
        <w:rPr>
          <w:color w:val="000000" w:themeColor="text1"/>
          <w:sz w:val="28"/>
          <w:szCs w:val="28"/>
        </w:rPr>
        <w:t>I feel proud to work for this organization</w:t>
      </w:r>
      <w:r w:rsidRPr="00CF6DFD">
        <w:rPr>
          <w:color w:val="000000" w:themeColor="text1"/>
          <w:sz w:val="28"/>
          <w:szCs w:val="28"/>
        </w:rPr>
        <w:t>?</w:t>
      </w:r>
    </w:p>
    <w:p w14:paraId="106B8675" w14:textId="1D84BAB8" w:rsidR="00CE0F44" w:rsidRPr="00CE0F44" w:rsidRDefault="00E63571" w:rsidP="00E63571">
      <w:pPr>
        <w:rPr>
          <w:color w:val="000000" w:themeColor="text1"/>
          <w:sz w:val="28"/>
          <w:szCs w:val="28"/>
        </w:rPr>
      </w:pPr>
      <w:r w:rsidRPr="00CF6DFD">
        <w:rPr>
          <w:color w:val="000000" w:themeColor="text1"/>
          <w:sz w:val="28"/>
          <w:szCs w:val="28"/>
        </w:rPr>
        <w:t>11.</w:t>
      </w:r>
      <w:r w:rsidR="00CE0F44" w:rsidRPr="00CE0F44">
        <w:rPr>
          <w:color w:val="000000" w:themeColor="text1"/>
          <w:sz w:val="28"/>
          <w:szCs w:val="28"/>
        </w:rPr>
        <w:t>My job makes good use of my skills and abilities</w:t>
      </w:r>
      <w:r w:rsidRPr="00CF6DFD">
        <w:rPr>
          <w:color w:val="000000" w:themeColor="text1"/>
          <w:sz w:val="28"/>
          <w:szCs w:val="28"/>
        </w:rPr>
        <w:t>?</w:t>
      </w:r>
    </w:p>
    <w:p w14:paraId="0811E63D" w14:textId="24793896" w:rsidR="00CE0F44" w:rsidRPr="00CE0F44" w:rsidRDefault="00E63571" w:rsidP="00E63571">
      <w:pPr>
        <w:rPr>
          <w:color w:val="000000" w:themeColor="text1"/>
          <w:sz w:val="28"/>
          <w:szCs w:val="28"/>
        </w:rPr>
      </w:pPr>
      <w:r w:rsidRPr="00CF6DFD">
        <w:rPr>
          <w:color w:val="000000" w:themeColor="text1"/>
          <w:sz w:val="28"/>
          <w:szCs w:val="28"/>
        </w:rPr>
        <w:t>12.</w:t>
      </w:r>
      <w:r w:rsidR="00CE0F44" w:rsidRPr="00CE0F44">
        <w:rPr>
          <w:color w:val="000000" w:themeColor="text1"/>
          <w:sz w:val="28"/>
          <w:szCs w:val="28"/>
        </w:rPr>
        <w:t>I would recommend this organization as a good place to work</w:t>
      </w:r>
      <w:r w:rsidRPr="00CF6DFD">
        <w:rPr>
          <w:color w:val="000000" w:themeColor="text1"/>
          <w:sz w:val="28"/>
          <w:szCs w:val="28"/>
        </w:rPr>
        <w:t>?</w:t>
      </w:r>
    </w:p>
    <w:p w14:paraId="40E5E877" w14:textId="0257E6CD" w:rsidR="00CE0F44" w:rsidRPr="00CF6DFD" w:rsidRDefault="00E63571" w:rsidP="00E63571">
      <w:pPr>
        <w:rPr>
          <w:color w:val="000000" w:themeColor="text1"/>
          <w:sz w:val="28"/>
          <w:szCs w:val="28"/>
        </w:rPr>
      </w:pPr>
      <w:r w:rsidRPr="00CF6DFD">
        <w:rPr>
          <w:color w:val="000000" w:themeColor="text1"/>
          <w:sz w:val="28"/>
          <w:szCs w:val="28"/>
        </w:rPr>
        <w:t>13. What is one thing the organization can do to improve employee engagement?</w:t>
      </w:r>
    </w:p>
    <w:p w14:paraId="2111F423" w14:textId="15D01DF5" w:rsidR="00E63571" w:rsidRPr="00E63571" w:rsidRDefault="00E63571" w:rsidP="00E63571">
      <w:pPr>
        <w:rPr>
          <w:b/>
          <w:bCs/>
          <w:color w:val="0F9ED5" w:themeColor="accent4"/>
          <w:sz w:val="32"/>
          <w:szCs w:val="32"/>
        </w:rPr>
      </w:pPr>
      <w:r w:rsidRPr="00E63571">
        <w:rPr>
          <w:b/>
          <w:bCs/>
          <w:color w:val="0F9ED5" w:themeColor="accent4"/>
          <w:sz w:val="32"/>
          <w:szCs w:val="32"/>
        </w:rPr>
        <w:t>3. Sample Responses (5 Employees)</w:t>
      </w:r>
      <w:r w:rsidRPr="00E63571">
        <w:rPr>
          <w:b/>
          <w:bCs/>
          <w:color w:val="0F9ED5" w:themeColor="accent4"/>
          <w:sz w:val="32"/>
          <w:szCs w:val="32"/>
        </w:rPr>
        <w:t>:</w:t>
      </w:r>
    </w:p>
    <w:tbl>
      <w:tblPr>
        <w:tblW w:w="81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8"/>
        <w:gridCol w:w="1407"/>
        <w:gridCol w:w="1407"/>
        <w:gridCol w:w="1407"/>
        <w:gridCol w:w="1407"/>
        <w:gridCol w:w="1422"/>
      </w:tblGrid>
      <w:tr w:rsidR="00E63571" w:rsidRPr="00E63571" w14:paraId="6470F44D" w14:textId="77777777" w:rsidTr="00CF6DFD">
        <w:trPr>
          <w:trHeight w:val="527"/>
          <w:tblHeader/>
          <w:tblCellSpacing w:w="15" w:type="dxa"/>
        </w:trPr>
        <w:tc>
          <w:tcPr>
            <w:tcW w:w="0" w:type="auto"/>
            <w:vAlign w:val="center"/>
            <w:hideMark/>
          </w:tcPr>
          <w:p w14:paraId="48CFAE18" w14:textId="77777777" w:rsidR="00E63571" w:rsidRPr="00E63571" w:rsidRDefault="00E63571" w:rsidP="00E63571">
            <w:pPr>
              <w:rPr>
                <w:b/>
                <w:bCs/>
                <w:color w:val="77206D" w:themeColor="accent5" w:themeShade="BF"/>
              </w:rPr>
            </w:pPr>
            <w:r w:rsidRPr="00E63571">
              <w:rPr>
                <w:b/>
                <w:bCs/>
                <w:color w:val="77206D" w:themeColor="accent5" w:themeShade="BF"/>
              </w:rPr>
              <w:t>Question</w:t>
            </w:r>
          </w:p>
        </w:tc>
        <w:tc>
          <w:tcPr>
            <w:tcW w:w="0" w:type="auto"/>
            <w:vAlign w:val="center"/>
            <w:hideMark/>
          </w:tcPr>
          <w:p w14:paraId="62569E37" w14:textId="77777777" w:rsidR="00E63571" w:rsidRPr="00E63571" w:rsidRDefault="00E63571" w:rsidP="00E63571">
            <w:pPr>
              <w:rPr>
                <w:b/>
                <w:bCs/>
                <w:color w:val="77206D" w:themeColor="accent5" w:themeShade="BF"/>
              </w:rPr>
            </w:pPr>
            <w:r w:rsidRPr="00E63571">
              <w:rPr>
                <w:b/>
                <w:bCs/>
                <w:color w:val="77206D" w:themeColor="accent5" w:themeShade="BF"/>
              </w:rPr>
              <w:t>Employee 1</w:t>
            </w:r>
          </w:p>
        </w:tc>
        <w:tc>
          <w:tcPr>
            <w:tcW w:w="0" w:type="auto"/>
            <w:vAlign w:val="center"/>
            <w:hideMark/>
          </w:tcPr>
          <w:p w14:paraId="30009978" w14:textId="77777777" w:rsidR="00E63571" w:rsidRPr="00E63571" w:rsidRDefault="00E63571" w:rsidP="00E63571">
            <w:pPr>
              <w:rPr>
                <w:b/>
                <w:bCs/>
                <w:color w:val="77206D" w:themeColor="accent5" w:themeShade="BF"/>
              </w:rPr>
            </w:pPr>
            <w:r w:rsidRPr="00E63571">
              <w:rPr>
                <w:b/>
                <w:bCs/>
                <w:color w:val="77206D" w:themeColor="accent5" w:themeShade="BF"/>
              </w:rPr>
              <w:t>Employee 2</w:t>
            </w:r>
          </w:p>
        </w:tc>
        <w:tc>
          <w:tcPr>
            <w:tcW w:w="0" w:type="auto"/>
            <w:vAlign w:val="center"/>
            <w:hideMark/>
          </w:tcPr>
          <w:p w14:paraId="220C633E" w14:textId="77777777" w:rsidR="00E63571" w:rsidRPr="00E63571" w:rsidRDefault="00E63571" w:rsidP="00E63571">
            <w:pPr>
              <w:rPr>
                <w:b/>
                <w:bCs/>
                <w:color w:val="77206D" w:themeColor="accent5" w:themeShade="BF"/>
              </w:rPr>
            </w:pPr>
            <w:r w:rsidRPr="00E63571">
              <w:rPr>
                <w:b/>
                <w:bCs/>
                <w:color w:val="77206D" w:themeColor="accent5" w:themeShade="BF"/>
              </w:rPr>
              <w:t>Employee 3</w:t>
            </w:r>
          </w:p>
        </w:tc>
        <w:tc>
          <w:tcPr>
            <w:tcW w:w="0" w:type="auto"/>
            <w:vAlign w:val="center"/>
            <w:hideMark/>
          </w:tcPr>
          <w:p w14:paraId="50480269" w14:textId="77777777" w:rsidR="00E63571" w:rsidRPr="00E63571" w:rsidRDefault="00E63571" w:rsidP="00E63571">
            <w:pPr>
              <w:rPr>
                <w:b/>
                <w:bCs/>
                <w:color w:val="77206D" w:themeColor="accent5" w:themeShade="BF"/>
              </w:rPr>
            </w:pPr>
            <w:r w:rsidRPr="00E63571">
              <w:rPr>
                <w:b/>
                <w:bCs/>
                <w:color w:val="77206D" w:themeColor="accent5" w:themeShade="BF"/>
              </w:rPr>
              <w:t>Employee 4</w:t>
            </w:r>
          </w:p>
        </w:tc>
        <w:tc>
          <w:tcPr>
            <w:tcW w:w="0" w:type="auto"/>
            <w:vAlign w:val="center"/>
            <w:hideMark/>
          </w:tcPr>
          <w:p w14:paraId="75915B85" w14:textId="77777777" w:rsidR="00E63571" w:rsidRPr="00E63571" w:rsidRDefault="00E63571" w:rsidP="00E63571">
            <w:pPr>
              <w:rPr>
                <w:b/>
                <w:bCs/>
                <w:color w:val="77206D" w:themeColor="accent5" w:themeShade="BF"/>
              </w:rPr>
            </w:pPr>
            <w:r w:rsidRPr="00E63571">
              <w:rPr>
                <w:b/>
                <w:bCs/>
                <w:color w:val="77206D" w:themeColor="accent5" w:themeShade="BF"/>
              </w:rPr>
              <w:t>Employee 5</w:t>
            </w:r>
          </w:p>
        </w:tc>
      </w:tr>
      <w:tr w:rsidR="00E63571" w:rsidRPr="00E63571" w14:paraId="7468EEC5" w14:textId="77777777" w:rsidTr="00CF6DFD">
        <w:trPr>
          <w:trHeight w:val="538"/>
          <w:tblCellSpacing w:w="15" w:type="dxa"/>
        </w:trPr>
        <w:tc>
          <w:tcPr>
            <w:tcW w:w="0" w:type="auto"/>
            <w:vAlign w:val="center"/>
            <w:hideMark/>
          </w:tcPr>
          <w:p w14:paraId="5C5918E5" w14:textId="77777777" w:rsidR="00E63571" w:rsidRPr="00E63571" w:rsidRDefault="00E63571" w:rsidP="00E63571">
            <w:pPr>
              <w:jc w:val="center"/>
              <w:rPr>
                <w:color w:val="000000" w:themeColor="text1"/>
              </w:rPr>
            </w:pPr>
            <w:r w:rsidRPr="00E63571">
              <w:rPr>
                <w:color w:val="000000" w:themeColor="text1"/>
              </w:rPr>
              <w:t>Q1</w:t>
            </w:r>
          </w:p>
        </w:tc>
        <w:tc>
          <w:tcPr>
            <w:tcW w:w="0" w:type="auto"/>
            <w:vAlign w:val="center"/>
            <w:hideMark/>
          </w:tcPr>
          <w:p w14:paraId="611CEABF"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2D668E42" w14:textId="77777777" w:rsidR="00E63571" w:rsidRPr="00E63571" w:rsidRDefault="00E63571" w:rsidP="00E63571">
            <w:pPr>
              <w:jc w:val="center"/>
              <w:rPr>
                <w:color w:val="000000" w:themeColor="text1"/>
              </w:rPr>
            </w:pPr>
            <w:r w:rsidRPr="00E63571">
              <w:rPr>
                <w:color w:val="000000" w:themeColor="text1"/>
              </w:rPr>
              <w:t>5</w:t>
            </w:r>
          </w:p>
        </w:tc>
        <w:tc>
          <w:tcPr>
            <w:tcW w:w="0" w:type="auto"/>
            <w:vAlign w:val="center"/>
            <w:hideMark/>
          </w:tcPr>
          <w:p w14:paraId="526C50E5"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20682FA5" w14:textId="77777777" w:rsidR="00E63571" w:rsidRPr="00E63571" w:rsidRDefault="00E63571" w:rsidP="00E63571">
            <w:pPr>
              <w:jc w:val="center"/>
              <w:rPr>
                <w:color w:val="000000" w:themeColor="text1"/>
              </w:rPr>
            </w:pPr>
            <w:r w:rsidRPr="00E63571">
              <w:rPr>
                <w:color w:val="000000" w:themeColor="text1"/>
              </w:rPr>
              <w:t>3</w:t>
            </w:r>
          </w:p>
        </w:tc>
        <w:tc>
          <w:tcPr>
            <w:tcW w:w="0" w:type="auto"/>
            <w:vAlign w:val="center"/>
            <w:hideMark/>
          </w:tcPr>
          <w:p w14:paraId="57F8873C" w14:textId="77777777" w:rsidR="00E63571" w:rsidRPr="00E63571" w:rsidRDefault="00E63571" w:rsidP="00E63571">
            <w:pPr>
              <w:jc w:val="center"/>
              <w:rPr>
                <w:color w:val="000000" w:themeColor="text1"/>
              </w:rPr>
            </w:pPr>
            <w:r w:rsidRPr="00E63571">
              <w:rPr>
                <w:color w:val="000000" w:themeColor="text1"/>
              </w:rPr>
              <w:t>4</w:t>
            </w:r>
          </w:p>
        </w:tc>
      </w:tr>
      <w:tr w:rsidR="00E63571" w:rsidRPr="00E63571" w14:paraId="378A368F" w14:textId="77777777" w:rsidTr="00CF6DFD">
        <w:trPr>
          <w:trHeight w:val="538"/>
          <w:tblCellSpacing w:w="15" w:type="dxa"/>
        </w:trPr>
        <w:tc>
          <w:tcPr>
            <w:tcW w:w="0" w:type="auto"/>
            <w:vAlign w:val="center"/>
            <w:hideMark/>
          </w:tcPr>
          <w:p w14:paraId="789D03EF" w14:textId="77777777" w:rsidR="00E63571" w:rsidRPr="00E63571" w:rsidRDefault="00E63571" w:rsidP="00E63571">
            <w:pPr>
              <w:jc w:val="center"/>
              <w:rPr>
                <w:color w:val="000000" w:themeColor="text1"/>
              </w:rPr>
            </w:pPr>
            <w:r w:rsidRPr="00E63571">
              <w:rPr>
                <w:color w:val="000000" w:themeColor="text1"/>
              </w:rPr>
              <w:t>Q2</w:t>
            </w:r>
          </w:p>
        </w:tc>
        <w:tc>
          <w:tcPr>
            <w:tcW w:w="0" w:type="auto"/>
            <w:vAlign w:val="center"/>
            <w:hideMark/>
          </w:tcPr>
          <w:p w14:paraId="3AACD824"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13ECC1B6"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7CD0146B" w14:textId="77777777" w:rsidR="00E63571" w:rsidRPr="00E63571" w:rsidRDefault="00E63571" w:rsidP="00E63571">
            <w:pPr>
              <w:jc w:val="center"/>
              <w:rPr>
                <w:color w:val="000000" w:themeColor="text1"/>
              </w:rPr>
            </w:pPr>
            <w:r w:rsidRPr="00E63571">
              <w:rPr>
                <w:color w:val="000000" w:themeColor="text1"/>
              </w:rPr>
              <w:t>3</w:t>
            </w:r>
          </w:p>
        </w:tc>
        <w:tc>
          <w:tcPr>
            <w:tcW w:w="0" w:type="auto"/>
            <w:vAlign w:val="center"/>
            <w:hideMark/>
          </w:tcPr>
          <w:p w14:paraId="55AC3AA4"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4B528377" w14:textId="77777777" w:rsidR="00E63571" w:rsidRPr="00E63571" w:rsidRDefault="00E63571" w:rsidP="00E63571">
            <w:pPr>
              <w:jc w:val="center"/>
              <w:rPr>
                <w:color w:val="000000" w:themeColor="text1"/>
              </w:rPr>
            </w:pPr>
            <w:r w:rsidRPr="00E63571">
              <w:rPr>
                <w:color w:val="000000" w:themeColor="text1"/>
              </w:rPr>
              <w:t>5</w:t>
            </w:r>
          </w:p>
        </w:tc>
      </w:tr>
      <w:tr w:rsidR="00E63571" w:rsidRPr="00E63571" w14:paraId="5086F814" w14:textId="77777777" w:rsidTr="00CF6DFD">
        <w:trPr>
          <w:trHeight w:val="538"/>
          <w:tblCellSpacing w:w="15" w:type="dxa"/>
        </w:trPr>
        <w:tc>
          <w:tcPr>
            <w:tcW w:w="0" w:type="auto"/>
            <w:vAlign w:val="center"/>
            <w:hideMark/>
          </w:tcPr>
          <w:p w14:paraId="4C5BECFB" w14:textId="77777777" w:rsidR="00E63571" w:rsidRPr="00E63571" w:rsidRDefault="00E63571" w:rsidP="00E63571">
            <w:pPr>
              <w:jc w:val="center"/>
              <w:rPr>
                <w:color w:val="000000" w:themeColor="text1"/>
              </w:rPr>
            </w:pPr>
            <w:r w:rsidRPr="00E63571">
              <w:rPr>
                <w:color w:val="000000" w:themeColor="text1"/>
              </w:rPr>
              <w:t>Q3</w:t>
            </w:r>
          </w:p>
        </w:tc>
        <w:tc>
          <w:tcPr>
            <w:tcW w:w="0" w:type="auto"/>
            <w:vAlign w:val="center"/>
            <w:hideMark/>
          </w:tcPr>
          <w:p w14:paraId="7D9F3BA3" w14:textId="77777777" w:rsidR="00E63571" w:rsidRPr="00E63571" w:rsidRDefault="00E63571" w:rsidP="00E63571">
            <w:pPr>
              <w:jc w:val="center"/>
              <w:rPr>
                <w:color w:val="000000" w:themeColor="text1"/>
              </w:rPr>
            </w:pPr>
            <w:r w:rsidRPr="00E63571">
              <w:rPr>
                <w:color w:val="000000" w:themeColor="text1"/>
              </w:rPr>
              <w:t>5</w:t>
            </w:r>
          </w:p>
        </w:tc>
        <w:tc>
          <w:tcPr>
            <w:tcW w:w="0" w:type="auto"/>
            <w:vAlign w:val="center"/>
            <w:hideMark/>
          </w:tcPr>
          <w:p w14:paraId="60BFCFFA"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399A9C16"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7B62D1E7" w14:textId="77777777" w:rsidR="00E63571" w:rsidRPr="00E63571" w:rsidRDefault="00E63571" w:rsidP="00E63571">
            <w:pPr>
              <w:jc w:val="center"/>
              <w:rPr>
                <w:color w:val="000000" w:themeColor="text1"/>
              </w:rPr>
            </w:pPr>
            <w:r w:rsidRPr="00E63571">
              <w:rPr>
                <w:color w:val="000000" w:themeColor="text1"/>
              </w:rPr>
              <w:t>3</w:t>
            </w:r>
          </w:p>
        </w:tc>
        <w:tc>
          <w:tcPr>
            <w:tcW w:w="0" w:type="auto"/>
            <w:vAlign w:val="center"/>
            <w:hideMark/>
          </w:tcPr>
          <w:p w14:paraId="191B89ED" w14:textId="77777777" w:rsidR="00E63571" w:rsidRPr="00E63571" w:rsidRDefault="00E63571" w:rsidP="00E63571">
            <w:pPr>
              <w:jc w:val="center"/>
              <w:rPr>
                <w:color w:val="000000" w:themeColor="text1"/>
              </w:rPr>
            </w:pPr>
            <w:r w:rsidRPr="00E63571">
              <w:rPr>
                <w:color w:val="000000" w:themeColor="text1"/>
              </w:rPr>
              <w:t>4</w:t>
            </w:r>
          </w:p>
        </w:tc>
      </w:tr>
      <w:tr w:rsidR="00E63571" w:rsidRPr="00E63571" w14:paraId="59C7BB14" w14:textId="77777777" w:rsidTr="00CF6DFD">
        <w:trPr>
          <w:trHeight w:val="538"/>
          <w:tblCellSpacing w:w="15" w:type="dxa"/>
        </w:trPr>
        <w:tc>
          <w:tcPr>
            <w:tcW w:w="0" w:type="auto"/>
            <w:vAlign w:val="center"/>
            <w:hideMark/>
          </w:tcPr>
          <w:p w14:paraId="64E7ECD5" w14:textId="77777777" w:rsidR="00E63571" w:rsidRPr="00E63571" w:rsidRDefault="00E63571" w:rsidP="00E63571">
            <w:pPr>
              <w:jc w:val="center"/>
              <w:rPr>
                <w:color w:val="000000" w:themeColor="text1"/>
              </w:rPr>
            </w:pPr>
            <w:r w:rsidRPr="00E63571">
              <w:rPr>
                <w:color w:val="000000" w:themeColor="text1"/>
              </w:rPr>
              <w:t>Q4</w:t>
            </w:r>
          </w:p>
        </w:tc>
        <w:tc>
          <w:tcPr>
            <w:tcW w:w="0" w:type="auto"/>
            <w:vAlign w:val="center"/>
            <w:hideMark/>
          </w:tcPr>
          <w:p w14:paraId="307591DA"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2969364F" w14:textId="77777777" w:rsidR="00E63571" w:rsidRPr="00E63571" w:rsidRDefault="00E63571" w:rsidP="00E63571">
            <w:pPr>
              <w:jc w:val="center"/>
              <w:rPr>
                <w:color w:val="000000" w:themeColor="text1"/>
              </w:rPr>
            </w:pPr>
            <w:r w:rsidRPr="00E63571">
              <w:rPr>
                <w:color w:val="000000" w:themeColor="text1"/>
              </w:rPr>
              <w:t>3</w:t>
            </w:r>
          </w:p>
        </w:tc>
        <w:tc>
          <w:tcPr>
            <w:tcW w:w="0" w:type="auto"/>
            <w:vAlign w:val="center"/>
            <w:hideMark/>
          </w:tcPr>
          <w:p w14:paraId="44552D92"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12C20EB6" w14:textId="77777777" w:rsidR="00E63571" w:rsidRPr="00E63571" w:rsidRDefault="00E63571" w:rsidP="00E63571">
            <w:pPr>
              <w:jc w:val="center"/>
              <w:rPr>
                <w:color w:val="000000" w:themeColor="text1"/>
              </w:rPr>
            </w:pPr>
            <w:r w:rsidRPr="00E63571">
              <w:rPr>
                <w:color w:val="000000" w:themeColor="text1"/>
              </w:rPr>
              <w:t>3</w:t>
            </w:r>
          </w:p>
        </w:tc>
        <w:tc>
          <w:tcPr>
            <w:tcW w:w="0" w:type="auto"/>
            <w:vAlign w:val="center"/>
            <w:hideMark/>
          </w:tcPr>
          <w:p w14:paraId="39BB1956" w14:textId="77777777" w:rsidR="00E63571" w:rsidRPr="00E63571" w:rsidRDefault="00E63571" w:rsidP="00E63571">
            <w:pPr>
              <w:jc w:val="center"/>
              <w:rPr>
                <w:color w:val="000000" w:themeColor="text1"/>
              </w:rPr>
            </w:pPr>
            <w:r w:rsidRPr="00E63571">
              <w:rPr>
                <w:color w:val="000000" w:themeColor="text1"/>
              </w:rPr>
              <w:t>4</w:t>
            </w:r>
          </w:p>
        </w:tc>
      </w:tr>
      <w:tr w:rsidR="00E63571" w:rsidRPr="00E63571" w14:paraId="44DC84BC" w14:textId="77777777" w:rsidTr="00CF6DFD">
        <w:trPr>
          <w:trHeight w:val="538"/>
          <w:tblCellSpacing w:w="15" w:type="dxa"/>
        </w:trPr>
        <w:tc>
          <w:tcPr>
            <w:tcW w:w="0" w:type="auto"/>
            <w:vAlign w:val="center"/>
            <w:hideMark/>
          </w:tcPr>
          <w:p w14:paraId="5E60C901" w14:textId="77777777" w:rsidR="00E63571" w:rsidRPr="00E63571" w:rsidRDefault="00E63571" w:rsidP="00E63571">
            <w:pPr>
              <w:jc w:val="center"/>
              <w:rPr>
                <w:color w:val="000000" w:themeColor="text1"/>
              </w:rPr>
            </w:pPr>
            <w:r w:rsidRPr="00E63571">
              <w:rPr>
                <w:color w:val="000000" w:themeColor="text1"/>
              </w:rPr>
              <w:t>Q5</w:t>
            </w:r>
          </w:p>
        </w:tc>
        <w:tc>
          <w:tcPr>
            <w:tcW w:w="0" w:type="auto"/>
            <w:vAlign w:val="center"/>
            <w:hideMark/>
          </w:tcPr>
          <w:p w14:paraId="420C03EE" w14:textId="77777777" w:rsidR="00E63571" w:rsidRPr="00E63571" w:rsidRDefault="00E63571" w:rsidP="00E63571">
            <w:pPr>
              <w:jc w:val="center"/>
              <w:rPr>
                <w:color w:val="000000" w:themeColor="text1"/>
              </w:rPr>
            </w:pPr>
            <w:r w:rsidRPr="00E63571">
              <w:rPr>
                <w:color w:val="000000" w:themeColor="text1"/>
              </w:rPr>
              <w:t>3</w:t>
            </w:r>
          </w:p>
        </w:tc>
        <w:tc>
          <w:tcPr>
            <w:tcW w:w="0" w:type="auto"/>
            <w:vAlign w:val="center"/>
            <w:hideMark/>
          </w:tcPr>
          <w:p w14:paraId="61FF8FC2"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243AFE90" w14:textId="77777777" w:rsidR="00E63571" w:rsidRPr="00E63571" w:rsidRDefault="00E63571" w:rsidP="00E63571">
            <w:pPr>
              <w:jc w:val="center"/>
              <w:rPr>
                <w:color w:val="000000" w:themeColor="text1"/>
              </w:rPr>
            </w:pPr>
            <w:r w:rsidRPr="00E63571">
              <w:rPr>
                <w:color w:val="000000" w:themeColor="text1"/>
              </w:rPr>
              <w:t>3</w:t>
            </w:r>
          </w:p>
        </w:tc>
        <w:tc>
          <w:tcPr>
            <w:tcW w:w="0" w:type="auto"/>
            <w:vAlign w:val="center"/>
            <w:hideMark/>
          </w:tcPr>
          <w:p w14:paraId="0644A22C"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120E2CE2" w14:textId="77777777" w:rsidR="00E63571" w:rsidRPr="00E63571" w:rsidRDefault="00E63571" w:rsidP="00E63571">
            <w:pPr>
              <w:jc w:val="center"/>
              <w:rPr>
                <w:color w:val="000000" w:themeColor="text1"/>
              </w:rPr>
            </w:pPr>
            <w:r w:rsidRPr="00E63571">
              <w:rPr>
                <w:color w:val="000000" w:themeColor="text1"/>
              </w:rPr>
              <w:t>4</w:t>
            </w:r>
          </w:p>
        </w:tc>
      </w:tr>
      <w:tr w:rsidR="00E63571" w:rsidRPr="00E63571" w14:paraId="7B176206" w14:textId="77777777" w:rsidTr="00CF6DFD">
        <w:trPr>
          <w:trHeight w:val="538"/>
          <w:tblCellSpacing w:w="15" w:type="dxa"/>
        </w:trPr>
        <w:tc>
          <w:tcPr>
            <w:tcW w:w="0" w:type="auto"/>
            <w:vAlign w:val="center"/>
            <w:hideMark/>
          </w:tcPr>
          <w:p w14:paraId="5ADD07B2" w14:textId="77777777" w:rsidR="00E63571" w:rsidRPr="00E63571" w:rsidRDefault="00E63571" w:rsidP="00E63571">
            <w:pPr>
              <w:jc w:val="center"/>
              <w:rPr>
                <w:color w:val="000000" w:themeColor="text1"/>
              </w:rPr>
            </w:pPr>
            <w:r w:rsidRPr="00E63571">
              <w:rPr>
                <w:color w:val="000000" w:themeColor="text1"/>
              </w:rPr>
              <w:t>Q6</w:t>
            </w:r>
          </w:p>
        </w:tc>
        <w:tc>
          <w:tcPr>
            <w:tcW w:w="0" w:type="auto"/>
            <w:vAlign w:val="center"/>
            <w:hideMark/>
          </w:tcPr>
          <w:p w14:paraId="6C7D2AFA"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18E6A791" w14:textId="77777777" w:rsidR="00E63571" w:rsidRPr="00E63571" w:rsidRDefault="00E63571" w:rsidP="00E63571">
            <w:pPr>
              <w:jc w:val="center"/>
              <w:rPr>
                <w:color w:val="000000" w:themeColor="text1"/>
              </w:rPr>
            </w:pPr>
            <w:r w:rsidRPr="00E63571">
              <w:rPr>
                <w:color w:val="000000" w:themeColor="text1"/>
              </w:rPr>
              <w:t>3</w:t>
            </w:r>
          </w:p>
        </w:tc>
        <w:tc>
          <w:tcPr>
            <w:tcW w:w="0" w:type="auto"/>
            <w:vAlign w:val="center"/>
            <w:hideMark/>
          </w:tcPr>
          <w:p w14:paraId="63B72B22"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04FE9FCE" w14:textId="77777777" w:rsidR="00E63571" w:rsidRPr="00E63571" w:rsidRDefault="00E63571" w:rsidP="00E63571">
            <w:pPr>
              <w:jc w:val="center"/>
              <w:rPr>
                <w:color w:val="000000" w:themeColor="text1"/>
              </w:rPr>
            </w:pPr>
            <w:r w:rsidRPr="00E63571">
              <w:rPr>
                <w:color w:val="000000" w:themeColor="text1"/>
              </w:rPr>
              <w:t>3</w:t>
            </w:r>
          </w:p>
        </w:tc>
        <w:tc>
          <w:tcPr>
            <w:tcW w:w="0" w:type="auto"/>
            <w:vAlign w:val="center"/>
            <w:hideMark/>
          </w:tcPr>
          <w:p w14:paraId="37455D41" w14:textId="77777777" w:rsidR="00E63571" w:rsidRPr="00E63571" w:rsidRDefault="00E63571" w:rsidP="00E63571">
            <w:pPr>
              <w:jc w:val="center"/>
              <w:rPr>
                <w:color w:val="000000" w:themeColor="text1"/>
              </w:rPr>
            </w:pPr>
            <w:r w:rsidRPr="00E63571">
              <w:rPr>
                <w:color w:val="000000" w:themeColor="text1"/>
              </w:rPr>
              <w:t>4</w:t>
            </w:r>
          </w:p>
        </w:tc>
      </w:tr>
      <w:tr w:rsidR="00E63571" w:rsidRPr="00E63571" w14:paraId="684E5549" w14:textId="77777777" w:rsidTr="00CF6DFD">
        <w:trPr>
          <w:trHeight w:val="538"/>
          <w:tblCellSpacing w:w="15" w:type="dxa"/>
        </w:trPr>
        <w:tc>
          <w:tcPr>
            <w:tcW w:w="0" w:type="auto"/>
            <w:vAlign w:val="center"/>
            <w:hideMark/>
          </w:tcPr>
          <w:p w14:paraId="4B187119" w14:textId="77777777" w:rsidR="00E63571" w:rsidRPr="00E63571" w:rsidRDefault="00E63571" w:rsidP="00E63571">
            <w:pPr>
              <w:jc w:val="center"/>
              <w:rPr>
                <w:color w:val="000000" w:themeColor="text1"/>
              </w:rPr>
            </w:pPr>
            <w:r w:rsidRPr="00E63571">
              <w:rPr>
                <w:color w:val="000000" w:themeColor="text1"/>
              </w:rPr>
              <w:t>Q7</w:t>
            </w:r>
          </w:p>
        </w:tc>
        <w:tc>
          <w:tcPr>
            <w:tcW w:w="0" w:type="auto"/>
            <w:vAlign w:val="center"/>
            <w:hideMark/>
          </w:tcPr>
          <w:p w14:paraId="03B79BBC" w14:textId="77777777" w:rsidR="00E63571" w:rsidRPr="00E63571" w:rsidRDefault="00E63571" w:rsidP="00E63571">
            <w:pPr>
              <w:jc w:val="center"/>
              <w:rPr>
                <w:color w:val="000000" w:themeColor="text1"/>
              </w:rPr>
            </w:pPr>
            <w:r w:rsidRPr="00E63571">
              <w:rPr>
                <w:color w:val="000000" w:themeColor="text1"/>
              </w:rPr>
              <w:t>5</w:t>
            </w:r>
          </w:p>
        </w:tc>
        <w:tc>
          <w:tcPr>
            <w:tcW w:w="0" w:type="auto"/>
            <w:vAlign w:val="center"/>
            <w:hideMark/>
          </w:tcPr>
          <w:p w14:paraId="35DE31FF"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2830CE0B"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735D3DA1"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5B124E2F" w14:textId="77777777" w:rsidR="00E63571" w:rsidRPr="00E63571" w:rsidRDefault="00E63571" w:rsidP="00E63571">
            <w:pPr>
              <w:jc w:val="center"/>
              <w:rPr>
                <w:color w:val="000000" w:themeColor="text1"/>
              </w:rPr>
            </w:pPr>
            <w:r w:rsidRPr="00E63571">
              <w:rPr>
                <w:color w:val="000000" w:themeColor="text1"/>
              </w:rPr>
              <w:t>5</w:t>
            </w:r>
          </w:p>
        </w:tc>
      </w:tr>
      <w:tr w:rsidR="00E63571" w:rsidRPr="00E63571" w14:paraId="3116FD89" w14:textId="77777777" w:rsidTr="00CF6DFD">
        <w:trPr>
          <w:trHeight w:val="538"/>
          <w:tblCellSpacing w:w="15" w:type="dxa"/>
        </w:trPr>
        <w:tc>
          <w:tcPr>
            <w:tcW w:w="0" w:type="auto"/>
            <w:vAlign w:val="center"/>
            <w:hideMark/>
          </w:tcPr>
          <w:p w14:paraId="202AC729" w14:textId="77777777" w:rsidR="00E63571" w:rsidRPr="00E63571" w:rsidRDefault="00E63571" w:rsidP="00E63571">
            <w:pPr>
              <w:jc w:val="center"/>
              <w:rPr>
                <w:color w:val="000000" w:themeColor="text1"/>
              </w:rPr>
            </w:pPr>
            <w:r w:rsidRPr="00E63571">
              <w:rPr>
                <w:color w:val="000000" w:themeColor="text1"/>
              </w:rPr>
              <w:t>Q8</w:t>
            </w:r>
          </w:p>
        </w:tc>
        <w:tc>
          <w:tcPr>
            <w:tcW w:w="0" w:type="auto"/>
            <w:vAlign w:val="center"/>
            <w:hideMark/>
          </w:tcPr>
          <w:p w14:paraId="24272A1E" w14:textId="77777777" w:rsidR="00E63571" w:rsidRPr="00E63571" w:rsidRDefault="00E63571" w:rsidP="00E63571">
            <w:pPr>
              <w:jc w:val="center"/>
              <w:rPr>
                <w:color w:val="000000" w:themeColor="text1"/>
              </w:rPr>
            </w:pPr>
            <w:r w:rsidRPr="00E63571">
              <w:rPr>
                <w:color w:val="000000" w:themeColor="text1"/>
              </w:rPr>
              <w:t>3</w:t>
            </w:r>
          </w:p>
        </w:tc>
        <w:tc>
          <w:tcPr>
            <w:tcW w:w="0" w:type="auto"/>
            <w:vAlign w:val="center"/>
            <w:hideMark/>
          </w:tcPr>
          <w:p w14:paraId="0D87798C"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214EAFA0" w14:textId="77777777" w:rsidR="00E63571" w:rsidRPr="00E63571" w:rsidRDefault="00E63571" w:rsidP="00E63571">
            <w:pPr>
              <w:jc w:val="center"/>
              <w:rPr>
                <w:color w:val="000000" w:themeColor="text1"/>
              </w:rPr>
            </w:pPr>
            <w:r w:rsidRPr="00E63571">
              <w:rPr>
                <w:color w:val="000000" w:themeColor="text1"/>
              </w:rPr>
              <w:t>3</w:t>
            </w:r>
          </w:p>
        </w:tc>
        <w:tc>
          <w:tcPr>
            <w:tcW w:w="0" w:type="auto"/>
            <w:vAlign w:val="center"/>
            <w:hideMark/>
          </w:tcPr>
          <w:p w14:paraId="62B456B4"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3B6F1F77" w14:textId="77777777" w:rsidR="00E63571" w:rsidRPr="00E63571" w:rsidRDefault="00E63571" w:rsidP="00E63571">
            <w:pPr>
              <w:jc w:val="center"/>
              <w:rPr>
                <w:color w:val="000000" w:themeColor="text1"/>
              </w:rPr>
            </w:pPr>
            <w:r w:rsidRPr="00E63571">
              <w:rPr>
                <w:color w:val="000000" w:themeColor="text1"/>
              </w:rPr>
              <w:t>4</w:t>
            </w:r>
          </w:p>
        </w:tc>
      </w:tr>
      <w:tr w:rsidR="00E63571" w:rsidRPr="00E63571" w14:paraId="3CE3F01E" w14:textId="77777777" w:rsidTr="00CF6DFD">
        <w:trPr>
          <w:trHeight w:val="538"/>
          <w:tblCellSpacing w:w="15" w:type="dxa"/>
        </w:trPr>
        <w:tc>
          <w:tcPr>
            <w:tcW w:w="0" w:type="auto"/>
            <w:vAlign w:val="center"/>
            <w:hideMark/>
          </w:tcPr>
          <w:p w14:paraId="5A093A6C" w14:textId="77777777" w:rsidR="00E63571" w:rsidRPr="00E63571" w:rsidRDefault="00E63571" w:rsidP="00E63571">
            <w:pPr>
              <w:jc w:val="center"/>
              <w:rPr>
                <w:color w:val="000000" w:themeColor="text1"/>
              </w:rPr>
            </w:pPr>
            <w:r w:rsidRPr="00E63571">
              <w:rPr>
                <w:color w:val="000000" w:themeColor="text1"/>
              </w:rPr>
              <w:t>Q9</w:t>
            </w:r>
          </w:p>
        </w:tc>
        <w:tc>
          <w:tcPr>
            <w:tcW w:w="0" w:type="auto"/>
            <w:vAlign w:val="center"/>
            <w:hideMark/>
          </w:tcPr>
          <w:p w14:paraId="2F133048"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0E2FF4FA"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60D5E4D9" w14:textId="77777777" w:rsidR="00E63571" w:rsidRPr="00E63571" w:rsidRDefault="00E63571" w:rsidP="00E63571">
            <w:pPr>
              <w:jc w:val="center"/>
              <w:rPr>
                <w:color w:val="000000" w:themeColor="text1"/>
              </w:rPr>
            </w:pPr>
            <w:r w:rsidRPr="00E63571">
              <w:rPr>
                <w:color w:val="000000" w:themeColor="text1"/>
              </w:rPr>
              <w:t>3</w:t>
            </w:r>
          </w:p>
        </w:tc>
        <w:tc>
          <w:tcPr>
            <w:tcW w:w="0" w:type="auto"/>
            <w:vAlign w:val="center"/>
            <w:hideMark/>
          </w:tcPr>
          <w:p w14:paraId="08B9445C"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468023A3" w14:textId="77777777" w:rsidR="00E63571" w:rsidRPr="00E63571" w:rsidRDefault="00E63571" w:rsidP="00E63571">
            <w:pPr>
              <w:jc w:val="center"/>
              <w:rPr>
                <w:color w:val="000000" w:themeColor="text1"/>
              </w:rPr>
            </w:pPr>
            <w:r w:rsidRPr="00E63571">
              <w:rPr>
                <w:color w:val="000000" w:themeColor="text1"/>
              </w:rPr>
              <w:t>5</w:t>
            </w:r>
          </w:p>
        </w:tc>
      </w:tr>
      <w:tr w:rsidR="00E63571" w:rsidRPr="00E63571" w14:paraId="6FA6B2DB" w14:textId="77777777" w:rsidTr="00CF6DFD">
        <w:trPr>
          <w:trHeight w:val="538"/>
          <w:tblCellSpacing w:w="15" w:type="dxa"/>
        </w:trPr>
        <w:tc>
          <w:tcPr>
            <w:tcW w:w="0" w:type="auto"/>
            <w:vAlign w:val="center"/>
            <w:hideMark/>
          </w:tcPr>
          <w:p w14:paraId="0F7F88D1" w14:textId="77777777" w:rsidR="00E63571" w:rsidRPr="00E63571" w:rsidRDefault="00E63571" w:rsidP="00E63571">
            <w:pPr>
              <w:jc w:val="center"/>
              <w:rPr>
                <w:color w:val="000000" w:themeColor="text1"/>
              </w:rPr>
            </w:pPr>
            <w:r w:rsidRPr="00E63571">
              <w:rPr>
                <w:color w:val="000000" w:themeColor="text1"/>
              </w:rPr>
              <w:lastRenderedPageBreak/>
              <w:t>Q10</w:t>
            </w:r>
          </w:p>
        </w:tc>
        <w:tc>
          <w:tcPr>
            <w:tcW w:w="0" w:type="auto"/>
            <w:vAlign w:val="center"/>
            <w:hideMark/>
          </w:tcPr>
          <w:p w14:paraId="2AB06C34" w14:textId="77777777" w:rsidR="00E63571" w:rsidRPr="00E63571" w:rsidRDefault="00E63571" w:rsidP="00E63571">
            <w:pPr>
              <w:jc w:val="center"/>
              <w:rPr>
                <w:color w:val="000000" w:themeColor="text1"/>
              </w:rPr>
            </w:pPr>
            <w:r w:rsidRPr="00E63571">
              <w:rPr>
                <w:color w:val="000000" w:themeColor="text1"/>
              </w:rPr>
              <w:t>5</w:t>
            </w:r>
          </w:p>
        </w:tc>
        <w:tc>
          <w:tcPr>
            <w:tcW w:w="0" w:type="auto"/>
            <w:vAlign w:val="center"/>
            <w:hideMark/>
          </w:tcPr>
          <w:p w14:paraId="4D33DC29"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5991DF7E"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4C37D35E"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14B49AE3" w14:textId="77777777" w:rsidR="00E63571" w:rsidRPr="00E63571" w:rsidRDefault="00E63571" w:rsidP="00E63571">
            <w:pPr>
              <w:jc w:val="center"/>
              <w:rPr>
                <w:color w:val="000000" w:themeColor="text1"/>
              </w:rPr>
            </w:pPr>
            <w:r w:rsidRPr="00E63571">
              <w:rPr>
                <w:color w:val="000000" w:themeColor="text1"/>
              </w:rPr>
              <w:t>5</w:t>
            </w:r>
          </w:p>
        </w:tc>
      </w:tr>
      <w:tr w:rsidR="00E63571" w:rsidRPr="00E63571" w14:paraId="2F3D2202" w14:textId="77777777" w:rsidTr="00CF6DFD">
        <w:trPr>
          <w:trHeight w:val="538"/>
          <w:tblCellSpacing w:w="15" w:type="dxa"/>
        </w:trPr>
        <w:tc>
          <w:tcPr>
            <w:tcW w:w="0" w:type="auto"/>
            <w:vAlign w:val="center"/>
            <w:hideMark/>
          </w:tcPr>
          <w:p w14:paraId="692864D5" w14:textId="77777777" w:rsidR="00E63571" w:rsidRPr="00E63571" w:rsidRDefault="00E63571" w:rsidP="00E63571">
            <w:pPr>
              <w:jc w:val="center"/>
              <w:rPr>
                <w:color w:val="000000" w:themeColor="text1"/>
              </w:rPr>
            </w:pPr>
            <w:r w:rsidRPr="00E63571">
              <w:rPr>
                <w:color w:val="000000" w:themeColor="text1"/>
              </w:rPr>
              <w:t>Q11</w:t>
            </w:r>
          </w:p>
        </w:tc>
        <w:tc>
          <w:tcPr>
            <w:tcW w:w="0" w:type="auto"/>
            <w:vAlign w:val="center"/>
            <w:hideMark/>
          </w:tcPr>
          <w:p w14:paraId="4DB12129"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1F51FD4F" w14:textId="77777777" w:rsidR="00E63571" w:rsidRPr="00E63571" w:rsidRDefault="00E63571" w:rsidP="00E63571">
            <w:pPr>
              <w:jc w:val="center"/>
              <w:rPr>
                <w:color w:val="000000" w:themeColor="text1"/>
              </w:rPr>
            </w:pPr>
            <w:r w:rsidRPr="00E63571">
              <w:rPr>
                <w:color w:val="000000" w:themeColor="text1"/>
              </w:rPr>
              <w:t>3</w:t>
            </w:r>
          </w:p>
        </w:tc>
        <w:tc>
          <w:tcPr>
            <w:tcW w:w="0" w:type="auto"/>
            <w:vAlign w:val="center"/>
            <w:hideMark/>
          </w:tcPr>
          <w:p w14:paraId="276F8A41"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7D17AF2F" w14:textId="77777777" w:rsidR="00E63571" w:rsidRPr="00E63571" w:rsidRDefault="00E63571" w:rsidP="00E63571">
            <w:pPr>
              <w:jc w:val="center"/>
              <w:rPr>
                <w:color w:val="000000" w:themeColor="text1"/>
              </w:rPr>
            </w:pPr>
            <w:r w:rsidRPr="00E63571">
              <w:rPr>
                <w:color w:val="000000" w:themeColor="text1"/>
              </w:rPr>
              <w:t>3</w:t>
            </w:r>
          </w:p>
        </w:tc>
        <w:tc>
          <w:tcPr>
            <w:tcW w:w="0" w:type="auto"/>
            <w:vAlign w:val="center"/>
            <w:hideMark/>
          </w:tcPr>
          <w:p w14:paraId="10A89A89" w14:textId="77777777" w:rsidR="00E63571" w:rsidRPr="00E63571" w:rsidRDefault="00E63571" w:rsidP="00E63571">
            <w:pPr>
              <w:jc w:val="center"/>
              <w:rPr>
                <w:color w:val="000000" w:themeColor="text1"/>
              </w:rPr>
            </w:pPr>
            <w:r w:rsidRPr="00E63571">
              <w:rPr>
                <w:color w:val="000000" w:themeColor="text1"/>
              </w:rPr>
              <w:t>4</w:t>
            </w:r>
          </w:p>
        </w:tc>
      </w:tr>
      <w:tr w:rsidR="00E63571" w:rsidRPr="00E63571" w14:paraId="5CD4A283" w14:textId="77777777" w:rsidTr="00CF6DFD">
        <w:trPr>
          <w:trHeight w:val="527"/>
          <w:tblCellSpacing w:w="15" w:type="dxa"/>
        </w:trPr>
        <w:tc>
          <w:tcPr>
            <w:tcW w:w="0" w:type="auto"/>
            <w:vAlign w:val="center"/>
            <w:hideMark/>
          </w:tcPr>
          <w:p w14:paraId="574E6EF5" w14:textId="77777777" w:rsidR="00E63571" w:rsidRPr="00E63571" w:rsidRDefault="00E63571" w:rsidP="00E63571">
            <w:pPr>
              <w:jc w:val="center"/>
              <w:rPr>
                <w:color w:val="000000" w:themeColor="text1"/>
              </w:rPr>
            </w:pPr>
            <w:r w:rsidRPr="00E63571">
              <w:rPr>
                <w:color w:val="000000" w:themeColor="text1"/>
              </w:rPr>
              <w:t>Q12</w:t>
            </w:r>
          </w:p>
        </w:tc>
        <w:tc>
          <w:tcPr>
            <w:tcW w:w="0" w:type="auto"/>
            <w:vAlign w:val="center"/>
            <w:hideMark/>
          </w:tcPr>
          <w:p w14:paraId="77038ABC" w14:textId="77777777" w:rsidR="00E63571" w:rsidRPr="00E63571" w:rsidRDefault="00E63571" w:rsidP="00E63571">
            <w:pPr>
              <w:jc w:val="center"/>
              <w:rPr>
                <w:color w:val="000000" w:themeColor="text1"/>
              </w:rPr>
            </w:pPr>
            <w:r w:rsidRPr="00E63571">
              <w:rPr>
                <w:color w:val="000000" w:themeColor="text1"/>
              </w:rPr>
              <w:t>5</w:t>
            </w:r>
          </w:p>
        </w:tc>
        <w:tc>
          <w:tcPr>
            <w:tcW w:w="0" w:type="auto"/>
            <w:vAlign w:val="center"/>
            <w:hideMark/>
          </w:tcPr>
          <w:p w14:paraId="5DEE576A"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1B9C66EF"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5A25A81A" w14:textId="77777777" w:rsidR="00E63571" w:rsidRPr="00E63571" w:rsidRDefault="00E63571" w:rsidP="00E63571">
            <w:pPr>
              <w:jc w:val="center"/>
              <w:rPr>
                <w:color w:val="000000" w:themeColor="text1"/>
              </w:rPr>
            </w:pPr>
            <w:r w:rsidRPr="00E63571">
              <w:rPr>
                <w:color w:val="000000" w:themeColor="text1"/>
              </w:rPr>
              <w:t>4</w:t>
            </w:r>
          </w:p>
        </w:tc>
        <w:tc>
          <w:tcPr>
            <w:tcW w:w="0" w:type="auto"/>
            <w:vAlign w:val="center"/>
            <w:hideMark/>
          </w:tcPr>
          <w:p w14:paraId="71AEE002" w14:textId="77777777" w:rsidR="00E63571" w:rsidRPr="00E63571" w:rsidRDefault="00E63571" w:rsidP="00E63571">
            <w:pPr>
              <w:jc w:val="center"/>
              <w:rPr>
                <w:color w:val="000000" w:themeColor="text1"/>
              </w:rPr>
            </w:pPr>
            <w:r w:rsidRPr="00E63571">
              <w:rPr>
                <w:color w:val="000000" w:themeColor="text1"/>
              </w:rPr>
              <w:t>5</w:t>
            </w:r>
          </w:p>
        </w:tc>
      </w:tr>
    </w:tbl>
    <w:p w14:paraId="54C87362" w14:textId="77777777" w:rsidR="00CF6DFD" w:rsidRDefault="00CF6DFD" w:rsidP="00E63571">
      <w:pPr>
        <w:rPr>
          <w:b/>
          <w:bCs/>
          <w:color w:val="000000" w:themeColor="text1"/>
          <w:sz w:val="28"/>
          <w:szCs w:val="28"/>
        </w:rPr>
      </w:pPr>
    </w:p>
    <w:p w14:paraId="23892CB3" w14:textId="2E217669" w:rsidR="00E63571" w:rsidRPr="00CF6DFD" w:rsidRDefault="00E63571" w:rsidP="00E63571">
      <w:pPr>
        <w:rPr>
          <w:b/>
          <w:bCs/>
          <w:color w:val="000000" w:themeColor="text1"/>
          <w:sz w:val="28"/>
          <w:szCs w:val="28"/>
        </w:rPr>
      </w:pPr>
      <w:r w:rsidRPr="00CF6DFD">
        <w:rPr>
          <w:b/>
          <w:bCs/>
          <w:color w:val="000000" w:themeColor="text1"/>
          <w:sz w:val="28"/>
          <w:szCs w:val="28"/>
        </w:rPr>
        <w:t>Average Score (Overall):</w:t>
      </w:r>
      <w:r w:rsidRPr="00CF6DFD">
        <w:rPr>
          <w:color w:val="000000" w:themeColor="text1"/>
          <w:sz w:val="28"/>
          <w:szCs w:val="28"/>
        </w:rPr>
        <w:br/>
        <w:t xml:space="preserve">Total Average ≈ </w:t>
      </w:r>
      <w:r w:rsidRPr="00CF6DFD">
        <w:rPr>
          <w:b/>
          <w:bCs/>
          <w:color w:val="000000" w:themeColor="text1"/>
          <w:sz w:val="28"/>
          <w:szCs w:val="28"/>
        </w:rPr>
        <w:t>4.0 / 5</w:t>
      </w:r>
    </w:p>
    <w:p w14:paraId="4997B2F3" w14:textId="77777777" w:rsidR="00CF6DFD" w:rsidRDefault="00CF6DFD" w:rsidP="00E63571">
      <w:pPr>
        <w:rPr>
          <w:b/>
          <w:bCs/>
          <w:color w:val="000000" w:themeColor="text1"/>
          <w:sz w:val="28"/>
          <w:szCs w:val="28"/>
        </w:rPr>
      </w:pPr>
    </w:p>
    <w:p w14:paraId="5FC1F002" w14:textId="77777777" w:rsidR="00CF6DFD" w:rsidRDefault="00CF6DFD" w:rsidP="00E63571">
      <w:pPr>
        <w:rPr>
          <w:b/>
          <w:bCs/>
          <w:color w:val="000000" w:themeColor="text1"/>
          <w:sz w:val="28"/>
          <w:szCs w:val="28"/>
        </w:rPr>
      </w:pPr>
    </w:p>
    <w:p w14:paraId="414E5519" w14:textId="5BB8E8A5" w:rsidR="00E63571" w:rsidRPr="00E63571" w:rsidRDefault="00E63571" w:rsidP="00E63571">
      <w:pPr>
        <w:rPr>
          <w:b/>
          <w:bCs/>
          <w:color w:val="000000" w:themeColor="text1"/>
          <w:sz w:val="28"/>
          <w:szCs w:val="28"/>
        </w:rPr>
      </w:pPr>
      <w:r w:rsidRPr="00E63571">
        <w:rPr>
          <w:b/>
          <w:bCs/>
          <w:color w:val="000000" w:themeColor="text1"/>
          <w:sz w:val="28"/>
          <w:szCs w:val="28"/>
        </w:rPr>
        <w:t xml:space="preserve">4. Summary Analysis </w:t>
      </w:r>
      <w:r w:rsidRPr="00CF6DFD">
        <w:rPr>
          <w:b/>
          <w:bCs/>
          <w:color w:val="000000" w:themeColor="text1"/>
          <w:sz w:val="28"/>
          <w:szCs w:val="28"/>
        </w:rPr>
        <w:t>:</w:t>
      </w:r>
    </w:p>
    <w:p w14:paraId="75236FCE" w14:textId="6B5B3729" w:rsidR="00E63571" w:rsidRPr="00E63571" w:rsidRDefault="00E63571" w:rsidP="00E63571">
      <w:pPr>
        <w:rPr>
          <w:b/>
          <w:bCs/>
          <w:color w:val="000000" w:themeColor="text1"/>
          <w:sz w:val="28"/>
          <w:szCs w:val="28"/>
        </w:rPr>
      </w:pPr>
      <w:r w:rsidRPr="00CF6DFD">
        <w:rPr>
          <w:b/>
          <w:bCs/>
          <w:color w:val="000000" w:themeColor="text1"/>
          <w:sz w:val="28"/>
          <w:szCs w:val="28"/>
        </w:rPr>
        <w:t>a.</w:t>
      </w:r>
      <w:r w:rsidRPr="00E63571">
        <w:rPr>
          <w:b/>
          <w:bCs/>
          <w:color w:val="000000" w:themeColor="text1"/>
          <w:sz w:val="28"/>
          <w:szCs w:val="28"/>
        </w:rPr>
        <w:t xml:space="preserve"> Overall Engagement Level</w:t>
      </w:r>
      <w:r w:rsidRPr="00CF6DFD">
        <w:rPr>
          <w:b/>
          <w:bCs/>
          <w:color w:val="000000" w:themeColor="text1"/>
          <w:sz w:val="28"/>
          <w:szCs w:val="28"/>
        </w:rPr>
        <w:t>:</w:t>
      </w:r>
    </w:p>
    <w:p w14:paraId="6B8515DD" w14:textId="77777777" w:rsidR="00E63571" w:rsidRPr="00E63571" w:rsidRDefault="00E63571" w:rsidP="00E63571">
      <w:pPr>
        <w:jc w:val="both"/>
        <w:rPr>
          <w:color w:val="000000" w:themeColor="text1"/>
          <w:sz w:val="28"/>
          <w:szCs w:val="28"/>
        </w:rPr>
      </w:pPr>
      <w:r w:rsidRPr="00E63571">
        <w:rPr>
          <w:color w:val="000000" w:themeColor="text1"/>
          <w:sz w:val="28"/>
          <w:szCs w:val="28"/>
        </w:rPr>
        <w:t>The overall average score of 4.0 out of 5 indicates a high level of</w:t>
      </w:r>
      <w:r w:rsidRPr="00E63571">
        <w:rPr>
          <w:b/>
          <w:bCs/>
          <w:color w:val="000000" w:themeColor="text1"/>
          <w:sz w:val="28"/>
          <w:szCs w:val="28"/>
        </w:rPr>
        <w:t xml:space="preserve"> </w:t>
      </w:r>
      <w:r w:rsidRPr="00E63571">
        <w:rPr>
          <w:color w:val="000000" w:themeColor="text1"/>
          <w:sz w:val="28"/>
          <w:szCs w:val="28"/>
        </w:rPr>
        <w:t>employee engagement. Most employees responded positively to the majority of questions, suggesting general satisfaction and commitment to the organization.</w:t>
      </w:r>
    </w:p>
    <w:p w14:paraId="6BA4AC01" w14:textId="47282CAE" w:rsidR="00E63571" w:rsidRPr="00E63571" w:rsidRDefault="00E63571" w:rsidP="00E63571">
      <w:pPr>
        <w:jc w:val="both"/>
        <w:rPr>
          <w:b/>
          <w:bCs/>
          <w:color w:val="000000" w:themeColor="text1"/>
          <w:sz w:val="28"/>
          <w:szCs w:val="28"/>
        </w:rPr>
      </w:pPr>
      <w:r w:rsidRPr="00CF6DFD">
        <w:rPr>
          <w:b/>
          <w:bCs/>
          <w:color w:val="000000" w:themeColor="text1"/>
          <w:sz w:val="28"/>
          <w:szCs w:val="28"/>
        </w:rPr>
        <w:t>b.</w:t>
      </w:r>
      <w:r w:rsidRPr="00E63571">
        <w:rPr>
          <w:b/>
          <w:bCs/>
          <w:color w:val="000000" w:themeColor="text1"/>
          <w:sz w:val="28"/>
          <w:szCs w:val="28"/>
        </w:rPr>
        <w:t xml:space="preserve"> Key Strength Areas</w:t>
      </w:r>
      <w:r w:rsidRPr="00CF6DFD">
        <w:rPr>
          <w:b/>
          <w:bCs/>
          <w:color w:val="000000" w:themeColor="text1"/>
          <w:sz w:val="28"/>
          <w:szCs w:val="28"/>
        </w:rPr>
        <w:t>:</w:t>
      </w:r>
    </w:p>
    <w:p w14:paraId="276791C9" w14:textId="77777777" w:rsidR="00E63571" w:rsidRPr="00E63571" w:rsidRDefault="00E63571" w:rsidP="00E63571">
      <w:pPr>
        <w:numPr>
          <w:ilvl w:val="0"/>
          <w:numId w:val="6"/>
        </w:numPr>
        <w:jc w:val="both"/>
        <w:rPr>
          <w:color w:val="000000" w:themeColor="text1"/>
          <w:sz w:val="28"/>
          <w:szCs w:val="28"/>
        </w:rPr>
      </w:pPr>
      <w:r w:rsidRPr="00E63571">
        <w:rPr>
          <w:b/>
          <w:bCs/>
          <w:color w:val="000000" w:themeColor="text1"/>
          <w:sz w:val="28"/>
          <w:szCs w:val="28"/>
        </w:rPr>
        <w:t>Pride in the Organization:</w:t>
      </w:r>
      <w:r w:rsidRPr="00E63571">
        <w:rPr>
          <w:color w:val="000000" w:themeColor="text1"/>
          <w:sz w:val="28"/>
          <w:szCs w:val="28"/>
        </w:rPr>
        <w:t xml:space="preserve"> Employees strongly agree that they feel proud to work for the organization.</w:t>
      </w:r>
    </w:p>
    <w:p w14:paraId="4B508364" w14:textId="77777777" w:rsidR="00E63571" w:rsidRPr="00E63571" w:rsidRDefault="00E63571" w:rsidP="00E63571">
      <w:pPr>
        <w:numPr>
          <w:ilvl w:val="0"/>
          <w:numId w:val="6"/>
        </w:numPr>
        <w:jc w:val="both"/>
        <w:rPr>
          <w:color w:val="000000" w:themeColor="text1"/>
          <w:sz w:val="28"/>
          <w:szCs w:val="28"/>
        </w:rPr>
      </w:pPr>
      <w:r w:rsidRPr="00E63571">
        <w:rPr>
          <w:b/>
          <w:bCs/>
          <w:color w:val="000000" w:themeColor="text1"/>
          <w:sz w:val="28"/>
          <w:szCs w:val="28"/>
        </w:rPr>
        <w:t>Work Environment:</w:t>
      </w:r>
      <w:r w:rsidRPr="00E63571">
        <w:rPr>
          <w:color w:val="000000" w:themeColor="text1"/>
          <w:sz w:val="28"/>
          <w:szCs w:val="28"/>
        </w:rPr>
        <w:t xml:space="preserve"> Responses indicate a positive and supportive work environment.</w:t>
      </w:r>
    </w:p>
    <w:p w14:paraId="6ACD7615" w14:textId="77777777" w:rsidR="00E63571" w:rsidRPr="00E63571" w:rsidRDefault="00E63571" w:rsidP="00E63571">
      <w:pPr>
        <w:numPr>
          <w:ilvl w:val="0"/>
          <w:numId w:val="6"/>
        </w:numPr>
        <w:jc w:val="both"/>
        <w:rPr>
          <w:color w:val="000000" w:themeColor="text1"/>
          <w:sz w:val="28"/>
          <w:szCs w:val="28"/>
        </w:rPr>
      </w:pPr>
      <w:r w:rsidRPr="00E63571">
        <w:rPr>
          <w:b/>
          <w:bCs/>
          <w:color w:val="000000" w:themeColor="text1"/>
          <w:sz w:val="28"/>
          <w:szCs w:val="28"/>
        </w:rPr>
        <w:t>Leadership Trust:</w:t>
      </w:r>
      <w:r w:rsidRPr="00E63571">
        <w:rPr>
          <w:color w:val="000000" w:themeColor="text1"/>
          <w:sz w:val="28"/>
          <w:szCs w:val="28"/>
        </w:rPr>
        <w:t xml:space="preserve"> Employees generally trust management and leadership decisions.</w:t>
      </w:r>
    </w:p>
    <w:p w14:paraId="6737ECE7" w14:textId="77777777" w:rsidR="00E63571" w:rsidRPr="00E63571" w:rsidRDefault="00E63571" w:rsidP="00E63571">
      <w:pPr>
        <w:numPr>
          <w:ilvl w:val="0"/>
          <w:numId w:val="6"/>
        </w:numPr>
        <w:jc w:val="both"/>
        <w:rPr>
          <w:color w:val="000000" w:themeColor="text1"/>
          <w:sz w:val="28"/>
          <w:szCs w:val="28"/>
        </w:rPr>
      </w:pPr>
      <w:r w:rsidRPr="00E63571">
        <w:rPr>
          <w:b/>
          <w:bCs/>
          <w:color w:val="000000" w:themeColor="text1"/>
          <w:sz w:val="28"/>
          <w:szCs w:val="28"/>
        </w:rPr>
        <w:t>Job Satisfaction:</w:t>
      </w:r>
      <w:r w:rsidRPr="00E63571">
        <w:rPr>
          <w:color w:val="000000" w:themeColor="text1"/>
          <w:sz w:val="28"/>
          <w:szCs w:val="28"/>
        </w:rPr>
        <w:t xml:space="preserve"> Most respondents feel their skills are well utilized.</w:t>
      </w:r>
    </w:p>
    <w:p w14:paraId="67883BB3" w14:textId="6B46F1BD" w:rsidR="00E63571" w:rsidRPr="00E63571" w:rsidRDefault="00E63571" w:rsidP="00E63571">
      <w:pPr>
        <w:jc w:val="both"/>
        <w:rPr>
          <w:b/>
          <w:bCs/>
          <w:color w:val="000000" w:themeColor="text1"/>
          <w:sz w:val="28"/>
          <w:szCs w:val="28"/>
        </w:rPr>
      </w:pPr>
      <w:r w:rsidRPr="00CF6DFD">
        <w:rPr>
          <w:b/>
          <w:bCs/>
          <w:color w:val="000000" w:themeColor="text1"/>
          <w:sz w:val="28"/>
          <w:szCs w:val="28"/>
        </w:rPr>
        <w:t>c.</w:t>
      </w:r>
      <w:r w:rsidRPr="00E63571">
        <w:rPr>
          <w:b/>
          <w:bCs/>
          <w:color w:val="000000" w:themeColor="text1"/>
          <w:sz w:val="28"/>
          <w:szCs w:val="28"/>
        </w:rPr>
        <w:t xml:space="preserve"> Areas for Improvement</w:t>
      </w:r>
      <w:r w:rsidRPr="00CF6DFD">
        <w:rPr>
          <w:b/>
          <w:bCs/>
          <w:color w:val="000000" w:themeColor="text1"/>
          <w:sz w:val="28"/>
          <w:szCs w:val="28"/>
        </w:rPr>
        <w:t>:</w:t>
      </w:r>
    </w:p>
    <w:p w14:paraId="70671D70" w14:textId="77777777" w:rsidR="00E63571" w:rsidRPr="00E63571" w:rsidRDefault="00E63571" w:rsidP="00E63571">
      <w:pPr>
        <w:numPr>
          <w:ilvl w:val="0"/>
          <w:numId w:val="7"/>
        </w:numPr>
        <w:jc w:val="both"/>
        <w:rPr>
          <w:color w:val="000000" w:themeColor="text1"/>
          <w:sz w:val="28"/>
          <w:szCs w:val="28"/>
        </w:rPr>
      </w:pPr>
      <w:r w:rsidRPr="00E63571">
        <w:rPr>
          <w:b/>
          <w:bCs/>
          <w:color w:val="000000" w:themeColor="text1"/>
          <w:sz w:val="28"/>
          <w:szCs w:val="28"/>
        </w:rPr>
        <w:t>Recognition and Rewards:</w:t>
      </w:r>
      <w:r w:rsidRPr="00E63571">
        <w:rPr>
          <w:color w:val="000000" w:themeColor="text1"/>
          <w:sz w:val="28"/>
          <w:szCs w:val="28"/>
        </w:rPr>
        <w:t xml:space="preserve"> Some employees gave neutral responses regarding recognition, indicating a need for more structured appreciation programs.</w:t>
      </w:r>
    </w:p>
    <w:p w14:paraId="3EE1429B" w14:textId="77777777" w:rsidR="00E63571" w:rsidRPr="00E63571" w:rsidRDefault="00E63571" w:rsidP="00E63571">
      <w:pPr>
        <w:numPr>
          <w:ilvl w:val="0"/>
          <w:numId w:val="7"/>
        </w:numPr>
        <w:jc w:val="both"/>
        <w:rPr>
          <w:color w:val="000000" w:themeColor="text1"/>
          <w:sz w:val="28"/>
          <w:szCs w:val="28"/>
        </w:rPr>
      </w:pPr>
      <w:r w:rsidRPr="00E63571">
        <w:rPr>
          <w:b/>
          <w:bCs/>
          <w:color w:val="000000" w:themeColor="text1"/>
          <w:sz w:val="28"/>
          <w:szCs w:val="28"/>
        </w:rPr>
        <w:t>Career Growth Opportunities:</w:t>
      </w:r>
      <w:r w:rsidRPr="00E63571">
        <w:rPr>
          <w:color w:val="000000" w:themeColor="text1"/>
          <w:sz w:val="28"/>
          <w:szCs w:val="28"/>
        </w:rPr>
        <w:t xml:space="preserve"> Responses suggest limited clarity on training and career progression.</w:t>
      </w:r>
    </w:p>
    <w:p w14:paraId="62C503F5" w14:textId="77777777" w:rsidR="00E63571" w:rsidRPr="00E63571" w:rsidRDefault="00E63571" w:rsidP="00E63571">
      <w:pPr>
        <w:numPr>
          <w:ilvl w:val="0"/>
          <w:numId w:val="7"/>
        </w:numPr>
        <w:jc w:val="both"/>
        <w:rPr>
          <w:color w:val="000000" w:themeColor="text1"/>
          <w:sz w:val="28"/>
          <w:szCs w:val="28"/>
        </w:rPr>
      </w:pPr>
      <w:r w:rsidRPr="00E63571">
        <w:rPr>
          <w:b/>
          <w:bCs/>
          <w:color w:val="000000" w:themeColor="text1"/>
          <w:sz w:val="28"/>
          <w:szCs w:val="28"/>
        </w:rPr>
        <w:t>Work–Life Balance:</w:t>
      </w:r>
      <w:r w:rsidRPr="00E63571">
        <w:rPr>
          <w:color w:val="000000" w:themeColor="text1"/>
          <w:sz w:val="28"/>
          <w:szCs w:val="28"/>
        </w:rPr>
        <w:t xml:space="preserve"> While acceptable, this area shows room for improvement.</w:t>
      </w:r>
    </w:p>
    <w:p w14:paraId="3B35AB11" w14:textId="04F3081F" w:rsidR="00E63571" w:rsidRPr="00E63571" w:rsidRDefault="00E63571" w:rsidP="00E63571">
      <w:pPr>
        <w:jc w:val="both"/>
        <w:rPr>
          <w:b/>
          <w:bCs/>
          <w:color w:val="000000" w:themeColor="text1"/>
          <w:sz w:val="28"/>
          <w:szCs w:val="28"/>
        </w:rPr>
      </w:pPr>
      <w:r w:rsidRPr="00CF6DFD">
        <w:rPr>
          <w:b/>
          <w:bCs/>
          <w:color w:val="000000" w:themeColor="text1"/>
          <w:sz w:val="28"/>
          <w:szCs w:val="28"/>
        </w:rPr>
        <w:t xml:space="preserve">d. </w:t>
      </w:r>
      <w:r w:rsidRPr="00E63571">
        <w:rPr>
          <w:b/>
          <w:bCs/>
          <w:color w:val="000000" w:themeColor="text1"/>
          <w:sz w:val="28"/>
          <w:szCs w:val="28"/>
        </w:rPr>
        <w:t xml:space="preserve">Employee Suggestions </w:t>
      </w:r>
      <w:r w:rsidRPr="00CF6DFD">
        <w:rPr>
          <w:b/>
          <w:bCs/>
          <w:color w:val="000000" w:themeColor="text1"/>
          <w:sz w:val="28"/>
          <w:szCs w:val="28"/>
        </w:rPr>
        <w:t>:</w:t>
      </w:r>
    </w:p>
    <w:p w14:paraId="14F07595" w14:textId="77777777" w:rsidR="00E63571" w:rsidRPr="00E63571" w:rsidRDefault="00E63571" w:rsidP="00E63571">
      <w:pPr>
        <w:numPr>
          <w:ilvl w:val="0"/>
          <w:numId w:val="8"/>
        </w:numPr>
        <w:jc w:val="both"/>
        <w:rPr>
          <w:color w:val="000000" w:themeColor="text1"/>
          <w:sz w:val="28"/>
          <w:szCs w:val="28"/>
        </w:rPr>
      </w:pPr>
      <w:r w:rsidRPr="00E63571">
        <w:rPr>
          <w:color w:val="000000" w:themeColor="text1"/>
          <w:sz w:val="28"/>
          <w:szCs w:val="28"/>
        </w:rPr>
        <w:t>Introduce regular appreciation and reward systems.</w:t>
      </w:r>
    </w:p>
    <w:p w14:paraId="67DB96C4" w14:textId="77777777" w:rsidR="00E63571" w:rsidRPr="00E63571" w:rsidRDefault="00E63571" w:rsidP="00E63571">
      <w:pPr>
        <w:numPr>
          <w:ilvl w:val="0"/>
          <w:numId w:val="8"/>
        </w:numPr>
        <w:jc w:val="both"/>
        <w:rPr>
          <w:color w:val="000000" w:themeColor="text1"/>
          <w:sz w:val="28"/>
          <w:szCs w:val="28"/>
        </w:rPr>
      </w:pPr>
      <w:r w:rsidRPr="00E63571">
        <w:rPr>
          <w:color w:val="000000" w:themeColor="text1"/>
          <w:sz w:val="28"/>
          <w:szCs w:val="28"/>
        </w:rPr>
        <w:t>Provide more training and skill development programs.</w:t>
      </w:r>
    </w:p>
    <w:p w14:paraId="6E33BB89" w14:textId="77777777" w:rsidR="00E63571" w:rsidRPr="00E63571" w:rsidRDefault="00E63571" w:rsidP="00E63571">
      <w:pPr>
        <w:numPr>
          <w:ilvl w:val="0"/>
          <w:numId w:val="8"/>
        </w:numPr>
        <w:jc w:val="both"/>
        <w:rPr>
          <w:color w:val="000000" w:themeColor="text1"/>
          <w:sz w:val="28"/>
          <w:szCs w:val="28"/>
        </w:rPr>
      </w:pPr>
      <w:r w:rsidRPr="00E63571">
        <w:rPr>
          <w:color w:val="000000" w:themeColor="text1"/>
          <w:sz w:val="28"/>
          <w:szCs w:val="28"/>
        </w:rPr>
        <w:t>Improve communication between departments.</w:t>
      </w:r>
    </w:p>
    <w:p w14:paraId="51AE6AE8" w14:textId="77777777" w:rsidR="00E63571" w:rsidRPr="00E63571" w:rsidRDefault="00E63571" w:rsidP="00E63571">
      <w:pPr>
        <w:numPr>
          <w:ilvl w:val="0"/>
          <w:numId w:val="8"/>
        </w:numPr>
        <w:jc w:val="both"/>
        <w:rPr>
          <w:color w:val="000000" w:themeColor="text1"/>
          <w:sz w:val="28"/>
          <w:szCs w:val="28"/>
        </w:rPr>
      </w:pPr>
      <w:r w:rsidRPr="00E63571">
        <w:rPr>
          <w:color w:val="000000" w:themeColor="text1"/>
          <w:sz w:val="28"/>
          <w:szCs w:val="28"/>
        </w:rPr>
        <w:t>Offer flexible working options to improve work–life balance.</w:t>
      </w:r>
    </w:p>
    <w:p w14:paraId="2B48351A" w14:textId="7A8B37E5" w:rsidR="00E63571" w:rsidRPr="00E63571" w:rsidRDefault="00E63571" w:rsidP="00E63571">
      <w:pPr>
        <w:jc w:val="both"/>
        <w:rPr>
          <w:b/>
          <w:bCs/>
          <w:color w:val="000000" w:themeColor="text1"/>
          <w:sz w:val="28"/>
          <w:szCs w:val="28"/>
        </w:rPr>
      </w:pPr>
      <w:r w:rsidRPr="00CF6DFD">
        <w:rPr>
          <w:b/>
          <w:bCs/>
          <w:color w:val="000000" w:themeColor="text1"/>
          <w:sz w:val="28"/>
          <w:szCs w:val="28"/>
        </w:rPr>
        <w:t>e.</w:t>
      </w:r>
      <w:r w:rsidRPr="00E63571">
        <w:rPr>
          <w:b/>
          <w:bCs/>
          <w:color w:val="000000" w:themeColor="text1"/>
          <w:sz w:val="28"/>
          <w:szCs w:val="28"/>
        </w:rPr>
        <w:t xml:space="preserve"> Conclusion</w:t>
      </w:r>
      <w:r w:rsidRPr="00CF6DFD">
        <w:rPr>
          <w:b/>
          <w:bCs/>
          <w:color w:val="000000" w:themeColor="text1"/>
          <w:sz w:val="28"/>
          <w:szCs w:val="28"/>
        </w:rPr>
        <w:t>:</w:t>
      </w:r>
    </w:p>
    <w:p w14:paraId="4051799A" w14:textId="355F5089" w:rsidR="00E63571" w:rsidRPr="00E63571" w:rsidRDefault="00E63571" w:rsidP="00E63571">
      <w:pPr>
        <w:jc w:val="both"/>
        <w:rPr>
          <w:color w:val="000000" w:themeColor="text1"/>
          <w:sz w:val="28"/>
          <w:szCs w:val="28"/>
        </w:rPr>
      </w:pPr>
      <w:r w:rsidRPr="00E63571">
        <w:rPr>
          <w:color w:val="000000" w:themeColor="text1"/>
          <w:sz w:val="28"/>
          <w:szCs w:val="28"/>
        </w:rPr>
        <w:t>The survey results indicate that employees are largely engaged and satisfied with their work and organization. However, targeted interventions such as enhanced recognition, clearer career paths, and improved communication can further strengthen engagement levels. Regular engagement surveys should be conducted to track progress and address employee concerns proactively.</w:t>
      </w:r>
    </w:p>
    <w:p w14:paraId="10B2CCFC" w14:textId="49EC3398" w:rsidR="00E63571" w:rsidRPr="00E63571" w:rsidRDefault="00E63571" w:rsidP="00E63571">
      <w:pPr>
        <w:jc w:val="both"/>
        <w:rPr>
          <w:b/>
          <w:bCs/>
          <w:color w:val="153D63" w:themeColor="text2" w:themeTint="E6"/>
          <w:sz w:val="28"/>
          <w:szCs w:val="28"/>
        </w:rPr>
      </w:pPr>
      <w:r w:rsidRPr="00E63571">
        <w:rPr>
          <w:b/>
          <w:bCs/>
          <w:color w:val="153D63" w:themeColor="text2" w:themeTint="E6"/>
          <w:sz w:val="28"/>
          <w:szCs w:val="28"/>
        </w:rPr>
        <w:t>5. Recommendation</w:t>
      </w:r>
      <w:r w:rsidRPr="00CF6DFD">
        <w:rPr>
          <w:b/>
          <w:bCs/>
          <w:color w:val="153D63" w:themeColor="text2" w:themeTint="E6"/>
          <w:sz w:val="28"/>
          <w:szCs w:val="28"/>
        </w:rPr>
        <w:t>:</w:t>
      </w:r>
    </w:p>
    <w:p w14:paraId="366E9053" w14:textId="77777777" w:rsidR="00E63571" w:rsidRPr="00E63571" w:rsidRDefault="00E63571" w:rsidP="00E63571">
      <w:pPr>
        <w:numPr>
          <w:ilvl w:val="0"/>
          <w:numId w:val="9"/>
        </w:numPr>
        <w:jc w:val="both"/>
        <w:rPr>
          <w:color w:val="000000" w:themeColor="text1"/>
          <w:sz w:val="28"/>
          <w:szCs w:val="28"/>
        </w:rPr>
      </w:pPr>
      <w:r w:rsidRPr="00E63571">
        <w:rPr>
          <w:color w:val="000000" w:themeColor="text1"/>
          <w:sz w:val="28"/>
          <w:szCs w:val="28"/>
        </w:rPr>
        <w:t>Conduct employee engagement surveys annually.</w:t>
      </w:r>
    </w:p>
    <w:p w14:paraId="4AA3A382" w14:textId="77777777" w:rsidR="00E63571" w:rsidRPr="00E63571" w:rsidRDefault="00E63571" w:rsidP="00E63571">
      <w:pPr>
        <w:numPr>
          <w:ilvl w:val="0"/>
          <w:numId w:val="9"/>
        </w:numPr>
        <w:jc w:val="both"/>
        <w:rPr>
          <w:color w:val="000000" w:themeColor="text1"/>
          <w:sz w:val="28"/>
          <w:szCs w:val="28"/>
        </w:rPr>
      </w:pPr>
      <w:r w:rsidRPr="00E63571">
        <w:rPr>
          <w:color w:val="000000" w:themeColor="text1"/>
          <w:sz w:val="28"/>
          <w:szCs w:val="28"/>
        </w:rPr>
        <w:t>Implement recognition and career development initiatives.</w:t>
      </w:r>
    </w:p>
    <w:p w14:paraId="02C48686" w14:textId="77777777" w:rsidR="00E63571" w:rsidRPr="00E63571" w:rsidRDefault="00E63571" w:rsidP="00E63571">
      <w:pPr>
        <w:numPr>
          <w:ilvl w:val="0"/>
          <w:numId w:val="9"/>
        </w:numPr>
        <w:jc w:val="both"/>
        <w:rPr>
          <w:color w:val="000000" w:themeColor="text1"/>
          <w:sz w:val="28"/>
          <w:szCs w:val="28"/>
        </w:rPr>
      </w:pPr>
      <w:r w:rsidRPr="00E63571">
        <w:rPr>
          <w:color w:val="000000" w:themeColor="text1"/>
          <w:sz w:val="28"/>
          <w:szCs w:val="28"/>
        </w:rPr>
        <w:t>Strengthen internal communication channels.</w:t>
      </w:r>
    </w:p>
    <w:p w14:paraId="4869836B" w14:textId="77777777" w:rsidR="00E63571" w:rsidRPr="00E63571" w:rsidRDefault="00E63571" w:rsidP="00E63571">
      <w:pPr>
        <w:numPr>
          <w:ilvl w:val="0"/>
          <w:numId w:val="9"/>
        </w:numPr>
        <w:jc w:val="both"/>
        <w:rPr>
          <w:color w:val="000000" w:themeColor="text1"/>
          <w:sz w:val="28"/>
          <w:szCs w:val="28"/>
        </w:rPr>
      </w:pPr>
      <w:r w:rsidRPr="00E63571">
        <w:rPr>
          <w:color w:val="000000" w:themeColor="text1"/>
          <w:sz w:val="28"/>
          <w:szCs w:val="28"/>
        </w:rPr>
        <w:t>Focus on employee well-being and work–life balance.</w:t>
      </w:r>
    </w:p>
    <w:p w14:paraId="1C034921" w14:textId="77777777" w:rsidR="00E63571" w:rsidRPr="00E63571" w:rsidRDefault="00E63571" w:rsidP="00E63571">
      <w:pPr>
        <w:jc w:val="both"/>
        <w:rPr>
          <w:color w:val="000000" w:themeColor="text1"/>
          <w:sz w:val="32"/>
          <w:szCs w:val="32"/>
        </w:rPr>
      </w:pPr>
    </w:p>
    <w:sectPr w:rsidR="00E63571" w:rsidRPr="00E635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3D40"/>
    <w:multiLevelType w:val="multilevel"/>
    <w:tmpl w:val="FEC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45787"/>
    <w:multiLevelType w:val="multilevel"/>
    <w:tmpl w:val="4884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A48E9"/>
    <w:multiLevelType w:val="multilevel"/>
    <w:tmpl w:val="94AC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400E8"/>
    <w:multiLevelType w:val="multilevel"/>
    <w:tmpl w:val="CF127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5E7534"/>
    <w:multiLevelType w:val="multilevel"/>
    <w:tmpl w:val="5FCE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93646"/>
    <w:multiLevelType w:val="multilevel"/>
    <w:tmpl w:val="A126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851F3"/>
    <w:multiLevelType w:val="multilevel"/>
    <w:tmpl w:val="18A2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4852C1"/>
    <w:multiLevelType w:val="multilevel"/>
    <w:tmpl w:val="ECBA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674435"/>
    <w:multiLevelType w:val="multilevel"/>
    <w:tmpl w:val="B000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078665">
    <w:abstractNumId w:val="3"/>
  </w:num>
  <w:num w:numId="2" w16cid:durableId="407848536">
    <w:abstractNumId w:val="6"/>
  </w:num>
  <w:num w:numId="3" w16cid:durableId="939333775">
    <w:abstractNumId w:val="7"/>
  </w:num>
  <w:num w:numId="4" w16cid:durableId="1495796336">
    <w:abstractNumId w:val="5"/>
  </w:num>
  <w:num w:numId="5" w16cid:durableId="1368525606">
    <w:abstractNumId w:val="1"/>
  </w:num>
  <w:num w:numId="6" w16cid:durableId="1238900378">
    <w:abstractNumId w:val="2"/>
  </w:num>
  <w:num w:numId="7" w16cid:durableId="633676400">
    <w:abstractNumId w:val="4"/>
  </w:num>
  <w:num w:numId="8" w16cid:durableId="338388354">
    <w:abstractNumId w:val="8"/>
  </w:num>
  <w:num w:numId="9" w16cid:durableId="1648045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0BC"/>
    <w:rsid w:val="00063F5D"/>
    <w:rsid w:val="006C5C70"/>
    <w:rsid w:val="00833809"/>
    <w:rsid w:val="008C10BC"/>
    <w:rsid w:val="00954B09"/>
    <w:rsid w:val="00CE0F44"/>
    <w:rsid w:val="00CF6DFD"/>
    <w:rsid w:val="00DA7675"/>
    <w:rsid w:val="00E63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A236B"/>
  <w15:chartTrackingRefBased/>
  <w15:docId w15:val="{EA2A156D-C228-4766-BEB6-811DC960E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0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10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0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0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0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0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10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0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0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0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0BC"/>
    <w:rPr>
      <w:rFonts w:eastAsiaTheme="majorEastAsia" w:cstheme="majorBidi"/>
      <w:color w:val="272727" w:themeColor="text1" w:themeTint="D8"/>
    </w:rPr>
  </w:style>
  <w:style w:type="paragraph" w:styleId="Title">
    <w:name w:val="Title"/>
    <w:basedOn w:val="Normal"/>
    <w:next w:val="Normal"/>
    <w:link w:val="TitleChar"/>
    <w:uiPriority w:val="10"/>
    <w:qFormat/>
    <w:rsid w:val="008C1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0BC"/>
    <w:pPr>
      <w:spacing w:before="160"/>
      <w:jc w:val="center"/>
    </w:pPr>
    <w:rPr>
      <w:i/>
      <w:iCs/>
      <w:color w:val="404040" w:themeColor="text1" w:themeTint="BF"/>
    </w:rPr>
  </w:style>
  <w:style w:type="character" w:customStyle="1" w:styleId="QuoteChar">
    <w:name w:val="Quote Char"/>
    <w:basedOn w:val="DefaultParagraphFont"/>
    <w:link w:val="Quote"/>
    <w:uiPriority w:val="29"/>
    <w:rsid w:val="008C10BC"/>
    <w:rPr>
      <w:i/>
      <w:iCs/>
      <w:color w:val="404040" w:themeColor="text1" w:themeTint="BF"/>
    </w:rPr>
  </w:style>
  <w:style w:type="paragraph" w:styleId="ListParagraph">
    <w:name w:val="List Paragraph"/>
    <w:basedOn w:val="Normal"/>
    <w:uiPriority w:val="34"/>
    <w:qFormat/>
    <w:rsid w:val="008C10BC"/>
    <w:pPr>
      <w:ind w:left="720"/>
      <w:contextualSpacing/>
    </w:pPr>
  </w:style>
  <w:style w:type="character" w:styleId="IntenseEmphasis">
    <w:name w:val="Intense Emphasis"/>
    <w:basedOn w:val="DefaultParagraphFont"/>
    <w:uiPriority w:val="21"/>
    <w:qFormat/>
    <w:rsid w:val="008C10BC"/>
    <w:rPr>
      <w:i/>
      <w:iCs/>
      <w:color w:val="0F4761" w:themeColor="accent1" w:themeShade="BF"/>
    </w:rPr>
  </w:style>
  <w:style w:type="paragraph" w:styleId="IntenseQuote">
    <w:name w:val="Intense Quote"/>
    <w:basedOn w:val="Normal"/>
    <w:next w:val="Normal"/>
    <w:link w:val="IntenseQuoteChar"/>
    <w:uiPriority w:val="30"/>
    <w:qFormat/>
    <w:rsid w:val="008C1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0BC"/>
    <w:rPr>
      <w:i/>
      <w:iCs/>
      <w:color w:val="0F4761" w:themeColor="accent1" w:themeShade="BF"/>
    </w:rPr>
  </w:style>
  <w:style w:type="character" w:styleId="IntenseReference">
    <w:name w:val="Intense Reference"/>
    <w:basedOn w:val="DefaultParagraphFont"/>
    <w:uiPriority w:val="32"/>
    <w:qFormat/>
    <w:rsid w:val="008C10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mandla shivakumar</dc:creator>
  <cp:keywords/>
  <dc:description/>
  <cp:lastModifiedBy>mandla shivakumar</cp:lastModifiedBy>
  <cp:revision>1</cp:revision>
  <dcterms:created xsi:type="dcterms:W3CDTF">2025-12-25T06:21:00Z</dcterms:created>
  <dcterms:modified xsi:type="dcterms:W3CDTF">2025-12-25T06:54:00Z</dcterms:modified>
</cp:coreProperties>
</file>