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40"/>
        <w:gridCol w:w="5625"/>
      </w:tblGrid>
      <w:tr w:rsidR="00C570E1" w:rsidRPr="00D049CC" w14:paraId="31D7A015" w14:textId="77777777" w:rsidTr="00C570E1">
        <w:trPr>
          <w:jc w:val="center"/>
        </w:trPr>
        <w:tc>
          <w:tcPr>
            <w:tcW w:w="2040" w:type="dxa"/>
            <w:tcBorders>
              <w:top w:val="single" w:sz="6" w:space="0" w:color="3F3F3F"/>
              <w:left w:val="single" w:sz="6" w:space="0" w:color="3F3F3F"/>
              <w:bottom w:val="single" w:sz="6" w:space="0" w:color="3F3F3F"/>
              <w:right w:val="single" w:sz="6" w:space="0" w:color="3F3F3F"/>
            </w:tcBorders>
            <w:vAlign w:val="center"/>
            <w:hideMark/>
          </w:tcPr>
          <w:p w14:paraId="3E7C016F" w14:textId="77777777" w:rsidR="00C570E1" w:rsidRPr="00D049CC" w:rsidRDefault="00C570E1" w:rsidP="00C570E1">
            <w:pPr>
              <w:spacing w:after="0" w:line="240" w:lineRule="auto"/>
              <w:rPr>
                <w:rFonts w:asciiTheme="majorHAnsi" w:eastAsia="Times New Roman" w:hAnsiTheme="majorHAnsi" w:cstheme="majorHAnsi"/>
                <w:sz w:val="32"/>
                <w:szCs w:val="24"/>
              </w:rPr>
            </w:pPr>
            <w:r w:rsidRPr="00D049CC">
              <w:rPr>
                <w:rFonts w:asciiTheme="majorHAnsi" w:eastAsia="Times New Roman" w:hAnsiTheme="majorHAnsi" w:cstheme="majorHAnsi"/>
                <w:b/>
                <w:bCs/>
                <w:color w:val="000000"/>
                <w:sz w:val="32"/>
                <w:szCs w:val="18"/>
              </w:rPr>
              <w:t xml:space="preserve">24INFS7101 </w:t>
            </w:r>
          </w:p>
        </w:tc>
        <w:tc>
          <w:tcPr>
            <w:tcW w:w="5625" w:type="dxa"/>
            <w:tcBorders>
              <w:top w:val="single" w:sz="6" w:space="0" w:color="3F3F3F"/>
              <w:left w:val="single" w:sz="6" w:space="0" w:color="3F3F3F"/>
              <w:bottom w:val="single" w:sz="6" w:space="0" w:color="3F3F3F"/>
              <w:right w:val="single" w:sz="6" w:space="0" w:color="3F3F3F"/>
            </w:tcBorders>
            <w:vAlign w:val="center"/>
            <w:hideMark/>
          </w:tcPr>
          <w:p w14:paraId="364FE381" w14:textId="77777777" w:rsidR="00C570E1" w:rsidRPr="00D049CC" w:rsidRDefault="00C570E1" w:rsidP="00C570E1">
            <w:pPr>
              <w:spacing w:after="0" w:line="240" w:lineRule="auto"/>
              <w:rPr>
                <w:rFonts w:asciiTheme="majorHAnsi" w:eastAsia="Times New Roman" w:hAnsiTheme="majorHAnsi" w:cstheme="majorHAnsi"/>
                <w:sz w:val="32"/>
                <w:szCs w:val="24"/>
              </w:rPr>
            </w:pPr>
            <w:r w:rsidRPr="00D049CC">
              <w:rPr>
                <w:rFonts w:asciiTheme="majorHAnsi" w:eastAsia="Times New Roman" w:hAnsiTheme="majorHAnsi" w:cstheme="majorHAnsi"/>
                <w:b/>
                <w:bCs/>
                <w:color w:val="000000"/>
                <w:sz w:val="32"/>
                <w:szCs w:val="18"/>
              </w:rPr>
              <w:t>NLP AND TEXT ANALYTICS IN BUSINESS</w:t>
            </w:r>
          </w:p>
        </w:tc>
      </w:tr>
    </w:tbl>
    <w:p w14:paraId="382525C3" w14:textId="77777777" w:rsidR="00461570" w:rsidRPr="00D049CC" w:rsidRDefault="00461570" w:rsidP="00461570">
      <w:pPr>
        <w:spacing w:before="100" w:beforeAutospacing="1" w:after="100" w:afterAutospacing="1" w:line="240" w:lineRule="auto"/>
        <w:jc w:val="center"/>
        <w:outlineLvl w:val="1"/>
        <w:rPr>
          <w:rFonts w:asciiTheme="majorHAnsi" w:eastAsia="Times New Roman" w:hAnsiTheme="majorHAnsi" w:cstheme="majorHAnsi"/>
          <w:b/>
          <w:bCs/>
          <w:sz w:val="36"/>
          <w:szCs w:val="36"/>
        </w:rPr>
      </w:pPr>
      <w:bookmarkStart w:id="0" w:name="_Toc235517994"/>
      <w:r w:rsidRPr="00D049CC">
        <w:rPr>
          <w:rFonts w:asciiTheme="majorHAnsi" w:eastAsia="Times New Roman" w:hAnsiTheme="majorHAnsi" w:cstheme="majorHAnsi"/>
          <w:b/>
          <w:bCs/>
          <w:sz w:val="36"/>
          <w:szCs w:val="36"/>
        </w:rPr>
        <w:t>Course Pack</w:t>
      </w:r>
      <w:bookmarkEnd w:id="0"/>
    </w:p>
    <w:p w14:paraId="04268568" w14:textId="77777777" w:rsidR="00461570" w:rsidRPr="00D049CC" w:rsidRDefault="00461570" w:rsidP="00461570">
      <w:pPr>
        <w:spacing w:after="0" w:line="240" w:lineRule="auto"/>
        <w:jc w:val="center"/>
        <w:rPr>
          <w:rFonts w:asciiTheme="majorHAnsi" w:eastAsia="Times New Roman" w:hAnsiTheme="majorHAnsi" w:cstheme="majorHAnsi"/>
          <w:sz w:val="24"/>
          <w:szCs w:val="24"/>
        </w:rPr>
      </w:pPr>
    </w:p>
    <w:p w14:paraId="54D898E8" w14:textId="77777777" w:rsidR="00461570" w:rsidRPr="00D049CC" w:rsidRDefault="00461570" w:rsidP="00461570">
      <w:pPr>
        <w:spacing w:before="100" w:beforeAutospacing="1" w:after="100" w:afterAutospacing="1" w:line="240" w:lineRule="auto"/>
        <w:jc w:val="center"/>
        <w:outlineLvl w:val="2"/>
        <w:rPr>
          <w:rFonts w:asciiTheme="majorHAnsi" w:eastAsia="Times New Roman" w:hAnsiTheme="majorHAnsi" w:cstheme="majorHAnsi"/>
          <w:b/>
          <w:bCs/>
          <w:sz w:val="27"/>
          <w:szCs w:val="27"/>
        </w:rPr>
      </w:pPr>
      <w:bookmarkStart w:id="1" w:name="_Toc235517995"/>
      <w:r w:rsidRPr="00D049CC">
        <w:rPr>
          <w:rFonts w:asciiTheme="majorHAnsi" w:eastAsia="Times New Roman" w:hAnsiTheme="majorHAnsi" w:cstheme="majorHAnsi"/>
          <w:b/>
          <w:bCs/>
          <w:sz w:val="27"/>
          <w:szCs w:val="27"/>
        </w:rPr>
        <w:t xml:space="preserve">MBA </w:t>
      </w:r>
      <w:proofErr w:type="spellStart"/>
      <w:r w:rsidRPr="00D049CC">
        <w:rPr>
          <w:rFonts w:asciiTheme="majorHAnsi" w:eastAsia="Times New Roman" w:hAnsiTheme="majorHAnsi" w:cstheme="majorHAnsi"/>
          <w:b/>
          <w:bCs/>
          <w:sz w:val="27"/>
          <w:szCs w:val="27"/>
        </w:rPr>
        <w:t>Programme</w:t>
      </w:r>
      <w:bookmarkEnd w:id="1"/>
      <w:proofErr w:type="spellEnd"/>
    </w:p>
    <w:p w14:paraId="146EE9FB" w14:textId="77777777" w:rsidR="00461570" w:rsidRPr="00D049CC" w:rsidRDefault="00461570" w:rsidP="00461570">
      <w:pPr>
        <w:spacing w:before="100" w:beforeAutospacing="1" w:after="100" w:afterAutospacing="1" w:line="240" w:lineRule="auto"/>
        <w:jc w:val="center"/>
        <w:outlineLvl w:val="2"/>
        <w:rPr>
          <w:rFonts w:asciiTheme="majorHAnsi" w:eastAsia="Times New Roman" w:hAnsiTheme="majorHAnsi" w:cstheme="majorHAnsi"/>
          <w:b/>
          <w:bCs/>
          <w:sz w:val="27"/>
          <w:szCs w:val="27"/>
        </w:rPr>
      </w:pPr>
      <w:bookmarkStart w:id="2" w:name="_Toc235517996"/>
      <w:r w:rsidRPr="00D049CC">
        <w:rPr>
          <w:rFonts w:asciiTheme="majorHAnsi" w:eastAsia="Times New Roman" w:hAnsiTheme="majorHAnsi" w:cstheme="majorHAnsi"/>
          <w:b/>
          <w:bCs/>
          <w:sz w:val="27"/>
          <w:szCs w:val="27"/>
        </w:rPr>
        <w:t>GITAM School of Business</w:t>
      </w:r>
      <w:bookmarkEnd w:id="2"/>
    </w:p>
    <w:p w14:paraId="7E12F2A9" w14:textId="77777777" w:rsidR="00461570" w:rsidRPr="00D049CC" w:rsidRDefault="00461570" w:rsidP="00461570">
      <w:pPr>
        <w:spacing w:after="0" w:line="240" w:lineRule="auto"/>
        <w:jc w:val="center"/>
        <w:rPr>
          <w:rFonts w:asciiTheme="majorHAnsi" w:eastAsia="Times New Roman" w:hAnsiTheme="majorHAnsi" w:cstheme="majorHAnsi"/>
          <w:sz w:val="24"/>
          <w:szCs w:val="24"/>
        </w:rPr>
      </w:pPr>
    </w:p>
    <w:p w14:paraId="37F42B3E" w14:textId="77777777" w:rsidR="00461570" w:rsidRPr="00D049CC" w:rsidRDefault="00461570" w:rsidP="00461570">
      <w:pPr>
        <w:spacing w:before="100" w:beforeAutospacing="1" w:after="100" w:afterAutospacing="1" w:line="240" w:lineRule="auto"/>
        <w:jc w:val="center"/>
        <w:outlineLvl w:val="2"/>
        <w:rPr>
          <w:rFonts w:asciiTheme="majorHAnsi" w:eastAsia="Times New Roman" w:hAnsiTheme="majorHAnsi" w:cstheme="majorHAnsi"/>
          <w:b/>
          <w:bCs/>
          <w:sz w:val="27"/>
          <w:szCs w:val="27"/>
        </w:rPr>
      </w:pPr>
      <w:bookmarkStart w:id="3" w:name="_Toc235517997"/>
      <w:r w:rsidRPr="00D049CC">
        <w:rPr>
          <w:rFonts w:asciiTheme="majorHAnsi" w:eastAsia="Times New Roman" w:hAnsiTheme="majorHAnsi" w:cstheme="majorHAnsi"/>
          <w:b/>
          <w:bCs/>
          <w:sz w:val="27"/>
          <w:szCs w:val="27"/>
        </w:rPr>
        <w:t>Prepared By</w:t>
      </w:r>
      <w:bookmarkEnd w:id="3"/>
    </w:p>
    <w:p w14:paraId="2D2BA817" w14:textId="77777777" w:rsidR="00461570" w:rsidRPr="00D049CC" w:rsidRDefault="00461570" w:rsidP="00461570">
      <w:pPr>
        <w:spacing w:after="0" w:line="240" w:lineRule="auto"/>
        <w:jc w:val="center"/>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Dr. M. Kamakshaiah</w:t>
      </w:r>
    </w:p>
    <w:p w14:paraId="7EDC4787" w14:textId="0C81452F" w:rsidR="00461570" w:rsidRPr="00D049CC" w:rsidRDefault="00461570" w:rsidP="00461570">
      <w:pPr>
        <w:spacing w:after="0" w:line="240" w:lineRule="auto"/>
        <w:jc w:val="center"/>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Ass</w:t>
      </w:r>
      <w:r w:rsidR="00501124">
        <w:rPr>
          <w:rFonts w:asciiTheme="majorHAnsi" w:eastAsia="Times New Roman" w:hAnsiTheme="majorHAnsi" w:cstheme="majorHAnsi"/>
          <w:sz w:val="24"/>
          <w:szCs w:val="24"/>
        </w:rPr>
        <w:t>ociate</w:t>
      </w:r>
      <w:r w:rsidRPr="00D049CC">
        <w:rPr>
          <w:rFonts w:asciiTheme="majorHAnsi" w:eastAsia="Times New Roman" w:hAnsiTheme="majorHAnsi" w:cstheme="majorHAnsi"/>
          <w:sz w:val="24"/>
          <w:szCs w:val="24"/>
        </w:rPr>
        <w:t xml:space="preserve"> Professor</w:t>
      </w:r>
    </w:p>
    <w:p w14:paraId="63B109B1" w14:textId="77777777" w:rsidR="00461570" w:rsidRPr="00D049CC" w:rsidRDefault="00461570" w:rsidP="00461570">
      <w:pPr>
        <w:spacing w:after="0" w:line="240" w:lineRule="auto"/>
        <w:jc w:val="center"/>
        <w:rPr>
          <w:rFonts w:asciiTheme="majorHAnsi" w:eastAsia="Times New Roman" w:hAnsiTheme="majorHAnsi" w:cstheme="majorHAnsi"/>
          <w:sz w:val="24"/>
          <w:szCs w:val="24"/>
        </w:rPr>
      </w:pPr>
    </w:p>
    <w:p w14:paraId="19CDAAB0" w14:textId="77777777" w:rsidR="00461570" w:rsidRPr="00D049CC" w:rsidRDefault="00461570" w:rsidP="00461570">
      <w:pPr>
        <w:spacing w:before="100" w:beforeAutospacing="1" w:after="100" w:afterAutospacing="1" w:line="240" w:lineRule="auto"/>
        <w:jc w:val="center"/>
        <w:outlineLvl w:val="2"/>
        <w:rPr>
          <w:rFonts w:asciiTheme="majorHAnsi" w:eastAsia="Times New Roman" w:hAnsiTheme="majorHAnsi" w:cstheme="majorHAnsi"/>
          <w:b/>
          <w:bCs/>
          <w:sz w:val="27"/>
          <w:szCs w:val="27"/>
        </w:rPr>
      </w:pPr>
      <w:bookmarkStart w:id="4" w:name="_Toc235517998"/>
      <w:r w:rsidRPr="00D049CC">
        <w:rPr>
          <w:rFonts w:asciiTheme="majorHAnsi" w:eastAsia="Times New Roman" w:hAnsiTheme="majorHAnsi" w:cstheme="majorHAnsi"/>
          <w:b/>
          <w:bCs/>
          <w:sz w:val="27"/>
          <w:szCs w:val="27"/>
        </w:rPr>
        <w:t>Academic Year</w:t>
      </w:r>
      <w:bookmarkEnd w:id="4"/>
    </w:p>
    <w:p w14:paraId="0219DE2F" w14:textId="77777777" w:rsidR="00461570" w:rsidRPr="00D049CC" w:rsidRDefault="00461570" w:rsidP="00461570">
      <w:pPr>
        <w:spacing w:before="100" w:beforeAutospacing="1" w:after="100" w:afterAutospacing="1" w:line="240" w:lineRule="auto"/>
        <w:jc w:val="center"/>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2026–2027</w:t>
      </w:r>
    </w:p>
    <w:p w14:paraId="356D660D" w14:textId="77777777" w:rsidR="00461570" w:rsidRPr="00D049CC" w:rsidRDefault="00461570" w:rsidP="00461570">
      <w:pPr>
        <w:spacing w:after="0" w:line="240" w:lineRule="auto"/>
        <w:jc w:val="center"/>
        <w:rPr>
          <w:rFonts w:asciiTheme="majorHAnsi" w:eastAsia="Times New Roman" w:hAnsiTheme="majorHAnsi" w:cstheme="majorHAnsi"/>
          <w:sz w:val="24"/>
          <w:szCs w:val="24"/>
        </w:rPr>
      </w:pPr>
    </w:p>
    <w:p w14:paraId="40F0C450" w14:textId="77777777" w:rsidR="00461570" w:rsidRPr="00D049CC" w:rsidRDefault="00461570" w:rsidP="00461570">
      <w:pPr>
        <w:spacing w:before="100" w:beforeAutospacing="1" w:after="100" w:afterAutospacing="1" w:line="240" w:lineRule="auto"/>
        <w:jc w:val="center"/>
        <w:outlineLvl w:val="2"/>
        <w:rPr>
          <w:rFonts w:asciiTheme="majorHAnsi" w:eastAsia="Times New Roman" w:hAnsiTheme="majorHAnsi" w:cstheme="majorHAnsi"/>
          <w:b/>
          <w:bCs/>
          <w:sz w:val="27"/>
          <w:szCs w:val="27"/>
        </w:rPr>
      </w:pPr>
      <w:bookmarkStart w:id="5" w:name="_Toc235517999"/>
      <w:r w:rsidRPr="00D049CC">
        <w:rPr>
          <w:rFonts w:asciiTheme="majorHAnsi" w:eastAsia="Times New Roman" w:hAnsiTheme="majorHAnsi" w:cstheme="majorHAnsi"/>
          <w:b/>
          <w:bCs/>
          <w:sz w:val="27"/>
          <w:szCs w:val="27"/>
        </w:rPr>
        <w:t>Course Pack</w:t>
      </w:r>
      <w:bookmarkEnd w:id="5"/>
    </w:p>
    <w:p w14:paraId="6FA7F565" w14:textId="77777777" w:rsidR="00461570" w:rsidRPr="00D049CC" w:rsidRDefault="007320BF" w:rsidP="00461570">
      <w:pPr>
        <w:spacing w:before="100" w:beforeAutospacing="1" w:after="100" w:afterAutospacing="1" w:line="240" w:lineRule="auto"/>
        <w:jc w:val="center"/>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w:t>
      </w:r>
      <w:r w:rsidR="00461570" w:rsidRPr="00D049CC">
        <w:rPr>
          <w:rFonts w:asciiTheme="majorHAnsi" w:eastAsia="Times New Roman" w:hAnsiTheme="majorHAnsi" w:cstheme="majorHAnsi"/>
          <w:sz w:val="24"/>
          <w:szCs w:val="24"/>
        </w:rPr>
        <w:t xml:space="preserve">This course pack contains the lecture notes, laboratory exercises, practical demonstrations, Python programming examples, assessment guidelines, project work, and supplementary learning materials for the course </w:t>
      </w:r>
      <w:r w:rsidR="00461570" w:rsidRPr="00D049CC">
        <w:rPr>
          <w:rFonts w:asciiTheme="majorHAnsi" w:eastAsia="Times New Roman" w:hAnsiTheme="majorHAnsi" w:cstheme="majorHAnsi"/>
          <w:b/>
          <w:bCs/>
          <w:sz w:val="24"/>
          <w:szCs w:val="24"/>
        </w:rPr>
        <w:t>Natural Language Processing for Business</w:t>
      </w:r>
      <w:proofErr w:type="gramStart"/>
      <w:r w:rsidR="00461570" w:rsidRPr="00D049CC">
        <w:rPr>
          <w:rFonts w:asciiTheme="majorHAnsi" w:eastAsia="Times New Roman" w:hAnsiTheme="majorHAnsi" w:cstheme="majorHAnsi"/>
          <w:sz w:val="24"/>
          <w:szCs w:val="24"/>
        </w:rPr>
        <w:t xml:space="preserve">. </w:t>
      </w:r>
      <w:r w:rsidRPr="00D049CC">
        <w:rPr>
          <w:rFonts w:asciiTheme="majorHAnsi" w:eastAsia="Times New Roman" w:hAnsiTheme="majorHAnsi" w:cstheme="majorHAnsi"/>
          <w:sz w:val="24"/>
          <w:szCs w:val="24"/>
        </w:rPr>
        <w:t>]</w:t>
      </w:r>
      <w:proofErr w:type="gramEnd"/>
    </w:p>
    <w:p w14:paraId="197E16B6" w14:textId="77777777" w:rsidR="00461570" w:rsidRPr="00D049CC" w:rsidRDefault="00461570" w:rsidP="00461570">
      <w:pPr>
        <w:spacing w:after="0" w:line="240" w:lineRule="auto"/>
        <w:jc w:val="center"/>
        <w:rPr>
          <w:rFonts w:asciiTheme="majorHAnsi" w:eastAsia="Times New Roman" w:hAnsiTheme="majorHAnsi" w:cstheme="majorHAnsi"/>
          <w:sz w:val="24"/>
          <w:szCs w:val="24"/>
        </w:rPr>
      </w:pPr>
    </w:p>
    <w:p w14:paraId="1539F0B4" w14:textId="77777777" w:rsidR="008E5D48" w:rsidRPr="00D049CC" w:rsidRDefault="00572CAA" w:rsidP="00461570">
      <w:pPr>
        <w:jc w:val="center"/>
        <w:rPr>
          <w:rFonts w:asciiTheme="majorHAnsi" w:hAnsiTheme="majorHAnsi" w:cstheme="majorHAnsi"/>
        </w:rPr>
      </w:pPr>
      <w:r w:rsidRPr="00D049CC">
        <w:rPr>
          <w:rFonts w:asciiTheme="majorHAnsi" w:hAnsiTheme="majorHAnsi" w:cstheme="majorHAnsi"/>
          <w:noProof/>
        </w:rPr>
        <w:drawing>
          <wp:inline distT="0" distB="0" distL="0" distR="0" wp14:anchorId="1F86B549" wp14:editId="0DE583DE">
            <wp:extent cx="1314450" cy="1314450"/>
            <wp:effectExtent l="0" t="0" r="0" b="0"/>
            <wp:docPr id="8" name="Picture 8" descr="GITAM School of Busines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ITAM School of Business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inline>
        </w:drawing>
      </w:r>
    </w:p>
    <w:p w14:paraId="6AD3DFC9" w14:textId="77777777" w:rsidR="006E6D45" w:rsidRPr="00D049CC" w:rsidRDefault="006E6D45" w:rsidP="00461570">
      <w:pPr>
        <w:jc w:val="center"/>
        <w:rPr>
          <w:rFonts w:asciiTheme="majorHAnsi" w:hAnsiTheme="majorHAnsi" w:cstheme="majorHAnsi"/>
        </w:rPr>
      </w:pPr>
    </w:p>
    <w:p w14:paraId="5D3D1D46" w14:textId="77777777" w:rsidR="006E6D45" w:rsidRPr="00DD2BBD" w:rsidRDefault="006E6D45" w:rsidP="006E6D45">
      <w:pPr>
        <w:pStyle w:val="Heading1"/>
        <w:rPr>
          <w:rFonts w:asciiTheme="majorHAnsi" w:hAnsiTheme="majorHAnsi" w:cstheme="majorHAnsi"/>
          <w:sz w:val="28"/>
          <w:szCs w:val="28"/>
        </w:rPr>
      </w:pPr>
      <w:bookmarkStart w:id="6" w:name="_Toc235518000"/>
      <w:r w:rsidRPr="00DD2BBD">
        <w:rPr>
          <w:rStyle w:val="Strong"/>
          <w:rFonts w:asciiTheme="majorHAnsi" w:hAnsiTheme="majorHAnsi" w:cstheme="majorHAnsi"/>
          <w:b/>
          <w:bCs/>
          <w:sz w:val="28"/>
          <w:szCs w:val="28"/>
        </w:rPr>
        <w:lastRenderedPageBreak/>
        <w:t>Course Summary</w:t>
      </w:r>
      <w:bookmarkEnd w:id="6"/>
    </w:p>
    <w:p w14:paraId="0C98FEFE" w14:textId="77777777" w:rsidR="006E6D45" w:rsidRPr="00232511" w:rsidRDefault="006E6D45" w:rsidP="00501124">
      <w:pPr>
        <w:pStyle w:val="NormalWeb"/>
        <w:jc w:val="both"/>
        <w:rPr>
          <w:rFonts w:asciiTheme="majorHAnsi" w:hAnsiTheme="majorHAnsi" w:cstheme="majorHAnsi"/>
          <w:sz w:val="22"/>
        </w:rPr>
      </w:pPr>
      <w:r w:rsidRPr="00232511">
        <w:rPr>
          <w:rFonts w:asciiTheme="majorHAnsi" w:hAnsiTheme="majorHAnsi" w:cstheme="majorHAnsi"/>
          <w:sz w:val="22"/>
        </w:rPr>
        <w:t xml:space="preserve">Natural Language Processing (NLP) has become one of the most influential technologies in modern business analytics, enabling organizations to transform unstructured textual information into actionable business intelligence. Businesses generate enormous volumes of textual data every day through customer reviews, emails, social media, financial reports, support tickets, resumes, contracts, and operational documents. The ability to process and analyze this information has become an essential managerial competency. This course introduces students to the principles of Natural Language Processing and demonstrates how Python-based NLP techniques can be applied to solve real-world business problems across marketing, finance, human resource management, and operations. </w:t>
      </w:r>
    </w:p>
    <w:p w14:paraId="647B13B6" w14:textId="77777777" w:rsidR="006E6D45" w:rsidRPr="00232511" w:rsidRDefault="006E6D45" w:rsidP="00501124">
      <w:pPr>
        <w:pStyle w:val="NormalWeb"/>
        <w:jc w:val="both"/>
        <w:rPr>
          <w:rFonts w:asciiTheme="majorHAnsi" w:hAnsiTheme="majorHAnsi" w:cstheme="majorHAnsi"/>
          <w:sz w:val="22"/>
        </w:rPr>
      </w:pPr>
      <w:r w:rsidRPr="00232511">
        <w:rPr>
          <w:rFonts w:asciiTheme="majorHAnsi" w:hAnsiTheme="majorHAnsi" w:cstheme="majorHAnsi"/>
          <w:sz w:val="22"/>
        </w:rPr>
        <w:t xml:space="preserve">The course begins with the foundations of Natural Language Processing and Python programming required for text analytics. Students learn Python data structures, control flow, functions, lambda expressions, comprehensions, and algorithm design before progressing to text preprocessing techniques such as tokenization, normalization, frequency analysis, corpus handling, and lexical resources including WordNet. The practical sessions emphasize hands-on programming using Python and widely adopted NLP libraries, allowing learners to develop confidence in processing textual datasets. </w:t>
      </w:r>
    </w:p>
    <w:p w14:paraId="60B02B38" w14:textId="77777777" w:rsidR="006E6D45" w:rsidRPr="00232511" w:rsidRDefault="006E6D45" w:rsidP="00501124">
      <w:pPr>
        <w:pStyle w:val="NormalWeb"/>
        <w:jc w:val="both"/>
        <w:rPr>
          <w:rFonts w:asciiTheme="majorHAnsi" w:hAnsiTheme="majorHAnsi" w:cstheme="majorHAnsi"/>
          <w:sz w:val="22"/>
        </w:rPr>
      </w:pPr>
      <w:r w:rsidRPr="00232511">
        <w:rPr>
          <w:rFonts w:asciiTheme="majorHAnsi" w:hAnsiTheme="majorHAnsi" w:cstheme="majorHAnsi"/>
          <w:sz w:val="22"/>
        </w:rPr>
        <w:t xml:space="preserve">As the course progresses, students explore more advanced NLP concepts including Part-of-Speech (POS) tagging, tagged corpora, N-gram tagging, transformation-based tagging, supervised text classification using Naïve Bayes and Decision Trees, chunking, Named Entity Recognition (NER), relation extraction, semantic representations using propositional and first-order logic, and the management of corpus resources and XML-based language resources. Each topic is supported through laboratory demonstrations and coding exercises that illustrate both the theoretical foundations and practical implementation of NLP techniques. </w:t>
      </w:r>
    </w:p>
    <w:p w14:paraId="6176F815" w14:textId="77777777" w:rsidR="006E6D45" w:rsidRPr="00232511" w:rsidRDefault="006E6D45" w:rsidP="00501124">
      <w:pPr>
        <w:pStyle w:val="NormalWeb"/>
        <w:jc w:val="both"/>
        <w:rPr>
          <w:rFonts w:asciiTheme="majorHAnsi" w:hAnsiTheme="majorHAnsi" w:cstheme="majorHAnsi"/>
          <w:sz w:val="22"/>
        </w:rPr>
      </w:pPr>
      <w:r w:rsidRPr="00232511">
        <w:rPr>
          <w:rFonts w:asciiTheme="majorHAnsi" w:hAnsiTheme="majorHAnsi" w:cstheme="majorHAnsi"/>
          <w:sz w:val="22"/>
        </w:rPr>
        <w:t xml:space="preserve">A distinguishing feature of this course is its strong emphasis on business applications. Students apply NLP methods to practical scenarios such as customer review analysis, sentiment analysis, financial news mining, resume and recruitment analytics, and operational text analysis. The course culminates in a group project in which students identify a real-world business problem, collect textual data, develop an NLP-based solution using Python, interpret the results, and provide managerial recommendations supported by ethical considerations and academic literature. </w:t>
      </w:r>
    </w:p>
    <w:p w14:paraId="2C181752" w14:textId="77777777" w:rsidR="006E6D45" w:rsidRPr="00501124" w:rsidRDefault="006E6D45" w:rsidP="00501124">
      <w:pPr>
        <w:pStyle w:val="NormalWeb"/>
        <w:jc w:val="both"/>
        <w:rPr>
          <w:rFonts w:asciiTheme="majorHAnsi" w:hAnsiTheme="majorHAnsi" w:cstheme="majorHAnsi"/>
          <w:b/>
          <w:bCs/>
          <w:sz w:val="22"/>
        </w:rPr>
      </w:pPr>
      <w:r w:rsidRPr="00232511">
        <w:rPr>
          <w:rFonts w:asciiTheme="majorHAnsi" w:hAnsiTheme="majorHAnsi" w:cstheme="majorHAnsi"/>
          <w:sz w:val="22"/>
        </w:rPr>
        <w:t xml:space="preserve">Upon successful completion of the course, students will be able to design Python programs for text processing, preprocess and transform textual corpora, implement tagging and classification algorithms, perform information extraction and semantic analysis, and develop NLP solutions for business decision-making. These learning outcomes support innovation, digital transformation, and evidence-based managerial practice, contributing to Sustainable Development Goal 9: </w:t>
      </w:r>
      <w:r w:rsidRPr="00501124">
        <w:rPr>
          <w:rStyle w:val="Strong"/>
          <w:rFonts w:asciiTheme="majorHAnsi" w:hAnsiTheme="majorHAnsi" w:cstheme="majorHAnsi"/>
          <w:b w:val="0"/>
          <w:bCs w:val="0"/>
          <w:sz w:val="22"/>
        </w:rPr>
        <w:t>Industry, Innovation and Infrastructure</w:t>
      </w:r>
      <w:r w:rsidRPr="00501124">
        <w:rPr>
          <w:rFonts w:asciiTheme="majorHAnsi" w:hAnsiTheme="majorHAnsi" w:cstheme="majorHAnsi"/>
          <w:b/>
          <w:bCs/>
          <w:sz w:val="22"/>
        </w:rPr>
        <w:t xml:space="preserve">. </w:t>
      </w:r>
    </w:p>
    <w:p w14:paraId="33436886" w14:textId="77777777" w:rsidR="006E6D45" w:rsidRDefault="006E6D45" w:rsidP="006E6D45">
      <w:pPr>
        <w:rPr>
          <w:rFonts w:asciiTheme="majorHAnsi" w:hAnsiTheme="majorHAnsi" w:cstheme="majorHAnsi"/>
        </w:rPr>
      </w:pPr>
    </w:p>
    <w:p w14:paraId="3C0DBE50" w14:textId="77777777" w:rsidR="00232511" w:rsidRDefault="00232511" w:rsidP="006E6D45">
      <w:pPr>
        <w:rPr>
          <w:rFonts w:asciiTheme="majorHAnsi" w:hAnsiTheme="majorHAnsi" w:cstheme="majorHAnsi"/>
        </w:rPr>
      </w:pPr>
    </w:p>
    <w:p w14:paraId="764AD089" w14:textId="77777777" w:rsidR="00232511" w:rsidRPr="00D049CC" w:rsidRDefault="00232511" w:rsidP="006E6D45">
      <w:pPr>
        <w:rPr>
          <w:rFonts w:asciiTheme="majorHAnsi" w:hAnsiTheme="majorHAnsi" w:cstheme="majorHAnsi"/>
        </w:rPr>
      </w:pPr>
    </w:p>
    <w:sdt>
      <w:sdtPr>
        <w:rPr>
          <w:rFonts w:asciiTheme="minorHAnsi" w:eastAsiaTheme="minorHAnsi" w:hAnsiTheme="minorHAnsi" w:cstheme="majorHAnsi"/>
          <w:color w:val="auto"/>
          <w:sz w:val="22"/>
          <w:szCs w:val="22"/>
        </w:rPr>
        <w:id w:val="1651552081"/>
        <w:docPartObj>
          <w:docPartGallery w:val="Table of Contents"/>
          <w:docPartUnique/>
        </w:docPartObj>
      </w:sdtPr>
      <w:sdtEndPr>
        <w:rPr>
          <w:b/>
          <w:bCs/>
          <w:noProof/>
        </w:rPr>
      </w:sdtEndPr>
      <w:sdtContent>
        <w:p w14:paraId="2F2F10EE" w14:textId="77777777" w:rsidR="00E0413B" w:rsidRPr="00D049CC" w:rsidRDefault="00E0413B">
          <w:pPr>
            <w:pStyle w:val="TOCHeading"/>
            <w:rPr>
              <w:rFonts w:cstheme="majorHAnsi"/>
            </w:rPr>
          </w:pPr>
          <w:r w:rsidRPr="00D049CC">
            <w:rPr>
              <w:rFonts w:cstheme="majorHAnsi"/>
            </w:rPr>
            <w:t>Contents</w:t>
          </w:r>
        </w:p>
        <w:p w14:paraId="3BA9495C" w14:textId="77777777" w:rsidR="00232511" w:rsidRDefault="00E0413B">
          <w:pPr>
            <w:pStyle w:val="TOC2"/>
            <w:tabs>
              <w:tab w:val="right" w:leader="dot" w:pos="9350"/>
            </w:tabs>
            <w:rPr>
              <w:rFonts w:eastAsiaTheme="minorEastAsia"/>
              <w:noProof/>
            </w:rPr>
          </w:pPr>
          <w:r w:rsidRPr="00D049CC">
            <w:rPr>
              <w:rFonts w:asciiTheme="majorHAnsi" w:hAnsiTheme="majorHAnsi" w:cstheme="majorHAnsi"/>
            </w:rPr>
            <w:fldChar w:fldCharType="begin"/>
          </w:r>
          <w:r w:rsidRPr="00D049CC">
            <w:rPr>
              <w:rFonts w:asciiTheme="majorHAnsi" w:hAnsiTheme="majorHAnsi" w:cstheme="majorHAnsi"/>
            </w:rPr>
            <w:instrText xml:space="preserve"> TOC \o "1-3" \h \z \u </w:instrText>
          </w:r>
          <w:r w:rsidRPr="00D049CC">
            <w:rPr>
              <w:rFonts w:asciiTheme="majorHAnsi" w:hAnsiTheme="majorHAnsi" w:cstheme="majorHAnsi"/>
            </w:rPr>
            <w:fldChar w:fldCharType="separate"/>
          </w:r>
          <w:hyperlink w:anchor="_Toc235517994" w:history="1">
            <w:r w:rsidR="00232511" w:rsidRPr="00210C71">
              <w:rPr>
                <w:rStyle w:val="Hyperlink"/>
                <w:rFonts w:asciiTheme="majorHAnsi" w:eastAsia="Times New Roman" w:hAnsiTheme="majorHAnsi" w:cstheme="majorHAnsi"/>
                <w:b/>
                <w:bCs/>
                <w:noProof/>
              </w:rPr>
              <w:t>Course Pack</w:t>
            </w:r>
            <w:r w:rsidR="00232511">
              <w:rPr>
                <w:noProof/>
                <w:webHidden/>
              </w:rPr>
              <w:tab/>
            </w:r>
            <w:r w:rsidR="00232511">
              <w:rPr>
                <w:noProof/>
                <w:webHidden/>
              </w:rPr>
              <w:fldChar w:fldCharType="begin"/>
            </w:r>
            <w:r w:rsidR="00232511">
              <w:rPr>
                <w:noProof/>
                <w:webHidden/>
              </w:rPr>
              <w:instrText xml:space="preserve"> PAGEREF _Toc235517994 \h </w:instrText>
            </w:r>
            <w:r w:rsidR="00232511">
              <w:rPr>
                <w:noProof/>
                <w:webHidden/>
              </w:rPr>
            </w:r>
            <w:r w:rsidR="00232511">
              <w:rPr>
                <w:noProof/>
                <w:webHidden/>
              </w:rPr>
              <w:fldChar w:fldCharType="separate"/>
            </w:r>
            <w:r w:rsidR="00232511">
              <w:rPr>
                <w:noProof/>
                <w:webHidden/>
              </w:rPr>
              <w:t>1</w:t>
            </w:r>
            <w:r w:rsidR="00232511">
              <w:rPr>
                <w:noProof/>
                <w:webHidden/>
              </w:rPr>
              <w:fldChar w:fldCharType="end"/>
            </w:r>
          </w:hyperlink>
        </w:p>
        <w:p w14:paraId="68703286" w14:textId="77777777" w:rsidR="00232511" w:rsidRDefault="00232511">
          <w:pPr>
            <w:pStyle w:val="TOC3"/>
            <w:tabs>
              <w:tab w:val="right" w:leader="dot" w:pos="9350"/>
            </w:tabs>
            <w:rPr>
              <w:rFonts w:eastAsiaTheme="minorEastAsia"/>
              <w:noProof/>
            </w:rPr>
          </w:pPr>
          <w:hyperlink w:anchor="_Toc235517995" w:history="1">
            <w:r w:rsidRPr="00210C71">
              <w:rPr>
                <w:rStyle w:val="Hyperlink"/>
                <w:rFonts w:asciiTheme="majorHAnsi" w:eastAsia="Times New Roman" w:hAnsiTheme="majorHAnsi" w:cstheme="majorHAnsi"/>
                <w:b/>
                <w:bCs/>
                <w:noProof/>
              </w:rPr>
              <w:t>MBA Programme</w:t>
            </w:r>
            <w:r>
              <w:rPr>
                <w:noProof/>
                <w:webHidden/>
              </w:rPr>
              <w:tab/>
            </w:r>
            <w:r>
              <w:rPr>
                <w:noProof/>
                <w:webHidden/>
              </w:rPr>
              <w:fldChar w:fldCharType="begin"/>
            </w:r>
            <w:r>
              <w:rPr>
                <w:noProof/>
                <w:webHidden/>
              </w:rPr>
              <w:instrText xml:space="preserve"> PAGEREF _Toc235517995 \h </w:instrText>
            </w:r>
            <w:r>
              <w:rPr>
                <w:noProof/>
                <w:webHidden/>
              </w:rPr>
            </w:r>
            <w:r>
              <w:rPr>
                <w:noProof/>
                <w:webHidden/>
              </w:rPr>
              <w:fldChar w:fldCharType="separate"/>
            </w:r>
            <w:r>
              <w:rPr>
                <w:noProof/>
                <w:webHidden/>
              </w:rPr>
              <w:t>1</w:t>
            </w:r>
            <w:r>
              <w:rPr>
                <w:noProof/>
                <w:webHidden/>
              </w:rPr>
              <w:fldChar w:fldCharType="end"/>
            </w:r>
          </w:hyperlink>
        </w:p>
        <w:p w14:paraId="334F324C" w14:textId="77777777" w:rsidR="00232511" w:rsidRDefault="00232511">
          <w:pPr>
            <w:pStyle w:val="TOC3"/>
            <w:tabs>
              <w:tab w:val="right" w:leader="dot" w:pos="9350"/>
            </w:tabs>
            <w:rPr>
              <w:rFonts w:eastAsiaTheme="minorEastAsia"/>
              <w:noProof/>
            </w:rPr>
          </w:pPr>
          <w:hyperlink w:anchor="_Toc235517996" w:history="1">
            <w:r w:rsidRPr="00210C71">
              <w:rPr>
                <w:rStyle w:val="Hyperlink"/>
                <w:rFonts w:asciiTheme="majorHAnsi" w:eastAsia="Times New Roman" w:hAnsiTheme="majorHAnsi" w:cstheme="majorHAnsi"/>
                <w:b/>
                <w:bCs/>
                <w:noProof/>
              </w:rPr>
              <w:t>GITAM School of Business</w:t>
            </w:r>
            <w:r>
              <w:rPr>
                <w:noProof/>
                <w:webHidden/>
              </w:rPr>
              <w:tab/>
            </w:r>
            <w:r>
              <w:rPr>
                <w:noProof/>
                <w:webHidden/>
              </w:rPr>
              <w:fldChar w:fldCharType="begin"/>
            </w:r>
            <w:r>
              <w:rPr>
                <w:noProof/>
                <w:webHidden/>
              </w:rPr>
              <w:instrText xml:space="preserve"> PAGEREF _Toc235517996 \h </w:instrText>
            </w:r>
            <w:r>
              <w:rPr>
                <w:noProof/>
                <w:webHidden/>
              </w:rPr>
            </w:r>
            <w:r>
              <w:rPr>
                <w:noProof/>
                <w:webHidden/>
              </w:rPr>
              <w:fldChar w:fldCharType="separate"/>
            </w:r>
            <w:r>
              <w:rPr>
                <w:noProof/>
                <w:webHidden/>
              </w:rPr>
              <w:t>1</w:t>
            </w:r>
            <w:r>
              <w:rPr>
                <w:noProof/>
                <w:webHidden/>
              </w:rPr>
              <w:fldChar w:fldCharType="end"/>
            </w:r>
          </w:hyperlink>
        </w:p>
        <w:p w14:paraId="00494B81" w14:textId="77777777" w:rsidR="00232511" w:rsidRDefault="00232511">
          <w:pPr>
            <w:pStyle w:val="TOC3"/>
            <w:tabs>
              <w:tab w:val="right" w:leader="dot" w:pos="9350"/>
            </w:tabs>
            <w:rPr>
              <w:rFonts w:eastAsiaTheme="minorEastAsia"/>
              <w:noProof/>
            </w:rPr>
          </w:pPr>
          <w:hyperlink w:anchor="_Toc235517997" w:history="1">
            <w:r w:rsidRPr="00210C71">
              <w:rPr>
                <w:rStyle w:val="Hyperlink"/>
                <w:rFonts w:asciiTheme="majorHAnsi" w:eastAsia="Times New Roman" w:hAnsiTheme="majorHAnsi" w:cstheme="majorHAnsi"/>
                <w:b/>
                <w:bCs/>
                <w:noProof/>
              </w:rPr>
              <w:t>Prepared By</w:t>
            </w:r>
            <w:r>
              <w:rPr>
                <w:noProof/>
                <w:webHidden/>
              </w:rPr>
              <w:tab/>
            </w:r>
            <w:r>
              <w:rPr>
                <w:noProof/>
                <w:webHidden/>
              </w:rPr>
              <w:fldChar w:fldCharType="begin"/>
            </w:r>
            <w:r>
              <w:rPr>
                <w:noProof/>
                <w:webHidden/>
              </w:rPr>
              <w:instrText xml:space="preserve"> PAGEREF _Toc235517997 \h </w:instrText>
            </w:r>
            <w:r>
              <w:rPr>
                <w:noProof/>
                <w:webHidden/>
              </w:rPr>
            </w:r>
            <w:r>
              <w:rPr>
                <w:noProof/>
                <w:webHidden/>
              </w:rPr>
              <w:fldChar w:fldCharType="separate"/>
            </w:r>
            <w:r>
              <w:rPr>
                <w:noProof/>
                <w:webHidden/>
              </w:rPr>
              <w:t>1</w:t>
            </w:r>
            <w:r>
              <w:rPr>
                <w:noProof/>
                <w:webHidden/>
              </w:rPr>
              <w:fldChar w:fldCharType="end"/>
            </w:r>
          </w:hyperlink>
        </w:p>
        <w:p w14:paraId="16E248B1" w14:textId="77777777" w:rsidR="00232511" w:rsidRDefault="00232511">
          <w:pPr>
            <w:pStyle w:val="TOC3"/>
            <w:tabs>
              <w:tab w:val="right" w:leader="dot" w:pos="9350"/>
            </w:tabs>
            <w:rPr>
              <w:rFonts w:eastAsiaTheme="minorEastAsia"/>
              <w:noProof/>
            </w:rPr>
          </w:pPr>
          <w:hyperlink w:anchor="_Toc235517998" w:history="1">
            <w:r w:rsidRPr="00210C71">
              <w:rPr>
                <w:rStyle w:val="Hyperlink"/>
                <w:rFonts w:asciiTheme="majorHAnsi" w:eastAsia="Times New Roman" w:hAnsiTheme="majorHAnsi" w:cstheme="majorHAnsi"/>
                <w:b/>
                <w:bCs/>
                <w:noProof/>
              </w:rPr>
              <w:t>Academic Year</w:t>
            </w:r>
            <w:r>
              <w:rPr>
                <w:noProof/>
                <w:webHidden/>
              </w:rPr>
              <w:tab/>
            </w:r>
            <w:r>
              <w:rPr>
                <w:noProof/>
                <w:webHidden/>
              </w:rPr>
              <w:fldChar w:fldCharType="begin"/>
            </w:r>
            <w:r>
              <w:rPr>
                <w:noProof/>
                <w:webHidden/>
              </w:rPr>
              <w:instrText xml:space="preserve"> PAGEREF _Toc235517998 \h </w:instrText>
            </w:r>
            <w:r>
              <w:rPr>
                <w:noProof/>
                <w:webHidden/>
              </w:rPr>
            </w:r>
            <w:r>
              <w:rPr>
                <w:noProof/>
                <w:webHidden/>
              </w:rPr>
              <w:fldChar w:fldCharType="separate"/>
            </w:r>
            <w:r>
              <w:rPr>
                <w:noProof/>
                <w:webHidden/>
              </w:rPr>
              <w:t>1</w:t>
            </w:r>
            <w:r>
              <w:rPr>
                <w:noProof/>
                <w:webHidden/>
              </w:rPr>
              <w:fldChar w:fldCharType="end"/>
            </w:r>
          </w:hyperlink>
        </w:p>
        <w:p w14:paraId="020B63F4" w14:textId="77777777" w:rsidR="00232511" w:rsidRDefault="00232511">
          <w:pPr>
            <w:pStyle w:val="TOC3"/>
            <w:tabs>
              <w:tab w:val="right" w:leader="dot" w:pos="9350"/>
            </w:tabs>
            <w:rPr>
              <w:rFonts w:eastAsiaTheme="minorEastAsia"/>
              <w:noProof/>
            </w:rPr>
          </w:pPr>
          <w:hyperlink w:anchor="_Toc235517999" w:history="1">
            <w:r w:rsidRPr="00210C71">
              <w:rPr>
                <w:rStyle w:val="Hyperlink"/>
                <w:rFonts w:asciiTheme="majorHAnsi" w:eastAsia="Times New Roman" w:hAnsiTheme="majorHAnsi" w:cstheme="majorHAnsi"/>
                <w:b/>
                <w:bCs/>
                <w:noProof/>
              </w:rPr>
              <w:t>Course Pack</w:t>
            </w:r>
            <w:r>
              <w:rPr>
                <w:noProof/>
                <w:webHidden/>
              </w:rPr>
              <w:tab/>
            </w:r>
            <w:r>
              <w:rPr>
                <w:noProof/>
                <w:webHidden/>
              </w:rPr>
              <w:fldChar w:fldCharType="begin"/>
            </w:r>
            <w:r>
              <w:rPr>
                <w:noProof/>
                <w:webHidden/>
              </w:rPr>
              <w:instrText xml:space="preserve"> PAGEREF _Toc235517999 \h </w:instrText>
            </w:r>
            <w:r>
              <w:rPr>
                <w:noProof/>
                <w:webHidden/>
              </w:rPr>
            </w:r>
            <w:r>
              <w:rPr>
                <w:noProof/>
                <w:webHidden/>
              </w:rPr>
              <w:fldChar w:fldCharType="separate"/>
            </w:r>
            <w:r>
              <w:rPr>
                <w:noProof/>
                <w:webHidden/>
              </w:rPr>
              <w:t>1</w:t>
            </w:r>
            <w:r>
              <w:rPr>
                <w:noProof/>
                <w:webHidden/>
              </w:rPr>
              <w:fldChar w:fldCharType="end"/>
            </w:r>
          </w:hyperlink>
        </w:p>
        <w:p w14:paraId="0A064B96" w14:textId="77777777" w:rsidR="00232511" w:rsidRDefault="00232511">
          <w:pPr>
            <w:pStyle w:val="TOC1"/>
            <w:tabs>
              <w:tab w:val="right" w:leader="dot" w:pos="9350"/>
            </w:tabs>
            <w:rPr>
              <w:rFonts w:eastAsiaTheme="minorEastAsia"/>
              <w:noProof/>
            </w:rPr>
          </w:pPr>
          <w:hyperlink w:anchor="_Toc235518000" w:history="1">
            <w:r w:rsidRPr="00210C71">
              <w:rPr>
                <w:rStyle w:val="Hyperlink"/>
                <w:rFonts w:asciiTheme="majorHAnsi" w:hAnsiTheme="majorHAnsi" w:cstheme="majorHAnsi"/>
                <w:noProof/>
              </w:rPr>
              <w:t>Course Summary</w:t>
            </w:r>
            <w:r>
              <w:rPr>
                <w:noProof/>
                <w:webHidden/>
              </w:rPr>
              <w:tab/>
            </w:r>
            <w:r>
              <w:rPr>
                <w:noProof/>
                <w:webHidden/>
              </w:rPr>
              <w:fldChar w:fldCharType="begin"/>
            </w:r>
            <w:r>
              <w:rPr>
                <w:noProof/>
                <w:webHidden/>
              </w:rPr>
              <w:instrText xml:space="preserve"> PAGEREF _Toc235518000 \h </w:instrText>
            </w:r>
            <w:r>
              <w:rPr>
                <w:noProof/>
                <w:webHidden/>
              </w:rPr>
            </w:r>
            <w:r>
              <w:rPr>
                <w:noProof/>
                <w:webHidden/>
              </w:rPr>
              <w:fldChar w:fldCharType="separate"/>
            </w:r>
            <w:r>
              <w:rPr>
                <w:noProof/>
                <w:webHidden/>
              </w:rPr>
              <w:t>2</w:t>
            </w:r>
            <w:r>
              <w:rPr>
                <w:noProof/>
                <w:webHidden/>
              </w:rPr>
              <w:fldChar w:fldCharType="end"/>
            </w:r>
          </w:hyperlink>
        </w:p>
        <w:p w14:paraId="2E8E6B28" w14:textId="77777777" w:rsidR="00232511" w:rsidRDefault="00232511">
          <w:pPr>
            <w:pStyle w:val="TOC1"/>
            <w:tabs>
              <w:tab w:val="right" w:leader="dot" w:pos="9350"/>
            </w:tabs>
            <w:rPr>
              <w:rFonts w:eastAsiaTheme="minorEastAsia"/>
              <w:noProof/>
            </w:rPr>
          </w:pPr>
          <w:hyperlink w:anchor="_Toc235518001" w:history="1">
            <w:r w:rsidRPr="00210C71">
              <w:rPr>
                <w:rStyle w:val="Hyperlink"/>
                <w:rFonts w:asciiTheme="majorHAnsi" w:eastAsia="Calibri" w:hAnsiTheme="majorHAnsi" w:cstheme="majorHAnsi"/>
                <w:noProof/>
              </w:rPr>
              <w:t>Course Outline</w:t>
            </w:r>
            <w:r>
              <w:rPr>
                <w:noProof/>
                <w:webHidden/>
              </w:rPr>
              <w:tab/>
            </w:r>
            <w:r>
              <w:rPr>
                <w:noProof/>
                <w:webHidden/>
              </w:rPr>
              <w:fldChar w:fldCharType="begin"/>
            </w:r>
            <w:r>
              <w:rPr>
                <w:noProof/>
                <w:webHidden/>
              </w:rPr>
              <w:instrText xml:space="preserve"> PAGEREF _Toc235518001 \h </w:instrText>
            </w:r>
            <w:r>
              <w:rPr>
                <w:noProof/>
                <w:webHidden/>
              </w:rPr>
            </w:r>
            <w:r>
              <w:rPr>
                <w:noProof/>
                <w:webHidden/>
              </w:rPr>
              <w:fldChar w:fldCharType="separate"/>
            </w:r>
            <w:r>
              <w:rPr>
                <w:noProof/>
                <w:webHidden/>
              </w:rPr>
              <w:t>4</w:t>
            </w:r>
            <w:r>
              <w:rPr>
                <w:noProof/>
                <w:webHidden/>
              </w:rPr>
              <w:fldChar w:fldCharType="end"/>
            </w:r>
          </w:hyperlink>
        </w:p>
        <w:p w14:paraId="28B199E6" w14:textId="77777777" w:rsidR="00232511" w:rsidRDefault="00232511">
          <w:pPr>
            <w:pStyle w:val="TOC2"/>
            <w:tabs>
              <w:tab w:val="right" w:leader="dot" w:pos="9350"/>
            </w:tabs>
            <w:rPr>
              <w:rFonts w:eastAsiaTheme="minorEastAsia"/>
              <w:noProof/>
            </w:rPr>
          </w:pPr>
          <w:hyperlink w:anchor="_Toc235518002" w:history="1">
            <w:r w:rsidRPr="00210C71">
              <w:rPr>
                <w:rStyle w:val="Hyperlink"/>
                <w:rFonts w:asciiTheme="majorHAnsi" w:eastAsia="Calibri" w:hAnsiTheme="majorHAnsi" w:cstheme="majorHAnsi"/>
                <w:noProof/>
              </w:rPr>
              <w:t>Lesson Plan</w:t>
            </w:r>
            <w:r>
              <w:rPr>
                <w:noProof/>
                <w:webHidden/>
              </w:rPr>
              <w:tab/>
            </w:r>
            <w:r>
              <w:rPr>
                <w:noProof/>
                <w:webHidden/>
              </w:rPr>
              <w:fldChar w:fldCharType="begin"/>
            </w:r>
            <w:r>
              <w:rPr>
                <w:noProof/>
                <w:webHidden/>
              </w:rPr>
              <w:instrText xml:space="preserve"> PAGEREF _Toc235518002 \h </w:instrText>
            </w:r>
            <w:r>
              <w:rPr>
                <w:noProof/>
                <w:webHidden/>
              </w:rPr>
            </w:r>
            <w:r>
              <w:rPr>
                <w:noProof/>
                <w:webHidden/>
              </w:rPr>
              <w:fldChar w:fldCharType="separate"/>
            </w:r>
            <w:r>
              <w:rPr>
                <w:noProof/>
                <w:webHidden/>
              </w:rPr>
              <w:t>10</w:t>
            </w:r>
            <w:r>
              <w:rPr>
                <w:noProof/>
                <w:webHidden/>
              </w:rPr>
              <w:fldChar w:fldCharType="end"/>
            </w:r>
          </w:hyperlink>
        </w:p>
        <w:p w14:paraId="4069C80C" w14:textId="77777777" w:rsidR="00232511" w:rsidRDefault="00232511">
          <w:pPr>
            <w:pStyle w:val="TOC1"/>
            <w:tabs>
              <w:tab w:val="right" w:leader="dot" w:pos="9350"/>
            </w:tabs>
            <w:rPr>
              <w:rFonts w:eastAsiaTheme="minorEastAsia"/>
              <w:noProof/>
            </w:rPr>
          </w:pPr>
          <w:hyperlink w:anchor="_Toc235518003" w:history="1">
            <w:r w:rsidRPr="00210C71">
              <w:rPr>
                <w:rStyle w:val="Hyperlink"/>
                <w:rFonts w:asciiTheme="majorHAnsi" w:eastAsia="Calibri" w:hAnsiTheme="majorHAnsi" w:cstheme="majorHAnsi"/>
                <w:noProof/>
                <w:shd w:val="clear" w:color="auto" w:fill="BFBFBF" w:themeFill="background1" w:themeFillShade="BF"/>
              </w:rPr>
              <w:t>A1 mid Exam</w:t>
            </w:r>
            <w:r w:rsidRPr="00210C71">
              <w:rPr>
                <w:rStyle w:val="Hyperlink"/>
                <w:rFonts w:asciiTheme="majorHAnsi" w:eastAsia="Calibri" w:hAnsiTheme="majorHAnsi" w:cstheme="majorHAnsi"/>
                <w:noProof/>
              </w:rPr>
              <w:t>:</w:t>
            </w:r>
            <w:r>
              <w:rPr>
                <w:noProof/>
                <w:webHidden/>
              </w:rPr>
              <w:tab/>
            </w:r>
            <w:r>
              <w:rPr>
                <w:noProof/>
                <w:webHidden/>
              </w:rPr>
              <w:fldChar w:fldCharType="begin"/>
            </w:r>
            <w:r>
              <w:rPr>
                <w:noProof/>
                <w:webHidden/>
              </w:rPr>
              <w:instrText xml:space="preserve"> PAGEREF _Toc235518003 \h </w:instrText>
            </w:r>
            <w:r>
              <w:rPr>
                <w:noProof/>
                <w:webHidden/>
              </w:rPr>
            </w:r>
            <w:r>
              <w:rPr>
                <w:noProof/>
                <w:webHidden/>
              </w:rPr>
              <w:fldChar w:fldCharType="separate"/>
            </w:r>
            <w:r>
              <w:rPr>
                <w:noProof/>
                <w:webHidden/>
              </w:rPr>
              <w:t>13</w:t>
            </w:r>
            <w:r>
              <w:rPr>
                <w:noProof/>
                <w:webHidden/>
              </w:rPr>
              <w:fldChar w:fldCharType="end"/>
            </w:r>
          </w:hyperlink>
        </w:p>
        <w:p w14:paraId="352C56BE" w14:textId="77777777" w:rsidR="00232511" w:rsidRDefault="00232511">
          <w:pPr>
            <w:pStyle w:val="TOC2"/>
            <w:tabs>
              <w:tab w:val="right" w:leader="dot" w:pos="9350"/>
            </w:tabs>
            <w:rPr>
              <w:rFonts w:eastAsiaTheme="minorEastAsia"/>
              <w:noProof/>
            </w:rPr>
          </w:pPr>
          <w:hyperlink w:anchor="_Toc235518004" w:history="1">
            <w:r w:rsidRPr="00210C71">
              <w:rPr>
                <w:rStyle w:val="Hyperlink"/>
                <w:rFonts w:asciiTheme="majorHAnsi" w:hAnsiTheme="majorHAnsi" w:cstheme="majorHAnsi"/>
                <w:noProof/>
              </w:rPr>
              <w:t>Student Guidelines</w:t>
            </w:r>
            <w:r>
              <w:rPr>
                <w:noProof/>
                <w:webHidden/>
              </w:rPr>
              <w:tab/>
            </w:r>
            <w:r>
              <w:rPr>
                <w:noProof/>
                <w:webHidden/>
              </w:rPr>
              <w:fldChar w:fldCharType="begin"/>
            </w:r>
            <w:r>
              <w:rPr>
                <w:noProof/>
                <w:webHidden/>
              </w:rPr>
              <w:instrText xml:space="preserve"> PAGEREF _Toc235518004 \h </w:instrText>
            </w:r>
            <w:r>
              <w:rPr>
                <w:noProof/>
                <w:webHidden/>
              </w:rPr>
            </w:r>
            <w:r>
              <w:rPr>
                <w:noProof/>
                <w:webHidden/>
              </w:rPr>
              <w:fldChar w:fldCharType="separate"/>
            </w:r>
            <w:r>
              <w:rPr>
                <w:noProof/>
                <w:webHidden/>
              </w:rPr>
              <w:t>14</w:t>
            </w:r>
            <w:r>
              <w:rPr>
                <w:noProof/>
                <w:webHidden/>
              </w:rPr>
              <w:fldChar w:fldCharType="end"/>
            </w:r>
          </w:hyperlink>
        </w:p>
        <w:p w14:paraId="01087D76" w14:textId="77777777" w:rsidR="00232511" w:rsidRDefault="00232511">
          <w:pPr>
            <w:pStyle w:val="TOC2"/>
            <w:tabs>
              <w:tab w:val="right" w:leader="dot" w:pos="9350"/>
            </w:tabs>
            <w:rPr>
              <w:rFonts w:eastAsiaTheme="minorEastAsia"/>
              <w:noProof/>
            </w:rPr>
          </w:pPr>
          <w:hyperlink w:anchor="_Toc235518005" w:history="1">
            <w:r w:rsidRPr="00210C71">
              <w:rPr>
                <w:rStyle w:val="Hyperlink"/>
                <w:rFonts w:asciiTheme="majorHAnsi" w:hAnsiTheme="majorHAnsi" w:cstheme="majorHAnsi"/>
                <w:noProof/>
              </w:rPr>
              <w:t>Expectations</w:t>
            </w:r>
            <w:r>
              <w:rPr>
                <w:noProof/>
                <w:webHidden/>
              </w:rPr>
              <w:tab/>
            </w:r>
            <w:r>
              <w:rPr>
                <w:noProof/>
                <w:webHidden/>
              </w:rPr>
              <w:fldChar w:fldCharType="begin"/>
            </w:r>
            <w:r>
              <w:rPr>
                <w:noProof/>
                <w:webHidden/>
              </w:rPr>
              <w:instrText xml:space="preserve"> PAGEREF _Toc235518005 \h </w:instrText>
            </w:r>
            <w:r>
              <w:rPr>
                <w:noProof/>
                <w:webHidden/>
              </w:rPr>
            </w:r>
            <w:r>
              <w:rPr>
                <w:noProof/>
                <w:webHidden/>
              </w:rPr>
              <w:fldChar w:fldCharType="separate"/>
            </w:r>
            <w:r>
              <w:rPr>
                <w:noProof/>
                <w:webHidden/>
              </w:rPr>
              <w:t>14</w:t>
            </w:r>
            <w:r>
              <w:rPr>
                <w:noProof/>
                <w:webHidden/>
              </w:rPr>
              <w:fldChar w:fldCharType="end"/>
            </w:r>
          </w:hyperlink>
        </w:p>
        <w:p w14:paraId="3DC1C174" w14:textId="77777777" w:rsidR="00232511" w:rsidRDefault="00232511">
          <w:pPr>
            <w:pStyle w:val="TOC2"/>
            <w:tabs>
              <w:tab w:val="right" w:leader="dot" w:pos="9350"/>
            </w:tabs>
            <w:rPr>
              <w:rFonts w:eastAsiaTheme="minorEastAsia"/>
              <w:noProof/>
            </w:rPr>
          </w:pPr>
          <w:hyperlink w:anchor="_Toc235518006" w:history="1">
            <w:r w:rsidRPr="00210C71">
              <w:rPr>
                <w:rStyle w:val="Hyperlink"/>
                <w:rFonts w:asciiTheme="majorHAnsi" w:hAnsiTheme="majorHAnsi" w:cstheme="majorHAnsi"/>
                <w:noProof/>
              </w:rPr>
              <w:t>Sample Questions</w:t>
            </w:r>
            <w:r>
              <w:rPr>
                <w:noProof/>
                <w:webHidden/>
              </w:rPr>
              <w:tab/>
            </w:r>
            <w:r>
              <w:rPr>
                <w:noProof/>
                <w:webHidden/>
              </w:rPr>
              <w:fldChar w:fldCharType="begin"/>
            </w:r>
            <w:r>
              <w:rPr>
                <w:noProof/>
                <w:webHidden/>
              </w:rPr>
              <w:instrText xml:space="preserve"> PAGEREF _Toc235518006 \h </w:instrText>
            </w:r>
            <w:r>
              <w:rPr>
                <w:noProof/>
                <w:webHidden/>
              </w:rPr>
            </w:r>
            <w:r>
              <w:rPr>
                <w:noProof/>
                <w:webHidden/>
              </w:rPr>
              <w:fldChar w:fldCharType="separate"/>
            </w:r>
            <w:r>
              <w:rPr>
                <w:noProof/>
                <w:webHidden/>
              </w:rPr>
              <w:t>14</w:t>
            </w:r>
            <w:r>
              <w:rPr>
                <w:noProof/>
                <w:webHidden/>
              </w:rPr>
              <w:fldChar w:fldCharType="end"/>
            </w:r>
          </w:hyperlink>
        </w:p>
        <w:p w14:paraId="4D2751B6" w14:textId="77777777" w:rsidR="00232511" w:rsidRDefault="00232511">
          <w:pPr>
            <w:pStyle w:val="TOC3"/>
            <w:tabs>
              <w:tab w:val="right" w:leader="dot" w:pos="9350"/>
            </w:tabs>
            <w:rPr>
              <w:rFonts w:eastAsiaTheme="minorEastAsia"/>
              <w:noProof/>
            </w:rPr>
          </w:pPr>
          <w:hyperlink w:anchor="_Toc235518007" w:history="1">
            <w:r w:rsidRPr="00210C71">
              <w:rPr>
                <w:rStyle w:val="Hyperlink"/>
                <w:rFonts w:asciiTheme="majorHAnsi" w:hAnsiTheme="majorHAnsi" w:cstheme="majorHAnsi"/>
                <w:noProof/>
              </w:rPr>
              <w:t>Section A (Short Answer)</w:t>
            </w:r>
            <w:r>
              <w:rPr>
                <w:noProof/>
                <w:webHidden/>
              </w:rPr>
              <w:tab/>
            </w:r>
            <w:r>
              <w:rPr>
                <w:noProof/>
                <w:webHidden/>
              </w:rPr>
              <w:fldChar w:fldCharType="begin"/>
            </w:r>
            <w:r>
              <w:rPr>
                <w:noProof/>
                <w:webHidden/>
              </w:rPr>
              <w:instrText xml:space="preserve"> PAGEREF _Toc235518007 \h </w:instrText>
            </w:r>
            <w:r>
              <w:rPr>
                <w:noProof/>
                <w:webHidden/>
              </w:rPr>
            </w:r>
            <w:r>
              <w:rPr>
                <w:noProof/>
                <w:webHidden/>
              </w:rPr>
              <w:fldChar w:fldCharType="separate"/>
            </w:r>
            <w:r>
              <w:rPr>
                <w:noProof/>
                <w:webHidden/>
              </w:rPr>
              <w:t>14</w:t>
            </w:r>
            <w:r>
              <w:rPr>
                <w:noProof/>
                <w:webHidden/>
              </w:rPr>
              <w:fldChar w:fldCharType="end"/>
            </w:r>
          </w:hyperlink>
        </w:p>
        <w:p w14:paraId="78769EDC" w14:textId="77777777" w:rsidR="00232511" w:rsidRDefault="00232511">
          <w:pPr>
            <w:pStyle w:val="TOC3"/>
            <w:tabs>
              <w:tab w:val="right" w:leader="dot" w:pos="9350"/>
            </w:tabs>
            <w:rPr>
              <w:rFonts w:eastAsiaTheme="minorEastAsia"/>
              <w:noProof/>
            </w:rPr>
          </w:pPr>
          <w:hyperlink w:anchor="_Toc235518008" w:history="1">
            <w:r w:rsidRPr="00210C71">
              <w:rPr>
                <w:rStyle w:val="Hyperlink"/>
                <w:rFonts w:asciiTheme="majorHAnsi" w:hAnsiTheme="majorHAnsi" w:cstheme="majorHAnsi"/>
                <w:noProof/>
              </w:rPr>
              <w:t>Section B (Analytical)</w:t>
            </w:r>
            <w:r>
              <w:rPr>
                <w:noProof/>
                <w:webHidden/>
              </w:rPr>
              <w:tab/>
            </w:r>
            <w:r>
              <w:rPr>
                <w:noProof/>
                <w:webHidden/>
              </w:rPr>
              <w:fldChar w:fldCharType="begin"/>
            </w:r>
            <w:r>
              <w:rPr>
                <w:noProof/>
                <w:webHidden/>
              </w:rPr>
              <w:instrText xml:space="preserve"> PAGEREF _Toc235518008 \h </w:instrText>
            </w:r>
            <w:r>
              <w:rPr>
                <w:noProof/>
                <w:webHidden/>
              </w:rPr>
            </w:r>
            <w:r>
              <w:rPr>
                <w:noProof/>
                <w:webHidden/>
              </w:rPr>
              <w:fldChar w:fldCharType="separate"/>
            </w:r>
            <w:r>
              <w:rPr>
                <w:noProof/>
                <w:webHidden/>
              </w:rPr>
              <w:t>14</w:t>
            </w:r>
            <w:r>
              <w:rPr>
                <w:noProof/>
                <w:webHidden/>
              </w:rPr>
              <w:fldChar w:fldCharType="end"/>
            </w:r>
          </w:hyperlink>
        </w:p>
        <w:p w14:paraId="79B965C4" w14:textId="77777777" w:rsidR="00232511" w:rsidRDefault="00232511">
          <w:pPr>
            <w:pStyle w:val="TOC1"/>
            <w:tabs>
              <w:tab w:val="right" w:leader="dot" w:pos="9350"/>
            </w:tabs>
            <w:rPr>
              <w:rFonts w:eastAsiaTheme="minorEastAsia"/>
              <w:noProof/>
            </w:rPr>
          </w:pPr>
          <w:hyperlink w:anchor="_Toc235518009" w:history="1">
            <w:r w:rsidRPr="00210C71">
              <w:rPr>
                <w:rStyle w:val="Hyperlink"/>
                <w:rFonts w:asciiTheme="majorHAnsi" w:hAnsiTheme="majorHAnsi" w:cstheme="majorHAnsi"/>
                <w:noProof/>
              </w:rPr>
              <w:t>A2. Capstone Project</w:t>
            </w:r>
            <w:r w:rsidRPr="00210C71">
              <w:rPr>
                <w:rStyle w:val="Hyperlink"/>
                <w:rFonts w:asciiTheme="majorHAnsi" w:hAnsiTheme="majorHAnsi" w:cstheme="majorHAnsi"/>
                <w:noProof/>
                <w:highlight w:val="lightGray"/>
              </w:rPr>
              <w:t xml:space="preserve"> </w:t>
            </w:r>
            <w:r>
              <w:rPr>
                <w:noProof/>
                <w:webHidden/>
              </w:rPr>
              <w:tab/>
            </w:r>
            <w:r>
              <w:rPr>
                <w:noProof/>
                <w:webHidden/>
              </w:rPr>
              <w:fldChar w:fldCharType="begin"/>
            </w:r>
            <w:r>
              <w:rPr>
                <w:noProof/>
                <w:webHidden/>
              </w:rPr>
              <w:instrText xml:space="preserve"> PAGEREF _Toc235518009 \h </w:instrText>
            </w:r>
            <w:r>
              <w:rPr>
                <w:noProof/>
                <w:webHidden/>
              </w:rPr>
            </w:r>
            <w:r>
              <w:rPr>
                <w:noProof/>
                <w:webHidden/>
              </w:rPr>
              <w:fldChar w:fldCharType="separate"/>
            </w:r>
            <w:r>
              <w:rPr>
                <w:noProof/>
                <w:webHidden/>
              </w:rPr>
              <w:t>16</w:t>
            </w:r>
            <w:r>
              <w:rPr>
                <w:noProof/>
                <w:webHidden/>
              </w:rPr>
              <w:fldChar w:fldCharType="end"/>
            </w:r>
          </w:hyperlink>
        </w:p>
        <w:p w14:paraId="5881F62E" w14:textId="77777777" w:rsidR="00232511" w:rsidRDefault="00232511">
          <w:pPr>
            <w:pStyle w:val="TOC2"/>
            <w:tabs>
              <w:tab w:val="right" w:leader="dot" w:pos="9350"/>
            </w:tabs>
            <w:rPr>
              <w:rFonts w:eastAsiaTheme="minorEastAsia"/>
              <w:noProof/>
            </w:rPr>
          </w:pPr>
          <w:hyperlink w:anchor="_Toc235518010" w:history="1">
            <w:r w:rsidRPr="00210C71">
              <w:rPr>
                <w:rStyle w:val="Hyperlink"/>
                <w:rFonts w:asciiTheme="majorHAnsi" w:hAnsiTheme="majorHAnsi" w:cstheme="majorHAnsi"/>
                <w:noProof/>
              </w:rPr>
              <w:t>Deliverables</w:t>
            </w:r>
            <w:r>
              <w:rPr>
                <w:noProof/>
                <w:webHidden/>
              </w:rPr>
              <w:tab/>
            </w:r>
            <w:r>
              <w:rPr>
                <w:noProof/>
                <w:webHidden/>
              </w:rPr>
              <w:fldChar w:fldCharType="begin"/>
            </w:r>
            <w:r>
              <w:rPr>
                <w:noProof/>
                <w:webHidden/>
              </w:rPr>
              <w:instrText xml:space="preserve"> PAGEREF _Toc235518010 \h </w:instrText>
            </w:r>
            <w:r>
              <w:rPr>
                <w:noProof/>
                <w:webHidden/>
              </w:rPr>
            </w:r>
            <w:r>
              <w:rPr>
                <w:noProof/>
                <w:webHidden/>
              </w:rPr>
              <w:fldChar w:fldCharType="separate"/>
            </w:r>
            <w:r>
              <w:rPr>
                <w:noProof/>
                <w:webHidden/>
              </w:rPr>
              <w:t>17</w:t>
            </w:r>
            <w:r>
              <w:rPr>
                <w:noProof/>
                <w:webHidden/>
              </w:rPr>
              <w:fldChar w:fldCharType="end"/>
            </w:r>
          </w:hyperlink>
        </w:p>
        <w:p w14:paraId="0CCE24CC" w14:textId="77777777" w:rsidR="00232511" w:rsidRDefault="00232511">
          <w:pPr>
            <w:pStyle w:val="TOC2"/>
            <w:tabs>
              <w:tab w:val="right" w:leader="dot" w:pos="9350"/>
            </w:tabs>
            <w:rPr>
              <w:rFonts w:eastAsiaTheme="minorEastAsia"/>
              <w:noProof/>
            </w:rPr>
          </w:pPr>
          <w:hyperlink w:anchor="_Toc235518011" w:history="1">
            <w:r w:rsidRPr="00210C71">
              <w:rPr>
                <w:rStyle w:val="Hyperlink"/>
                <w:rFonts w:asciiTheme="majorHAnsi" w:hAnsiTheme="majorHAnsi" w:cstheme="majorHAnsi"/>
                <w:noProof/>
              </w:rPr>
              <w:t>Suggested Project Topics</w:t>
            </w:r>
            <w:r>
              <w:rPr>
                <w:noProof/>
                <w:webHidden/>
              </w:rPr>
              <w:tab/>
            </w:r>
            <w:r>
              <w:rPr>
                <w:noProof/>
                <w:webHidden/>
              </w:rPr>
              <w:fldChar w:fldCharType="begin"/>
            </w:r>
            <w:r>
              <w:rPr>
                <w:noProof/>
                <w:webHidden/>
              </w:rPr>
              <w:instrText xml:space="preserve"> PAGEREF _Toc235518011 \h </w:instrText>
            </w:r>
            <w:r>
              <w:rPr>
                <w:noProof/>
                <w:webHidden/>
              </w:rPr>
            </w:r>
            <w:r>
              <w:rPr>
                <w:noProof/>
                <w:webHidden/>
              </w:rPr>
              <w:fldChar w:fldCharType="separate"/>
            </w:r>
            <w:r>
              <w:rPr>
                <w:noProof/>
                <w:webHidden/>
              </w:rPr>
              <w:t>17</w:t>
            </w:r>
            <w:r>
              <w:rPr>
                <w:noProof/>
                <w:webHidden/>
              </w:rPr>
              <w:fldChar w:fldCharType="end"/>
            </w:r>
          </w:hyperlink>
        </w:p>
        <w:p w14:paraId="5B6650AB" w14:textId="77777777" w:rsidR="00232511" w:rsidRDefault="00232511">
          <w:pPr>
            <w:pStyle w:val="TOC2"/>
            <w:tabs>
              <w:tab w:val="right" w:leader="dot" w:pos="9350"/>
            </w:tabs>
            <w:rPr>
              <w:rFonts w:eastAsiaTheme="minorEastAsia"/>
              <w:noProof/>
            </w:rPr>
          </w:pPr>
          <w:hyperlink w:anchor="_Toc235518012" w:history="1">
            <w:r w:rsidRPr="00210C71">
              <w:rPr>
                <w:rStyle w:val="Hyperlink"/>
                <w:rFonts w:asciiTheme="majorHAnsi" w:hAnsiTheme="majorHAnsi" w:cstheme="majorHAnsi"/>
                <w:noProof/>
              </w:rPr>
              <w:t>Student Guidelines</w:t>
            </w:r>
            <w:r>
              <w:rPr>
                <w:noProof/>
                <w:webHidden/>
              </w:rPr>
              <w:tab/>
            </w:r>
            <w:r>
              <w:rPr>
                <w:noProof/>
                <w:webHidden/>
              </w:rPr>
              <w:fldChar w:fldCharType="begin"/>
            </w:r>
            <w:r>
              <w:rPr>
                <w:noProof/>
                <w:webHidden/>
              </w:rPr>
              <w:instrText xml:space="preserve"> PAGEREF _Toc235518012 \h </w:instrText>
            </w:r>
            <w:r>
              <w:rPr>
                <w:noProof/>
                <w:webHidden/>
              </w:rPr>
            </w:r>
            <w:r>
              <w:rPr>
                <w:noProof/>
                <w:webHidden/>
              </w:rPr>
              <w:fldChar w:fldCharType="separate"/>
            </w:r>
            <w:r>
              <w:rPr>
                <w:noProof/>
                <w:webHidden/>
              </w:rPr>
              <w:t>18</w:t>
            </w:r>
            <w:r>
              <w:rPr>
                <w:noProof/>
                <w:webHidden/>
              </w:rPr>
              <w:fldChar w:fldCharType="end"/>
            </w:r>
          </w:hyperlink>
        </w:p>
        <w:p w14:paraId="7F31908D" w14:textId="77777777" w:rsidR="00232511" w:rsidRDefault="00232511">
          <w:pPr>
            <w:pStyle w:val="TOC2"/>
            <w:tabs>
              <w:tab w:val="right" w:leader="dot" w:pos="9350"/>
            </w:tabs>
            <w:rPr>
              <w:rFonts w:eastAsiaTheme="minorEastAsia"/>
              <w:noProof/>
            </w:rPr>
          </w:pPr>
          <w:hyperlink w:anchor="_Toc235518013" w:history="1">
            <w:r w:rsidRPr="00210C71">
              <w:rPr>
                <w:rStyle w:val="Hyperlink"/>
                <w:rFonts w:asciiTheme="majorHAnsi" w:hAnsiTheme="majorHAnsi" w:cstheme="majorHAnsi"/>
                <w:noProof/>
              </w:rPr>
              <w:t>Expectations</w:t>
            </w:r>
            <w:r>
              <w:rPr>
                <w:noProof/>
                <w:webHidden/>
              </w:rPr>
              <w:tab/>
            </w:r>
            <w:r>
              <w:rPr>
                <w:noProof/>
                <w:webHidden/>
              </w:rPr>
              <w:fldChar w:fldCharType="begin"/>
            </w:r>
            <w:r>
              <w:rPr>
                <w:noProof/>
                <w:webHidden/>
              </w:rPr>
              <w:instrText xml:space="preserve"> PAGEREF _Toc235518013 \h </w:instrText>
            </w:r>
            <w:r>
              <w:rPr>
                <w:noProof/>
                <w:webHidden/>
              </w:rPr>
            </w:r>
            <w:r>
              <w:rPr>
                <w:noProof/>
                <w:webHidden/>
              </w:rPr>
              <w:fldChar w:fldCharType="separate"/>
            </w:r>
            <w:r>
              <w:rPr>
                <w:noProof/>
                <w:webHidden/>
              </w:rPr>
              <w:t>18</w:t>
            </w:r>
            <w:r>
              <w:rPr>
                <w:noProof/>
                <w:webHidden/>
              </w:rPr>
              <w:fldChar w:fldCharType="end"/>
            </w:r>
          </w:hyperlink>
        </w:p>
        <w:p w14:paraId="2B8368A9" w14:textId="77777777" w:rsidR="00232511" w:rsidRDefault="00232511">
          <w:pPr>
            <w:pStyle w:val="TOC2"/>
            <w:tabs>
              <w:tab w:val="right" w:leader="dot" w:pos="9350"/>
            </w:tabs>
            <w:rPr>
              <w:rFonts w:eastAsiaTheme="minorEastAsia"/>
              <w:noProof/>
            </w:rPr>
          </w:pPr>
          <w:hyperlink w:anchor="_Toc235518014" w:history="1">
            <w:r w:rsidRPr="00210C71">
              <w:rPr>
                <w:rStyle w:val="Hyperlink"/>
                <w:rFonts w:asciiTheme="majorHAnsi" w:hAnsiTheme="majorHAnsi" w:cstheme="majorHAnsi"/>
                <w:noProof/>
              </w:rPr>
              <w:t>Sample Capstone Problems</w:t>
            </w:r>
            <w:r>
              <w:rPr>
                <w:noProof/>
                <w:webHidden/>
              </w:rPr>
              <w:tab/>
            </w:r>
            <w:r>
              <w:rPr>
                <w:noProof/>
                <w:webHidden/>
              </w:rPr>
              <w:fldChar w:fldCharType="begin"/>
            </w:r>
            <w:r>
              <w:rPr>
                <w:noProof/>
                <w:webHidden/>
              </w:rPr>
              <w:instrText xml:space="preserve"> PAGEREF _Toc235518014 \h </w:instrText>
            </w:r>
            <w:r>
              <w:rPr>
                <w:noProof/>
                <w:webHidden/>
              </w:rPr>
            </w:r>
            <w:r>
              <w:rPr>
                <w:noProof/>
                <w:webHidden/>
              </w:rPr>
              <w:fldChar w:fldCharType="separate"/>
            </w:r>
            <w:r>
              <w:rPr>
                <w:noProof/>
                <w:webHidden/>
              </w:rPr>
              <w:t>19</w:t>
            </w:r>
            <w:r>
              <w:rPr>
                <w:noProof/>
                <w:webHidden/>
              </w:rPr>
              <w:fldChar w:fldCharType="end"/>
            </w:r>
          </w:hyperlink>
        </w:p>
        <w:p w14:paraId="6B52E38C" w14:textId="77777777" w:rsidR="00232511" w:rsidRDefault="00232511">
          <w:pPr>
            <w:pStyle w:val="TOC3"/>
            <w:tabs>
              <w:tab w:val="right" w:leader="dot" w:pos="9350"/>
            </w:tabs>
            <w:rPr>
              <w:rFonts w:eastAsiaTheme="minorEastAsia"/>
              <w:noProof/>
            </w:rPr>
          </w:pPr>
          <w:hyperlink w:anchor="_Toc235518015" w:history="1">
            <w:r w:rsidRPr="00210C71">
              <w:rPr>
                <w:rStyle w:val="Hyperlink"/>
                <w:rFonts w:asciiTheme="majorHAnsi" w:hAnsiTheme="majorHAnsi" w:cstheme="majorHAnsi"/>
                <w:noProof/>
              </w:rPr>
              <w:t>Option 1</w:t>
            </w:r>
            <w:r>
              <w:rPr>
                <w:noProof/>
                <w:webHidden/>
              </w:rPr>
              <w:tab/>
            </w:r>
            <w:r>
              <w:rPr>
                <w:noProof/>
                <w:webHidden/>
              </w:rPr>
              <w:fldChar w:fldCharType="begin"/>
            </w:r>
            <w:r>
              <w:rPr>
                <w:noProof/>
                <w:webHidden/>
              </w:rPr>
              <w:instrText xml:space="preserve"> PAGEREF _Toc235518015 \h </w:instrText>
            </w:r>
            <w:r>
              <w:rPr>
                <w:noProof/>
                <w:webHidden/>
              </w:rPr>
            </w:r>
            <w:r>
              <w:rPr>
                <w:noProof/>
                <w:webHidden/>
              </w:rPr>
              <w:fldChar w:fldCharType="separate"/>
            </w:r>
            <w:r>
              <w:rPr>
                <w:noProof/>
                <w:webHidden/>
              </w:rPr>
              <w:t>19</w:t>
            </w:r>
            <w:r>
              <w:rPr>
                <w:noProof/>
                <w:webHidden/>
              </w:rPr>
              <w:fldChar w:fldCharType="end"/>
            </w:r>
          </w:hyperlink>
        </w:p>
        <w:p w14:paraId="65F06EFD" w14:textId="77777777" w:rsidR="00232511" w:rsidRDefault="00232511">
          <w:pPr>
            <w:pStyle w:val="TOC3"/>
            <w:tabs>
              <w:tab w:val="right" w:leader="dot" w:pos="9350"/>
            </w:tabs>
            <w:rPr>
              <w:rFonts w:eastAsiaTheme="minorEastAsia"/>
              <w:noProof/>
            </w:rPr>
          </w:pPr>
          <w:hyperlink w:anchor="_Toc235518016" w:history="1">
            <w:r w:rsidRPr="00210C71">
              <w:rPr>
                <w:rStyle w:val="Hyperlink"/>
                <w:rFonts w:asciiTheme="majorHAnsi" w:hAnsiTheme="majorHAnsi" w:cstheme="majorHAnsi"/>
                <w:noProof/>
              </w:rPr>
              <w:t>Option 2</w:t>
            </w:r>
            <w:r>
              <w:rPr>
                <w:noProof/>
                <w:webHidden/>
              </w:rPr>
              <w:tab/>
            </w:r>
            <w:r>
              <w:rPr>
                <w:noProof/>
                <w:webHidden/>
              </w:rPr>
              <w:fldChar w:fldCharType="begin"/>
            </w:r>
            <w:r>
              <w:rPr>
                <w:noProof/>
                <w:webHidden/>
              </w:rPr>
              <w:instrText xml:space="preserve"> PAGEREF _Toc235518016 \h </w:instrText>
            </w:r>
            <w:r>
              <w:rPr>
                <w:noProof/>
                <w:webHidden/>
              </w:rPr>
            </w:r>
            <w:r>
              <w:rPr>
                <w:noProof/>
                <w:webHidden/>
              </w:rPr>
              <w:fldChar w:fldCharType="separate"/>
            </w:r>
            <w:r>
              <w:rPr>
                <w:noProof/>
                <w:webHidden/>
              </w:rPr>
              <w:t>19</w:t>
            </w:r>
            <w:r>
              <w:rPr>
                <w:noProof/>
                <w:webHidden/>
              </w:rPr>
              <w:fldChar w:fldCharType="end"/>
            </w:r>
          </w:hyperlink>
        </w:p>
        <w:p w14:paraId="53DEC6F0" w14:textId="77777777" w:rsidR="00232511" w:rsidRDefault="00232511">
          <w:pPr>
            <w:pStyle w:val="TOC3"/>
            <w:tabs>
              <w:tab w:val="right" w:leader="dot" w:pos="9350"/>
            </w:tabs>
            <w:rPr>
              <w:rFonts w:eastAsiaTheme="minorEastAsia"/>
              <w:noProof/>
            </w:rPr>
          </w:pPr>
          <w:hyperlink w:anchor="_Toc235518017" w:history="1">
            <w:r w:rsidRPr="00210C71">
              <w:rPr>
                <w:rStyle w:val="Hyperlink"/>
                <w:rFonts w:asciiTheme="majorHAnsi" w:hAnsiTheme="majorHAnsi" w:cstheme="majorHAnsi"/>
                <w:noProof/>
              </w:rPr>
              <w:t>Option 3</w:t>
            </w:r>
            <w:r>
              <w:rPr>
                <w:noProof/>
                <w:webHidden/>
              </w:rPr>
              <w:tab/>
            </w:r>
            <w:r>
              <w:rPr>
                <w:noProof/>
                <w:webHidden/>
              </w:rPr>
              <w:fldChar w:fldCharType="begin"/>
            </w:r>
            <w:r>
              <w:rPr>
                <w:noProof/>
                <w:webHidden/>
              </w:rPr>
              <w:instrText xml:space="preserve"> PAGEREF _Toc235518017 \h </w:instrText>
            </w:r>
            <w:r>
              <w:rPr>
                <w:noProof/>
                <w:webHidden/>
              </w:rPr>
            </w:r>
            <w:r>
              <w:rPr>
                <w:noProof/>
                <w:webHidden/>
              </w:rPr>
              <w:fldChar w:fldCharType="separate"/>
            </w:r>
            <w:r>
              <w:rPr>
                <w:noProof/>
                <w:webHidden/>
              </w:rPr>
              <w:t>19</w:t>
            </w:r>
            <w:r>
              <w:rPr>
                <w:noProof/>
                <w:webHidden/>
              </w:rPr>
              <w:fldChar w:fldCharType="end"/>
            </w:r>
          </w:hyperlink>
        </w:p>
        <w:p w14:paraId="2482B5AA" w14:textId="77777777" w:rsidR="00232511" w:rsidRDefault="00232511">
          <w:pPr>
            <w:pStyle w:val="TOC1"/>
            <w:tabs>
              <w:tab w:val="right" w:leader="dot" w:pos="9350"/>
            </w:tabs>
            <w:rPr>
              <w:rFonts w:eastAsiaTheme="minorEastAsia"/>
              <w:noProof/>
            </w:rPr>
          </w:pPr>
          <w:hyperlink w:anchor="_Toc235518018" w:history="1">
            <w:r w:rsidRPr="00210C71">
              <w:rPr>
                <w:rStyle w:val="Hyperlink"/>
                <w:rFonts w:asciiTheme="majorHAnsi" w:eastAsia="Calibri" w:hAnsiTheme="majorHAnsi" w:cstheme="majorHAnsi"/>
                <w:noProof/>
                <w:highlight w:val="lightGray"/>
              </w:rPr>
              <w:t xml:space="preserve">A3 </w:t>
            </w:r>
            <w:r w:rsidRPr="00210C71">
              <w:rPr>
                <w:rStyle w:val="Hyperlink"/>
                <w:rFonts w:asciiTheme="majorHAnsi" w:hAnsiTheme="majorHAnsi" w:cstheme="majorHAnsi"/>
                <w:noProof/>
              </w:rPr>
              <w:t>End Examination (Theory)</w:t>
            </w:r>
            <w:r w:rsidRPr="00210C71">
              <w:rPr>
                <w:rStyle w:val="Hyperlink"/>
                <w:rFonts w:asciiTheme="majorHAnsi" w:eastAsia="Calibri" w:hAnsiTheme="majorHAnsi" w:cstheme="majorHAnsi"/>
                <w:noProof/>
                <w:highlight w:val="lightGray"/>
              </w:rPr>
              <w:t xml:space="preserve"> </w:t>
            </w:r>
            <w:r>
              <w:rPr>
                <w:noProof/>
                <w:webHidden/>
              </w:rPr>
              <w:tab/>
            </w:r>
            <w:r>
              <w:rPr>
                <w:noProof/>
                <w:webHidden/>
              </w:rPr>
              <w:fldChar w:fldCharType="begin"/>
            </w:r>
            <w:r>
              <w:rPr>
                <w:noProof/>
                <w:webHidden/>
              </w:rPr>
              <w:instrText xml:space="preserve"> PAGEREF _Toc235518018 \h </w:instrText>
            </w:r>
            <w:r>
              <w:rPr>
                <w:noProof/>
                <w:webHidden/>
              </w:rPr>
            </w:r>
            <w:r>
              <w:rPr>
                <w:noProof/>
                <w:webHidden/>
              </w:rPr>
              <w:fldChar w:fldCharType="separate"/>
            </w:r>
            <w:r>
              <w:rPr>
                <w:noProof/>
                <w:webHidden/>
              </w:rPr>
              <w:t>22</w:t>
            </w:r>
            <w:r>
              <w:rPr>
                <w:noProof/>
                <w:webHidden/>
              </w:rPr>
              <w:fldChar w:fldCharType="end"/>
            </w:r>
          </w:hyperlink>
        </w:p>
        <w:p w14:paraId="457FF161" w14:textId="77777777" w:rsidR="00232511" w:rsidRDefault="00232511">
          <w:pPr>
            <w:pStyle w:val="TOC2"/>
            <w:tabs>
              <w:tab w:val="right" w:leader="dot" w:pos="9350"/>
            </w:tabs>
            <w:rPr>
              <w:rFonts w:eastAsiaTheme="minorEastAsia"/>
              <w:noProof/>
            </w:rPr>
          </w:pPr>
          <w:hyperlink w:anchor="_Toc235518019" w:history="1">
            <w:r w:rsidRPr="00210C71">
              <w:rPr>
                <w:rStyle w:val="Hyperlink"/>
                <w:rFonts w:asciiTheme="majorHAnsi" w:hAnsiTheme="majorHAnsi" w:cstheme="majorHAnsi"/>
                <w:noProof/>
              </w:rPr>
              <w:t>Student Guidelines</w:t>
            </w:r>
            <w:r>
              <w:rPr>
                <w:noProof/>
                <w:webHidden/>
              </w:rPr>
              <w:tab/>
            </w:r>
            <w:r>
              <w:rPr>
                <w:noProof/>
                <w:webHidden/>
              </w:rPr>
              <w:fldChar w:fldCharType="begin"/>
            </w:r>
            <w:r>
              <w:rPr>
                <w:noProof/>
                <w:webHidden/>
              </w:rPr>
              <w:instrText xml:space="preserve"> PAGEREF _Toc235518019 \h </w:instrText>
            </w:r>
            <w:r>
              <w:rPr>
                <w:noProof/>
                <w:webHidden/>
              </w:rPr>
            </w:r>
            <w:r>
              <w:rPr>
                <w:noProof/>
                <w:webHidden/>
              </w:rPr>
              <w:fldChar w:fldCharType="separate"/>
            </w:r>
            <w:r>
              <w:rPr>
                <w:noProof/>
                <w:webHidden/>
              </w:rPr>
              <w:t>23</w:t>
            </w:r>
            <w:r>
              <w:rPr>
                <w:noProof/>
                <w:webHidden/>
              </w:rPr>
              <w:fldChar w:fldCharType="end"/>
            </w:r>
          </w:hyperlink>
        </w:p>
        <w:p w14:paraId="585C0009" w14:textId="77777777" w:rsidR="00232511" w:rsidRDefault="00232511">
          <w:pPr>
            <w:pStyle w:val="TOC2"/>
            <w:tabs>
              <w:tab w:val="right" w:leader="dot" w:pos="9350"/>
            </w:tabs>
            <w:rPr>
              <w:rFonts w:eastAsiaTheme="minorEastAsia"/>
              <w:noProof/>
            </w:rPr>
          </w:pPr>
          <w:hyperlink w:anchor="_Toc235518020" w:history="1">
            <w:r w:rsidRPr="00210C71">
              <w:rPr>
                <w:rStyle w:val="Hyperlink"/>
                <w:rFonts w:asciiTheme="majorHAnsi" w:hAnsiTheme="majorHAnsi" w:cstheme="majorHAnsi"/>
                <w:noProof/>
              </w:rPr>
              <w:t>Expectations</w:t>
            </w:r>
            <w:r>
              <w:rPr>
                <w:noProof/>
                <w:webHidden/>
              </w:rPr>
              <w:tab/>
            </w:r>
            <w:r>
              <w:rPr>
                <w:noProof/>
                <w:webHidden/>
              </w:rPr>
              <w:fldChar w:fldCharType="begin"/>
            </w:r>
            <w:r>
              <w:rPr>
                <w:noProof/>
                <w:webHidden/>
              </w:rPr>
              <w:instrText xml:space="preserve"> PAGEREF _Toc235518020 \h </w:instrText>
            </w:r>
            <w:r>
              <w:rPr>
                <w:noProof/>
                <w:webHidden/>
              </w:rPr>
            </w:r>
            <w:r>
              <w:rPr>
                <w:noProof/>
                <w:webHidden/>
              </w:rPr>
              <w:fldChar w:fldCharType="separate"/>
            </w:r>
            <w:r>
              <w:rPr>
                <w:noProof/>
                <w:webHidden/>
              </w:rPr>
              <w:t>23</w:t>
            </w:r>
            <w:r>
              <w:rPr>
                <w:noProof/>
                <w:webHidden/>
              </w:rPr>
              <w:fldChar w:fldCharType="end"/>
            </w:r>
          </w:hyperlink>
        </w:p>
        <w:p w14:paraId="5C7A4564" w14:textId="77777777" w:rsidR="00232511" w:rsidRDefault="00232511">
          <w:pPr>
            <w:pStyle w:val="TOC2"/>
            <w:tabs>
              <w:tab w:val="right" w:leader="dot" w:pos="9350"/>
            </w:tabs>
            <w:rPr>
              <w:rFonts w:eastAsiaTheme="minorEastAsia"/>
              <w:noProof/>
            </w:rPr>
          </w:pPr>
          <w:hyperlink w:anchor="_Toc235518021" w:history="1">
            <w:r w:rsidRPr="00210C71">
              <w:rPr>
                <w:rStyle w:val="Hyperlink"/>
                <w:rFonts w:asciiTheme="majorHAnsi" w:hAnsiTheme="majorHAnsi" w:cstheme="majorHAnsi"/>
                <w:noProof/>
              </w:rPr>
              <w:t>Sample Questions</w:t>
            </w:r>
            <w:r>
              <w:rPr>
                <w:noProof/>
                <w:webHidden/>
              </w:rPr>
              <w:tab/>
            </w:r>
            <w:r>
              <w:rPr>
                <w:noProof/>
                <w:webHidden/>
              </w:rPr>
              <w:fldChar w:fldCharType="begin"/>
            </w:r>
            <w:r>
              <w:rPr>
                <w:noProof/>
                <w:webHidden/>
              </w:rPr>
              <w:instrText xml:space="preserve"> PAGEREF _Toc235518021 \h </w:instrText>
            </w:r>
            <w:r>
              <w:rPr>
                <w:noProof/>
                <w:webHidden/>
              </w:rPr>
            </w:r>
            <w:r>
              <w:rPr>
                <w:noProof/>
                <w:webHidden/>
              </w:rPr>
              <w:fldChar w:fldCharType="separate"/>
            </w:r>
            <w:r>
              <w:rPr>
                <w:noProof/>
                <w:webHidden/>
              </w:rPr>
              <w:t>23</w:t>
            </w:r>
            <w:r>
              <w:rPr>
                <w:noProof/>
                <w:webHidden/>
              </w:rPr>
              <w:fldChar w:fldCharType="end"/>
            </w:r>
          </w:hyperlink>
        </w:p>
        <w:p w14:paraId="59C4EB49" w14:textId="77777777" w:rsidR="00232511" w:rsidRDefault="00232511">
          <w:pPr>
            <w:pStyle w:val="TOC3"/>
            <w:tabs>
              <w:tab w:val="right" w:leader="dot" w:pos="9350"/>
            </w:tabs>
            <w:rPr>
              <w:rFonts w:eastAsiaTheme="minorEastAsia"/>
              <w:noProof/>
            </w:rPr>
          </w:pPr>
          <w:hyperlink w:anchor="_Toc235518022" w:history="1">
            <w:r w:rsidRPr="00210C71">
              <w:rPr>
                <w:rStyle w:val="Hyperlink"/>
                <w:rFonts w:asciiTheme="majorHAnsi" w:hAnsiTheme="majorHAnsi" w:cstheme="majorHAnsi"/>
                <w:noProof/>
              </w:rPr>
              <w:t>Part A</w:t>
            </w:r>
            <w:r>
              <w:rPr>
                <w:noProof/>
                <w:webHidden/>
              </w:rPr>
              <w:tab/>
            </w:r>
            <w:r>
              <w:rPr>
                <w:noProof/>
                <w:webHidden/>
              </w:rPr>
              <w:fldChar w:fldCharType="begin"/>
            </w:r>
            <w:r>
              <w:rPr>
                <w:noProof/>
                <w:webHidden/>
              </w:rPr>
              <w:instrText xml:space="preserve"> PAGEREF _Toc235518022 \h </w:instrText>
            </w:r>
            <w:r>
              <w:rPr>
                <w:noProof/>
                <w:webHidden/>
              </w:rPr>
            </w:r>
            <w:r>
              <w:rPr>
                <w:noProof/>
                <w:webHidden/>
              </w:rPr>
              <w:fldChar w:fldCharType="separate"/>
            </w:r>
            <w:r>
              <w:rPr>
                <w:noProof/>
                <w:webHidden/>
              </w:rPr>
              <w:t>23</w:t>
            </w:r>
            <w:r>
              <w:rPr>
                <w:noProof/>
                <w:webHidden/>
              </w:rPr>
              <w:fldChar w:fldCharType="end"/>
            </w:r>
          </w:hyperlink>
        </w:p>
        <w:p w14:paraId="7283472D" w14:textId="77777777" w:rsidR="00232511" w:rsidRDefault="00232511">
          <w:pPr>
            <w:pStyle w:val="TOC3"/>
            <w:tabs>
              <w:tab w:val="right" w:leader="dot" w:pos="9350"/>
            </w:tabs>
            <w:rPr>
              <w:rFonts w:eastAsiaTheme="minorEastAsia"/>
              <w:noProof/>
            </w:rPr>
          </w:pPr>
          <w:hyperlink w:anchor="_Toc235518023" w:history="1">
            <w:r w:rsidRPr="00210C71">
              <w:rPr>
                <w:rStyle w:val="Hyperlink"/>
                <w:rFonts w:asciiTheme="majorHAnsi" w:hAnsiTheme="majorHAnsi" w:cstheme="majorHAnsi"/>
                <w:noProof/>
              </w:rPr>
              <w:t>Part B</w:t>
            </w:r>
            <w:r>
              <w:rPr>
                <w:noProof/>
                <w:webHidden/>
              </w:rPr>
              <w:tab/>
            </w:r>
            <w:r>
              <w:rPr>
                <w:noProof/>
                <w:webHidden/>
              </w:rPr>
              <w:fldChar w:fldCharType="begin"/>
            </w:r>
            <w:r>
              <w:rPr>
                <w:noProof/>
                <w:webHidden/>
              </w:rPr>
              <w:instrText xml:space="preserve"> PAGEREF _Toc235518023 \h </w:instrText>
            </w:r>
            <w:r>
              <w:rPr>
                <w:noProof/>
                <w:webHidden/>
              </w:rPr>
            </w:r>
            <w:r>
              <w:rPr>
                <w:noProof/>
                <w:webHidden/>
              </w:rPr>
              <w:fldChar w:fldCharType="separate"/>
            </w:r>
            <w:r>
              <w:rPr>
                <w:noProof/>
                <w:webHidden/>
              </w:rPr>
              <w:t>24</w:t>
            </w:r>
            <w:r>
              <w:rPr>
                <w:noProof/>
                <w:webHidden/>
              </w:rPr>
              <w:fldChar w:fldCharType="end"/>
            </w:r>
          </w:hyperlink>
        </w:p>
        <w:p w14:paraId="314E8CA0" w14:textId="77777777" w:rsidR="001F4CF3" w:rsidRDefault="00E0413B" w:rsidP="001F4CF3">
          <w:pPr>
            <w:rPr>
              <w:rFonts w:asciiTheme="majorHAnsi" w:hAnsiTheme="majorHAnsi" w:cstheme="majorHAnsi"/>
              <w:b/>
              <w:bCs/>
              <w:noProof/>
            </w:rPr>
          </w:pPr>
          <w:r w:rsidRPr="00D049CC">
            <w:rPr>
              <w:rFonts w:asciiTheme="majorHAnsi" w:hAnsiTheme="majorHAnsi" w:cstheme="majorHAnsi"/>
              <w:b/>
              <w:bCs/>
              <w:noProof/>
            </w:rPr>
            <w:lastRenderedPageBreak/>
            <w:fldChar w:fldCharType="end"/>
          </w:r>
        </w:p>
      </w:sdtContent>
    </w:sdt>
    <w:bookmarkStart w:id="7" w:name="_Toc235518001" w:displacedByCustomXml="prev"/>
    <w:p w14:paraId="2D759298" w14:textId="77777777" w:rsidR="006E6D45" w:rsidRPr="00D049CC" w:rsidRDefault="002F1258" w:rsidP="000D73BC">
      <w:pPr>
        <w:pStyle w:val="Heading1"/>
        <w:shd w:val="clear" w:color="auto" w:fill="BFBFBF" w:themeFill="background1" w:themeFillShade="BF"/>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Course Outline</w:t>
      </w:r>
      <w:bookmarkEnd w:id="7"/>
      <w:r w:rsidR="006E6D45" w:rsidRPr="00D049CC">
        <w:rPr>
          <w:rFonts w:asciiTheme="majorHAnsi" w:eastAsia="Calibri" w:hAnsiTheme="majorHAnsi" w:cstheme="majorHAnsi"/>
          <w:color w:val="000000"/>
          <w:sz w:val="24"/>
          <w:szCs w:val="24"/>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11"/>
        <w:gridCol w:w="2124"/>
        <w:gridCol w:w="1016"/>
        <w:gridCol w:w="3189"/>
      </w:tblGrid>
      <w:tr w:rsidR="006E6D45" w:rsidRPr="00D049CC" w14:paraId="3AACD3F1" w14:textId="77777777" w:rsidTr="001F4CF3">
        <w:trPr>
          <w:trHeight w:val="72"/>
        </w:trPr>
        <w:tc>
          <w:tcPr>
            <w:tcW w:w="1612" w:type="pct"/>
            <w:tcMar>
              <w:top w:w="100" w:type="dxa"/>
              <w:left w:w="100" w:type="dxa"/>
              <w:bottom w:w="100" w:type="dxa"/>
              <w:right w:w="100" w:type="dxa"/>
            </w:tcMar>
          </w:tcPr>
          <w:p w14:paraId="12859B1A" w14:textId="77777777" w:rsidR="006E6D45" w:rsidRPr="00D049CC" w:rsidRDefault="006E6D45" w:rsidP="009A39B6">
            <w:pPr>
              <w:widowControl w:val="0"/>
              <w:pBdr>
                <w:top w:val="nil"/>
                <w:left w:val="nil"/>
                <w:bottom w:val="nil"/>
                <w:right w:val="nil"/>
                <w:between w:val="nil"/>
              </w:pBdr>
              <w:spacing w:line="240" w:lineRule="auto"/>
              <w:ind w:left="124"/>
              <w:rPr>
                <w:rFonts w:asciiTheme="majorHAnsi" w:eastAsia="Calibri" w:hAnsiTheme="majorHAnsi" w:cstheme="majorHAnsi"/>
                <w:color w:val="000000"/>
                <w:sz w:val="24"/>
                <w:szCs w:val="24"/>
              </w:rPr>
            </w:pPr>
            <w:r w:rsidRPr="00D049CC">
              <w:rPr>
                <w:rFonts w:asciiTheme="majorHAnsi" w:eastAsia="Calibri" w:hAnsiTheme="majorHAnsi" w:cstheme="majorHAnsi"/>
                <w:b/>
                <w:bCs/>
                <w:color w:val="000000"/>
                <w:sz w:val="24"/>
                <w:szCs w:val="24"/>
              </w:rPr>
              <w:t>Course Code</w:t>
            </w:r>
            <w:r w:rsidRPr="00D049CC">
              <w:rPr>
                <w:rFonts w:asciiTheme="majorHAnsi" w:eastAsia="Calibri" w:hAnsiTheme="majorHAnsi" w:cstheme="majorHAnsi"/>
                <w:color w:val="000000"/>
                <w:sz w:val="24"/>
                <w:szCs w:val="24"/>
              </w:rPr>
              <w:t xml:space="preserve">:  </w:t>
            </w:r>
            <w:r w:rsidR="00C570E1" w:rsidRPr="00D049CC">
              <w:rPr>
                <w:rFonts w:asciiTheme="majorHAnsi" w:eastAsia="Calibri" w:hAnsiTheme="majorHAnsi" w:cstheme="majorHAnsi"/>
                <w:color w:val="000000"/>
                <w:sz w:val="24"/>
                <w:szCs w:val="24"/>
              </w:rPr>
              <w:t>24INFS7101</w:t>
            </w:r>
          </w:p>
        </w:tc>
        <w:tc>
          <w:tcPr>
            <w:tcW w:w="3388" w:type="pct"/>
            <w:gridSpan w:val="3"/>
            <w:tcMar>
              <w:top w:w="100" w:type="dxa"/>
              <w:left w:w="100" w:type="dxa"/>
              <w:bottom w:w="100" w:type="dxa"/>
              <w:right w:w="100" w:type="dxa"/>
            </w:tcMar>
          </w:tcPr>
          <w:p w14:paraId="2A9BEBAB" w14:textId="77777777" w:rsidR="006E6D45" w:rsidRPr="00D049CC" w:rsidRDefault="006E6D45" w:rsidP="00C570E1">
            <w:pPr>
              <w:widowControl w:val="0"/>
              <w:pBdr>
                <w:top w:val="nil"/>
                <w:left w:val="nil"/>
                <w:bottom w:val="nil"/>
                <w:right w:val="nil"/>
                <w:between w:val="nil"/>
              </w:pBdr>
              <w:spacing w:line="240" w:lineRule="auto"/>
              <w:ind w:left="134"/>
              <w:rPr>
                <w:rFonts w:asciiTheme="majorHAnsi" w:eastAsia="Calibri" w:hAnsiTheme="majorHAnsi" w:cstheme="majorHAnsi"/>
                <w:color w:val="000000"/>
                <w:sz w:val="24"/>
                <w:szCs w:val="24"/>
              </w:rPr>
            </w:pPr>
            <w:r w:rsidRPr="00D049CC">
              <w:rPr>
                <w:rFonts w:asciiTheme="majorHAnsi" w:eastAsia="Calibri" w:hAnsiTheme="majorHAnsi" w:cstheme="majorHAnsi"/>
                <w:b/>
                <w:bCs/>
                <w:color w:val="000000"/>
                <w:sz w:val="24"/>
                <w:szCs w:val="24"/>
              </w:rPr>
              <w:t>Course Title</w:t>
            </w:r>
            <w:r w:rsidRPr="00D049CC">
              <w:rPr>
                <w:rFonts w:asciiTheme="majorHAnsi" w:eastAsia="Calibri" w:hAnsiTheme="majorHAnsi" w:cstheme="majorHAnsi"/>
                <w:color w:val="000000"/>
                <w:sz w:val="24"/>
                <w:szCs w:val="24"/>
              </w:rPr>
              <w:t xml:space="preserve">: </w:t>
            </w:r>
            <w:r w:rsidR="00C570E1" w:rsidRPr="00D049CC">
              <w:rPr>
                <w:rFonts w:asciiTheme="majorHAnsi" w:eastAsia="Calibri" w:hAnsiTheme="majorHAnsi" w:cstheme="majorHAnsi"/>
                <w:color w:val="000000"/>
                <w:sz w:val="24"/>
                <w:szCs w:val="24"/>
              </w:rPr>
              <w:t>NLP AND TEXT ANALYTICS IN BUSINESS</w:t>
            </w:r>
          </w:p>
        </w:tc>
      </w:tr>
      <w:tr w:rsidR="006E6D45" w:rsidRPr="00D049CC" w14:paraId="18FCC86C" w14:textId="77777777" w:rsidTr="001F4CF3">
        <w:trPr>
          <w:trHeight w:val="1059"/>
        </w:trPr>
        <w:tc>
          <w:tcPr>
            <w:tcW w:w="1612" w:type="pct"/>
            <w:tcMar>
              <w:top w:w="100" w:type="dxa"/>
              <w:left w:w="100" w:type="dxa"/>
              <w:bottom w:w="100" w:type="dxa"/>
              <w:right w:w="100" w:type="dxa"/>
            </w:tcMar>
          </w:tcPr>
          <w:p w14:paraId="134B8FB5" w14:textId="77777777" w:rsidR="006E6D45" w:rsidRPr="00D049CC" w:rsidRDefault="006E6D45" w:rsidP="009A39B6">
            <w:pPr>
              <w:widowControl w:val="0"/>
              <w:pBdr>
                <w:top w:val="nil"/>
                <w:left w:val="nil"/>
                <w:bottom w:val="nil"/>
                <w:right w:val="nil"/>
                <w:between w:val="nil"/>
              </w:pBdr>
              <w:spacing w:line="240" w:lineRule="auto"/>
              <w:ind w:left="131"/>
              <w:rPr>
                <w:rFonts w:asciiTheme="majorHAnsi" w:eastAsia="Calibri" w:hAnsiTheme="majorHAnsi" w:cstheme="majorHAnsi"/>
                <w:b/>
                <w:bCs/>
                <w:color w:val="000000"/>
                <w:sz w:val="24"/>
                <w:szCs w:val="24"/>
              </w:rPr>
            </w:pPr>
          </w:p>
          <w:p w14:paraId="54D4CD59" w14:textId="77777777" w:rsidR="006E6D45" w:rsidRPr="00D049CC" w:rsidRDefault="006E6D45" w:rsidP="009A39B6">
            <w:pPr>
              <w:widowControl w:val="0"/>
              <w:pBdr>
                <w:top w:val="nil"/>
                <w:left w:val="nil"/>
                <w:bottom w:val="nil"/>
                <w:right w:val="nil"/>
                <w:between w:val="nil"/>
              </w:pBdr>
              <w:spacing w:line="240" w:lineRule="auto"/>
              <w:ind w:left="131"/>
              <w:rPr>
                <w:rFonts w:asciiTheme="majorHAnsi" w:eastAsia="Calibri" w:hAnsiTheme="majorHAnsi" w:cstheme="majorHAnsi"/>
                <w:color w:val="000000"/>
                <w:sz w:val="24"/>
                <w:szCs w:val="24"/>
              </w:rPr>
            </w:pPr>
            <w:r w:rsidRPr="00D049CC">
              <w:rPr>
                <w:rFonts w:asciiTheme="majorHAnsi" w:eastAsia="Calibri" w:hAnsiTheme="majorHAnsi" w:cstheme="majorHAnsi"/>
                <w:b/>
                <w:bCs/>
                <w:color w:val="000000"/>
                <w:sz w:val="24"/>
                <w:szCs w:val="24"/>
              </w:rPr>
              <w:t>Level</w:t>
            </w:r>
            <w:r w:rsidRPr="00D049CC">
              <w:rPr>
                <w:rFonts w:asciiTheme="majorHAnsi" w:eastAsia="Calibri" w:hAnsiTheme="majorHAnsi" w:cstheme="majorHAnsi"/>
                <w:color w:val="000000"/>
                <w:sz w:val="24"/>
                <w:szCs w:val="24"/>
              </w:rPr>
              <w:t xml:space="preserve">: 7 </w:t>
            </w:r>
          </w:p>
        </w:tc>
        <w:tc>
          <w:tcPr>
            <w:tcW w:w="1681" w:type="pct"/>
            <w:gridSpan w:val="2"/>
            <w:tcMar>
              <w:top w:w="100" w:type="dxa"/>
              <w:left w:w="100" w:type="dxa"/>
              <w:bottom w:w="100" w:type="dxa"/>
              <w:right w:w="100" w:type="dxa"/>
            </w:tcMar>
          </w:tcPr>
          <w:p w14:paraId="02D6AAD3" w14:textId="77777777" w:rsidR="006E6D45" w:rsidRPr="00D049CC" w:rsidRDefault="006E6D45" w:rsidP="009A39B6">
            <w:pPr>
              <w:widowControl w:val="0"/>
              <w:pBdr>
                <w:top w:val="nil"/>
                <w:left w:val="nil"/>
                <w:bottom w:val="nil"/>
                <w:right w:val="nil"/>
                <w:between w:val="nil"/>
              </w:pBdr>
              <w:spacing w:line="240" w:lineRule="auto"/>
              <w:ind w:left="134"/>
              <w:rPr>
                <w:rFonts w:asciiTheme="majorHAnsi" w:eastAsia="Calibri" w:hAnsiTheme="majorHAnsi" w:cstheme="majorHAnsi"/>
                <w:b/>
                <w:bCs/>
                <w:color w:val="000000"/>
                <w:sz w:val="24"/>
                <w:szCs w:val="24"/>
              </w:rPr>
            </w:pPr>
          </w:p>
          <w:p w14:paraId="00640BD1" w14:textId="77777777" w:rsidR="006E6D45" w:rsidRPr="00D049CC" w:rsidRDefault="006E6D45" w:rsidP="009A39B6">
            <w:pPr>
              <w:widowControl w:val="0"/>
              <w:pBdr>
                <w:top w:val="nil"/>
                <w:left w:val="nil"/>
                <w:bottom w:val="nil"/>
                <w:right w:val="nil"/>
                <w:between w:val="nil"/>
              </w:pBdr>
              <w:spacing w:line="240" w:lineRule="auto"/>
              <w:ind w:left="134"/>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Course Type: Core/Elective</w:t>
            </w:r>
          </w:p>
        </w:tc>
        <w:tc>
          <w:tcPr>
            <w:tcW w:w="1707" w:type="pct"/>
            <w:tcMar>
              <w:top w:w="100" w:type="dxa"/>
              <w:left w:w="100" w:type="dxa"/>
              <w:bottom w:w="100" w:type="dxa"/>
              <w:right w:w="100" w:type="dxa"/>
            </w:tcMar>
          </w:tcPr>
          <w:tbl>
            <w:tblPr>
              <w:tblW w:w="2040" w:type="dxa"/>
              <w:jc w:val="center"/>
              <w:tblLook w:val="04A0" w:firstRow="1" w:lastRow="0" w:firstColumn="1" w:lastColumn="0" w:noHBand="0" w:noVBand="1"/>
            </w:tblPr>
            <w:tblGrid>
              <w:gridCol w:w="339"/>
              <w:gridCol w:w="339"/>
              <w:gridCol w:w="339"/>
              <w:gridCol w:w="339"/>
              <w:gridCol w:w="339"/>
              <w:gridCol w:w="345"/>
            </w:tblGrid>
            <w:tr w:rsidR="006E6D45" w:rsidRPr="00D049CC" w14:paraId="04ACF8EF" w14:textId="77777777" w:rsidTr="009A39B6">
              <w:trPr>
                <w:trHeight w:val="315"/>
                <w:jc w:val="center"/>
              </w:trPr>
              <w:tc>
                <w:tcPr>
                  <w:tcW w:w="340" w:type="dxa"/>
                  <w:tcBorders>
                    <w:top w:val="single" w:sz="8" w:space="0" w:color="000000"/>
                    <w:left w:val="single" w:sz="8" w:space="0" w:color="000000"/>
                    <w:bottom w:val="single" w:sz="8" w:space="0" w:color="000000"/>
                    <w:right w:val="single" w:sz="8" w:space="0" w:color="000000"/>
                  </w:tcBorders>
                  <w:vAlign w:val="center"/>
                  <w:hideMark/>
                </w:tcPr>
                <w:p w14:paraId="1925F605"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w:t>
                  </w:r>
                </w:p>
              </w:tc>
              <w:tc>
                <w:tcPr>
                  <w:tcW w:w="340" w:type="dxa"/>
                  <w:tcBorders>
                    <w:top w:val="single" w:sz="8" w:space="0" w:color="000000"/>
                    <w:left w:val="nil"/>
                    <w:bottom w:val="single" w:sz="8" w:space="0" w:color="000000"/>
                    <w:right w:val="single" w:sz="8" w:space="0" w:color="000000"/>
                  </w:tcBorders>
                  <w:vAlign w:val="center"/>
                  <w:hideMark/>
                </w:tcPr>
                <w:p w14:paraId="605BE4EB"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T</w:t>
                  </w:r>
                </w:p>
              </w:tc>
              <w:tc>
                <w:tcPr>
                  <w:tcW w:w="340" w:type="dxa"/>
                  <w:tcBorders>
                    <w:top w:val="single" w:sz="8" w:space="0" w:color="000000"/>
                    <w:left w:val="nil"/>
                    <w:bottom w:val="single" w:sz="8" w:space="0" w:color="000000"/>
                    <w:right w:val="single" w:sz="8" w:space="0" w:color="000000"/>
                  </w:tcBorders>
                  <w:vAlign w:val="center"/>
                  <w:hideMark/>
                </w:tcPr>
                <w:p w14:paraId="4069E36A"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P</w:t>
                  </w:r>
                </w:p>
              </w:tc>
              <w:tc>
                <w:tcPr>
                  <w:tcW w:w="340" w:type="dxa"/>
                  <w:tcBorders>
                    <w:top w:val="single" w:sz="8" w:space="0" w:color="000000"/>
                    <w:left w:val="nil"/>
                    <w:bottom w:val="single" w:sz="8" w:space="0" w:color="000000"/>
                    <w:right w:val="single" w:sz="8" w:space="0" w:color="000000"/>
                  </w:tcBorders>
                  <w:vAlign w:val="center"/>
                  <w:hideMark/>
                </w:tcPr>
                <w:p w14:paraId="39461D65"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J</w:t>
                  </w:r>
                </w:p>
              </w:tc>
              <w:tc>
                <w:tcPr>
                  <w:tcW w:w="340" w:type="dxa"/>
                  <w:tcBorders>
                    <w:top w:val="single" w:sz="8" w:space="0" w:color="000000"/>
                    <w:left w:val="nil"/>
                    <w:bottom w:val="single" w:sz="8" w:space="0" w:color="000000"/>
                    <w:right w:val="single" w:sz="8" w:space="0" w:color="000000"/>
                  </w:tcBorders>
                  <w:vAlign w:val="center"/>
                  <w:hideMark/>
                </w:tcPr>
                <w:p w14:paraId="51E274E5"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S</w:t>
                  </w:r>
                </w:p>
              </w:tc>
              <w:tc>
                <w:tcPr>
                  <w:tcW w:w="340" w:type="dxa"/>
                  <w:tcBorders>
                    <w:top w:val="single" w:sz="8" w:space="0" w:color="000000"/>
                    <w:left w:val="nil"/>
                    <w:bottom w:val="single" w:sz="8" w:space="0" w:color="000000"/>
                    <w:right w:val="single" w:sz="8" w:space="0" w:color="000000"/>
                  </w:tcBorders>
                  <w:vAlign w:val="center"/>
                  <w:hideMark/>
                </w:tcPr>
                <w:p w14:paraId="77AB60C9"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w:t>
                  </w:r>
                </w:p>
              </w:tc>
            </w:tr>
            <w:tr w:rsidR="006E6D45" w:rsidRPr="00D049CC" w14:paraId="20223938" w14:textId="77777777" w:rsidTr="009A39B6">
              <w:trPr>
                <w:trHeight w:val="315"/>
                <w:jc w:val="center"/>
              </w:trPr>
              <w:tc>
                <w:tcPr>
                  <w:tcW w:w="340" w:type="dxa"/>
                  <w:tcBorders>
                    <w:top w:val="nil"/>
                    <w:left w:val="single" w:sz="8" w:space="0" w:color="000000"/>
                    <w:bottom w:val="single" w:sz="8" w:space="0" w:color="000000"/>
                    <w:right w:val="single" w:sz="8" w:space="0" w:color="000000"/>
                  </w:tcBorders>
                  <w:vAlign w:val="center"/>
                  <w:hideMark/>
                </w:tcPr>
                <w:p w14:paraId="7AD68A50" w14:textId="77777777" w:rsidR="006E6D45" w:rsidRPr="00D049CC" w:rsidRDefault="00C570E1" w:rsidP="00C570E1">
                  <w:pPr>
                    <w:spacing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3</w:t>
                  </w:r>
                </w:p>
              </w:tc>
              <w:tc>
                <w:tcPr>
                  <w:tcW w:w="340" w:type="dxa"/>
                  <w:tcBorders>
                    <w:top w:val="nil"/>
                    <w:left w:val="nil"/>
                    <w:bottom w:val="single" w:sz="8" w:space="0" w:color="000000"/>
                    <w:right w:val="single" w:sz="8" w:space="0" w:color="000000"/>
                  </w:tcBorders>
                  <w:vAlign w:val="center"/>
                  <w:hideMark/>
                </w:tcPr>
                <w:p w14:paraId="138526B0"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0</w:t>
                  </w:r>
                </w:p>
              </w:tc>
              <w:tc>
                <w:tcPr>
                  <w:tcW w:w="340" w:type="dxa"/>
                  <w:tcBorders>
                    <w:top w:val="nil"/>
                    <w:left w:val="nil"/>
                    <w:bottom w:val="single" w:sz="8" w:space="0" w:color="000000"/>
                    <w:right w:val="single" w:sz="8" w:space="0" w:color="000000"/>
                  </w:tcBorders>
                  <w:vAlign w:val="center"/>
                  <w:hideMark/>
                </w:tcPr>
                <w:p w14:paraId="7629D8B8" w14:textId="3090B686" w:rsidR="006E6D45" w:rsidRPr="00D049CC" w:rsidRDefault="00501124" w:rsidP="009A39B6">
                  <w:pPr>
                    <w:spacing w:line="240" w:lineRule="auto"/>
                    <w:jc w:val="center"/>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0</w:t>
                  </w:r>
                </w:p>
              </w:tc>
              <w:tc>
                <w:tcPr>
                  <w:tcW w:w="340" w:type="dxa"/>
                  <w:tcBorders>
                    <w:top w:val="nil"/>
                    <w:left w:val="nil"/>
                    <w:bottom w:val="single" w:sz="8" w:space="0" w:color="000000"/>
                    <w:right w:val="single" w:sz="8" w:space="0" w:color="000000"/>
                  </w:tcBorders>
                  <w:vAlign w:val="center"/>
                  <w:hideMark/>
                </w:tcPr>
                <w:p w14:paraId="3E6C002F"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0</w:t>
                  </w:r>
                </w:p>
              </w:tc>
              <w:tc>
                <w:tcPr>
                  <w:tcW w:w="340" w:type="dxa"/>
                  <w:tcBorders>
                    <w:top w:val="nil"/>
                    <w:left w:val="nil"/>
                    <w:bottom w:val="single" w:sz="8" w:space="0" w:color="000000"/>
                    <w:right w:val="single" w:sz="8" w:space="0" w:color="000000"/>
                  </w:tcBorders>
                  <w:vAlign w:val="center"/>
                  <w:hideMark/>
                </w:tcPr>
                <w:p w14:paraId="504FCFEF"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0</w:t>
                  </w:r>
                </w:p>
              </w:tc>
              <w:tc>
                <w:tcPr>
                  <w:tcW w:w="340" w:type="dxa"/>
                  <w:tcBorders>
                    <w:top w:val="nil"/>
                    <w:left w:val="nil"/>
                    <w:bottom w:val="single" w:sz="8" w:space="0" w:color="000000"/>
                    <w:right w:val="single" w:sz="8" w:space="0" w:color="000000"/>
                  </w:tcBorders>
                  <w:vAlign w:val="center"/>
                  <w:hideMark/>
                </w:tcPr>
                <w:p w14:paraId="20E8DAE5" w14:textId="77777777" w:rsidR="006E6D45" w:rsidRPr="00D049CC" w:rsidRDefault="006E6D45" w:rsidP="009A39B6">
                  <w:pPr>
                    <w:spacing w:line="240" w:lineRule="auto"/>
                    <w:jc w:val="center"/>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3</w:t>
                  </w:r>
                </w:p>
              </w:tc>
            </w:tr>
          </w:tbl>
          <w:p w14:paraId="5BF9CB65" w14:textId="77777777" w:rsidR="006E6D45" w:rsidRPr="00D049CC" w:rsidRDefault="006E6D45" w:rsidP="009A39B6">
            <w:pPr>
              <w:widowControl w:val="0"/>
              <w:pBdr>
                <w:top w:val="nil"/>
                <w:left w:val="nil"/>
                <w:bottom w:val="nil"/>
                <w:right w:val="nil"/>
                <w:between w:val="nil"/>
              </w:pBdr>
              <w:spacing w:line="240" w:lineRule="auto"/>
              <w:ind w:left="248" w:right="349" w:firstLine="6"/>
              <w:rPr>
                <w:rFonts w:asciiTheme="majorHAnsi" w:eastAsia="Calibri" w:hAnsiTheme="majorHAnsi" w:cstheme="majorHAnsi"/>
                <w:color w:val="000000"/>
                <w:sz w:val="24"/>
                <w:szCs w:val="24"/>
              </w:rPr>
            </w:pPr>
          </w:p>
        </w:tc>
      </w:tr>
      <w:tr w:rsidR="006E6D45" w:rsidRPr="00D049CC" w14:paraId="6DFD0821" w14:textId="77777777" w:rsidTr="001F4CF3">
        <w:trPr>
          <w:trHeight w:val="72"/>
        </w:trPr>
        <w:tc>
          <w:tcPr>
            <w:tcW w:w="2749" w:type="pct"/>
            <w:gridSpan w:val="2"/>
            <w:tcMar>
              <w:top w:w="100" w:type="dxa"/>
              <w:left w:w="100" w:type="dxa"/>
              <w:bottom w:w="100" w:type="dxa"/>
              <w:right w:w="100" w:type="dxa"/>
            </w:tcMar>
          </w:tcPr>
          <w:p w14:paraId="34A18BD6" w14:textId="77777777" w:rsidR="006E6D45" w:rsidRPr="00D049CC" w:rsidRDefault="006E6D45" w:rsidP="009A39B6">
            <w:pPr>
              <w:widowControl w:val="0"/>
              <w:pBdr>
                <w:top w:val="nil"/>
                <w:left w:val="nil"/>
                <w:bottom w:val="nil"/>
                <w:right w:val="nil"/>
                <w:between w:val="nil"/>
              </w:pBdr>
              <w:spacing w:line="240" w:lineRule="auto"/>
              <w:ind w:left="131"/>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Home </w:t>
            </w:r>
            <w:proofErr w:type="spellStart"/>
            <w:r w:rsidRPr="00D049CC">
              <w:rPr>
                <w:rFonts w:asciiTheme="majorHAnsi" w:eastAsia="Calibri" w:hAnsiTheme="majorHAnsi" w:cstheme="majorHAnsi"/>
                <w:b/>
                <w:bCs/>
                <w:color w:val="000000"/>
                <w:sz w:val="24"/>
                <w:szCs w:val="24"/>
              </w:rPr>
              <w:t>Programme</w:t>
            </w:r>
            <w:proofErr w:type="spellEnd"/>
            <w:r w:rsidRPr="00D049CC">
              <w:rPr>
                <w:rFonts w:asciiTheme="majorHAnsi" w:eastAsia="Calibri" w:hAnsiTheme="majorHAnsi" w:cstheme="majorHAnsi"/>
                <w:b/>
                <w:bCs/>
                <w:color w:val="000000"/>
                <w:sz w:val="24"/>
                <w:szCs w:val="24"/>
              </w:rPr>
              <w:t>(s)</w:t>
            </w:r>
            <w:r w:rsidRPr="00D049CC">
              <w:rPr>
                <w:rFonts w:asciiTheme="majorHAnsi" w:eastAsia="Calibri" w:hAnsiTheme="majorHAnsi" w:cstheme="majorHAnsi"/>
                <w:color w:val="000000"/>
                <w:sz w:val="24"/>
                <w:szCs w:val="24"/>
              </w:rPr>
              <w:t xml:space="preserve">: </w:t>
            </w:r>
            <w:r w:rsidRPr="00D049CC">
              <w:rPr>
                <w:rFonts w:asciiTheme="majorHAnsi" w:eastAsia="Calibri" w:hAnsiTheme="majorHAnsi" w:cstheme="majorHAnsi"/>
                <w:b/>
                <w:bCs/>
                <w:color w:val="000000"/>
                <w:sz w:val="24"/>
                <w:szCs w:val="24"/>
              </w:rPr>
              <w:t xml:space="preserve">MBA / MBA (HCHM) </w:t>
            </w:r>
          </w:p>
        </w:tc>
        <w:tc>
          <w:tcPr>
            <w:tcW w:w="2251" w:type="pct"/>
            <w:gridSpan w:val="2"/>
            <w:tcMar>
              <w:top w:w="100" w:type="dxa"/>
              <w:left w:w="100" w:type="dxa"/>
              <w:bottom w:w="100" w:type="dxa"/>
              <w:right w:w="100" w:type="dxa"/>
            </w:tcMar>
          </w:tcPr>
          <w:p w14:paraId="347E57DA" w14:textId="77777777" w:rsidR="006E6D45" w:rsidRPr="00D049CC" w:rsidRDefault="006E6D45" w:rsidP="009A39B6">
            <w:pPr>
              <w:widowControl w:val="0"/>
              <w:pBdr>
                <w:top w:val="nil"/>
                <w:left w:val="nil"/>
                <w:bottom w:val="nil"/>
                <w:right w:val="nil"/>
                <w:between w:val="nil"/>
              </w:pBdr>
              <w:spacing w:line="240" w:lineRule="auto"/>
              <w:ind w:left="122"/>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Area: Information Systems</w:t>
            </w:r>
          </w:p>
        </w:tc>
      </w:tr>
      <w:tr w:rsidR="006E6D45" w:rsidRPr="00D049CC" w14:paraId="3C3265E5" w14:textId="77777777" w:rsidTr="001F4CF3">
        <w:trPr>
          <w:trHeight w:val="72"/>
        </w:trPr>
        <w:tc>
          <w:tcPr>
            <w:tcW w:w="5000" w:type="pct"/>
            <w:gridSpan w:val="4"/>
            <w:tcMar>
              <w:top w:w="100" w:type="dxa"/>
              <w:left w:w="100" w:type="dxa"/>
              <w:bottom w:w="100" w:type="dxa"/>
              <w:right w:w="100" w:type="dxa"/>
            </w:tcMar>
          </w:tcPr>
          <w:p w14:paraId="1F2DD433" w14:textId="77777777" w:rsidR="006E6D45" w:rsidRPr="00D049CC" w:rsidRDefault="006E6D45" w:rsidP="009A39B6">
            <w:pPr>
              <w:widowControl w:val="0"/>
              <w:pBdr>
                <w:top w:val="nil"/>
                <w:left w:val="nil"/>
                <w:bottom w:val="nil"/>
                <w:right w:val="nil"/>
                <w:between w:val="nil"/>
              </w:pBdr>
              <w:spacing w:line="240" w:lineRule="auto"/>
              <w:ind w:left="131"/>
              <w:rPr>
                <w:rFonts w:asciiTheme="majorHAnsi" w:eastAsia="Calibri" w:hAnsiTheme="majorHAnsi" w:cstheme="majorHAnsi"/>
                <w:color w:val="000000"/>
                <w:sz w:val="24"/>
                <w:szCs w:val="24"/>
              </w:rPr>
            </w:pPr>
            <w:r w:rsidRPr="00D049CC">
              <w:rPr>
                <w:rFonts w:asciiTheme="majorHAnsi" w:eastAsia="Calibri" w:hAnsiTheme="majorHAnsi" w:cstheme="majorHAnsi"/>
                <w:b/>
                <w:bCs/>
                <w:color w:val="000000"/>
                <w:sz w:val="24"/>
                <w:szCs w:val="24"/>
              </w:rPr>
              <w:t xml:space="preserve">Pre-requisites </w:t>
            </w:r>
            <w:r w:rsidRPr="00D049CC">
              <w:rPr>
                <w:rFonts w:asciiTheme="majorHAnsi" w:eastAsia="Calibri" w:hAnsiTheme="majorHAnsi" w:cstheme="majorHAnsi"/>
                <w:color w:val="000000"/>
                <w:sz w:val="24"/>
                <w:szCs w:val="24"/>
              </w:rPr>
              <w:t>(if any): Python</w:t>
            </w:r>
          </w:p>
        </w:tc>
      </w:tr>
    </w:tbl>
    <w:p w14:paraId="4D59203A" w14:textId="77777777" w:rsidR="006E6D45" w:rsidRPr="00D049CC" w:rsidRDefault="006E6D45" w:rsidP="006E6D45">
      <w:pPr>
        <w:widowControl w:val="0"/>
        <w:pBdr>
          <w:top w:val="nil"/>
          <w:left w:val="nil"/>
          <w:bottom w:val="nil"/>
          <w:right w:val="nil"/>
          <w:between w:val="nil"/>
        </w:pBdr>
        <w:shd w:val="clear" w:color="auto" w:fill="D9D9D9" w:themeFill="background1" w:themeFillShade="D9"/>
        <w:spacing w:line="240" w:lineRule="auto"/>
        <w:ind w:hanging="4"/>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Introduction </w:t>
      </w:r>
    </w:p>
    <w:p w14:paraId="6F362A75" w14:textId="77777777" w:rsidR="00C570E1" w:rsidRPr="00D049CC" w:rsidRDefault="00C570E1" w:rsidP="00501124">
      <w:pPr>
        <w:spacing w:after="0" w:line="240" w:lineRule="auto"/>
        <w:jc w:val="both"/>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This course introduces students to Business Text Analytics and Natural Language Processing (NLP) with a managerial orientation. It combines foundational NLP concepts with practical business applications across marketing, HR, finance, operations, and strategic decision-making. Students will learn how to transform raw textual data into actionable intelligence using modern NLP techniques, visualization tools, and cloud-based platforms.</w:t>
      </w:r>
    </w:p>
    <w:p w14:paraId="0C07BF19" w14:textId="77777777" w:rsidR="00C570E1" w:rsidRPr="00D049CC" w:rsidRDefault="00C570E1" w:rsidP="00C570E1">
      <w:pPr>
        <w:spacing w:after="0" w:line="240" w:lineRule="auto"/>
        <w:rPr>
          <w:rFonts w:asciiTheme="majorHAnsi" w:eastAsia="Times New Roman" w:hAnsiTheme="majorHAnsi" w:cstheme="majorHAnsi"/>
          <w:color w:val="000000"/>
          <w:sz w:val="24"/>
          <w:szCs w:val="24"/>
        </w:rPr>
      </w:pPr>
    </w:p>
    <w:p w14:paraId="203AC779" w14:textId="77777777" w:rsidR="006E6D45" w:rsidRPr="00D049CC" w:rsidRDefault="00C570E1" w:rsidP="00C570E1">
      <w:pPr>
        <w:widowControl w:val="0"/>
        <w:pBdr>
          <w:top w:val="nil"/>
          <w:left w:val="nil"/>
          <w:bottom w:val="nil"/>
          <w:right w:val="nil"/>
          <w:between w:val="nil"/>
        </w:pBdr>
        <w:shd w:val="clear" w:color="auto" w:fill="BFBFBF" w:themeFill="background1" w:themeFillShade="BF"/>
        <w:spacing w:line="280" w:lineRule="auto"/>
        <w:ind w:right="174" w:hanging="4"/>
        <w:jc w:val="both"/>
        <w:rPr>
          <w:rFonts w:asciiTheme="majorHAnsi" w:eastAsia="Calibri" w:hAnsiTheme="majorHAnsi" w:cstheme="majorHAnsi"/>
          <w:b/>
          <w:bCs/>
          <w:color w:val="000000"/>
          <w:sz w:val="24"/>
          <w:szCs w:val="24"/>
        </w:rPr>
      </w:pPr>
      <w:r w:rsidRPr="00D049CC">
        <w:rPr>
          <w:rFonts w:asciiTheme="majorHAnsi" w:eastAsia="Times New Roman" w:hAnsiTheme="majorHAnsi" w:cstheme="majorHAnsi"/>
          <w:sz w:val="24"/>
          <w:szCs w:val="24"/>
        </w:rPr>
        <w:t xml:space="preserve"> </w:t>
      </w:r>
      <w:r w:rsidR="006E6D45" w:rsidRPr="00D049CC">
        <w:rPr>
          <w:rFonts w:asciiTheme="majorHAnsi" w:eastAsia="Calibri" w:hAnsiTheme="majorHAnsi" w:cstheme="majorHAnsi"/>
          <w:color w:val="000000"/>
          <w:sz w:val="24"/>
          <w:szCs w:val="24"/>
        </w:rPr>
        <w:t xml:space="preserve"> </w:t>
      </w:r>
      <w:r w:rsidR="006E6D45" w:rsidRPr="00D049CC">
        <w:rPr>
          <w:rFonts w:asciiTheme="majorHAnsi" w:eastAsia="Calibri" w:hAnsiTheme="majorHAnsi" w:cstheme="majorHAnsi"/>
          <w:b/>
          <w:bCs/>
          <w:color w:val="000000"/>
          <w:sz w:val="24"/>
          <w:szCs w:val="24"/>
        </w:rPr>
        <w:t xml:space="preserve">Course Objectives </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340"/>
      </w:tblGrid>
      <w:tr w:rsidR="006E6D45" w:rsidRPr="00D07B81" w14:paraId="38AC09B5" w14:textId="77777777" w:rsidTr="00D07B81">
        <w:trPr>
          <w:trHeight w:val="72"/>
        </w:trPr>
        <w:tc>
          <w:tcPr>
            <w:tcW w:w="0" w:type="auto"/>
            <w:tcMar>
              <w:top w:w="100" w:type="dxa"/>
              <w:left w:w="100" w:type="dxa"/>
              <w:bottom w:w="100" w:type="dxa"/>
              <w:right w:w="100" w:type="dxa"/>
            </w:tcMar>
          </w:tcPr>
          <w:p w14:paraId="0A0338F0" w14:textId="77777777" w:rsidR="006E6D45" w:rsidRPr="00D07B81" w:rsidRDefault="006E6D45" w:rsidP="00D07B81">
            <w:pPr>
              <w:widowControl w:val="0"/>
              <w:pBdr>
                <w:top w:val="nil"/>
                <w:left w:val="nil"/>
                <w:bottom w:val="nil"/>
                <w:right w:val="nil"/>
                <w:between w:val="nil"/>
              </w:pBdr>
              <w:spacing w:after="0" w:line="240" w:lineRule="auto"/>
              <w:jc w:val="center"/>
              <w:rPr>
                <w:rFonts w:asciiTheme="majorHAnsi" w:eastAsia="Calibri" w:hAnsiTheme="majorHAnsi" w:cstheme="majorHAnsi"/>
                <w:b/>
                <w:bCs/>
                <w:color w:val="000000"/>
                <w:szCs w:val="24"/>
              </w:rPr>
            </w:pPr>
            <w:r w:rsidRPr="00D07B81">
              <w:rPr>
                <w:rFonts w:asciiTheme="majorHAnsi" w:eastAsia="Calibri" w:hAnsiTheme="majorHAnsi" w:cstheme="majorHAnsi"/>
                <w:b/>
                <w:bCs/>
                <w:color w:val="000000"/>
                <w:szCs w:val="24"/>
              </w:rPr>
              <w:t>Course Objectives</w:t>
            </w:r>
          </w:p>
        </w:tc>
      </w:tr>
      <w:tr w:rsidR="006E6D45" w:rsidRPr="00D07B81" w14:paraId="1F8B0813" w14:textId="77777777" w:rsidTr="00D07B81">
        <w:trPr>
          <w:trHeight w:val="72"/>
        </w:trPr>
        <w:tc>
          <w:tcPr>
            <w:tcW w:w="0" w:type="auto"/>
            <w:tcMar>
              <w:top w:w="100" w:type="dxa"/>
              <w:left w:w="100" w:type="dxa"/>
              <w:bottom w:w="100" w:type="dxa"/>
              <w:right w:w="100" w:type="dxa"/>
            </w:tcMar>
          </w:tcPr>
          <w:p w14:paraId="3AFD3946" w14:textId="77777777" w:rsidR="006E6D45" w:rsidRPr="00D07B81" w:rsidRDefault="00C570E1" w:rsidP="00501124">
            <w:pPr>
              <w:spacing w:after="0" w:line="240" w:lineRule="auto"/>
              <w:jc w:val="both"/>
              <w:rPr>
                <w:rFonts w:asciiTheme="majorHAnsi" w:eastAsia="Calibri" w:hAnsiTheme="majorHAnsi" w:cstheme="majorHAnsi"/>
                <w:color w:val="000000"/>
                <w:szCs w:val="24"/>
              </w:rPr>
            </w:pPr>
            <w:r w:rsidRPr="00D07B81">
              <w:rPr>
                <w:rFonts w:asciiTheme="majorHAnsi" w:eastAsia="Times New Roman" w:hAnsiTheme="majorHAnsi" w:cstheme="majorHAnsi"/>
                <w:color w:val="000000"/>
                <w:szCs w:val="24"/>
              </w:rPr>
              <w:t>To introduce students to the role of Natural Language Processing (NLP) in transforming unstructured text into actionable business intelligence.</w:t>
            </w:r>
            <w:r w:rsidRPr="00D07B81">
              <w:rPr>
                <w:rFonts w:asciiTheme="majorHAnsi" w:eastAsia="Times New Roman" w:hAnsiTheme="majorHAnsi" w:cstheme="majorHAnsi"/>
                <w:szCs w:val="24"/>
              </w:rPr>
              <w:t xml:space="preserve"> </w:t>
            </w:r>
          </w:p>
        </w:tc>
      </w:tr>
      <w:tr w:rsidR="006E6D45" w:rsidRPr="00D07B81" w14:paraId="2323F62D" w14:textId="77777777" w:rsidTr="00D07B81">
        <w:trPr>
          <w:trHeight w:val="519"/>
        </w:trPr>
        <w:tc>
          <w:tcPr>
            <w:tcW w:w="0" w:type="auto"/>
            <w:tcMar>
              <w:top w:w="100" w:type="dxa"/>
              <w:left w:w="100" w:type="dxa"/>
              <w:bottom w:w="100" w:type="dxa"/>
              <w:right w:w="100" w:type="dxa"/>
            </w:tcMar>
          </w:tcPr>
          <w:p w14:paraId="33C18BFB" w14:textId="77777777" w:rsidR="006E6D45" w:rsidRPr="00D07B81" w:rsidRDefault="00C570E1" w:rsidP="00501124">
            <w:pPr>
              <w:widowControl w:val="0"/>
              <w:pBdr>
                <w:top w:val="nil"/>
                <w:left w:val="nil"/>
                <w:bottom w:val="nil"/>
                <w:right w:val="nil"/>
                <w:between w:val="nil"/>
              </w:pBdr>
              <w:spacing w:after="0" w:line="240" w:lineRule="auto"/>
              <w:jc w:val="both"/>
              <w:rPr>
                <w:rFonts w:asciiTheme="majorHAnsi" w:eastAsia="Calibri" w:hAnsiTheme="majorHAnsi" w:cstheme="majorHAnsi"/>
                <w:color w:val="000000"/>
                <w:szCs w:val="24"/>
              </w:rPr>
            </w:pPr>
            <w:r w:rsidRPr="00D07B81">
              <w:rPr>
                <w:rFonts w:asciiTheme="majorHAnsi" w:hAnsiTheme="majorHAnsi" w:cstheme="majorHAnsi"/>
                <w:color w:val="000000"/>
                <w:szCs w:val="24"/>
              </w:rPr>
              <w:t>To familiarize students with techniques for preparing and managing business text data for analysis and modeling.</w:t>
            </w:r>
          </w:p>
        </w:tc>
      </w:tr>
      <w:tr w:rsidR="006E6D45" w:rsidRPr="00D07B81" w14:paraId="02B9F95F" w14:textId="77777777" w:rsidTr="00D07B81">
        <w:trPr>
          <w:trHeight w:val="72"/>
        </w:trPr>
        <w:tc>
          <w:tcPr>
            <w:tcW w:w="0" w:type="auto"/>
            <w:tcMar>
              <w:top w:w="100" w:type="dxa"/>
              <w:left w:w="100" w:type="dxa"/>
              <w:bottom w:w="100" w:type="dxa"/>
              <w:right w:w="100" w:type="dxa"/>
            </w:tcMar>
          </w:tcPr>
          <w:p w14:paraId="35A7D598" w14:textId="25F4352E" w:rsidR="006E6D45" w:rsidRPr="00D07B81" w:rsidRDefault="00C570E1" w:rsidP="00501124">
            <w:pPr>
              <w:widowControl w:val="0"/>
              <w:pBdr>
                <w:top w:val="nil"/>
                <w:left w:val="nil"/>
                <w:bottom w:val="nil"/>
                <w:right w:val="nil"/>
                <w:between w:val="nil"/>
              </w:pBdr>
              <w:spacing w:after="0" w:line="240" w:lineRule="auto"/>
              <w:jc w:val="both"/>
              <w:rPr>
                <w:rFonts w:asciiTheme="majorHAnsi" w:eastAsia="Calibri" w:hAnsiTheme="majorHAnsi" w:cstheme="majorHAnsi"/>
                <w:color w:val="000000"/>
                <w:szCs w:val="24"/>
              </w:rPr>
            </w:pPr>
            <w:r w:rsidRPr="00D07B81">
              <w:rPr>
                <w:rFonts w:asciiTheme="majorHAnsi" w:hAnsiTheme="majorHAnsi" w:cstheme="majorHAnsi"/>
                <w:color w:val="000000"/>
                <w:szCs w:val="24"/>
              </w:rPr>
              <w:t xml:space="preserve">To expose students to analytical methods used to extract meaningful </w:t>
            </w:r>
            <w:r w:rsidR="000D002D" w:rsidRPr="00D07B81">
              <w:rPr>
                <w:rFonts w:asciiTheme="majorHAnsi" w:hAnsiTheme="majorHAnsi" w:cstheme="majorHAnsi"/>
                <w:color w:val="000000"/>
                <w:szCs w:val="24"/>
              </w:rPr>
              <w:t>insig</w:t>
            </w:r>
            <w:r w:rsidR="000D002D">
              <w:rPr>
                <w:rFonts w:asciiTheme="majorHAnsi" w:hAnsiTheme="majorHAnsi" w:cstheme="majorHAnsi"/>
                <w:color w:val="000000"/>
                <w:szCs w:val="24"/>
              </w:rPr>
              <w:t>ht’s.</w:t>
            </w:r>
          </w:p>
        </w:tc>
      </w:tr>
      <w:tr w:rsidR="006E6D45" w:rsidRPr="00D07B81" w14:paraId="29AE4257" w14:textId="77777777" w:rsidTr="00D07B81">
        <w:trPr>
          <w:trHeight w:val="72"/>
        </w:trPr>
        <w:tc>
          <w:tcPr>
            <w:tcW w:w="0" w:type="auto"/>
            <w:tcMar>
              <w:top w:w="100" w:type="dxa"/>
              <w:left w:w="100" w:type="dxa"/>
              <w:bottom w:w="100" w:type="dxa"/>
              <w:right w:w="100" w:type="dxa"/>
            </w:tcMar>
          </w:tcPr>
          <w:p w14:paraId="33A05A20" w14:textId="77777777" w:rsidR="006E6D45" w:rsidRPr="00D07B81" w:rsidRDefault="00C570E1" w:rsidP="00501124">
            <w:pPr>
              <w:widowControl w:val="0"/>
              <w:pBdr>
                <w:top w:val="nil"/>
                <w:left w:val="nil"/>
                <w:bottom w:val="nil"/>
                <w:right w:val="nil"/>
                <w:between w:val="nil"/>
              </w:pBdr>
              <w:spacing w:after="0" w:line="240" w:lineRule="auto"/>
              <w:jc w:val="both"/>
              <w:rPr>
                <w:rFonts w:asciiTheme="majorHAnsi" w:eastAsia="Calibri" w:hAnsiTheme="majorHAnsi" w:cstheme="majorHAnsi"/>
                <w:color w:val="000000"/>
                <w:szCs w:val="24"/>
              </w:rPr>
            </w:pPr>
            <w:r w:rsidRPr="00D07B81">
              <w:rPr>
                <w:rFonts w:asciiTheme="majorHAnsi" w:hAnsiTheme="majorHAnsi" w:cstheme="majorHAnsi"/>
                <w:color w:val="000000"/>
                <w:szCs w:val="24"/>
              </w:rPr>
              <w:t>To provide an understanding of modern NLP models and their relevance for managerial decision-making.</w:t>
            </w:r>
          </w:p>
        </w:tc>
      </w:tr>
      <w:tr w:rsidR="006E6D45" w:rsidRPr="00D07B81" w14:paraId="64F4E76F" w14:textId="77777777" w:rsidTr="00D07B81">
        <w:trPr>
          <w:trHeight w:val="72"/>
        </w:trPr>
        <w:tc>
          <w:tcPr>
            <w:tcW w:w="0" w:type="auto"/>
            <w:tcMar>
              <w:top w:w="100" w:type="dxa"/>
              <w:left w:w="100" w:type="dxa"/>
              <w:bottom w:w="100" w:type="dxa"/>
              <w:right w:w="100" w:type="dxa"/>
            </w:tcMar>
          </w:tcPr>
          <w:p w14:paraId="1D33BD61" w14:textId="77777777" w:rsidR="006E6D45" w:rsidRPr="00D07B81" w:rsidRDefault="00C570E1" w:rsidP="00501124">
            <w:pPr>
              <w:widowControl w:val="0"/>
              <w:pBdr>
                <w:top w:val="nil"/>
                <w:left w:val="nil"/>
                <w:bottom w:val="nil"/>
                <w:right w:val="nil"/>
                <w:between w:val="nil"/>
              </w:pBdr>
              <w:spacing w:after="0" w:line="240" w:lineRule="auto"/>
              <w:jc w:val="both"/>
              <w:rPr>
                <w:rFonts w:asciiTheme="majorHAnsi" w:eastAsia="Calibri" w:hAnsiTheme="majorHAnsi" w:cstheme="majorHAnsi"/>
                <w:color w:val="000000"/>
                <w:szCs w:val="24"/>
              </w:rPr>
            </w:pPr>
            <w:r w:rsidRPr="00D07B81">
              <w:rPr>
                <w:rFonts w:asciiTheme="majorHAnsi" w:hAnsiTheme="majorHAnsi" w:cstheme="majorHAnsi"/>
                <w:color w:val="000000"/>
                <w:szCs w:val="24"/>
              </w:rPr>
              <w:t>To enable students to appreciate the strategic and organizational implications of leveraging NLP-driven insights.</w:t>
            </w:r>
          </w:p>
        </w:tc>
      </w:tr>
    </w:tbl>
    <w:p w14:paraId="4691880B" w14:textId="77777777" w:rsidR="006E6D45" w:rsidRPr="00D049CC" w:rsidRDefault="006E6D45" w:rsidP="00501124">
      <w:pPr>
        <w:widowControl w:val="0"/>
        <w:pBdr>
          <w:top w:val="nil"/>
          <w:left w:val="nil"/>
          <w:bottom w:val="nil"/>
          <w:right w:val="nil"/>
          <w:between w:val="nil"/>
        </w:pBdr>
        <w:shd w:val="clear" w:color="auto" w:fill="D9D9D9" w:themeFill="background1" w:themeFillShade="D9"/>
        <w:spacing w:line="240" w:lineRule="auto"/>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Course outline and indicative content </w:t>
      </w:r>
    </w:p>
    <w:p w14:paraId="5592659E" w14:textId="77777777" w:rsidR="002B04F1" w:rsidRDefault="002B04F1" w:rsidP="00501124">
      <w:pPr>
        <w:widowControl w:val="0"/>
        <w:pBdr>
          <w:top w:val="nil"/>
          <w:left w:val="nil"/>
          <w:bottom w:val="nil"/>
          <w:right w:val="nil"/>
          <w:between w:val="nil"/>
        </w:pBdr>
        <w:tabs>
          <w:tab w:val="left" w:pos="270"/>
        </w:tabs>
        <w:spacing w:line="240" w:lineRule="auto"/>
        <w:ind w:right="211"/>
        <w:rPr>
          <w:rFonts w:asciiTheme="majorHAnsi" w:eastAsia="Calibri" w:hAnsiTheme="majorHAnsi" w:cstheme="majorHAnsi"/>
          <w:b/>
          <w:bCs/>
          <w:color w:val="000000"/>
          <w:sz w:val="24"/>
          <w:szCs w:val="24"/>
        </w:rPr>
      </w:pPr>
    </w:p>
    <w:p w14:paraId="061A88FA" w14:textId="77777777" w:rsidR="002B04F1" w:rsidRDefault="002B04F1" w:rsidP="00501124">
      <w:pPr>
        <w:widowControl w:val="0"/>
        <w:pBdr>
          <w:top w:val="nil"/>
          <w:left w:val="nil"/>
          <w:bottom w:val="nil"/>
          <w:right w:val="nil"/>
          <w:between w:val="nil"/>
        </w:pBdr>
        <w:tabs>
          <w:tab w:val="left" w:pos="270"/>
        </w:tabs>
        <w:spacing w:line="240" w:lineRule="auto"/>
        <w:ind w:right="211"/>
        <w:rPr>
          <w:rFonts w:asciiTheme="majorHAnsi" w:eastAsia="Calibri" w:hAnsiTheme="majorHAnsi" w:cstheme="majorHAnsi"/>
          <w:b/>
          <w:bCs/>
          <w:color w:val="000000"/>
          <w:sz w:val="24"/>
          <w:szCs w:val="24"/>
        </w:rPr>
      </w:pPr>
    </w:p>
    <w:p w14:paraId="581CE4D6" w14:textId="6C514D97" w:rsidR="006E6D45" w:rsidRPr="00D049CC" w:rsidRDefault="006E6D45" w:rsidP="00501124">
      <w:pPr>
        <w:widowControl w:val="0"/>
        <w:pBdr>
          <w:top w:val="nil"/>
          <w:left w:val="nil"/>
          <w:bottom w:val="nil"/>
          <w:right w:val="nil"/>
          <w:between w:val="nil"/>
        </w:pBdr>
        <w:tabs>
          <w:tab w:val="left" w:pos="270"/>
        </w:tabs>
        <w:spacing w:line="240" w:lineRule="auto"/>
        <w:ind w:right="211"/>
        <w:rPr>
          <w:rFonts w:asciiTheme="majorHAnsi" w:eastAsia="Times New Roman" w:hAnsiTheme="majorHAnsi" w:cstheme="majorHAnsi"/>
          <w:color w:val="7F7F7F"/>
          <w:sz w:val="24"/>
          <w:szCs w:val="24"/>
        </w:rPr>
      </w:pPr>
      <w:r w:rsidRPr="00D049CC">
        <w:rPr>
          <w:rFonts w:asciiTheme="majorHAnsi" w:eastAsia="Calibri" w:hAnsiTheme="majorHAnsi" w:cstheme="majorHAnsi"/>
          <w:b/>
          <w:bCs/>
          <w:color w:val="000000"/>
          <w:sz w:val="24"/>
          <w:szCs w:val="24"/>
        </w:rPr>
        <w:lastRenderedPageBreak/>
        <w:t>Unit I</w:t>
      </w:r>
      <w:r w:rsidR="00C570E1" w:rsidRPr="00D049CC">
        <w:rPr>
          <w:rStyle w:val="Heading1Char"/>
          <w:rFonts w:asciiTheme="majorHAnsi" w:eastAsiaTheme="minorHAnsi" w:hAnsiTheme="majorHAnsi" w:cstheme="majorHAnsi"/>
          <w:sz w:val="24"/>
          <w:szCs w:val="24"/>
        </w:rPr>
        <w:t xml:space="preserve"> </w:t>
      </w:r>
      <w:r w:rsidR="00C570E1" w:rsidRPr="00D049CC">
        <w:rPr>
          <w:rStyle w:val="fontstyle01"/>
          <w:rFonts w:asciiTheme="majorHAnsi" w:hAnsiTheme="majorHAnsi" w:cstheme="majorHAnsi"/>
          <w:sz w:val="24"/>
          <w:szCs w:val="24"/>
        </w:rPr>
        <w:t>FOUNDATIONS OF BUSINESS TEXT ANALYTICS AND NLP</w:t>
      </w:r>
      <w:r w:rsidR="00C570E1" w:rsidRPr="00D049CC">
        <w:rPr>
          <w:rFonts w:asciiTheme="majorHAnsi" w:hAnsiTheme="majorHAnsi" w:cstheme="majorHAnsi"/>
          <w:sz w:val="24"/>
          <w:szCs w:val="24"/>
        </w:rPr>
        <w:t xml:space="preserve"> </w:t>
      </w:r>
      <w:r w:rsidR="00C570E1" w:rsidRPr="00D049CC">
        <w:rPr>
          <w:rFonts w:asciiTheme="majorHAnsi" w:eastAsia="Calibri" w:hAnsiTheme="majorHAnsi" w:cstheme="majorHAnsi"/>
          <w:b/>
          <w:bCs/>
          <w:color w:val="000000"/>
          <w:sz w:val="24"/>
          <w:szCs w:val="24"/>
        </w:rPr>
        <w:t xml:space="preserve">          </w:t>
      </w:r>
      <w:r w:rsidR="00501124">
        <w:rPr>
          <w:rFonts w:asciiTheme="majorHAnsi" w:eastAsia="Calibri" w:hAnsiTheme="majorHAnsi" w:cstheme="majorHAnsi"/>
          <w:b/>
          <w:bCs/>
          <w:color w:val="000000"/>
          <w:sz w:val="24"/>
          <w:szCs w:val="24"/>
        </w:rPr>
        <w:t xml:space="preserve">     </w:t>
      </w:r>
      <w:r w:rsidRPr="00D049CC">
        <w:rPr>
          <w:rFonts w:asciiTheme="majorHAnsi" w:eastAsia="Calibri" w:hAnsiTheme="majorHAnsi" w:cstheme="majorHAnsi"/>
          <w:b/>
          <w:bCs/>
          <w:color w:val="000000"/>
          <w:sz w:val="24"/>
          <w:szCs w:val="24"/>
        </w:rPr>
        <w:t>No of hours (</w:t>
      </w:r>
      <w:proofErr w:type="gramStart"/>
      <w:r w:rsidRPr="00D049CC">
        <w:rPr>
          <w:rFonts w:asciiTheme="majorHAnsi" w:eastAsia="Calibri" w:hAnsiTheme="majorHAnsi" w:cstheme="majorHAnsi"/>
          <w:b/>
          <w:bCs/>
          <w:color w:val="000000"/>
          <w:sz w:val="24"/>
          <w:szCs w:val="24"/>
        </w:rPr>
        <w:t>L,T</w:t>
      </w:r>
      <w:proofErr w:type="gramEnd"/>
      <w:r w:rsidRPr="00D049CC">
        <w:rPr>
          <w:rFonts w:asciiTheme="majorHAnsi" w:eastAsia="Calibri" w:hAnsiTheme="majorHAnsi" w:cstheme="majorHAnsi"/>
          <w:b/>
          <w:bCs/>
          <w:color w:val="000000"/>
          <w:sz w:val="24"/>
          <w:szCs w:val="24"/>
        </w:rPr>
        <w:t xml:space="preserve">,P): </w:t>
      </w:r>
      <w:r w:rsidR="00501124">
        <w:rPr>
          <w:rFonts w:asciiTheme="majorHAnsi" w:eastAsia="Calibri" w:hAnsiTheme="majorHAnsi" w:cstheme="majorHAnsi"/>
          <w:b/>
          <w:bCs/>
          <w:color w:val="000000"/>
          <w:sz w:val="24"/>
          <w:szCs w:val="24"/>
        </w:rPr>
        <w:t>6</w:t>
      </w:r>
      <w:r w:rsidRPr="00D049CC">
        <w:rPr>
          <w:rFonts w:asciiTheme="majorHAnsi" w:eastAsia="Calibri" w:hAnsiTheme="majorHAnsi" w:cstheme="majorHAnsi"/>
          <w:b/>
          <w:bCs/>
          <w:color w:val="000000"/>
          <w:sz w:val="24"/>
          <w:szCs w:val="24"/>
        </w:rPr>
        <w:t>,0,</w:t>
      </w:r>
      <w:r w:rsidR="00501124">
        <w:rPr>
          <w:rFonts w:asciiTheme="majorHAnsi" w:eastAsia="Calibri" w:hAnsiTheme="majorHAnsi" w:cstheme="majorHAnsi"/>
          <w:b/>
          <w:bCs/>
          <w:color w:val="000000"/>
          <w:sz w:val="24"/>
          <w:szCs w:val="24"/>
        </w:rPr>
        <w:t>0</w:t>
      </w:r>
      <w:r w:rsidRPr="00D049CC">
        <w:rPr>
          <w:rFonts w:asciiTheme="majorHAnsi" w:eastAsia="Calibri" w:hAnsiTheme="majorHAnsi" w:cstheme="majorHAnsi"/>
          <w:b/>
          <w:bCs/>
          <w:color w:val="000000"/>
          <w:sz w:val="24"/>
          <w:szCs w:val="24"/>
        </w:rPr>
        <w:t xml:space="preserve"> </w:t>
      </w:r>
    </w:p>
    <w:p w14:paraId="6783D396" w14:textId="77777777" w:rsidR="006E6D45" w:rsidRPr="00D049CC" w:rsidRDefault="00C570E1" w:rsidP="00501124">
      <w:pPr>
        <w:widowControl w:val="0"/>
        <w:pBdr>
          <w:top w:val="nil"/>
          <w:left w:val="nil"/>
          <w:bottom w:val="nil"/>
          <w:right w:val="nil"/>
          <w:between w:val="nil"/>
        </w:pBdr>
        <w:tabs>
          <w:tab w:val="left" w:pos="270"/>
        </w:tabs>
        <w:spacing w:line="240" w:lineRule="auto"/>
        <w:ind w:right="173"/>
        <w:jc w:val="both"/>
        <w:rPr>
          <w:rFonts w:asciiTheme="majorHAnsi" w:eastAsia="Calibri" w:hAnsiTheme="majorHAnsi" w:cstheme="majorHAnsi"/>
          <w:color w:val="000000"/>
          <w:sz w:val="24"/>
          <w:szCs w:val="24"/>
        </w:rPr>
      </w:pPr>
      <w:r w:rsidRPr="00D049CC">
        <w:rPr>
          <w:rFonts w:asciiTheme="majorHAnsi" w:hAnsiTheme="majorHAnsi" w:cstheme="majorHAnsi"/>
          <w:color w:val="000000"/>
          <w:sz w:val="24"/>
          <w:szCs w:val="24"/>
        </w:rPr>
        <w:t xml:space="preserve">Nature of business text data (emails, reviews, social media, reports, chats), Structured vs. unstructured data in </w:t>
      </w:r>
      <w:proofErr w:type="gramStart"/>
      <w:r w:rsidRPr="00D049CC">
        <w:rPr>
          <w:rFonts w:asciiTheme="majorHAnsi" w:hAnsiTheme="majorHAnsi" w:cstheme="majorHAnsi"/>
          <w:color w:val="000000"/>
          <w:sz w:val="24"/>
          <w:szCs w:val="24"/>
        </w:rPr>
        <w:t>organizations,,</w:t>
      </w:r>
      <w:proofErr w:type="gramEnd"/>
      <w:r w:rsidRPr="00D049CC">
        <w:rPr>
          <w:rFonts w:asciiTheme="majorHAnsi" w:hAnsiTheme="majorHAnsi" w:cstheme="majorHAnsi"/>
          <w:color w:val="000000"/>
          <w:sz w:val="24"/>
          <w:szCs w:val="24"/>
        </w:rPr>
        <w:t xml:space="preserve"> Introduction to Natural Language Processing (NLP), Business value of text analytics, NLP pipeline for business applications, Text data sources in marketing, HR, finance, operations, and </w:t>
      </w:r>
      <w:proofErr w:type="gramStart"/>
      <w:r w:rsidRPr="00D049CC">
        <w:rPr>
          <w:rFonts w:asciiTheme="majorHAnsi" w:hAnsiTheme="majorHAnsi" w:cstheme="majorHAnsi"/>
          <w:color w:val="000000"/>
          <w:sz w:val="24"/>
          <w:szCs w:val="24"/>
        </w:rPr>
        <w:t>policy ,</w:t>
      </w:r>
      <w:proofErr w:type="gramEnd"/>
      <w:r w:rsidRPr="00D049CC">
        <w:rPr>
          <w:rFonts w:asciiTheme="majorHAnsi" w:hAnsiTheme="majorHAnsi" w:cstheme="majorHAnsi"/>
          <w:color w:val="000000"/>
          <w:sz w:val="24"/>
          <w:szCs w:val="24"/>
        </w:rPr>
        <w:t xml:space="preserve"> Ethical issues, bias, and data privacy in business NLP - Overview of tools &amp; platforms (Python, R, cloud NLP APIs)</w:t>
      </w:r>
      <w:r w:rsidRPr="00D049CC">
        <w:rPr>
          <w:rFonts w:asciiTheme="majorHAnsi" w:hAnsiTheme="majorHAnsi" w:cstheme="majorHAnsi"/>
          <w:sz w:val="24"/>
          <w:szCs w:val="24"/>
        </w:rPr>
        <w:t xml:space="preserve"> </w:t>
      </w:r>
      <w:r w:rsidR="006E6D45" w:rsidRPr="00D049CC">
        <w:rPr>
          <w:rFonts w:asciiTheme="majorHAnsi" w:eastAsia="Calibri" w:hAnsiTheme="majorHAnsi" w:cstheme="majorHAnsi"/>
          <w:color w:val="000000"/>
          <w:sz w:val="24"/>
          <w:szCs w:val="24"/>
        </w:rPr>
        <w:t xml:space="preserve"> </w:t>
      </w:r>
    </w:p>
    <w:p w14:paraId="47590645" w14:textId="7B8A9C74" w:rsidR="006E6D45" w:rsidRPr="00D049CC" w:rsidRDefault="006E6D45" w:rsidP="00501124">
      <w:pPr>
        <w:widowControl w:val="0"/>
        <w:pBdr>
          <w:top w:val="nil"/>
          <w:left w:val="nil"/>
          <w:bottom w:val="nil"/>
          <w:right w:val="nil"/>
          <w:between w:val="nil"/>
        </w:pBdr>
        <w:tabs>
          <w:tab w:val="left" w:pos="270"/>
        </w:tabs>
        <w:spacing w:line="240" w:lineRule="auto"/>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Unit II: </w:t>
      </w:r>
      <w:r w:rsidR="00C570E1" w:rsidRPr="00D049CC">
        <w:rPr>
          <w:rStyle w:val="fontstyle01"/>
          <w:rFonts w:asciiTheme="majorHAnsi" w:hAnsiTheme="majorHAnsi" w:cstheme="majorHAnsi"/>
          <w:sz w:val="24"/>
          <w:szCs w:val="24"/>
        </w:rPr>
        <w:t>TEXT PREPARATION AND FEATURE ENGINEERING</w:t>
      </w:r>
      <w:r w:rsidR="00C570E1" w:rsidRPr="00D049CC">
        <w:rPr>
          <w:rFonts w:asciiTheme="majorHAnsi" w:hAnsiTheme="majorHAnsi" w:cstheme="majorHAnsi"/>
          <w:sz w:val="24"/>
          <w:szCs w:val="24"/>
        </w:rPr>
        <w:t xml:space="preserve"> </w:t>
      </w:r>
      <w:r w:rsidRPr="00D049CC">
        <w:rPr>
          <w:rFonts w:asciiTheme="majorHAnsi" w:eastAsia="Calibri" w:hAnsiTheme="majorHAnsi" w:cstheme="majorHAnsi"/>
          <w:b/>
          <w:bCs/>
          <w:color w:val="000000"/>
          <w:sz w:val="24"/>
          <w:szCs w:val="24"/>
        </w:rPr>
        <w:t xml:space="preserve">                    </w:t>
      </w:r>
      <w:r w:rsidR="00501124">
        <w:rPr>
          <w:rFonts w:asciiTheme="majorHAnsi" w:eastAsia="Calibri" w:hAnsiTheme="majorHAnsi" w:cstheme="majorHAnsi"/>
          <w:b/>
          <w:bCs/>
          <w:color w:val="000000"/>
          <w:sz w:val="24"/>
          <w:szCs w:val="24"/>
        </w:rPr>
        <w:t xml:space="preserve">    </w:t>
      </w:r>
      <w:r w:rsidRPr="00D049CC">
        <w:rPr>
          <w:rFonts w:asciiTheme="majorHAnsi" w:eastAsia="Calibri" w:hAnsiTheme="majorHAnsi" w:cstheme="majorHAnsi"/>
          <w:b/>
          <w:bCs/>
          <w:color w:val="000000"/>
          <w:sz w:val="24"/>
          <w:szCs w:val="24"/>
        </w:rPr>
        <w:t xml:space="preserve"> </w:t>
      </w:r>
      <w:r w:rsidR="00501124" w:rsidRPr="00D049CC">
        <w:rPr>
          <w:rFonts w:asciiTheme="majorHAnsi" w:eastAsia="Calibri" w:hAnsiTheme="majorHAnsi" w:cstheme="majorHAnsi"/>
          <w:b/>
          <w:bCs/>
          <w:color w:val="000000"/>
          <w:sz w:val="24"/>
          <w:szCs w:val="24"/>
        </w:rPr>
        <w:t>No of hours (</w:t>
      </w:r>
      <w:proofErr w:type="gramStart"/>
      <w:r w:rsidR="00501124" w:rsidRPr="00D049CC">
        <w:rPr>
          <w:rFonts w:asciiTheme="majorHAnsi" w:eastAsia="Calibri" w:hAnsiTheme="majorHAnsi" w:cstheme="majorHAnsi"/>
          <w:b/>
          <w:bCs/>
          <w:color w:val="000000"/>
          <w:sz w:val="24"/>
          <w:szCs w:val="24"/>
        </w:rPr>
        <w:t>L,T</w:t>
      </w:r>
      <w:proofErr w:type="gramEnd"/>
      <w:r w:rsidR="00501124" w:rsidRPr="00D049CC">
        <w:rPr>
          <w:rFonts w:asciiTheme="majorHAnsi" w:eastAsia="Calibri" w:hAnsiTheme="majorHAnsi" w:cstheme="majorHAnsi"/>
          <w:b/>
          <w:bCs/>
          <w:color w:val="000000"/>
          <w:sz w:val="24"/>
          <w:szCs w:val="24"/>
        </w:rPr>
        <w:t xml:space="preserve">,P): </w:t>
      </w:r>
      <w:r w:rsidR="00501124">
        <w:rPr>
          <w:rFonts w:asciiTheme="majorHAnsi" w:eastAsia="Calibri" w:hAnsiTheme="majorHAnsi" w:cstheme="majorHAnsi"/>
          <w:b/>
          <w:bCs/>
          <w:color w:val="000000"/>
          <w:sz w:val="24"/>
          <w:szCs w:val="24"/>
        </w:rPr>
        <w:t>6</w:t>
      </w:r>
      <w:r w:rsidR="00501124" w:rsidRPr="00D049CC">
        <w:rPr>
          <w:rFonts w:asciiTheme="majorHAnsi" w:eastAsia="Calibri" w:hAnsiTheme="majorHAnsi" w:cstheme="majorHAnsi"/>
          <w:b/>
          <w:bCs/>
          <w:color w:val="000000"/>
          <w:sz w:val="24"/>
          <w:szCs w:val="24"/>
        </w:rPr>
        <w:t>,0,</w:t>
      </w:r>
      <w:r w:rsidR="00501124">
        <w:rPr>
          <w:rFonts w:asciiTheme="majorHAnsi" w:eastAsia="Calibri" w:hAnsiTheme="majorHAnsi" w:cstheme="majorHAnsi"/>
          <w:b/>
          <w:bCs/>
          <w:color w:val="000000"/>
          <w:sz w:val="24"/>
          <w:szCs w:val="24"/>
        </w:rPr>
        <w:t>0</w:t>
      </w:r>
    </w:p>
    <w:p w14:paraId="3D526AAB" w14:textId="77777777" w:rsidR="006E6D45" w:rsidRPr="00D049CC" w:rsidRDefault="00C570E1" w:rsidP="00501124">
      <w:pPr>
        <w:widowControl w:val="0"/>
        <w:pBdr>
          <w:top w:val="nil"/>
          <w:left w:val="nil"/>
          <w:bottom w:val="nil"/>
          <w:right w:val="nil"/>
          <w:between w:val="nil"/>
        </w:pBdr>
        <w:tabs>
          <w:tab w:val="left" w:pos="270"/>
        </w:tabs>
        <w:spacing w:line="240" w:lineRule="auto"/>
        <w:ind w:right="178"/>
        <w:jc w:val="both"/>
        <w:rPr>
          <w:rFonts w:asciiTheme="majorHAnsi" w:eastAsia="Calibri" w:hAnsiTheme="majorHAnsi" w:cstheme="majorHAnsi"/>
          <w:color w:val="000000"/>
          <w:sz w:val="24"/>
          <w:szCs w:val="24"/>
        </w:rPr>
      </w:pPr>
      <w:r w:rsidRPr="00D049CC">
        <w:rPr>
          <w:rFonts w:asciiTheme="majorHAnsi" w:hAnsiTheme="majorHAnsi" w:cstheme="majorHAnsi"/>
          <w:color w:val="000000"/>
          <w:sz w:val="24"/>
          <w:szCs w:val="24"/>
        </w:rPr>
        <w:t xml:space="preserve">Text cleaning and normalization, Tokenization, </w:t>
      </w:r>
      <w:proofErr w:type="spellStart"/>
      <w:r w:rsidRPr="00D049CC">
        <w:rPr>
          <w:rFonts w:asciiTheme="majorHAnsi" w:hAnsiTheme="majorHAnsi" w:cstheme="majorHAnsi"/>
          <w:color w:val="000000"/>
          <w:sz w:val="24"/>
          <w:szCs w:val="24"/>
        </w:rPr>
        <w:t>stopword</w:t>
      </w:r>
      <w:proofErr w:type="spellEnd"/>
      <w:r w:rsidRPr="00D049CC">
        <w:rPr>
          <w:rFonts w:asciiTheme="majorHAnsi" w:hAnsiTheme="majorHAnsi" w:cstheme="majorHAnsi"/>
          <w:color w:val="000000"/>
          <w:sz w:val="24"/>
          <w:szCs w:val="24"/>
        </w:rPr>
        <w:t xml:space="preserve"> removal, stemming, lemmatization, N-grams and phrase detection</w:t>
      </w:r>
      <w:proofErr w:type="gramStart"/>
      <w:r w:rsidRPr="00D049CC">
        <w:rPr>
          <w:rFonts w:asciiTheme="majorHAnsi" w:hAnsiTheme="majorHAnsi" w:cstheme="majorHAnsi"/>
          <w:color w:val="000000"/>
          <w:sz w:val="24"/>
          <w:szCs w:val="24"/>
        </w:rPr>
        <w:t>, ,</w:t>
      </w:r>
      <w:proofErr w:type="gramEnd"/>
      <w:r w:rsidRPr="00D049CC">
        <w:rPr>
          <w:rFonts w:asciiTheme="majorHAnsi" w:hAnsiTheme="majorHAnsi" w:cstheme="majorHAnsi"/>
          <w:color w:val="000000"/>
          <w:sz w:val="24"/>
          <w:szCs w:val="24"/>
        </w:rPr>
        <w:t xml:space="preserve"> Bag of Words (</w:t>
      </w:r>
      <w:proofErr w:type="spellStart"/>
      <w:r w:rsidRPr="00D049CC">
        <w:rPr>
          <w:rFonts w:asciiTheme="majorHAnsi" w:hAnsiTheme="majorHAnsi" w:cstheme="majorHAnsi"/>
          <w:color w:val="000000"/>
          <w:sz w:val="24"/>
          <w:szCs w:val="24"/>
        </w:rPr>
        <w:t>BoW</w:t>
      </w:r>
      <w:proofErr w:type="spellEnd"/>
      <w:r w:rsidRPr="00D049CC">
        <w:rPr>
          <w:rFonts w:asciiTheme="majorHAnsi" w:hAnsiTheme="majorHAnsi" w:cstheme="majorHAnsi"/>
          <w:color w:val="000000"/>
          <w:sz w:val="24"/>
          <w:szCs w:val="24"/>
        </w:rPr>
        <w:t>) and TF-IDF, Word frequency and keyword extraction</w:t>
      </w:r>
      <w:proofErr w:type="gramStart"/>
      <w:r w:rsidRPr="00D049CC">
        <w:rPr>
          <w:rFonts w:asciiTheme="majorHAnsi" w:hAnsiTheme="majorHAnsi" w:cstheme="majorHAnsi"/>
          <w:color w:val="000000"/>
          <w:sz w:val="24"/>
          <w:szCs w:val="24"/>
        </w:rPr>
        <w:t>, ,</w:t>
      </w:r>
      <w:proofErr w:type="gramEnd"/>
      <w:r w:rsidRPr="00D049CC">
        <w:rPr>
          <w:rFonts w:asciiTheme="majorHAnsi" w:hAnsiTheme="majorHAnsi" w:cstheme="majorHAnsi"/>
          <w:color w:val="000000"/>
          <w:sz w:val="24"/>
          <w:szCs w:val="24"/>
        </w:rPr>
        <w:t xml:space="preserve"> Handling domain-specific business vocabulary, Feature engineering for business text</w:t>
      </w:r>
      <w:proofErr w:type="gramStart"/>
      <w:r w:rsidRPr="00D049CC">
        <w:rPr>
          <w:rFonts w:asciiTheme="majorHAnsi" w:hAnsiTheme="majorHAnsi" w:cstheme="majorHAnsi"/>
          <w:color w:val="000000"/>
          <w:sz w:val="24"/>
          <w:szCs w:val="24"/>
        </w:rPr>
        <w:t>, ,</w:t>
      </w:r>
      <w:proofErr w:type="gramEnd"/>
      <w:r w:rsidRPr="00D049CC">
        <w:rPr>
          <w:rFonts w:asciiTheme="majorHAnsi" w:hAnsiTheme="majorHAnsi" w:cstheme="majorHAnsi"/>
          <w:color w:val="000000"/>
          <w:sz w:val="24"/>
          <w:szCs w:val="24"/>
        </w:rPr>
        <w:t xml:space="preserve"> Introduction to text data visualization (word clouds, term networks)</w:t>
      </w:r>
      <w:r w:rsidRPr="00D049CC">
        <w:rPr>
          <w:rFonts w:asciiTheme="majorHAnsi" w:hAnsiTheme="majorHAnsi" w:cstheme="majorHAnsi"/>
          <w:sz w:val="24"/>
          <w:szCs w:val="24"/>
        </w:rPr>
        <w:t xml:space="preserve"> </w:t>
      </w:r>
      <w:r w:rsidR="006E6D45" w:rsidRPr="00D049CC">
        <w:rPr>
          <w:rFonts w:asciiTheme="majorHAnsi" w:eastAsia="Calibri" w:hAnsiTheme="majorHAnsi" w:cstheme="majorHAnsi"/>
          <w:color w:val="000000"/>
          <w:sz w:val="24"/>
          <w:szCs w:val="24"/>
        </w:rPr>
        <w:t xml:space="preserve"> </w:t>
      </w:r>
    </w:p>
    <w:p w14:paraId="1DD307A7" w14:textId="2FB3F570" w:rsidR="006E6D45" w:rsidRPr="00D049CC" w:rsidRDefault="006E6D45" w:rsidP="00501124">
      <w:pPr>
        <w:widowControl w:val="0"/>
        <w:pBdr>
          <w:top w:val="nil"/>
          <w:left w:val="nil"/>
          <w:bottom w:val="nil"/>
          <w:right w:val="nil"/>
          <w:between w:val="nil"/>
        </w:pBdr>
        <w:tabs>
          <w:tab w:val="left" w:pos="270"/>
        </w:tabs>
        <w:spacing w:line="240" w:lineRule="auto"/>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Unit III: </w:t>
      </w:r>
      <w:r w:rsidR="00501124" w:rsidRPr="00501124">
        <w:rPr>
          <w:rStyle w:val="fontstyle01"/>
          <w:rFonts w:asciiTheme="majorHAnsi" w:hAnsiTheme="majorHAnsi" w:cstheme="majorHAnsi"/>
          <w:sz w:val="24"/>
          <w:szCs w:val="24"/>
        </w:rPr>
        <w:t>TEXT MINING AND INSIGHT EXTRACTION</w:t>
      </w:r>
      <w:r w:rsidR="00501124">
        <w:rPr>
          <w:rStyle w:val="fontstyle01"/>
          <w:rFonts w:asciiTheme="majorHAnsi" w:hAnsiTheme="majorHAnsi" w:cstheme="majorHAnsi"/>
          <w:sz w:val="24"/>
          <w:szCs w:val="24"/>
        </w:rPr>
        <w:tab/>
      </w:r>
      <w:r w:rsidR="00501124">
        <w:rPr>
          <w:rStyle w:val="fontstyle01"/>
          <w:rFonts w:asciiTheme="majorHAnsi" w:hAnsiTheme="majorHAnsi" w:cstheme="majorHAnsi"/>
          <w:sz w:val="24"/>
          <w:szCs w:val="24"/>
        </w:rPr>
        <w:tab/>
      </w:r>
      <w:r w:rsidR="00501124">
        <w:rPr>
          <w:rStyle w:val="fontstyle01"/>
          <w:rFonts w:asciiTheme="majorHAnsi" w:hAnsiTheme="majorHAnsi" w:cstheme="majorHAnsi"/>
          <w:sz w:val="24"/>
          <w:szCs w:val="24"/>
        </w:rPr>
        <w:tab/>
        <w:t xml:space="preserve">       </w:t>
      </w:r>
      <w:r w:rsidR="00501124" w:rsidRPr="00D049CC">
        <w:rPr>
          <w:rFonts w:asciiTheme="majorHAnsi" w:eastAsia="Calibri" w:hAnsiTheme="majorHAnsi" w:cstheme="majorHAnsi"/>
          <w:b/>
          <w:bCs/>
          <w:color w:val="000000"/>
          <w:sz w:val="24"/>
          <w:szCs w:val="24"/>
        </w:rPr>
        <w:t>No of hours (</w:t>
      </w:r>
      <w:proofErr w:type="gramStart"/>
      <w:r w:rsidR="00501124" w:rsidRPr="00D049CC">
        <w:rPr>
          <w:rFonts w:asciiTheme="majorHAnsi" w:eastAsia="Calibri" w:hAnsiTheme="majorHAnsi" w:cstheme="majorHAnsi"/>
          <w:b/>
          <w:bCs/>
          <w:color w:val="000000"/>
          <w:sz w:val="24"/>
          <w:szCs w:val="24"/>
        </w:rPr>
        <w:t>L,T</w:t>
      </w:r>
      <w:proofErr w:type="gramEnd"/>
      <w:r w:rsidR="00501124" w:rsidRPr="00D049CC">
        <w:rPr>
          <w:rFonts w:asciiTheme="majorHAnsi" w:eastAsia="Calibri" w:hAnsiTheme="majorHAnsi" w:cstheme="majorHAnsi"/>
          <w:b/>
          <w:bCs/>
          <w:color w:val="000000"/>
          <w:sz w:val="24"/>
          <w:szCs w:val="24"/>
        </w:rPr>
        <w:t xml:space="preserve">,P): </w:t>
      </w:r>
      <w:r w:rsidR="00501124">
        <w:rPr>
          <w:rFonts w:asciiTheme="majorHAnsi" w:eastAsia="Calibri" w:hAnsiTheme="majorHAnsi" w:cstheme="majorHAnsi"/>
          <w:b/>
          <w:bCs/>
          <w:color w:val="000000"/>
          <w:sz w:val="24"/>
          <w:szCs w:val="24"/>
        </w:rPr>
        <w:t>6</w:t>
      </w:r>
      <w:r w:rsidR="00501124" w:rsidRPr="00D049CC">
        <w:rPr>
          <w:rFonts w:asciiTheme="majorHAnsi" w:eastAsia="Calibri" w:hAnsiTheme="majorHAnsi" w:cstheme="majorHAnsi"/>
          <w:b/>
          <w:bCs/>
          <w:color w:val="000000"/>
          <w:sz w:val="24"/>
          <w:szCs w:val="24"/>
        </w:rPr>
        <w:t>,0,</w:t>
      </w:r>
      <w:r w:rsidR="00501124">
        <w:rPr>
          <w:rFonts w:asciiTheme="majorHAnsi" w:eastAsia="Calibri" w:hAnsiTheme="majorHAnsi" w:cstheme="majorHAnsi"/>
          <w:b/>
          <w:bCs/>
          <w:color w:val="000000"/>
          <w:sz w:val="24"/>
          <w:szCs w:val="24"/>
        </w:rPr>
        <w:t>0</w:t>
      </w:r>
      <w:r w:rsidR="00501124" w:rsidRPr="00D049CC">
        <w:rPr>
          <w:rFonts w:asciiTheme="majorHAnsi" w:eastAsia="Calibri" w:hAnsiTheme="majorHAnsi" w:cstheme="majorHAnsi"/>
          <w:b/>
          <w:bCs/>
          <w:color w:val="000000"/>
          <w:sz w:val="24"/>
          <w:szCs w:val="24"/>
        </w:rPr>
        <w:t xml:space="preserve"> </w:t>
      </w:r>
      <w:r w:rsidRPr="00D049CC">
        <w:rPr>
          <w:rFonts w:asciiTheme="majorHAnsi" w:eastAsia="Calibri" w:hAnsiTheme="majorHAnsi" w:cstheme="majorHAnsi"/>
          <w:b/>
          <w:bCs/>
          <w:color w:val="000000"/>
          <w:sz w:val="24"/>
          <w:szCs w:val="24"/>
        </w:rPr>
        <w:t xml:space="preserve"> </w:t>
      </w:r>
    </w:p>
    <w:p w14:paraId="43D949DD" w14:textId="77777777" w:rsidR="006E6D45" w:rsidRPr="00D049CC" w:rsidRDefault="00C570E1" w:rsidP="00501124">
      <w:pPr>
        <w:widowControl w:val="0"/>
        <w:pBdr>
          <w:top w:val="nil"/>
          <w:left w:val="nil"/>
          <w:bottom w:val="nil"/>
          <w:right w:val="nil"/>
          <w:between w:val="nil"/>
        </w:pBdr>
        <w:tabs>
          <w:tab w:val="left" w:pos="270"/>
        </w:tabs>
        <w:spacing w:line="240" w:lineRule="auto"/>
        <w:ind w:right="144"/>
        <w:jc w:val="both"/>
        <w:rPr>
          <w:rFonts w:asciiTheme="majorHAnsi" w:eastAsia="Calibri" w:hAnsiTheme="majorHAnsi" w:cstheme="majorHAnsi"/>
          <w:color w:val="000000"/>
          <w:sz w:val="24"/>
          <w:szCs w:val="24"/>
        </w:rPr>
      </w:pPr>
      <w:r w:rsidRPr="00D049CC">
        <w:rPr>
          <w:rFonts w:asciiTheme="majorHAnsi" w:hAnsiTheme="majorHAnsi" w:cstheme="majorHAnsi"/>
          <w:color w:val="000000"/>
          <w:sz w:val="24"/>
          <w:szCs w:val="24"/>
        </w:rPr>
        <w:t>Sentiment analysis (rule, based vs ML, based), Opinion mining and emotion detection, Topic modeling (LDA) for business themes, Text classification and document clustering, Named Entity Recognition (NER) for business intelligence, Trend detection and competitive analysis from text</w:t>
      </w:r>
      <w:proofErr w:type="gramStart"/>
      <w:r w:rsidRPr="00D049CC">
        <w:rPr>
          <w:rFonts w:asciiTheme="majorHAnsi" w:hAnsiTheme="majorHAnsi" w:cstheme="majorHAnsi"/>
          <w:color w:val="000000"/>
          <w:sz w:val="24"/>
          <w:szCs w:val="24"/>
        </w:rPr>
        <w:t>, ,</w:t>
      </w:r>
      <w:proofErr w:type="gramEnd"/>
      <w:r w:rsidRPr="00D049CC">
        <w:rPr>
          <w:rFonts w:asciiTheme="majorHAnsi" w:hAnsiTheme="majorHAnsi" w:cstheme="majorHAnsi"/>
          <w:color w:val="000000"/>
          <w:sz w:val="24"/>
          <w:szCs w:val="24"/>
        </w:rPr>
        <w:t xml:space="preserve"> Text summarization for managerial reports</w:t>
      </w:r>
      <w:r w:rsidRPr="00D049CC">
        <w:rPr>
          <w:rFonts w:asciiTheme="majorHAnsi" w:hAnsiTheme="majorHAnsi" w:cstheme="majorHAnsi"/>
          <w:sz w:val="24"/>
          <w:szCs w:val="24"/>
        </w:rPr>
        <w:t xml:space="preserve"> </w:t>
      </w:r>
      <w:r w:rsidR="006E6D45" w:rsidRPr="00D049CC">
        <w:rPr>
          <w:rFonts w:asciiTheme="majorHAnsi" w:eastAsia="Calibri" w:hAnsiTheme="majorHAnsi" w:cstheme="majorHAnsi"/>
          <w:color w:val="000000"/>
          <w:sz w:val="24"/>
          <w:szCs w:val="24"/>
        </w:rPr>
        <w:t xml:space="preserve"> </w:t>
      </w:r>
    </w:p>
    <w:p w14:paraId="01F385F8" w14:textId="6A35C3BE" w:rsidR="006E6D45" w:rsidRPr="00D049CC" w:rsidRDefault="006E6D45" w:rsidP="00501124">
      <w:pPr>
        <w:widowControl w:val="0"/>
        <w:pBdr>
          <w:top w:val="nil"/>
          <w:left w:val="nil"/>
          <w:bottom w:val="nil"/>
          <w:right w:val="nil"/>
          <w:between w:val="nil"/>
        </w:pBdr>
        <w:tabs>
          <w:tab w:val="left" w:pos="270"/>
        </w:tabs>
        <w:spacing w:line="240" w:lineRule="auto"/>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Unit IV: </w:t>
      </w:r>
      <w:r w:rsidR="00501124" w:rsidRPr="00501124">
        <w:rPr>
          <w:rFonts w:asciiTheme="majorHAnsi" w:eastAsia="Calibri" w:hAnsiTheme="majorHAnsi" w:cstheme="majorHAnsi"/>
          <w:b/>
          <w:bCs/>
          <w:color w:val="000000"/>
          <w:sz w:val="24"/>
          <w:szCs w:val="24"/>
        </w:rPr>
        <w:t>ADVANCED NLP APPLICATIONS</w:t>
      </w:r>
      <w:r w:rsidRPr="00D049CC">
        <w:rPr>
          <w:rFonts w:asciiTheme="majorHAnsi" w:eastAsia="Calibri" w:hAnsiTheme="majorHAnsi" w:cstheme="majorHAnsi"/>
          <w:b/>
          <w:bCs/>
          <w:color w:val="000000"/>
          <w:sz w:val="24"/>
          <w:szCs w:val="24"/>
        </w:rPr>
        <w:t xml:space="preserve">                       </w:t>
      </w:r>
      <w:r w:rsidR="00C570E1" w:rsidRPr="00D049CC">
        <w:rPr>
          <w:rFonts w:asciiTheme="majorHAnsi" w:eastAsia="Calibri" w:hAnsiTheme="majorHAnsi" w:cstheme="majorHAnsi"/>
          <w:b/>
          <w:bCs/>
          <w:color w:val="000000"/>
          <w:sz w:val="24"/>
          <w:szCs w:val="24"/>
        </w:rPr>
        <w:t xml:space="preserve">   </w:t>
      </w:r>
      <w:r w:rsidR="00501124">
        <w:rPr>
          <w:rFonts w:asciiTheme="majorHAnsi" w:eastAsia="Calibri" w:hAnsiTheme="majorHAnsi" w:cstheme="majorHAnsi"/>
          <w:b/>
          <w:bCs/>
          <w:color w:val="000000"/>
          <w:sz w:val="24"/>
          <w:szCs w:val="24"/>
        </w:rPr>
        <w:tab/>
      </w:r>
      <w:r w:rsidR="00501124">
        <w:rPr>
          <w:rFonts w:asciiTheme="majorHAnsi" w:eastAsia="Calibri" w:hAnsiTheme="majorHAnsi" w:cstheme="majorHAnsi"/>
          <w:b/>
          <w:bCs/>
          <w:color w:val="000000"/>
          <w:sz w:val="24"/>
          <w:szCs w:val="24"/>
        </w:rPr>
        <w:tab/>
        <w:t xml:space="preserve">      </w:t>
      </w:r>
      <w:r w:rsidR="00501124" w:rsidRPr="00D049CC">
        <w:rPr>
          <w:rFonts w:asciiTheme="majorHAnsi" w:eastAsia="Calibri" w:hAnsiTheme="majorHAnsi" w:cstheme="majorHAnsi"/>
          <w:b/>
          <w:bCs/>
          <w:color w:val="000000"/>
          <w:sz w:val="24"/>
          <w:szCs w:val="24"/>
        </w:rPr>
        <w:t>No of hours (</w:t>
      </w:r>
      <w:proofErr w:type="gramStart"/>
      <w:r w:rsidR="00501124" w:rsidRPr="00D049CC">
        <w:rPr>
          <w:rFonts w:asciiTheme="majorHAnsi" w:eastAsia="Calibri" w:hAnsiTheme="majorHAnsi" w:cstheme="majorHAnsi"/>
          <w:b/>
          <w:bCs/>
          <w:color w:val="000000"/>
          <w:sz w:val="24"/>
          <w:szCs w:val="24"/>
        </w:rPr>
        <w:t>L,T</w:t>
      </w:r>
      <w:proofErr w:type="gramEnd"/>
      <w:r w:rsidR="00501124" w:rsidRPr="00D049CC">
        <w:rPr>
          <w:rFonts w:asciiTheme="majorHAnsi" w:eastAsia="Calibri" w:hAnsiTheme="majorHAnsi" w:cstheme="majorHAnsi"/>
          <w:b/>
          <w:bCs/>
          <w:color w:val="000000"/>
          <w:sz w:val="24"/>
          <w:szCs w:val="24"/>
        </w:rPr>
        <w:t xml:space="preserve">,P): </w:t>
      </w:r>
      <w:r w:rsidR="00501124">
        <w:rPr>
          <w:rFonts w:asciiTheme="majorHAnsi" w:eastAsia="Calibri" w:hAnsiTheme="majorHAnsi" w:cstheme="majorHAnsi"/>
          <w:b/>
          <w:bCs/>
          <w:color w:val="000000"/>
          <w:sz w:val="24"/>
          <w:szCs w:val="24"/>
        </w:rPr>
        <w:t>6</w:t>
      </w:r>
      <w:r w:rsidR="00501124" w:rsidRPr="00D049CC">
        <w:rPr>
          <w:rFonts w:asciiTheme="majorHAnsi" w:eastAsia="Calibri" w:hAnsiTheme="majorHAnsi" w:cstheme="majorHAnsi"/>
          <w:b/>
          <w:bCs/>
          <w:color w:val="000000"/>
          <w:sz w:val="24"/>
          <w:szCs w:val="24"/>
        </w:rPr>
        <w:t>,0,</w:t>
      </w:r>
      <w:r w:rsidR="00501124">
        <w:rPr>
          <w:rFonts w:asciiTheme="majorHAnsi" w:eastAsia="Calibri" w:hAnsiTheme="majorHAnsi" w:cstheme="majorHAnsi"/>
          <w:b/>
          <w:bCs/>
          <w:color w:val="000000"/>
          <w:sz w:val="24"/>
          <w:szCs w:val="24"/>
        </w:rPr>
        <w:t>0</w:t>
      </w:r>
    </w:p>
    <w:p w14:paraId="76673709" w14:textId="77777777" w:rsidR="00C570E1" w:rsidRPr="00D049CC" w:rsidRDefault="00C570E1" w:rsidP="00501124">
      <w:pPr>
        <w:widowControl w:val="0"/>
        <w:pBdr>
          <w:top w:val="nil"/>
          <w:left w:val="nil"/>
          <w:bottom w:val="nil"/>
          <w:right w:val="nil"/>
          <w:between w:val="nil"/>
        </w:pBdr>
        <w:tabs>
          <w:tab w:val="left" w:pos="270"/>
        </w:tabs>
        <w:spacing w:line="240" w:lineRule="auto"/>
        <w:jc w:val="both"/>
        <w:rPr>
          <w:rFonts w:asciiTheme="majorHAnsi" w:hAnsiTheme="majorHAnsi" w:cstheme="majorHAnsi"/>
          <w:sz w:val="24"/>
          <w:szCs w:val="24"/>
        </w:rPr>
      </w:pPr>
      <w:r w:rsidRPr="00D049CC">
        <w:rPr>
          <w:rFonts w:asciiTheme="majorHAnsi" w:hAnsiTheme="majorHAnsi" w:cstheme="majorHAnsi"/>
          <w:color w:val="000000"/>
          <w:sz w:val="24"/>
          <w:szCs w:val="24"/>
        </w:rPr>
        <w:t xml:space="preserve">Word embeddings (Word2Vec, </w:t>
      </w:r>
      <w:proofErr w:type="spellStart"/>
      <w:r w:rsidRPr="00D049CC">
        <w:rPr>
          <w:rFonts w:asciiTheme="majorHAnsi" w:hAnsiTheme="majorHAnsi" w:cstheme="majorHAnsi"/>
          <w:color w:val="000000"/>
          <w:sz w:val="24"/>
          <w:szCs w:val="24"/>
        </w:rPr>
        <w:t>GloVe</w:t>
      </w:r>
      <w:proofErr w:type="spellEnd"/>
      <w:r w:rsidRPr="00D049CC">
        <w:rPr>
          <w:rFonts w:asciiTheme="majorHAnsi" w:hAnsiTheme="majorHAnsi" w:cstheme="majorHAnsi"/>
          <w:color w:val="000000"/>
          <w:sz w:val="24"/>
          <w:szCs w:val="24"/>
        </w:rPr>
        <w:t xml:space="preserve">, </w:t>
      </w:r>
      <w:proofErr w:type="spellStart"/>
      <w:r w:rsidRPr="00D049CC">
        <w:rPr>
          <w:rFonts w:asciiTheme="majorHAnsi" w:hAnsiTheme="majorHAnsi" w:cstheme="majorHAnsi"/>
          <w:color w:val="000000"/>
          <w:sz w:val="24"/>
          <w:szCs w:val="24"/>
        </w:rPr>
        <w:t>FastText</w:t>
      </w:r>
      <w:proofErr w:type="spellEnd"/>
      <w:r w:rsidRPr="00D049CC">
        <w:rPr>
          <w:rFonts w:asciiTheme="majorHAnsi" w:hAnsiTheme="majorHAnsi" w:cstheme="majorHAnsi"/>
          <w:color w:val="000000"/>
          <w:sz w:val="24"/>
          <w:szCs w:val="24"/>
        </w:rPr>
        <w:t>), Contextual embeddings and transformers (BERT – conceptual level), Chatbots and conversational AI in business, NLP in CRM, HR analytics, finance, and supply chain, Automation of customer support and service analytics, Fraud detection and anomaly identification using text</w:t>
      </w:r>
      <w:proofErr w:type="gramStart"/>
      <w:r w:rsidRPr="00D049CC">
        <w:rPr>
          <w:rFonts w:asciiTheme="majorHAnsi" w:hAnsiTheme="majorHAnsi" w:cstheme="majorHAnsi"/>
          <w:color w:val="000000"/>
          <w:sz w:val="24"/>
          <w:szCs w:val="24"/>
        </w:rPr>
        <w:t>, ,</w:t>
      </w:r>
      <w:proofErr w:type="gramEnd"/>
      <w:r w:rsidRPr="00D049CC">
        <w:rPr>
          <w:rFonts w:asciiTheme="majorHAnsi" w:hAnsiTheme="majorHAnsi" w:cstheme="majorHAnsi"/>
          <w:color w:val="000000"/>
          <w:sz w:val="24"/>
          <w:szCs w:val="24"/>
        </w:rPr>
        <w:t xml:space="preserve"> Integration of NLP with BI and dashboards</w:t>
      </w:r>
      <w:r w:rsidRPr="00D049CC">
        <w:rPr>
          <w:rFonts w:asciiTheme="majorHAnsi" w:hAnsiTheme="majorHAnsi" w:cstheme="majorHAnsi"/>
          <w:sz w:val="24"/>
          <w:szCs w:val="24"/>
        </w:rPr>
        <w:t xml:space="preserve"> </w:t>
      </w:r>
    </w:p>
    <w:p w14:paraId="70B73A19" w14:textId="6D448A75" w:rsidR="006E6D45" w:rsidRPr="00D049CC" w:rsidRDefault="006E6D45" w:rsidP="00501124">
      <w:pPr>
        <w:widowControl w:val="0"/>
        <w:pBdr>
          <w:top w:val="nil"/>
          <w:left w:val="nil"/>
          <w:bottom w:val="nil"/>
          <w:right w:val="nil"/>
          <w:between w:val="nil"/>
        </w:pBdr>
        <w:tabs>
          <w:tab w:val="left" w:pos="270"/>
        </w:tabs>
        <w:spacing w:line="240" w:lineRule="auto"/>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Unit V: </w:t>
      </w:r>
      <w:r w:rsidR="00501124" w:rsidRPr="00501124">
        <w:rPr>
          <w:rFonts w:asciiTheme="majorHAnsi" w:eastAsia="Calibri" w:hAnsiTheme="majorHAnsi" w:cstheme="majorHAnsi"/>
          <w:b/>
          <w:bCs/>
          <w:color w:val="000000"/>
          <w:sz w:val="24"/>
          <w:szCs w:val="24"/>
        </w:rPr>
        <w:t>STRATEGY, GOVERNANCE, AND IMPLEMENTATION</w:t>
      </w:r>
      <w:r w:rsidRPr="00D049CC">
        <w:rPr>
          <w:rFonts w:asciiTheme="majorHAnsi" w:eastAsia="Calibri" w:hAnsiTheme="majorHAnsi" w:cstheme="majorHAnsi"/>
          <w:b/>
          <w:bCs/>
          <w:color w:val="000000"/>
          <w:sz w:val="24"/>
          <w:szCs w:val="24"/>
        </w:rPr>
        <w:t xml:space="preserve">               </w:t>
      </w:r>
      <w:r w:rsidR="00C570E1" w:rsidRPr="00D049CC">
        <w:rPr>
          <w:rFonts w:asciiTheme="majorHAnsi" w:eastAsia="Calibri" w:hAnsiTheme="majorHAnsi" w:cstheme="majorHAnsi"/>
          <w:b/>
          <w:bCs/>
          <w:color w:val="000000"/>
          <w:sz w:val="24"/>
          <w:szCs w:val="24"/>
        </w:rPr>
        <w:t xml:space="preserve">  </w:t>
      </w:r>
      <w:r w:rsidR="00501124">
        <w:rPr>
          <w:rFonts w:asciiTheme="majorHAnsi" w:eastAsia="Calibri" w:hAnsiTheme="majorHAnsi" w:cstheme="majorHAnsi"/>
          <w:b/>
          <w:bCs/>
          <w:color w:val="000000"/>
          <w:sz w:val="24"/>
          <w:szCs w:val="24"/>
        </w:rPr>
        <w:t xml:space="preserve">     </w:t>
      </w:r>
      <w:r w:rsidR="00501124" w:rsidRPr="00D049CC">
        <w:rPr>
          <w:rFonts w:asciiTheme="majorHAnsi" w:eastAsia="Calibri" w:hAnsiTheme="majorHAnsi" w:cstheme="majorHAnsi"/>
          <w:b/>
          <w:bCs/>
          <w:color w:val="000000"/>
          <w:sz w:val="24"/>
          <w:szCs w:val="24"/>
        </w:rPr>
        <w:t>No of hours (</w:t>
      </w:r>
      <w:proofErr w:type="gramStart"/>
      <w:r w:rsidR="00501124" w:rsidRPr="00D049CC">
        <w:rPr>
          <w:rFonts w:asciiTheme="majorHAnsi" w:eastAsia="Calibri" w:hAnsiTheme="majorHAnsi" w:cstheme="majorHAnsi"/>
          <w:b/>
          <w:bCs/>
          <w:color w:val="000000"/>
          <w:sz w:val="24"/>
          <w:szCs w:val="24"/>
        </w:rPr>
        <w:t>L,T</w:t>
      </w:r>
      <w:proofErr w:type="gramEnd"/>
      <w:r w:rsidR="00501124" w:rsidRPr="00D049CC">
        <w:rPr>
          <w:rFonts w:asciiTheme="majorHAnsi" w:eastAsia="Calibri" w:hAnsiTheme="majorHAnsi" w:cstheme="majorHAnsi"/>
          <w:b/>
          <w:bCs/>
          <w:color w:val="000000"/>
          <w:sz w:val="24"/>
          <w:szCs w:val="24"/>
        </w:rPr>
        <w:t xml:space="preserve">,P): </w:t>
      </w:r>
      <w:r w:rsidR="00501124">
        <w:rPr>
          <w:rFonts w:asciiTheme="majorHAnsi" w:eastAsia="Calibri" w:hAnsiTheme="majorHAnsi" w:cstheme="majorHAnsi"/>
          <w:b/>
          <w:bCs/>
          <w:color w:val="000000"/>
          <w:sz w:val="24"/>
          <w:szCs w:val="24"/>
        </w:rPr>
        <w:t>6</w:t>
      </w:r>
      <w:r w:rsidR="00501124" w:rsidRPr="00D049CC">
        <w:rPr>
          <w:rFonts w:asciiTheme="majorHAnsi" w:eastAsia="Calibri" w:hAnsiTheme="majorHAnsi" w:cstheme="majorHAnsi"/>
          <w:b/>
          <w:bCs/>
          <w:color w:val="000000"/>
          <w:sz w:val="24"/>
          <w:szCs w:val="24"/>
        </w:rPr>
        <w:t>,0,</w:t>
      </w:r>
      <w:r w:rsidR="00501124">
        <w:rPr>
          <w:rFonts w:asciiTheme="majorHAnsi" w:eastAsia="Calibri" w:hAnsiTheme="majorHAnsi" w:cstheme="majorHAnsi"/>
          <w:b/>
          <w:bCs/>
          <w:color w:val="000000"/>
          <w:sz w:val="24"/>
          <w:szCs w:val="24"/>
        </w:rPr>
        <w:t>0</w:t>
      </w:r>
    </w:p>
    <w:p w14:paraId="403CBC28" w14:textId="77777777" w:rsidR="006E6D45" w:rsidRPr="00D049CC" w:rsidRDefault="00C570E1" w:rsidP="00501124">
      <w:pPr>
        <w:widowControl w:val="0"/>
        <w:pBdr>
          <w:top w:val="nil"/>
          <w:left w:val="nil"/>
          <w:bottom w:val="nil"/>
          <w:right w:val="nil"/>
          <w:between w:val="nil"/>
        </w:pBdr>
        <w:tabs>
          <w:tab w:val="left" w:pos="270"/>
        </w:tabs>
        <w:spacing w:line="240" w:lineRule="auto"/>
        <w:ind w:right="170"/>
        <w:jc w:val="both"/>
        <w:rPr>
          <w:rFonts w:asciiTheme="majorHAnsi" w:eastAsia="Calibri" w:hAnsiTheme="majorHAnsi" w:cstheme="majorHAnsi"/>
          <w:color w:val="000000"/>
          <w:sz w:val="24"/>
          <w:szCs w:val="24"/>
        </w:rPr>
      </w:pPr>
      <w:r w:rsidRPr="00D049CC">
        <w:rPr>
          <w:rFonts w:asciiTheme="majorHAnsi" w:hAnsiTheme="majorHAnsi" w:cstheme="majorHAnsi"/>
          <w:color w:val="000000"/>
          <w:sz w:val="24"/>
          <w:szCs w:val="24"/>
        </w:rPr>
        <w:t>Designing NLP- driven business solutions, NLP project lifecycle in organizations, ROI measurement of text analytics initiatives</w:t>
      </w:r>
      <w:proofErr w:type="gramStart"/>
      <w:r w:rsidRPr="00D049CC">
        <w:rPr>
          <w:rFonts w:asciiTheme="majorHAnsi" w:hAnsiTheme="majorHAnsi" w:cstheme="majorHAnsi"/>
          <w:color w:val="000000"/>
          <w:sz w:val="24"/>
          <w:szCs w:val="24"/>
        </w:rPr>
        <w:t>, ,</w:t>
      </w:r>
      <w:proofErr w:type="gramEnd"/>
      <w:r w:rsidRPr="00D049CC">
        <w:rPr>
          <w:rFonts w:asciiTheme="majorHAnsi" w:hAnsiTheme="majorHAnsi" w:cstheme="majorHAnsi"/>
          <w:color w:val="000000"/>
          <w:sz w:val="24"/>
          <w:szCs w:val="24"/>
        </w:rPr>
        <w:t xml:space="preserve"> Challenges in deploying NLP systems, Interpretability and explainability in NLP models</w:t>
      </w:r>
      <w:proofErr w:type="gramStart"/>
      <w:r w:rsidRPr="00D049CC">
        <w:rPr>
          <w:rFonts w:asciiTheme="majorHAnsi" w:hAnsiTheme="majorHAnsi" w:cstheme="majorHAnsi"/>
          <w:color w:val="000000"/>
          <w:sz w:val="24"/>
          <w:szCs w:val="24"/>
        </w:rPr>
        <w:t>, ,</w:t>
      </w:r>
      <w:proofErr w:type="gramEnd"/>
      <w:r w:rsidRPr="00D049CC">
        <w:rPr>
          <w:rFonts w:asciiTheme="majorHAnsi" w:hAnsiTheme="majorHAnsi" w:cstheme="majorHAnsi"/>
          <w:color w:val="000000"/>
          <w:sz w:val="24"/>
          <w:szCs w:val="24"/>
        </w:rPr>
        <w:t xml:space="preserve"> Legal, ethical, and governance issues, Future trends in business NLP</w:t>
      </w:r>
      <w:proofErr w:type="gramStart"/>
      <w:r w:rsidRPr="00D049CC">
        <w:rPr>
          <w:rFonts w:asciiTheme="majorHAnsi" w:hAnsiTheme="majorHAnsi" w:cstheme="majorHAnsi"/>
          <w:color w:val="000000"/>
          <w:sz w:val="24"/>
          <w:szCs w:val="24"/>
        </w:rPr>
        <w:t>, ,</w:t>
      </w:r>
      <w:proofErr w:type="gramEnd"/>
      <w:r w:rsidRPr="00D049CC">
        <w:rPr>
          <w:rFonts w:asciiTheme="majorHAnsi" w:hAnsiTheme="majorHAnsi" w:cstheme="majorHAnsi"/>
          <w:color w:val="000000"/>
          <w:sz w:val="24"/>
          <w:szCs w:val="24"/>
        </w:rPr>
        <w:t xml:space="preserve"> Capstone project: Business text analytics case study</w:t>
      </w:r>
    </w:p>
    <w:p w14:paraId="750B13BC" w14:textId="77777777" w:rsidR="006E6D45" w:rsidRPr="00D049CC" w:rsidRDefault="006E6D45" w:rsidP="00501124">
      <w:pPr>
        <w:widowControl w:val="0"/>
        <w:pBdr>
          <w:top w:val="nil"/>
          <w:left w:val="nil"/>
          <w:bottom w:val="nil"/>
          <w:right w:val="nil"/>
          <w:between w:val="nil"/>
        </w:pBdr>
        <w:shd w:val="clear" w:color="auto" w:fill="D9D9D9" w:themeFill="background1" w:themeFillShade="D9"/>
        <w:spacing w:line="240" w:lineRule="auto"/>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Assessment methods </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85"/>
        <w:gridCol w:w="4900"/>
        <w:gridCol w:w="1976"/>
        <w:gridCol w:w="1589"/>
      </w:tblGrid>
      <w:tr w:rsidR="006E6D45" w:rsidRPr="00D049CC" w14:paraId="04D3233D" w14:textId="77777777" w:rsidTr="00DD2BBD">
        <w:trPr>
          <w:trHeight w:val="72"/>
        </w:trPr>
        <w:tc>
          <w:tcPr>
            <w:tcW w:w="885" w:type="dxa"/>
            <w:tcMar>
              <w:top w:w="100" w:type="dxa"/>
              <w:left w:w="100" w:type="dxa"/>
              <w:bottom w:w="100" w:type="dxa"/>
              <w:right w:w="100" w:type="dxa"/>
            </w:tcMar>
          </w:tcPr>
          <w:p w14:paraId="4500FEE5" w14:textId="77777777" w:rsidR="006E6D45" w:rsidRPr="00D049CC" w:rsidRDefault="006E6D45" w:rsidP="00BE55A6">
            <w:pPr>
              <w:widowControl w:val="0"/>
              <w:pBdr>
                <w:top w:val="nil"/>
                <w:left w:val="nil"/>
                <w:bottom w:val="nil"/>
                <w:right w:val="nil"/>
                <w:between w:val="nil"/>
              </w:pBdr>
              <w:spacing w:after="0" w:line="240" w:lineRule="auto"/>
              <w:jc w:val="cente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Task </w:t>
            </w:r>
          </w:p>
        </w:tc>
        <w:tc>
          <w:tcPr>
            <w:tcW w:w="0" w:type="auto"/>
            <w:tcMar>
              <w:top w:w="100" w:type="dxa"/>
              <w:left w:w="100" w:type="dxa"/>
              <w:bottom w:w="100" w:type="dxa"/>
              <w:right w:w="100" w:type="dxa"/>
            </w:tcMar>
          </w:tcPr>
          <w:p w14:paraId="523F6ABC" w14:textId="77777777" w:rsidR="006E6D45" w:rsidRPr="00D049CC" w:rsidRDefault="006E6D45" w:rsidP="00BE55A6">
            <w:pPr>
              <w:widowControl w:val="0"/>
              <w:pBdr>
                <w:top w:val="nil"/>
                <w:left w:val="nil"/>
                <w:bottom w:val="nil"/>
                <w:right w:val="nil"/>
                <w:between w:val="nil"/>
              </w:pBdr>
              <w:spacing w:after="0" w:line="240" w:lineRule="auto"/>
              <w:jc w:val="cente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Task type</w:t>
            </w:r>
          </w:p>
        </w:tc>
        <w:tc>
          <w:tcPr>
            <w:tcW w:w="0" w:type="auto"/>
            <w:tcMar>
              <w:top w:w="100" w:type="dxa"/>
              <w:left w:w="100" w:type="dxa"/>
              <w:bottom w:w="100" w:type="dxa"/>
              <w:right w:w="100" w:type="dxa"/>
            </w:tcMar>
          </w:tcPr>
          <w:p w14:paraId="65EE9C71" w14:textId="77777777" w:rsidR="006E6D45" w:rsidRPr="00D049CC" w:rsidRDefault="006E6D45" w:rsidP="00BE55A6">
            <w:pPr>
              <w:widowControl w:val="0"/>
              <w:pBdr>
                <w:top w:val="nil"/>
                <w:left w:val="nil"/>
                <w:bottom w:val="nil"/>
                <w:right w:val="nil"/>
                <w:between w:val="nil"/>
              </w:pBdr>
              <w:spacing w:after="0" w:line="240" w:lineRule="auto"/>
              <w:jc w:val="cente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Task mode </w:t>
            </w:r>
          </w:p>
          <w:p w14:paraId="0DF47558" w14:textId="77777777" w:rsidR="006E6D45" w:rsidRPr="00D049CC" w:rsidRDefault="006E6D45" w:rsidP="00BE55A6">
            <w:pPr>
              <w:widowControl w:val="0"/>
              <w:pBdr>
                <w:top w:val="nil"/>
                <w:left w:val="nil"/>
                <w:bottom w:val="nil"/>
                <w:right w:val="nil"/>
                <w:between w:val="nil"/>
              </w:pBdr>
              <w:spacing w:after="0" w:line="240" w:lineRule="auto"/>
              <w:jc w:val="cente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(Individual/Group) </w:t>
            </w:r>
          </w:p>
        </w:tc>
        <w:tc>
          <w:tcPr>
            <w:tcW w:w="0" w:type="auto"/>
            <w:tcMar>
              <w:top w:w="100" w:type="dxa"/>
              <w:left w:w="100" w:type="dxa"/>
              <w:bottom w:w="100" w:type="dxa"/>
              <w:right w:w="100" w:type="dxa"/>
            </w:tcMar>
          </w:tcPr>
          <w:p w14:paraId="76465FB9" w14:textId="77777777" w:rsidR="006E6D45" w:rsidRPr="00D049CC" w:rsidRDefault="006E6D45" w:rsidP="00BE55A6">
            <w:pPr>
              <w:widowControl w:val="0"/>
              <w:pBdr>
                <w:top w:val="nil"/>
                <w:left w:val="nil"/>
                <w:bottom w:val="nil"/>
                <w:right w:val="nil"/>
                <w:between w:val="nil"/>
              </w:pBdr>
              <w:spacing w:after="0" w:line="240" w:lineRule="auto"/>
              <w:jc w:val="cente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Weightage (%)</w:t>
            </w:r>
          </w:p>
        </w:tc>
      </w:tr>
      <w:tr w:rsidR="006E6D45" w:rsidRPr="00D049CC" w14:paraId="2E11E4E3" w14:textId="77777777" w:rsidTr="00DD2BBD">
        <w:trPr>
          <w:trHeight w:val="212"/>
        </w:trPr>
        <w:tc>
          <w:tcPr>
            <w:tcW w:w="885" w:type="dxa"/>
            <w:tcMar>
              <w:top w:w="100" w:type="dxa"/>
              <w:left w:w="100" w:type="dxa"/>
              <w:bottom w:w="100" w:type="dxa"/>
              <w:right w:w="100" w:type="dxa"/>
            </w:tcMar>
          </w:tcPr>
          <w:p w14:paraId="32FB8559" w14:textId="77777777" w:rsidR="006E6D45" w:rsidRPr="00D049CC" w:rsidRDefault="006E6D45" w:rsidP="00BE55A6">
            <w:pPr>
              <w:widowControl w:val="0"/>
              <w:pBdr>
                <w:top w:val="nil"/>
                <w:left w:val="nil"/>
                <w:bottom w:val="nil"/>
                <w:right w:val="nil"/>
                <w:between w:val="nil"/>
              </w:pBdr>
              <w:spacing w:after="0" w:line="240" w:lineRule="auto"/>
              <w:ind w:left="119"/>
              <w:rPr>
                <w:rFonts w:asciiTheme="majorHAnsi" w:eastAsia="Calibri" w:hAnsiTheme="majorHAnsi" w:cstheme="majorHAnsi"/>
                <w:color w:val="000000"/>
                <w:sz w:val="24"/>
                <w:szCs w:val="24"/>
                <w:highlight w:val="white"/>
              </w:rPr>
            </w:pPr>
            <w:r w:rsidRPr="00D049CC">
              <w:rPr>
                <w:rFonts w:asciiTheme="majorHAnsi" w:eastAsia="Calibri" w:hAnsiTheme="majorHAnsi" w:cstheme="majorHAnsi"/>
                <w:color w:val="000000"/>
                <w:sz w:val="24"/>
                <w:szCs w:val="24"/>
                <w:highlight w:val="white"/>
              </w:rPr>
              <w:t xml:space="preserve">A1. </w:t>
            </w:r>
          </w:p>
        </w:tc>
        <w:tc>
          <w:tcPr>
            <w:tcW w:w="0" w:type="auto"/>
            <w:tcMar>
              <w:top w:w="100" w:type="dxa"/>
              <w:left w:w="100" w:type="dxa"/>
              <w:bottom w:w="100" w:type="dxa"/>
              <w:right w:w="100" w:type="dxa"/>
            </w:tcMar>
          </w:tcPr>
          <w:p w14:paraId="763764EC" w14:textId="77777777" w:rsidR="006E6D45" w:rsidRPr="00D049CC" w:rsidRDefault="00F70C6E" w:rsidP="00BE55A6">
            <w:pPr>
              <w:widowControl w:val="0"/>
              <w:pBdr>
                <w:top w:val="nil"/>
                <w:left w:val="nil"/>
                <w:bottom w:val="nil"/>
                <w:right w:val="nil"/>
                <w:between w:val="nil"/>
              </w:pBdr>
              <w:spacing w:after="0" w:line="240" w:lineRule="auto"/>
              <w:ind w:left="135"/>
              <w:rPr>
                <w:rFonts w:asciiTheme="majorHAnsi" w:eastAsia="Calibri" w:hAnsiTheme="majorHAnsi" w:cstheme="majorHAnsi"/>
                <w:color w:val="000000"/>
                <w:sz w:val="24"/>
                <w:szCs w:val="24"/>
                <w:highlight w:val="white"/>
              </w:rPr>
            </w:pPr>
            <w:r w:rsidRPr="00D049CC">
              <w:rPr>
                <w:rFonts w:asciiTheme="majorHAnsi" w:hAnsiTheme="majorHAnsi" w:cstheme="majorHAnsi"/>
              </w:rPr>
              <w:t xml:space="preserve">Mid Examination (Theory) </w:t>
            </w:r>
            <w:r w:rsidRPr="00D049CC">
              <w:rPr>
                <w:rStyle w:val="Emphasis"/>
                <w:rFonts w:asciiTheme="majorHAnsi" w:hAnsiTheme="majorHAnsi" w:cstheme="majorHAnsi"/>
              </w:rPr>
              <w:t>(After Unit 2 – Session 6)</w:t>
            </w:r>
          </w:p>
        </w:tc>
        <w:tc>
          <w:tcPr>
            <w:tcW w:w="0" w:type="auto"/>
            <w:tcMar>
              <w:top w:w="100" w:type="dxa"/>
              <w:left w:w="100" w:type="dxa"/>
              <w:bottom w:w="100" w:type="dxa"/>
              <w:right w:w="100" w:type="dxa"/>
            </w:tcMar>
          </w:tcPr>
          <w:p w14:paraId="46279769" w14:textId="77777777" w:rsidR="006E6D45" w:rsidRPr="00D049CC" w:rsidRDefault="006E6D45" w:rsidP="00BE55A6">
            <w:pPr>
              <w:widowControl w:val="0"/>
              <w:pBdr>
                <w:top w:val="nil"/>
                <w:left w:val="nil"/>
                <w:bottom w:val="nil"/>
                <w:right w:val="nil"/>
                <w:between w:val="nil"/>
              </w:pBdr>
              <w:spacing w:after="0" w:line="240" w:lineRule="auto"/>
              <w:ind w:left="125"/>
              <w:rPr>
                <w:rFonts w:asciiTheme="majorHAnsi" w:eastAsia="Calibri" w:hAnsiTheme="majorHAnsi" w:cstheme="majorHAnsi"/>
                <w:color w:val="000000"/>
                <w:sz w:val="24"/>
                <w:szCs w:val="24"/>
                <w:highlight w:val="white"/>
              </w:rPr>
            </w:pPr>
            <w:r w:rsidRPr="00D049CC">
              <w:rPr>
                <w:rFonts w:asciiTheme="majorHAnsi" w:eastAsia="Calibri" w:hAnsiTheme="majorHAnsi" w:cstheme="majorHAnsi"/>
                <w:color w:val="000000"/>
                <w:sz w:val="24"/>
                <w:szCs w:val="24"/>
              </w:rPr>
              <w:t>Individual</w:t>
            </w:r>
          </w:p>
        </w:tc>
        <w:tc>
          <w:tcPr>
            <w:tcW w:w="0" w:type="auto"/>
            <w:tcMar>
              <w:top w:w="100" w:type="dxa"/>
              <w:left w:w="100" w:type="dxa"/>
              <w:bottom w:w="100" w:type="dxa"/>
              <w:right w:w="100" w:type="dxa"/>
            </w:tcMar>
          </w:tcPr>
          <w:p w14:paraId="77E883B6" w14:textId="77777777" w:rsidR="006E6D45" w:rsidRPr="00D049CC" w:rsidRDefault="006E6D45" w:rsidP="00BE55A6">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 w:val="24"/>
                <w:szCs w:val="24"/>
                <w:highlight w:val="white"/>
              </w:rPr>
            </w:pPr>
            <w:r w:rsidRPr="00D049CC">
              <w:rPr>
                <w:rFonts w:asciiTheme="majorHAnsi" w:eastAsia="Calibri" w:hAnsiTheme="majorHAnsi" w:cstheme="majorHAnsi"/>
                <w:color w:val="000000"/>
                <w:sz w:val="24"/>
                <w:szCs w:val="24"/>
              </w:rPr>
              <w:t>20%</w:t>
            </w:r>
          </w:p>
        </w:tc>
      </w:tr>
      <w:tr w:rsidR="006E6D45" w:rsidRPr="00D049CC" w14:paraId="4F122B1F" w14:textId="77777777" w:rsidTr="00DD2BBD">
        <w:trPr>
          <w:trHeight w:val="72"/>
        </w:trPr>
        <w:tc>
          <w:tcPr>
            <w:tcW w:w="885" w:type="dxa"/>
            <w:tcMar>
              <w:top w:w="100" w:type="dxa"/>
              <w:left w:w="100" w:type="dxa"/>
              <w:bottom w:w="100" w:type="dxa"/>
              <w:right w:w="100" w:type="dxa"/>
            </w:tcMar>
          </w:tcPr>
          <w:p w14:paraId="7F86B765" w14:textId="77777777" w:rsidR="006E6D45" w:rsidRPr="00D049CC" w:rsidRDefault="006E6D45" w:rsidP="00BE55A6">
            <w:pPr>
              <w:widowControl w:val="0"/>
              <w:pBdr>
                <w:top w:val="nil"/>
                <w:left w:val="nil"/>
                <w:bottom w:val="nil"/>
                <w:right w:val="nil"/>
                <w:between w:val="nil"/>
              </w:pBdr>
              <w:spacing w:after="0" w:line="240" w:lineRule="auto"/>
              <w:ind w:left="119"/>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A2. </w:t>
            </w:r>
          </w:p>
        </w:tc>
        <w:tc>
          <w:tcPr>
            <w:tcW w:w="0" w:type="auto"/>
            <w:tcMar>
              <w:top w:w="100" w:type="dxa"/>
              <w:left w:w="100" w:type="dxa"/>
              <w:bottom w:w="100" w:type="dxa"/>
              <w:right w:w="100" w:type="dxa"/>
            </w:tcMar>
          </w:tcPr>
          <w:p w14:paraId="6E36A336" w14:textId="77777777" w:rsidR="006E6D45" w:rsidRPr="00D049CC" w:rsidRDefault="00F70C6E" w:rsidP="00BE55A6">
            <w:pPr>
              <w:widowControl w:val="0"/>
              <w:pBdr>
                <w:top w:val="nil"/>
                <w:left w:val="nil"/>
                <w:bottom w:val="nil"/>
                <w:right w:val="nil"/>
                <w:between w:val="nil"/>
              </w:pBdr>
              <w:spacing w:after="0" w:line="240" w:lineRule="auto"/>
              <w:ind w:left="135"/>
              <w:rPr>
                <w:rFonts w:asciiTheme="majorHAnsi" w:eastAsia="Calibri" w:hAnsiTheme="majorHAnsi" w:cstheme="majorHAnsi"/>
                <w:color w:val="000000"/>
                <w:sz w:val="24"/>
                <w:szCs w:val="24"/>
              </w:rPr>
            </w:pPr>
            <w:r w:rsidRPr="00D049CC">
              <w:rPr>
                <w:rFonts w:asciiTheme="majorHAnsi" w:hAnsiTheme="majorHAnsi" w:cstheme="majorHAnsi"/>
              </w:rPr>
              <w:t xml:space="preserve">Capstone Project </w:t>
            </w:r>
            <w:r w:rsidRPr="00D049CC">
              <w:rPr>
                <w:rStyle w:val="Emphasis"/>
                <w:rFonts w:asciiTheme="majorHAnsi" w:hAnsiTheme="majorHAnsi" w:cstheme="majorHAnsi"/>
              </w:rPr>
              <w:t>(After Unit 4 – Session 12)</w:t>
            </w:r>
          </w:p>
        </w:tc>
        <w:tc>
          <w:tcPr>
            <w:tcW w:w="0" w:type="auto"/>
            <w:tcMar>
              <w:top w:w="100" w:type="dxa"/>
              <w:left w:w="100" w:type="dxa"/>
              <w:bottom w:w="100" w:type="dxa"/>
              <w:right w:w="100" w:type="dxa"/>
            </w:tcMar>
          </w:tcPr>
          <w:p w14:paraId="412042D5" w14:textId="77777777" w:rsidR="006E6D45" w:rsidRPr="00D049CC" w:rsidRDefault="00A07BC6" w:rsidP="00BE55A6">
            <w:pPr>
              <w:widowControl w:val="0"/>
              <w:pBdr>
                <w:top w:val="nil"/>
                <w:left w:val="nil"/>
                <w:bottom w:val="nil"/>
                <w:right w:val="nil"/>
                <w:between w:val="nil"/>
              </w:pBdr>
              <w:spacing w:after="0" w:line="240" w:lineRule="auto"/>
              <w:ind w:left="135"/>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Individual</w:t>
            </w:r>
          </w:p>
        </w:tc>
        <w:tc>
          <w:tcPr>
            <w:tcW w:w="0" w:type="auto"/>
            <w:tcMar>
              <w:top w:w="100" w:type="dxa"/>
              <w:left w:w="100" w:type="dxa"/>
              <w:bottom w:w="100" w:type="dxa"/>
              <w:right w:w="100" w:type="dxa"/>
            </w:tcMar>
          </w:tcPr>
          <w:p w14:paraId="0DB0B4BB" w14:textId="77777777" w:rsidR="006E6D45" w:rsidRPr="00D049CC" w:rsidRDefault="006E6D45" w:rsidP="00BE55A6">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highlight w:val="white"/>
              </w:rPr>
              <w:t>30%</w:t>
            </w:r>
          </w:p>
        </w:tc>
      </w:tr>
      <w:tr w:rsidR="006E6D45" w:rsidRPr="00D049CC" w14:paraId="46321F17" w14:textId="77777777" w:rsidTr="00DD2BBD">
        <w:trPr>
          <w:trHeight w:val="72"/>
        </w:trPr>
        <w:tc>
          <w:tcPr>
            <w:tcW w:w="885" w:type="dxa"/>
            <w:tcMar>
              <w:top w:w="100" w:type="dxa"/>
              <w:left w:w="100" w:type="dxa"/>
              <w:bottom w:w="100" w:type="dxa"/>
              <w:right w:w="100" w:type="dxa"/>
            </w:tcMar>
          </w:tcPr>
          <w:p w14:paraId="070D1F27" w14:textId="77777777" w:rsidR="006E6D45" w:rsidRPr="00D049CC" w:rsidRDefault="006E6D45" w:rsidP="00BE55A6">
            <w:pPr>
              <w:widowControl w:val="0"/>
              <w:pBdr>
                <w:top w:val="nil"/>
                <w:left w:val="nil"/>
                <w:bottom w:val="nil"/>
                <w:right w:val="nil"/>
                <w:between w:val="nil"/>
              </w:pBdr>
              <w:spacing w:after="0" w:line="240" w:lineRule="auto"/>
              <w:ind w:left="119"/>
              <w:rPr>
                <w:rFonts w:asciiTheme="majorHAnsi" w:eastAsia="Calibri" w:hAnsiTheme="majorHAnsi" w:cstheme="majorHAnsi"/>
                <w:color w:val="000000"/>
                <w:sz w:val="24"/>
                <w:szCs w:val="24"/>
                <w:highlight w:val="white"/>
              </w:rPr>
            </w:pPr>
            <w:r w:rsidRPr="00D049CC">
              <w:rPr>
                <w:rFonts w:asciiTheme="majorHAnsi" w:eastAsia="Calibri" w:hAnsiTheme="majorHAnsi" w:cstheme="majorHAnsi"/>
                <w:color w:val="000000"/>
                <w:sz w:val="24"/>
                <w:szCs w:val="24"/>
                <w:highlight w:val="white"/>
              </w:rPr>
              <w:t xml:space="preserve">A3. </w:t>
            </w:r>
          </w:p>
        </w:tc>
        <w:tc>
          <w:tcPr>
            <w:tcW w:w="0" w:type="auto"/>
            <w:tcMar>
              <w:top w:w="100" w:type="dxa"/>
              <w:left w:w="100" w:type="dxa"/>
              <w:bottom w:w="100" w:type="dxa"/>
              <w:right w:w="100" w:type="dxa"/>
            </w:tcMar>
          </w:tcPr>
          <w:p w14:paraId="1D70DB4F" w14:textId="77777777" w:rsidR="006E6D45" w:rsidRPr="00D049CC" w:rsidRDefault="00F70C6E" w:rsidP="00BE55A6">
            <w:pPr>
              <w:widowControl w:val="0"/>
              <w:pBdr>
                <w:top w:val="nil"/>
                <w:left w:val="nil"/>
                <w:bottom w:val="nil"/>
                <w:right w:val="nil"/>
                <w:between w:val="nil"/>
              </w:pBdr>
              <w:spacing w:after="0" w:line="240" w:lineRule="auto"/>
              <w:ind w:left="135"/>
              <w:rPr>
                <w:rFonts w:asciiTheme="majorHAnsi" w:eastAsia="Calibri" w:hAnsiTheme="majorHAnsi" w:cstheme="majorHAnsi"/>
                <w:color w:val="000000"/>
                <w:sz w:val="24"/>
                <w:szCs w:val="24"/>
                <w:highlight w:val="white"/>
              </w:rPr>
            </w:pPr>
            <w:r w:rsidRPr="00D049CC">
              <w:rPr>
                <w:rFonts w:asciiTheme="majorHAnsi" w:hAnsiTheme="majorHAnsi" w:cstheme="majorHAnsi"/>
              </w:rPr>
              <w:t xml:space="preserve">End Examination (Theory) </w:t>
            </w:r>
            <w:r w:rsidRPr="00D049CC">
              <w:rPr>
                <w:rStyle w:val="Emphasis"/>
                <w:rFonts w:asciiTheme="majorHAnsi" w:hAnsiTheme="majorHAnsi" w:cstheme="majorHAnsi"/>
              </w:rPr>
              <w:t xml:space="preserve">(End of Course – Session </w:t>
            </w:r>
            <w:r w:rsidRPr="00D049CC">
              <w:rPr>
                <w:rStyle w:val="Emphasis"/>
                <w:rFonts w:asciiTheme="majorHAnsi" w:hAnsiTheme="majorHAnsi" w:cstheme="majorHAnsi"/>
              </w:rPr>
              <w:lastRenderedPageBreak/>
              <w:t>15)</w:t>
            </w:r>
          </w:p>
        </w:tc>
        <w:tc>
          <w:tcPr>
            <w:tcW w:w="0" w:type="auto"/>
            <w:tcMar>
              <w:top w:w="100" w:type="dxa"/>
              <w:left w:w="100" w:type="dxa"/>
              <w:bottom w:w="100" w:type="dxa"/>
              <w:right w:w="100" w:type="dxa"/>
            </w:tcMar>
          </w:tcPr>
          <w:p w14:paraId="0D9A2BC3" w14:textId="77777777" w:rsidR="006E6D45" w:rsidRPr="00D049CC" w:rsidRDefault="006E6D45" w:rsidP="00BE55A6">
            <w:pPr>
              <w:widowControl w:val="0"/>
              <w:pBdr>
                <w:top w:val="nil"/>
                <w:left w:val="nil"/>
                <w:bottom w:val="nil"/>
                <w:right w:val="nil"/>
                <w:between w:val="nil"/>
              </w:pBdr>
              <w:spacing w:after="0" w:line="240" w:lineRule="auto"/>
              <w:ind w:left="135"/>
              <w:rPr>
                <w:rFonts w:asciiTheme="majorHAnsi" w:eastAsia="Calibri" w:hAnsiTheme="majorHAnsi" w:cstheme="majorHAnsi"/>
                <w:color w:val="000000"/>
                <w:sz w:val="24"/>
                <w:szCs w:val="24"/>
                <w:highlight w:val="white"/>
              </w:rPr>
            </w:pPr>
            <w:r w:rsidRPr="00D049CC">
              <w:rPr>
                <w:rFonts w:asciiTheme="majorHAnsi" w:eastAsia="Calibri" w:hAnsiTheme="majorHAnsi" w:cstheme="majorHAnsi"/>
                <w:color w:val="000000"/>
                <w:sz w:val="24"/>
                <w:szCs w:val="24"/>
                <w:highlight w:val="white"/>
              </w:rPr>
              <w:lastRenderedPageBreak/>
              <w:t xml:space="preserve">Individual </w:t>
            </w:r>
          </w:p>
        </w:tc>
        <w:tc>
          <w:tcPr>
            <w:tcW w:w="0" w:type="auto"/>
            <w:tcMar>
              <w:top w:w="100" w:type="dxa"/>
              <w:left w:w="100" w:type="dxa"/>
              <w:bottom w:w="100" w:type="dxa"/>
              <w:right w:w="100" w:type="dxa"/>
            </w:tcMar>
          </w:tcPr>
          <w:p w14:paraId="6E8D84F2" w14:textId="77777777" w:rsidR="006E6D45" w:rsidRPr="00D049CC" w:rsidRDefault="006E6D45" w:rsidP="00BE55A6">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 w:val="24"/>
                <w:szCs w:val="24"/>
                <w:highlight w:val="white"/>
              </w:rPr>
            </w:pPr>
            <w:r w:rsidRPr="00D049CC">
              <w:rPr>
                <w:rFonts w:asciiTheme="majorHAnsi" w:eastAsia="Calibri" w:hAnsiTheme="majorHAnsi" w:cstheme="majorHAnsi"/>
                <w:color w:val="000000"/>
                <w:sz w:val="24"/>
                <w:szCs w:val="24"/>
                <w:highlight w:val="white"/>
              </w:rPr>
              <w:t>50%</w:t>
            </w:r>
          </w:p>
        </w:tc>
      </w:tr>
    </w:tbl>
    <w:p w14:paraId="0BDF93D8"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p w14:paraId="1B377AD2" w14:textId="77777777" w:rsidR="006E6D45" w:rsidRPr="00D049CC" w:rsidRDefault="006E6D45" w:rsidP="00DD2BBD">
      <w:pPr>
        <w:widowControl w:val="0"/>
        <w:pBdr>
          <w:top w:val="nil"/>
          <w:left w:val="nil"/>
          <w:bottom w:val="nil"/>
          <w:right w:val="nil"/>
          <w:between w:val="nil"/>
        </w:pBdr>
        <w:spacing w:line="240" w:lineRule="auto"/>
        <w:rPr>
          <w:rFonts w:asciiTheme="majorHAnsi" w:eastAsia="Calibri" w:hAnsiTheme="majorHAnsi" w:cstheme="majorHAnsi"/>
          <w:i/>
          <w:iCs/>
          <w:color w:val="000000"/>
          <w:sz w:val="24"/>
          <w:szCs w:val="24"/>
        </w:rPr>
      </w:pPr>
      <w:r w:rsidRPr="00D049CC">
        <w:rPr>
          <w:rFonts w:asciiTheme="majorHAnsi" w:eastAsia="Calibri" w:hAnsiTheme="majorHAnsi" w:cstheme="majorHAnsi"/>
          <w:i/>
          <w:iCs/>
          <w:color w:val="000000"/>
          <w:sz w:val="24"/>
          <w:szCs w:val="24"/>
        </w:rPr>
        <w:t>*</w:t>
      </w:r>
      <w:proofErr w:type="gramStart"/>
      <w:r w:rsidRPr="00D049CC">
        <w:rPr>
          <w:rFonts w:asciiTheme="majorHAnsi" w:eastAsia="Calibri" w:hAnsiTheme="majorHAnsi" w:cstheme="majorHAnsi"/>
          <w:i/>
          <w:iCs/>
          <w:color w:val="000000"/>
          <w:sz w:val="24"/>
          <w:szCs w:val="24"/>
        </w:rPr>
        <w:t>as</w:t>
      </w:r>
      <w:proofErr w:type="gramEnd"/>
      <w:r w:rsidRPr="00D049CC">
        <w:rPr>
          <w:rFonts w:asciiTheme="majorHAnsi" w:eastAsia="Calibri" w:hAnsiTheme="majorHAnsi" w:cstheme="majorHAnsi"/>
          <w:i/>
          <w:iCs/>
          <w:color w:val="000000"/>
          <w:sz w:val="24"/>
          <w:szCs w:val="24"/>
        </w:rPr>
        <w:t xml:space="preserve"> per grouping made by the PGP Office (no deviation permitted) </w:t>
      </w:r>
    </w:p>
    <w:p w14:paraId="3A6F8A5A" w14:textId="77777777" w:rsidR="006E6D45" w:rsidRPr="00BE55A6" w:rsidRDefault="006E6D45" w:rsidP="00DD2BBD">
      <w:pPr>
        <w:widowControl w:val="0"/>
        <w:pBdr>
          <w:top w:val="nil"/>
          <w:left w:val="nil"/>
          <w:bottom w:val="nil"/>
          <w:right w:val="nil"/>
          <w:between w:val="nil"/>
        </w:pBdr>
        <w:spacing w:line="240" w:lineRule="auto"/>
        <w:rPr>
          <w:rFonts w:asciiTheme="majorHAnsi" w:eastAsia="Calibri" w:hAnsiTheme="majorHAnsi" w:cstheme="majorHAnsi"/>
          <w:b/>
          <w:bCs/>
          <w:i/>
          <w:iCs/>
          <w:color w:val="000000"/>
          <w:szCs w:val="24"/>
        </w:rPr>
      </w:pPr>
      <w:r w:rsidRPr="00BE55A6">
        <w:rPr>
          <w:rFonts w:asciiTheme="majorHAnsi" w:eastAsia="Calibri" w:hAnsiTheme="majorHAnsi" w:cstheme="majorHAnsi"/>
          <w:b/>
          <w:bCs/>
          <w:i/>
          <w:iCs/>
          <w:color w:val="000000"/>
          <w:szCs w:val="24"/>
        </w:rPr>
        <w:t xml:space="preserve">Evaluation pattern </w:t>
      </w:r>
    </w:p>
    <w:p w14:paraId="641B8425" w14:textId="77777777" w:rsidR="009A39B6" w:rsidRPr="00BE55A6" w:rsidRDefault="009A39B6" w:rsidP="00DD2BBD">
      <w:pPr>
        <w:widowControl w:val="0"/>
        <w:pBdr>
          <w:top w:val="nil"/>
          <w:left w:val="nil"/>
          <w:bottom w:val="nil"/>
          <w:right w:val="nil"/>
          <w:between w:val="nil"/>
        </w:pBdr>
        <w:spacing w:line="280" w:lineRule="auto"/>
        <w:ind w:right="172" w:firstLine="10"/>
        <w:jc w:val="both"/>
        <w:rPr>
          <w:rFonts w:asciiTheme="majorHAnsi" w:eastAsia="Calibri" w:hAnsiTheme="majorHAnsi" w:cstheme="majorHAnsi"/>
          <w:color w:val="000000"/>
          <w:szCs w:val="24"/>
        </w:rPr>
      </w:pPr>
      <w:r w:rsidRPr="00BE55A6">
        <w:rPr>
          <w:rFonts w:asciiTheme="majorHAnsi" w:eastAsia="Calibri" w:hAnsiTheme="majorHAnsi" w:cstheme="majorHAnsi"/>
          <w:color w:val="000000"/>
          <w:szCs w:val="24"/>
        </w:rPr>
        <w:t>The evaluation for this course follows a continuous and outcome-based assessment approach designed to measure students' conceptual understanding, analytical ability, practical application, and problem-solving skills in Business Text Analytics and Natural Language Processing (NLP). The assessment strategy combines formative and summative evaluations to ensure that students progressively develop the knowledge and competencies required to analyze business text data and apply NLP techniques to real-world business problems.</w:t>
      </w:r>
    </w:p>
    <w:p w14:paraId="0EA97D66" w14:textId="77777777" w:rsidR="009A39B6" w:rsidRPr="00BE55A6" w:rsidRDefault="009A39B6" w:rsidP="00DD2BBD">
      <w:pPr>
        <w:widowControl w:val="0"/>
        <w:pBdr>
          <w:top w:val="nil"/>
          <w:left w:val="nil"/>
          <w:bottom w:val="nil"/>
          <w:right w:val="nil"/>
          <w:between w:val="nil"/>
        </w:pBdr>
        <w:spacing w:line="280" w:lineRule="auto"/>
        <w:ind w:right="172" w:firstLine="10"/>
        <w:jc w:val="both"/>
        <w:rPr>
          <w:rFonts w:asciiTheme="majorHAnsi" w:eastAsia="Calibri" w:hAnsiTheme="majorHAnsi" w:cstheme="majorHAnsi"/>
          <w:color w:val="000000"/>
          <w:szCs w:val="24"/>
        </w:rPr>
      </w:pPr>
      <w:r w:rsidRPr="00BE55A6">
        <w:rPr>
          <w:rFonts w:asciiTheme="majorHAnsi" w:eastAsia="Calibri" w:hAnsiTheme="majorHAnsi" w:cstheme="majorHAnsi"/>
          <w:color w:val="000000"/>
          <w:szCs w:val="24"/>
        </w:rPr>
        <w:t>The course is assessed through three components: Mid Examination (20%), Capstone Project (30%), and End Examination (50%). The Mid Examination evaluates students' understanding of the foundational concepts covered in Units 1 and 2, including business text analytics, NLP fundamentals, text preprocessing, and feature engineering. The Capstone Project provides students with an opportunity to work collaboratively on a real-world business text analytics problem by applying appropriate NLP techniques, machine learning methods, and business intelligence tools to generate actionable insights. The End Examination is a comprehensive assessment covering all course units and evaluates students' ability to integrate theoretical knowledge with practical and strategic decision-making.</w:t>
      </w:r>
    </w:p>
    <w:p w14:paraId="173C727F" w14:textId="77777777" w:rsidR="006E6D45" w:rsidRPr="00BE55A6" w:rsidRDefault="009A39B6" w:rsidP="00DD2BBD">
      <w:pPr>
        <w:widowControl w:val="0"/>
        <w:pBdr>
          <w:top w:val="nil"/>
          <w:left w:val="nil"/>
          <w:bottom w:val="nil"/>
          <w:right w:val="nil"/>
          <w:between w:val="nil"/>
        </w:pBdr>
        <w:spacing w:line="280" w:lineRule="auto"/>
        <w:ind w:right="172" w:firstLine="10"/>
        <w:jc w:val="both"/>
        <w:rPr>
          <w:rFonts w:asciiTheme="majorHAnsi" w:eastAsia="Calibri" w:hAnsiTheme="majorHAnsi" w:cstheme="majorHAnsi"/>
          <w:color w:val="000000"/>
          <w:szCs w:val="24"/>
        </w:rPr>
      </w:pPr>
      <w:r w:rsidRPr="00BE55A6">
        <w:rPr>
          <w:rFonts w:asciiTheme="majorHAnsi" w:eastAsia="Calibri" w:hAnsiTheme="majorHAnsi" w:cstheme="majorHAnsi"/>
          <w:color w:val="000000"/>
          <w:szCs w:val="24"/>
        </w:rPr>
        <w:t>Assessment is aligned with the Course Outcomes (COs) and emphasizes higher-order cognitive skills as defined in Bloom's Taxonomy. Students are evaluated not only on their technical knowledge and analytical accuracy but also on their ability to interpret results, communicate findings effectively, justify business recommendations, and consider ethical, legal, and governance issues associated with NLP applications. Standardized rubrics are used for all assessments to ensure transparency, consistency, and fairness in the evaluation process.</w:t>
      </w:r>
    </w:p>
    <w:p w14:paraId="05012DB5" w14:textId="77777777" w:rsidR="006E6D45" w:rsidRPr="00D049CC" w:rsidRDefault="006E6D45" w:rsidP="00DD2BBD">
      <w:pPr>
        <w:widowControl w:val="0"/>
        <w:pBdr>
          <w:top w:val="nil"/>
          <w:left w:val="nil"/>
          <w:bottom w:val="nil"/>
          <w:right w:val="nil"/>
          <w:between w:val="nil"/>
        </w:pBdr>
        <w:shd w:val="clear" w:color="auto" w:fill="D9D9D9" w:themeFill="background1" w:themeFillShade="D9"/>
        <w:spacing w:line="240" w:lineRule="auto"/>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Transferable and Employability Skills </w:t>
      </w:r>
    </w:p>
    <w:tbl>
      <w:tblPr>
        <w:tblW w:w="900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0"/>
        <w:gridCol w:w="6690"/>
        <w:gridCol w:w="1660"/>
      </w:tblGrid>
      <w:tr w:rsidR="006E6D45" w:rsidRPr="00D049CC" w14:paraId="32610ABA" w14:textId="77777777" w:rsidTr="009A39B6">
        <w:trPr>
          <w:trHeight w:val="72"/>
        </w:trPr>
        <w:tc>
          <w:tcPr>
            <w:tcW w:w="650" w:type="dxa"/>
            <w:tcMar>
              <w:top w:w="100" w:type="dxa"/>
              <w:left w:w="100" w:type="dxa"/>
              <w:bottom w:w="100" w:type="dxa"/>
              <w:right w:w="100" w:type="dxa"/>
            </w:tcMar>
          </w:tcPr>
          <w:p w14:paraId="19433BBE" w14:textId="77777777" w:rsidR="006E6D45" w:rsidRPr="00D049CC" w:rsidRDefault="006E6D45" w:rsidP="009A39B6">
            <w:pPr>
              <w:widowControl w:val="0"/>
              <w:pBdr>
                <w:top w:val="nil"/>
                <w:left w:val="nil"/>
                <w:bottom w:val="nil"/>
                <w:right w:val="nil"/>
                <w:between w:val="nil"/>
              </w:pBd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S no</w:t>
            </w:r>
          </w:p>
        </w:tc>
        <w:tc>
          <w:tcPr>
            <w:tcW w:w="6690" w:type="dxa"/>
            <w:tcMar>
              <w:top w:w="100" w:type="dxa"/>
              <w:left w:w="100" w:type="dxa"/>
              <w:bottom w:w="100" w:type="dxa"/>
              <w:right w:w="100" w:type="dxa"/>
            </w:tcMar>
          </w:tcPr>
          <w:p w14:paraId="4357AA56"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Outcomes </w:t>
            </w:r>
          </w:p>
        </w:tc>
        <w:tc>
          <w:tcPr>
            <w:tcW w:w="1660" w:type="dxa"/>
            <w:tcMar>
              <w:top w:w="100" w:type="dxa"/>
              <w:left w:w="100" w:type="dxa"/>
              <w:bottom w:w="100" w:type="dxa"/>
              <w:right w:w="100" w:type="dxa"/>
            </w:tcMar>
          </w:tcPr>
          <w:p w14:paraId="152E7591"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Assessment</w:t>
            </w:r>
          </w:p>
        </w:tc>
      </w:tr>
      <w:tr w:rsidR="006E6D45" w:rsidRPr="00D049CC" w14:paraId="6945D653" w14:textId="77777777" w:rsidTr="009A39B6">
        <w:trPr>
          <w:trHeight w:val="72"/>
        </w:trPr>
        <w:tc>
          <w:tcPr>
            <w:tcW w:w="650" w:type="dxa"/>
            <w:tcMar>
              <w:top w:w="100" w:type="dxa"/>
              <w:left w:w="100" w:type="dxa"/>
              <w:bottom w:w="100" w:type="dxa"/>
              <w:right w:w="100" w:type="dxa"/>
            </w:tcMar>
          </w:tcPr>
          <w:p w14:paraId="4FE54D3F"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1 </w:t>
            </w:r>
          </w:p>
        </w:tc>
        <w:tc>
          <w:tcPr>
            <w:tcW w:w="6690" w:type="dxa"/>
            <w:tcMar>
              <w:top w:w="100" w:type="dxa"/>
              <w:left w:w="100" w:type="dxa"/>
              <w:bottom w:w="100" w:type="dxa"/>
              <w:right w:w="100" w:type="dxa"/>
            </w:tcMar>
          </w:tcPr>
          <w:p w14:paraId="2AD15543" w14:textId="77777777" w:rsidR="006E6D45" w:rsidRPr="00D049CC" w:rsidRDefault="006E6D45" w:rsidP="009A39B6">
            <w:pPr>
              <w:widowControl w:val="0"/>
              <w:pBdr>
                <w:top w:val="nil"/>
                <w:left w:val="nil"/>
                <w:bottom w:val="nil"/>
                <w:right w:val="nil"/>
                <w:between w:val="nil"/>
              </w:pBdr>
              <w:spacing w:line="240" w:lineRule="auto"/>
              <w:ind w:left="126"/>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Communicate effectively using a range of media </w:t>
            </w:r>
          </w:p>
        </w:tc>
        <w:tc>
          <w:tcPr>
            <w:tcW w:w="1660" w:type="dxa"/>
            <w:tcMar>
              <w:top w:w="100" w:type="dxa"/>
              <w:left w:w="100" w:type="dxa"/>
              <w:bottom w:w="100" w:type="dxa"/>
              <w:right w:w="100" w:type="dxa"/>
            </w:tcMar>
          </w:tcPr>
          <w:p w14:paraId="3BC0A9FB"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A1</w:t>
            </w:r>
          </w:p>
        </w:tc>
      </w:tr>
      <w:tr w:rsidR="006E6D45" w:rsidRPr="00D049CC" w14:paraId="49E3698D" w14:textId="77777777" w:rsidTr="009A39B6">
        <w:trPr>
          <w:trHeight w:val="72"/>
        </w:trPr>
        <w:tc>
          <w:tcPr>
            <w:tcW w:w="650" w:type="dxa"/>
            <w:tcMar>
              <w:top w:w="100" w:type="dxa"/>
              <w:left w:w="100" w:type="dxa"/>
              <w:bottom w:w="100" w:type="dxa"/>
              <w:right w:w="100" w:type="dxa"/>
            </w:tcMar>
          </w:tcPr>
          <w:p w14:paraId="373C2DAE"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2 </w:t>
            </w:r>
          </w:p>
        </w:tc>
        <w:tc>
          <w:tcPr>
            <w:tcW w:w="6690" w:type="dxa"/>
            <w:tcMar>
              <w:top w:w="100" w:type="dxa"/>
              <w:left w:w="100" w:type="dxa"/>
              <w:bottom w:w="100" w:type="dxa"/>
              <w:right w:w="100" w:type="dxa"/>
            </w:tcMar>
          </w:tcPr>
          <w:p w14:paraId="1AB14BE6" w14:textId="77777777" w:rsidR="006E6D45" w:rsidRPr="00D049CC" w:rsidRDefault="006E6D45" w:rsidP="009A39B6">
            <w:pPr>
              <w:widowControl w:val="0"/>
              <w:pBdr>
                <w:top w:val="nil"/>
                <w:left w:val="nil"/>
                <w:bottom w:val="nil"/>
                <w:right w:val="nil"/>
                <w:between w:val="nil"/>
              </w:pBdr>
              <w:spacing w:line="240" w:lineRule="auto"/>
              <w:ind w:left="119"/>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Apply teamwork and leadership skills </w:t>
            </w:r>
          </w:p>
        </w:tc>
        <w:tc>
          <w:tcPr>
            <w:tcW w:w="1660" w:type="dxa"/>
            <w:tcMar>
              <w:top w:w="100" w:type="dxa"/>
              <w:left w:w="100" w:type="dxa"/>
              <w:bottom w:w="100" w:type="dxa"/>
              <w:right w:w="100" w:type="dxa"/>
            </w:tcMar>
          </w:tcPr>
          <w:p w14:paraId="1EB9684F"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A1</w:t>
            </w:r>
          </w:p>
        </w:tc>
      </w:tr>
      <w:tr w:rsidR="006E6D45" w:rsidRPr="00D049CC" w14:paraId="1120FB91" w14:textId="77777777" w:rsidTr="009A39B6">
        <w:trPr>
          <w:trHeight w:val="72"/>
        </w:trPr>
        <w:tc>
          <w:tcPr>
            <w:tcW w:w="650" w:type="dxa"/>
            <w:tcMar>
              <w:top w:w="100" w:type="dxa"/>
              <w:left w:w="100" w:type="dxa"/>
              <w:bottom w:w="100" w:type="dxa"/>
              <w:right w:w="100" w:type="dxa"/>
            </w:tcMar>
          </w:tcPr>
          <w:p w14:paraId="345531AC"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3 </w:t>
            </w:r>
          </w:p>
        </w:tc>
        <w:tc>
          <w:tcPr>
            <w:tcW w:w="6690" w:type="dxa"/>
            <w:tcMar>
              <w:top w:w="100" w:type="dxa"/>
              <w:left w:w="100" w:type="dxa"/>
              <w:bottom w:w="100" w:type="dxa"/>
              <w:right w:w="100" w:type="dxa"/>
            </w:tcMar>
          </w:tcPr>
          <w:p w14:paraId="435F5918" w14:textId="77777777" w:rsidR="006E6D45" w:rsidRPr="00D049CC" w:rsidRDefault="006E6D45" w:rsidP="009A39B6">
            <w:pPr>
              <w:widowControl w:val="0"/>
              <w:pBdr>
                <w:top w:val="nil"/>
                <w:left w:val="nil"/>
                <w:bottom w:val="nil"/>
                <w:right w:val="nil"/>
                <w:between w:val="nil"/>
              </w:pBdr>
              <w:spacing w:line="240" w:lineRule="auto"/>
              <w:ind w:left="135"/>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Find, evaluate, synthesize and use information </w:t>
            </w:r>
          </w:p>
        </w:tc>
        <w:tc>
          <w:tcPr>
            <w:tcW w:w="1660" w:type="dxa"/>
            <w:tcMar>
              <w:top w:w="100" w:type="dxa"/>
              <w:left w:w="100" w:type="dxa"/>
              <w:bottom w:w="100" w:type="dxa"/>
              <w:right w:w="100" w:type="dxa"/>
            </w:tcMar>
          </w:tcPr>
          <w:p w14:paraId="3BE9BDBE"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A1</w:t>
            </w:r>
          </w:p>
        </w:tc>
      </w:tr>
      <w:tr w:rsidR="006E6D45" w:rsidRPr="00D049CC" w14:paraId="69347BA5" w14:textId="77777777" w:rsidTr="009A39B6">
        <w:trPr>
          <w:trHeight w:val="72"/>
        </w:trPr>
        <w:tc>
          <w:tcPr>
            <w:tcW w:w="650" w:type="dxa"/>
            <w:tcMar>
              <w:top w:w="100" w:type="dxa"/>
              <w:left w:w="100" w:type="dxa"/>
              <w:bottom w:w="100" w:type="dxa"/>
              <w:right w:w="100" w:type="dxa"/>
            </w:tcMar>
          </w:tcPr>
          <w:p w14:paraId="395F9F7A"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lastRenderedPageBreak/>
              <w:t xml:space="preserve">4 </w:t>
            </w:r>
          </w:p>
        </w:tc>
        <w:tc>
          <w:tcPr>
            <w:tcW w:w="6690" w:type="dxa"/>
            <w:tcMar>
              <w:top w:w="100" w:type="dxa"/>
              <w:left w:w="100" w:type="dxa"/>
              <w:bottom w:w="100" w:type="dxa"/>
              <w:right w:w="100" w:type="dxa"/>
            </w:tcMar>
          </w:tcPr>
          <w:p w14:paraId="2475CED5" w14:textId="77777777" w:rsidR="006E6D45" w:rsidRPr="00D049CC" w:rsidRDefault="006E6D45" w:rsidP="009A39B6">
            <w:pPr>
              <w:widowControl w:val="0"/>
              <w:pBdr>
                <w:top w:val="nil"/>
                <w:left w:val="nil"/>
                <w:bottom w:val="nil"/>
                <w:right w:val="nil"/>
                <w:between w:val="nil"/>
              </w:pBdr>
              <w:spacing w:line="240" w:lineRule="auto"/>
              <w:ind w:left="119"/>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Analyze real-world situations critically </w:t>
            </w:r>
          </w:p>
        </w:tc>
        <w:tc>
          <w:tcPr>
            <w:tcW w:w="1660" w:type="dxa"/>
            <w:tcMar>
              <w:top w:w="100" w:type="dxa"/>
              <w:left w:w="100" w:type="dxa"/>
              <w:bottom w:w="100" w:type="dxa"/>
              <w:right w:w="100" w:type="dxa"/>
            </w:tcMar>
          </w:tcPr>
          <w:p w14:paraId="568C8E1B"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A2</w:t>
            </w:r>
          </w:p>
        </w:tc>
      </w:tr>
      <w:tr w:rsidR="006E6D45" w:rsidRPr="00D049CC" w14:paraId="79AD0B38" w14:textId="77777777" w:rsidTr="009A39B6">
        <w:trPr>
          <w:trHeight w:val="72"/>
        </w:trPr>
        <w:tc>
          <w:tcPr>
            <w:tcW w:w="650" w:type="dxa"/>
            <w:tcMar>
              <w:top w:w="100" w:type="dxa"/>
              <w:left w:w="100" w:type="dxa"/>
              <w:bottom w:w="100" w:type="dxa"/>
              <w:right w:w="100" w:type="dxa"/>
            </w:tcMar>
          </w:tcPr>
          <w:p w14:paraId="1D7860FB"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5 </w:t>
            </w:r>
          </w:p>
        </w:tc>
        <w:tc>
          <w:tcPr>
            <w:tcW w:w="6690" w:type="dxa"/>
            <w:tcMar>
              <w:top w:w="100" w:type="dxa"/>
              <w:left w:w="100" w:type="dxa"/>
              <w:bottom w:w="100" w:type="dxa"/>
              <w:right w:w="100" w:type="dxa"/>
            </w:tcMar>
          </w:tcPr>
          <w:p w14:paraId="2E2D3036" w14:textId="77777777" w:rsidR="006E6D45" w:rsidRPr="00D049CC" w:rsidRDefault="006E6D45" w:rsidP="009A39B6">
            <w:pPr>
              <w:widowControl w:val="0"/>
              <w:pBdr>
                <w:top w:val="nil"/>
                <w:left w:val="nil"/>
                <w:bottom w:val="nil"/>
                <w:right w:val="nil"/>
                <w:between w:val="nil"/>
              </w:pBdr>
              <w:spacing w:line="240" w:lineRule="auto"/>
              <w:ind w:left="135"/>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Reflect on their professional development </w:t>
            </w:r>
          </w:p>
        </w:tc>
        <w:tc>
          <w:tcPr>
            <w:tcW w:w="1660" w:type="dxa"/>
            <w:tcMar>
              <w:top w:w="100" w:type="dxa"/>
              <w:left w:w="100" w:type="dxa"/>
              <w:bottom w:w="100" w:type="dxa"/>
              <w:right w:w="100" w:type="dxa"/>
            </w:tcMar>
          </w:tcPr>
          <w:p w14:paraId="169F55D8"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A2</w:t>
            </w:r>
          </w:p>
        </w:tc>
      </w:tr>
      <w:tr w:rsidR="006E6D45" w:rsidRPr="00D049CC" w14:paraId="53A64B79" w14:textId="77777777" w:rsidTr="009A39B6">
        <w:trPr>
          <w:trHeight w:val="72"/>
        </w:trPr>
        <w:tc>
          <w:tcPr>
            <w:tcW w:w="650" w:type="dxa"/>
            <w:tcMar>
              <w:top w:w="100" w:type="dxa"/>
              <w:left w:w="100" w:type="dxa"/>
              <w:bottom w:w="100" w:type="dxa"/>
              <w:right w:w="100" w:type="dxa"/>
            </w:tcMar>
          </w:tcPr>
          <w:p w14:paraId="7E9455AE"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6 </w:t>
            </w:r>
          </w:p>
        </w:tc>
        <w:tc>
          <w:tcPr>
            <w:tcW w:w="6690" w:type="dxa"/>
            <w:tcMar>
              <w:top w:w="100" w:type="dxa"/>
              <w:left w:w="100" w:type="dxa"/>
              <w:bottom w:w="100" w:type="dxa"/>
              <w:right w:w="100" w:type="dxa"/>
            </w:tcMar>
          </w:tcPr>
          <w:p w14:paraId="1BA7FB9C" w14:textId="77777777" w:rsidR="006E6D45" w:rsidRPr="00D049CC" w:rsidRDefault="006E6D45" w:rsidP="009A39B6">
            <w:pPr>
              <w:widowControl w:val="0"/>
              <w:pBdr>
                <w:top w:val="nil"/>
                <w:left w:val="nil"/>
                <w:bottom w:val="nil"/>
                <w:right w:val="nil"/>
                <w:between w:val="nil"/>
              </w:pBdr>
              <w:spacing w:line="240" w:lineRule="auto"/>
              <w:ind w:left="135"/>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Demonstrate professional and ethical awareness </w:t>
            </w:r>
          </w:p>
        </w:tc>
        <w:tc>
          <w:tcPr>
            <w:tcW w:w="1660" w:type="dxa"/>
            <w:tcMar>
              <w:top w:w="100" w:type="dxa"/>
              <w:left w:w="100" w:type="dxa"/>
              <w:bottom w:w="100" w:type="dxa"/>
              <w:right w:w="100" w:type="dxa"/>
            </w:tcMar>
          </w:tcPr>
          <w:p w14:paraId="166C4BD8"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A1</w:t>
            </w:r>
          </w:p>
        </w:tc>
      </w:tr>
      <w:tr w:rsidR="006E6D45" w:rsidRPr="00D049CC" w14:paraId="39105868" w14:textId="77777777" w:rsidTr="009A39B6">
        <w:trPr>
          <w:trHeight w:val="72"/>
        </w:trPr>
        <w:tc>
          <w:tcPr>
            <w:tcW w:w="650" w:type="dxa"/>
            <w:tcMar>
              <w:top w:w="100" w:type="dxa"/>
              <w:left w:w="100" w:type="dxa"/>
              <w:bottom w:w="100" w:type="dxa"/>
              <w:right w:w="100" w:type="dxa"/>
            </w:tcMar>
          </w:tcPr>
          <w:p w14:paraId="2DAA4F07"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7 </w:t>
            </w:r>
          </w:p>
        </w:tc>
        <w:tc>
          <w:tcPr>
            <w:tcW w:w="6690" w:type="dxa"/>
            <w:tcMar>
              <w:top w:w="100" w:type="dxa"/>
              <w:left w:w="100" w:type="dxa"/>
              <w:bottom w:w="100" w:type="dxa"/>
              <w:right w:w="100" w:type="dxa"/>
            </w:tcMar>
          </w:tcPr>
          <w:p w14:paraId="79A692DC" w14:textId="77777777" w:rsidR="006E6D45" w:rsidRPr="00D049CC" w:rsidRDefault="006E6D45" w:rsidP="009A39B6">
            <w:pPr>
              <w:widowControl w:val="0"/>
              <w:pBdr>
                <w:top w:val="nil"/>
                <w:left w:val="nil"/>
                <w:bottom w:val="nil"/>
                <w:right w:val="nil"/>
                <w:between w:val="nil"/>
              </w:pBdr>
              <w:spacing w:line="240" w:lineRule="auto"/>
              <w:ind w:left="135"/>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Exhibit strategic thinking and decision-making capabilities </w:t>
            </w:r>
          </w:p>
        </w:tc>
        <w:tc>
          <w:tcPr>
            <w:tcW w:w="1660" w:type="dxa"/>
            <w:tcMar>
              <w:top w:w="100" w:type="dxa"/>
              <w:left w:w="100" w:type="dxa"/>
              <w:bottom w:w="100" w:type="dxa"/>
              <w:right w:w="100" w:type="dxa"/>
            </w:tcMar>
          </w:tcPr>
          <w:p w14:paraId="065D0187"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A3</w:t>
            </w:r>
          </w:p>
        </w:tc>
      </w:tr>
      <w:tr w:rsidR="006E6D45" w:rsidRPr="00D049CC" w14:paraId="64352CBF" w14:textId="77777777" w:rsidTr="009A39B6">
        <w:trPr>
          <w:trHeight w:val="72"/>
        </w:trPr>
        <w:tc>
          <w:tcPr>
            <w:tcW w:w="650" w:type="dxa"/>
            <w:tcMar>
              <w:top w:w="100" w:type="dxa"/>
              <w:left w:w="100" w:type="dxa"/>
              <w:bottom w:w="100" w:type="dxa"/>
              <w:right w:w="100" w:type="dxa"/>
            </w:tcMar>
          </w:tcPr>
          <w:p w14:paraId="431C68BF"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8 </w:t>
            </w:r>
          </w:p>
        </w:tc>
        <w:tc>
          <w:tcPr>
            <w:tcW w:w="6690" w:type="dxa"/>
            <w:tcMar>
              <w:top w:w="100" w:type="dxa"/>
              <w:left w:w="100" w:type="dxa"/>
              <w:bottom w:w="100" w:type="dxa"/>
              <w:right w:w="100" w:type="dxa"/>
            </w:tcMar>
          </w:tcPr>
          <w:p w14:paraId="33EB2E7F" w14:textId="77777777" w:rsidR="006E6D45" w:rsidRPr="00D049CC" w:rsidRDefault="006E6D45" w:rsidP="009A39B6">
            <w:pPr>
              <w:widowControl w:val="0"/>
              <w:pBdr>
                <w:top w:val="nil"/>
                <w:left w:val="nil"/>
                <w:bottom w:val="nil"/>
                <w:right w:val="nil"/>
                <w:between w:val="nil"/>
              </w:pBdr>
              <w:spacing w:line="240" w:lineRule="auto"/>
              <w:ind w:left="119"/>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Apply multi-disciplinary approach to the context </w:t>
            </w:r>
          </w:p>
        </w:tc>
        <w:tc>
          <w:tcPr>
            <w:tcW w:w="1660" w:type="dxa"/>
            <w:tcMar>
              <w:top w:w="100" w:type="dxa"/>
              <w:left w:w="100" w:type="dxa"/>
              <w:bottom w:w="100" w:type="dxa"/>
              <w:right w:w="100" w:type="dxa"/>
            </w:tcMar>
          </w:tcPr>
          <w:p w14:paraId="60638012" w14:textId="77777777" w:rsidR="006E6D45" w:rsidRPr="00D049CC" w:rsidRDefault="006E6D45" w:rsidP="009A39B6">
            <w:pPr>
              <w:widowControl w:val="0"/>
              <w:pBdr>
                <w:top w:val="nil"/>
                <w:left w:val="nil"/>
                <w:bottom w:val="nil"/>
                <w:right w:val="nil"/>
                <w:between w:val="nil"/>
              </w:pBdr>
              <w:spacing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A3</w:t>
            </w:r>
          </w:p>
        </w:tc>
      </w:tr>
    </w:tbl>
    <w:p w14:paraId="67027F0A"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p w14:paraId="65D092CC" w14:textId="77777777" w:rsidR="006E6D45" w:rsidRPr="00D049CC" w:rsidRDefault="006E6D45" w:rsidP="00DD2BBD">
      <w:pPr>
        <w:widowControl w:val="0"/>
        <w:pBdr>
          <w:top w:val="nil"/>
          <w:left w:val="nil"/>
          <w:bottom w:val="nil"/>
          <w:right w:val="nil"/>
          <w:between w:val="nil"/>
        </w:pBdr>
        <w:shd w:val="clear" w:color="auto" w:fill="D9D9D9" w:themeFill="background1" w:themeFillShade="D9"/>
        <w:spacing w:line="240" w:lineRule="auto"/>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Learning and teaching activities  </w:t>
      </w:r>
    </w:p>
    <w:p w14:paraId="0D9C9918" w14:textId="77777777" w:rsidR="006E6D45" w:rsidRPr="00D049CC" w:rsidRDefault="006E6D45" w:rsidP="00DD2BBD">
      <w:pPr>
        <w:widowControl w:val="0"/>
        <w:pBdr>
          <w:top w:val="nil"/>
          <w:left w:val="nil"/>
          <w:bottom w:val="nil"/>
          <w:right w:val="nil"/>
          <w:between w:val="nil"/>
        </w:pBdr>
        <w:spacing w:line="240" w:lineRule="auto"/>
        <w:rPr>
          <w:rFonts w:asciiTheme="majorHAnsi" w:eastAsia="Calibri" w:hAnsiTheme="majorHAnsi" w:cstheme="majorHAnsi"/>
          <w:b/>
          <w:bCs/>
          <w:i/>
          <w:iCs/>
          <w:color w:val="000000"/>
          <w:sz w:val="24"/>
          <w:szCs w:val="24"/>
        </w:rPr>
      </w:pPr>
      <w:r w:rsidRPr="00D049CC">
        <w:rPr>
          <w:rFonts w:asciiTheme="majorHAnsi" w:eastAsia="Calibri" w:hAnsiTheme="majorHAnsi" w:cstheme="majorHAnsi"/>
          <w:b/>
          <w:bCs/>
          <w:i/>
          <w:iCs/>
          <w:color w:val="000000"/>
          <w:sz w:val="24"/>
          <w:szCs w:val="24"/>
        </w:rPr>
        <w:t xml:space="preserve">In classrooms </w:t>
      </w:r>
    </w:p>
    <w:p w14:paraId="4BA9E04C" w14:textId="77777777" w:rsidR="006E6D45" w:rsidRPr="00D049CC" w:rsidRDefault="006E6D45" w:rsidP="00DD2BBD">
      <w:pPr>
        <w:widowControl w:val="0"/>
        <w:pBdr>
          <w:top w:val="nil"/>
          <w:left w:val="nil"/>
          <w:bottom w:val="nil"/>
          <w:right w:val="nil"/>
          <w:between w:val="nil"/>
        </w:pBdr>
        <w:spacing w:line="240" w:lineRule="auto"/>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Discussion and presentations </w:t>
      </w:r>
    </w:p>
    <w:p w14:paraId="4F0E8E63" w14:textId="77777777" w:rsidR="006E6D45" w:rsidRPr="00D049CC" w:rsidRDefault="006E6D45" w:rsidP="00DD2BBD">
      <w:pPr>
        <w:widowControl w:val="0"/>
        <w:pBdr>
          <w:top w:val="nil"/>
          <w:left w:val="nil"/>
          <w:bottom w:val="nil"/>
          <w:right w:val="nil"/>
          <w:between w:val="nil"/>
        </w:pBdr>
        <w:spacing w:line="240" w:lineRule="auto"/>
        <w:rPr>
          <w:rFonts w:asciiTheme="majorHAnsi" w:eastAsia="Calibri" w:hAnsiTheme="majorHAnsi" w:cstheme="majorHAnsi"/>
          <w:b/>
          <w:bCs/>
          <w:i/>
          <w:iCs/>
          <w:color w:val="000000"/>
          <w:sz w:val="24"/>
          <w:szCs w:val="24"/>
        </w:rPr>
      </w:pPr>
      <w:r w:rsidRPr="00D049CC">
        <w:rPr>
          <w:rFonts w:asciiTheme="majorHAnsi" w:eastAsia="Calibri" w:hAnsiTheme="majorHAnsi" w:cstheme="majorHAnsi"/>
          <w:b/>
          <w:bCs/>
          <w:i/>
          <w:iCs/>
          <w:color w:val="000000"/>
          <w:sz w:val="24"/>
          <w:szCs w:val="24"/>
        </w:rPr>
        <w:t xml:space="preserve">Outside classrooms </w:t>
      </w:r>
    </w:p>
    <w:p w14:paraId="7C795071" w14:textId="77777777" w:rsidR="006E6D45" w:rsidRPr="00D049CC" w:rsidRDefault="006E6D45" w:rsidP="00DD2BBD">
      <w:pPr>
        <w:widowControl w:val="0"/>
        <w:pBdr>
          <w:top w:val="nil"/>
          <w:left w:val="nil"/>
          <w:bottom w:val="nil"/>
          <w:right w:val="nil"/>
          <w:between w:val="nil"/>
        </w:pBdr>
        <w:spacing w:line="240" w:lineRule="auto"/>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Lab practice </w:t>
      </w:r>
    </w:p>
    <w:p w14:paraId="550FEF24" w14:textId="77777777" w:rsidR="00C362C2" w:rsidRPr="00D049CC" w:rsidRDefault="00C362C2" w:rsidP="00DD2BBD">
      <w:pPr>
        <w:widowControl w:val="0"/>
        <w:pBdr>
          <w:top w:val="nil"/>
          <w:left w:val="nil"/>
          <w:bottom w:val="nil"/>
          <w:right w:val="nil"/>
          <w:between w:val="nil"/>
        </w:pBdr>
        <w:spacing w:line="280" w:lineRule="auto"/>
        <w:ind w:right="795"/>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Text Book(s):</w:t>
      </w:r>
    </w:p>
    <w:p w14:paraId="5F562E17" w14:textId="77777777" w:rsidR="00C362C2" w:rsidRPr="00BE55A6" w:rsidRDefault="00C362C2" w:rsidP="00DD2BBD">
      <w:pPr>
        <w:pStyle w:val="ListParagraph"/>
        <w:widowControl w:val="0"/>
        <w:numPr>
          <w:ilvl w:val="0"/>
          <w:numId w:val="32"/>
        </w:numPr>
        <w:pBdr>
          <w:top w:val="nil"/>
          <w:left w:val="nil"/>
          <w:bottom w:val="nil"/>
          <w:right w:val="nil"/>
          <w:between w:val="nil"/>
        </w:pBdr>
        <w:spacing w:line="280" w:lineRule="auto"/>
        <w:ind w:left="360" w:right="795"/>
        <w:rPr>
          <w:rFonts w:asciiTheme="majorHAnsi" w:eastAsia="Calibri" w:hAnsiTheme="majorHAnsi" w:cstheme="majorHAnsi"/>
          <w:bCs/>
          <w:color w:val="000000"/>
          <w:sz w:val="24"/>
          <w:szCs w:val="24"/>
        </w:rPr>
      </w:pPr>
      <w:r w:rsidRPr="00BE55A6">
        <w:rPr>
          <w:rFonts w:asciiTheme="majorHAnsi" w:eastAsia="Calibri" w:hAnsiTheme="majorHAnsi" w:cstheme="majorHAnsi"/>
          <w:bCs/>
          <w:color w:val="000000"/>
          <w:sz w:val="24"/>
          <w:szCs w:val="24"/>
        </w:rPr>
        <w:t xml:space="preserve">Kadre, S., Kadre, S., &amp; Dey, S, </w:t>
      </w:r>
      <w:proofErr w:type="gramStart"/>
      <w:r w:rsidRPr="00BE55A6">
        <w:rPr>
          <w:rFonts w:asciiTheme="majorHAnsi" w:eastAsia="Calibri" w:hAnsiTheme="majorHAnsi" w:cstheme="majorHAnsi"/>
          <w:bCs/>
          <w:color w:val="000000"/>
          <w:sz w:val="24"/>
          <w:szCs w:val="24"/>
        </w:rPr>
        <w:t>Mastering</w:t>
      </w:r>
      <w:proofErr w:type="gramEnd"/>
      <w:r w:rsidRPr="00BE55A6">
        <w:rPr>
          <w:rFonts w:asciiTheme="majorHAnsi" w:eastAsia="Calibri" w:hAnsiTheme="majorHAnsi" w:cstheme="majorHAnsi"/>
          <w:bCs/>
          <w:color w:val="000000"/>
          <w:sz w:val="24"/>
          <w:szCs w:val="24"/>
        </w:rPr>
        <w:t xml:space="preserve"> text analytics: A hands-on guide to natural language processing using Python</w:t>
      </w:r>
      <w:proofErr w:type="gramStart"/>
      <w:r w:rsidRPr="00BE55A6">
        <w:rPr>
          <w:rFonts w:asciiTheme="majorHAnsi" w:eastAsia="Calibri" w:hAnsiTheme="majorHAnsi" w:cstheme="majorHAnsi"/>
          <w:bCs/>
          <w:color w:val="000000"/>
          <w:sz w:val="24"/>
          <w:szCs w:val="24"/>
        </w:rPr>
        <w:t>. ,</w:t>
      </w:r>
      <w:proofErr w:type="gramEnd"/>
      <w:r w:rsidR="00BE55A6">
        <w:rPr>
          <w:rFonts w:asciiTheme="majorHAnsi" w:eastAsia="Calibri" w:hAnsiTheme="majorHAnsi" w:cstheme="majorHAnsi"/>
          <w:bCs/>
          <w:color w:val="000000"/>
          <w:sz w:val="24"/>
          <w:szCs w:val="24"/>
        </w:rPr>
        <w:t xml:space="preserve"> </w:t>
      </w:r>
      <w:proofErr w:type="spellStart"/>
      <w:r w:rsidRPr="00BE55A6">
        <w:rPr>
          <w:rFonts w:asciiTheme="majorHAnsi" w:eastAsia="Calibri" w:hAnsiTheme="majorHAnsi" w:cstheme="majorHAnsi"/>
          <w:bCs/>
          <w:color w:val="000000"/>
          <w:sz w:val="24"/>
          <w:szCs w:val="24"/>
        </w:rPr>
        <w:t>Packt</w:t>
      </w:r>
      <w:proofErr w:type="spellEnd"/>
      <w:r w:rsidRPr="00BE55A6">
        <w:rPr>
          <w:rFonts w:asciiTheme="majorHAnsi" w:eastAsia="Calibri" w:hAnsiTheme="majorHAnsi" w:cstheme="majorHAnsi"/>
          <w:bCs/>
          <w:color w:val="000000"/>
          <w:sz w:val="24"/>
          <w:szCs w:val="24"/>
        </w:rPr>
        <w:t xml:space="preserve"> Publishing.,</w:t>
      </w:r>
    </w:p>
    <w:p w14:paraId="0833056C" w14:textId="77777777" w:rsidR="006E6D45" w:rsidRPr="00BE55A6" w:rsidRDefault="00C362C2" w:rsidP="00DD2BBD">
      <w:pPr>
        <w:pStyle w:val="ListParagraph"/>
        <w:widowControl w:val="0"/>
        <w:numPr>
          <w:ilvl w:val="0"/>
          <w:numId w:val="32"/>
        </w:numPr>
        <w:pBdr>
          <w:top w:val="nil"/>
          <w:left w:val="nil"/>
          <w:bottom w:val="nil"/>
          <w:right w:val="nil"/>
          <w:between w:val="nil"/>
        </w:pBdr>
        <w:spacing w:line="280" w:lineRule="auto"/>
        <w:ind w:left="360" w:right="795"/>
        <w:rPr>
          <w:rFonts w:asciiTheme="majorHAnsi" w:eastAsia="Calibri" w:hAnsiTheme="majorHAnsi" w:cstheme="majorHAnsi"/>
          <w:color w:val="000000"/>
          <w:sz w:val="24"/>
          <w:szCs w:val="24"/>
        </w:rPr>
      </w:pPr>
      <w:r w:rsidRPr="00BE55A6">
        <w:rPr>
          <w:rFonts w:asciiTheme="majorHAnsi" w:eastAsia="Calibri" w:hAnsiTheme="majorHAnsi" w:cstheme="majorHAnsi"/>
          <w:bCs/>
          <w:color w:val="000000"/>
          <w:sz w:val="24"/>
          <w:szCs w:val="24"/>
        </w:rPr>
        <w:t xml:space="preserve">Sarkar, D, Text analytics with Python: A practitioner’s guide to natural language processing, </w:t>
      </w:r>
      <w:proofErr w:type="spellStart"/>
      <w:r w:rsidRPr="00BE55A6">
        <w:rPr>
          <w:rFonts w:asciiTheme="majorHAnsi" w:eastAsia="Calibri" w:hAnsiTheme="majorHAnsi" w:cstheme="majorHAnsi"/>
          <w:bCs/>
          <w:color w:val="000000"/>
          <w:sz w:val="24"/>
          <w:szCs w:val="24"/>
        </w:rPr>
        <w:t>Apress</w:t>
      </w:r>
      <w:proofErr w:type="spellEnd"/>
      <w:r w:rsidRPr="00BE55A6">
        <w:rPr>
          <w:rFonts w:asciiTheme="majorHAnsi" w:eastAsia="Calibri" w:hAnsiTheme="majorHAnsi" w:cstheme="majorHAnsi"/>
          <w:bCs/>
          <w:color w:val="000000"/>
          <w:sz w:val="24"/>
          <w:szCs w:val="24"/>
        </w:rPr>
        <w:t>.,</w:t>
      </w:r>
    </w:p>
    <w:p w14:paraId="2863A447" w14:textId="77777777" w:rsidR="00C362C2" w:rsidRPr="00D049CC" w:rsidRDefault="00C362C2" w:rsidP="00DD2BBD">
      <w:pPr>
        <w:widowControl w:val="0"/>
        <w:pBdr>
          <w:top w:val="nil"/>
          <w:left w:val="nil"/>
          <w:bottom w:val="nil"/>
          <w:right w:val="nil"/>
          <w:between w:val="nil"/>
        </w:pBdr>
        <w:spacing w:line="380" w:lineRule="auto"/>
        <w:ind w:right="1253" w:firstLine="19"/>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Reference(s):</w:t>
      </w:r>
    </w:p>
    <w:p w14:paraId="11A1F96F" w14:textId="77777777" w:rsidR="00C362C2" w:rsidRPr="008F2480" w:rsidRDefault="00C362C2" w:rsidP="00DD2BBD">
      <w:pPr>
        <w:pStyle w:val="ListParagraph"/>
        <w:widowControl w:val="0"/>
        <w:numPr>
          <w:ilvl w:val="0"/>
          <w:numId w:val="35"/>
        </w:numPr>
        <w:pBdr>
          <w:top w:val="nil"/>
          <w:left w:val="nil"/>
          <w:bottom w:val="nil"/>
          <w:right w:val="nil"/>
          <w:between w:val="nil"/>
        </w:pBdr>
        <w:tabs>
          <w:tab w:val="left" w:pos="90"/>
        </w:tabs>
        <w:spacing w:line="380" w:lineRule="auto"/>
        <w:ind w:left="360" w:right="1253"/>
        <w:rPr>
          <w:rFonts w:asciiTheme="majorHAnsi" w:eastAsia="Calibri" w:hAnsiTheme="majorHAnsi" w:cstheme="majorHAnsi"/>
          <w:bCs/>
          <w:color w:val="000000"/>
          <w:sz w:val="24"/>
          <w:szCs w:val="24"/>
        </w:rPr>
      </w:pPr>
      <w:r w:rsidRPr="008F2480">
        <w:rPr>
          <w:rFonts w:asciiTheme="majorHAnsi" w:eastAsia="Calibri" w:hAnsiTheme="majorHAnsi" w:cstheme="majorHAnsi"/>
          <w:bCs/>
          <w:color w:val="000000"/>
          <w:sz w:val="24"/>
          <w:szCs w:val="24"/>
        </w:rPr>
        <w:t xml:space="preserve">Kadre, S., Kadre, S., &amp; Dey, S, </w:t>
      </w:r>
      <w:proofErr w:type="gramStart"/>
      <w:r w:rsidRPr="008F2480">
        <w:rPr>
          <w:rFonts w:asciiTheme="majorHAnsi" w:eastAsia="Calibri" w:hAnsiTheme="majorHAnsi" w:cstheme="majorHAnsi"/>
          <w:bCs/>
          <w:color w:val="000000"/>
          <w:sz w:val="24"/>
          <w:szCs w:val="24"/>
        </w:rPr>
        <w:t>Mastering</w:t>
      </w:r>
      <w:proofErr w:type="gramEnd"/>
      <w:r w:rsidRPr="008F2480">
        <w:rPr>
          <w:rFonts w:asciiTheme="majorHAnsi" w:eastAsia="Calibri" w:hAnsiTheme="majorHAnsi" w:cstheme="majorHAnsi"/>
          <w:bCs/>
          <w:color w:val="000000"/>
          <w:sz w:val="24"/>
          <w:szCs w:val="24"/>
        </w:rPr>
        <w:t xml:space="preserve"> text analytics: A hands-on guide to natural lan</w:t>
      </w:r>
      <w:r w:rsidR="0081568C" w:rsidRPr="008F2480">
        <w:rPr>
          <w:rFonts w:asciiTheme="majorHAnsi" w:eastAsia="Calibri" w:hAnsiTheme="majorHAnsi" w:cstheme="majorHAnsi"/>
          <w:bCs/>
          <w:color w:val="000000"/>
          <w:sz w:val="24"/>
          <w:szCs w:val="24"/>
        </w:rPr>
        <w:t xml:space="preserve">guage processing using Python., </w:t>
      </w:r>
      <w:proofErr w:type="spellStart"/>
      <w:r w:rsidRPr="008F2480">
        <w:rPr>
          <w:rFonts w:asciiTheme="majorHAnsi" w:eastAsia="Calibri" w:hAnsiTheme="majorHAnsi" w:cstheme="majorHAnsi"/>
          <w:bCs/>
          <w:color w:val="000000"/>
          <w:sz w:val="24"/>
          <w:szCs w:val="24"/>
        </w:rPr>
        <w:t>Packt</w:t>
      </w:r>
      <w:proofErr w:type="spellEnd"/>
      <w:r w:rsidRPr="008F2480">
        <w:rPr>
          <w:rFonts w:asciiTheme="majorHAnsi" w:eastAsia="Calibri" w:hAnsiTheme="majorHAnsi" w:cstheme="majorHAnsi"/>
          <w:bCs/>
          <w:color w:val="000000"/>
          <w:sz w:val="24"/>
          <w:szCs w:val="24"/>
        </w:rPr>
        <w:t xml:space="preserve"> Publishing.,</w:t>
      </w:r>
    </w:p>
    <w:p w14:paraId="0DEACF4D" w14:textId="77777777" w:rsidR="006E6D45" w:rsidRPr="00A16BC1" w:rsidRDefault="00C362C2" w:rsidP="00DD2BBD">
      <w:pPr>
        <w:pStyle w:val="ListParagraph"/>
        <w:widowControl w:val="0"/>
        <w:numPr>
          <w:ilvl w:val="0"/>
          <w:numId w:val="35"/>
        </w:numPr>
        <w:pBdr>
          <w:top w:val="nil"/>
          <w:left w:val="nil"/>
          <w:bottom w:val="nil"/>
          <w:right w:val="nil"/>
          <w:between w:val="nil"/>
        </w:pBdr>
        <w:tabs>
          <w:tab w:val="left" w:pos="90"/>
        </w:tabs>
        <w:spacing w:line="240" w:lineRule="auto"/>
        <w:ind w:left="360" w:right="1253"/>
        <w:rPr>
          <w:rFonts w:asciiTheme="majorHAnsi" w:eastAsia="Calibri" w:hAnsiTheme="majorHAnsi" w:cstheme="majorHAnsi"/>
          <w:color w:val="000000"/>
          <w:sz w:val="24"/>
          <w:szCs w:val="24"/>
        </w:rPr>
      </w:pPr>
      <w:r w:rsidRPr="008F2480">
        <w:rPr>
          <w:rFonts w:asciiTheme="majorHAnsi" w:eastAsia="Calibri" w:hAnsiTheme="majorHAnsi" w:cstheme="majorHAnsi"/>
          <w:bCs/>
          <w:color w:val="000000"/>
          <w:sz w:val="24"/>
          <w:szCs w:val="24"/>
        </w:rPr>
        <w:t>Sarkar, D, Text analytics with Python: A practitioner’s guide to natur</w:t>
      </w:r>
      <w:r w:rsidR="00C24546">
        <w:rPr>
          <w:rFonts w:asciiTheme="majorHAnsi" w:eastAsia="Calibri" w:hAnsiTheme="majorHAnsi" w:cstheme="majorHAnsi"/>
          <w:bCs/>
          <w:color w:val="000000"/>
          <w:sz w:val="24"/>
          <w:szCs w:val="24"/>
        </w:rPr>
        <w:t xml:space="preserve">al language processing, </w:t>
      </w:r>
      <w:proofErr w:type="spellStart"/>
      <w:r w:rsidR="00C24546">
        <w:rPr>
          <w:rFonts w:asciiTheme="majorHAnsi" w:eastAsia="Calibri" w:hAnsiTheme="majorHAnsi" w:cstheme="majorHAnsi"/>
          <w:bCs/>
          <w:color w:val="000000"/>
          <w:sz w:val="24"/>
          <w:szCs w:val="24"/>
        </w:rPr>
        <w:t>Apress</w:t>
      </w:r>
      <w:proofErr w:type="spellEnd"/>
      <w:r w:rsidR="00C24546">
        <w:rPr>
          <w:rFonts w:asciiTheme="majorHAnsi" w:eastAsia="Calibri" w:hAnsiTheme="majorHAnsi" w:cstheme="majorHAnsi"/>
          <w:bCs/>
          <w:color w:val="000000"/>
          <w:sz w:val="24"/>
          <w:szCs w:val="24"/>
        </w:rPr>
        <w:t>.</w:t>
      </w:r>
    </w:p>
    <w:p w14:paraId="65B7E5A2" w14:textId="77777777" w:rsidR="00A16BC1" w:rsidRDefault="00A16BC1" w:rsidP="00A16BC1">
      <w:pPr>
        <w:widowControl w:val="0"/>
        <w:pBdr>
          <w:top w:val="nil"/>
          <w:left w:val="nil"/>
          <w:bottom w:val="nil"/>
          <w:right w:val="nil"/>
          <w:between w:val="nil"/>
        </w:pBdr>
        <w:tabs>
          <w:tab w:val="left" w:pos="90"/>
        </w:tabs>
        <w:spacing w:line="240" w:lineRule="auto"/>
        <w:ind w:right="1253"/>
        <w:rPr>
          <w:rFonts w:asciiTheme="majorHAnsi" w:eastAsia="Calibri" w:hAnsiTheme="majorHAnsi" w:cstheme="majorHAnsi"/>
          <w:color w:val="000000"/>
          <w:sz w:val="24"/>
          <w:szCs w:val="24"/>
        </w:rPr>
      </w:pPr>
    </w:p>
    <w:p w14:paraId="4EB2B19C" w14:textId="77777777" w:rsidR="00A16BC1" w:rsidRDefault="00A16BC1" w:rsidP="00A16BC1">
      <w:pPr>
        <w:widowControl w:val="0"/>
        <w:pBdr>
          <w:top w:val="nil"/>
          <w:left w:val="nil"/>
          <w:bottom w:val="nil"/>
          <w:right w:val="nil"/>
          <w:between w:val="nil"/>
        </w:pBdr>
        <w:tabs>
          <w:tab w:val="left" w:pos="90"/>
        </w:tabs>
        <w:spacing w:line="240" w:lineRule="auto"/>
        <w:ind w:right="1253"/>
        <w:rPr>
          <w:rFonts w:asciiTheme="majorHAnsi" w:eastAsia="Calibri" w:hAnsiTheme="majorHAnsi" w:cstheme="majorHAnsi"/>
          <w:color w:val="000000"/>
          <w:sz w:val="24"/>
          <w:szCs w:val="24"/>
        </w:rPr>
      </w:pPr>
    </w:p>
    <w:p w14:paraId="1DB74013" w14:textId="77777777" w:rsidR="00A16BC1" w:rsidRPr="00A16BC1" w:rsidRDefault="00A16BC1" w:rsidP="00A16BC1">
      <w:pPr>
        <w:widowControl w:val="0"/>
        <w:pBdr>
          <w:top w:val="nil"/>
          <w:left w:val="nil"/>
          <w:bottom w:val="nil"/>
          <w:right w:val="nil"/>
          <w:between w:val="nil"/>
        </w:pBdr>
        <w:tabs>
          <w:tab w:val="left" w:pos="90"/>
        </w:tabs>
        <w:spacing w:line="240" w:lineRule="auto"/>
        <w:ind w:right="1253"/>
        <w:rPr>
          <w:rFonts w:asciiTheme="majorHAnsi" w:eastAsia="Calibri" w:hAnsiTheme="majorHAnsi" w:cstheme="majorHAnsi"/>
          <w:color w:val="000000"/>
          <w:sz w:val="24"/>
          <w:szCs w:val="24"/>
        </w:rPr>
      </w:pPr>
    </w:p>
    <w:p w14:paraId="041F6464" w14:textId="77777777" w:rsidR="00C24546" w:rsidRPr="008F2480" w:rsidRDefault="00C24546" w:rsidP="00C24546">
      <w:pPr>
        <w:pStyle w:val="ListParagraph"/>
        <w:widowControl w:val="0"/>
        <w:pBdr>
          <w:top w:val="nil"/>
          <w:left w:val="nil"/>
          <w:bottom w:val="nil"/>
          <w:right w:val="nil"/>
          <w:between w:val="nil"/>
        </w:pBdr>
        <w:spacing w:line="240" w:lineRule="auto"/>
        <w:ind w:left="629" w:right="1253"/>
        <w:rPr>
          <w:rFonts w:asciiTheme="majorHAnsi" w:eastAsia="Calibri" w:hAnsiTheme="majorHAnsi" w:cstheme="majorHAnsi"/>
          <w:color w:val="000000"/>
          <w:sz w:val="24"/>
          <w:szCs w:val="24"/>
        </w:rPr>
      </w:pPr>
    </w:p>
    <w:p w14:paraId="435AF245" w14:textId="77777777" w:rsidR="006E6D45" w:rsidRPr="00D049CC" w:rsidRDefault="006E6D45" w:rsidP="00DD2BBD">
      <w:pPr>
        <w:shd w:val="clear" w:color="auto" w:fill="BFBFBF"/>
        <w:spacing w:before="120"/>
        <w:rPr>
          <w:rFonts w:asciiTheme="majorHAnsi" w:hAnsiTheme="majorHAnsi" w:cstheme="majorHAnsi"/>
          <w:b/>
          <w:bCs/>
          <w:sz w:val="24"/>
          <w:szCs w:val="24"/>
        </w:rPr>
      </w:pPr>
      <w:r w:rsidRPr="00D049CC">
        <w:rPr>
          <w:rFonts w:asciiTheme="majorHAnsi" w:hAnsiTheme="majorHAnsi" w:cstheme="majorHAnsi"/>
          <w:b/>
          <w:bCs/>
          <w:sz w:val="24"/>
          <w:szCs w:val="24"/>
        </w:rPr>
        <w:lastRenderedPageBreak/>
        <w:t>Course Outcomes</w:t>
      </w:r>
    </w:p>
    <w:p w14:paraId="130D25C6" w14:textId="77777777" w:rsidR="006E6D45" w:rsidRPr="00D049CC" w:rsidRDefault="006E6D45" w:rsidP="00DD2BBD">
      <w:pPr>
        <w:widowControl w:val="0"/>
        <w:pBdr>
          <w:top w:val="nil"/>
          <w:left w:val="nil"/>
          <w:bottom w:val="nil"/>
          <w:right w:val="nil"/>
          <w:between w:val="nil"/>
        </w:pBdr>
        <w:spacing w:line="240" w:lineRule="auto"/>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End of this course students will be able to: </w:t>
      </w:r>
    </w:p>
    <w:tbl>
      <w:tblPr>
        <w:tblW w:w="902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6500"/>
        <w:gridCol w:w="1440"/>
      </w:tblGrid>
      <w:tr w:rsidR="006E6D45" w:rsidRPr="00D049CC" w14:paraId="45FA5A5A" w14:textId="77777777" w:rsidTr="009A39B6">
        <w:trPr>
          <w:trHeight w:val="72"/>
        </w:trPr>
        <w:tc>
          <w:tcPr>
            <w:tcW w:w="1080" w:type="dxa"/>
            <w:tcMar>
              <w:top w:w="100" w:type="dxa"/>
              <w:left w:w="100" w:type="dxa"/>
              <w:bottom w:w="100" w:type="dxa"/>
              <w:right w:w="100" w:type="dxa"/>
            </w:tcMar>
          </w:tcPr>
          <w:p w14:paraId="7A6ED533" w14:textId="77777777" w:rsidR="006E6D45" w:rsidRPr="00D049CC" w:rsidRDefault="006E6D45" w:rsidP="00501124">
            <w:pPr>
              <w:widowControl w:val="0"/>
              <w:pBdr>
                <w:top w:val="nil"/>
                <w:left w:val="nil"/>
                <w:bottom w:val="nil"/>
                <w:right w:val="nil"/>
                <w:between w:val="nil"/>
              </w:pBdr>
              <w:spacing w:after="0" w:line="240" w:lineRule="auto"/>
              <w:ind w:left="124"/>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CO </w:t>
            </w:r>
          </w:p>
        </w:tc>
        <w:tc>
          <w:tcPr>
            <w:tcW w:w="6500" w:type="dxa"/>
            <w:tcMar>
              <w:top w:w="100" w:type="dxa"/>
              <w:left w:w="100" w:type="dxa"/>
              <w:bottom w:w="100" w:type="dxa"/>
              <w:right w:w="100" w:type="dxa"/>
            </w:tcMar>
          </w:tcPr>
          <w:p w14:paraId="08F5EF2E" w14:textId="77777777" w:rsidR="006E6D45" w:rsidRPr="00D049CC" w:rsidRDefault="006E6D45" w:rsidP="00501124">
            <w:pPr>
              <w:widowControl w:val="0"/>
              <w:pBdr>
                <w:top w:val="nil"/>
                <w:left w:val="nil"/>
                <w:bottom w:val="nil"/>
                <w:right w:val="nil"/>
                <w:between w:val="nil"/>
              </w:pBdr>
              <w:spacing w:after="0" w:line="240" w:lineRule="auto"/>
              <w:jc w:val="cente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 xml:space="preserve">Course Outcomes </w:t>
            </w:r>
          </w:p>
        </w:tc>
        <w:tc>
          <w:tcPr>
            <w:tcW w:w="1440" w:type="dxa"/>
            <w:tcMar>
              <w:top w:w="100" w:type="dxa"/>
              <w:left w:w="100" w:type="dxa"/>
              <w:bottom w:w="100" w:type="dxa"/>
              <w:right w:w="100" w:type="dxa"/>
            </w:tcMar>
          </w:tcPr>
          <w:p w14:paraId="5DE56FAE" w14:textId="77777777" w:rsidR="006E6D45" w:rsidRPr="00D049CC" w:rsidRDefault="006E6D45" w:rsidP="00501124">
            <w:pPr>
              <w:widowControl w:val="0"/>
              <w:pBdr>
                <w:top w:val="nil"/>
                <w:left w:val="nil"/>
                <w:bottom w:val="nil"/>
                <w:right w:val="nil"/>
                <w:between w:val="nil"/>
              </w:pBdr>
              <w:spacing w:after="0" w:line="240" w:lineRule="auto"/>
              <w:jc w:val="center"/>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Assessment</w:t>
            </w:r>
          </w:p>
        </w:tc>
      </w:tr>
      <w:tr w:rsidR="006E6D45" w:rsidRPr="00D049CC" w14:paraId="480F1ED4" w14:textId="77777777" w:rsidTr="009A39B6">
        <w:trPr>
          <w:trHeight w:val="72"/>
        </w:trPr>
        <w:tc>
          <w:tcPr>
            <w:tcW w:w="1080" w:type="dxa"/>
            <w:tcMar>
              <w:top w:w="100" w:type="dxa"/>
              <w:left w:w="100" w:type="dxa"/>
              <w:bottom w:w="100" w:type="dxa"/>
              <w:right w:w="100" w:type="dxa"/>
            </w:tcMar>
          </w:tcPr>
          <w:p w14:paraId="3068F701" w14:textId="77777777" w:rsidR="006E6D45" w:rsidRPr="00D049CC" w:rsidRDefault="006E6D45" w:rsidP="00501124">
            <w:pPr>
              <w:widowControl w:val="0"/>
              <w:pBdr>
                <w:top w:val="nil"/>
                <w:left w:val="nil"/>
                <w:bottom w:val="nil"/>
                <w:right w:val="nil"/>
                <w:between w:val="nil"/>
              </w:pBdr>
              <w:spacing w:after="0" w:line="240" w:lineRule="auto"/>
              <w:ind w:left="126"/>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CO1 </w:t>
            </w:r>
          </w:p>
        </w:tc>
        <w:tc>
          <w:tcPr>
            <w:tcW w:w="6500" w:type="dxa"/>
            <w:tcMar>
              <w:top w:w="100" w:type="dxa"/>
              <w:left w:w="100" w:type="dxa"/>
              <w:bottom w:w="100" w:type="dxa"/>
              <w:right w:w="100" w:type="dxa"/>
            </w:tcMar>
          </w:tcPr>
          <w:p w14:paraId="45D89FB4" w14:textId="77777777" w:rsidR="006E6D45" w:rsidRPr="00D049CC" w:rsidRDefault="00DB3665" w:rsidP="00501124">
            <w:pPr>
              <w:widowControl w:val="0"/>
              <w:pBdr>
                <w:top w:val="nil"/>
                <w:left w:val="nil"/>
                <w:bottom w:val="nil"/>
                <w:right w:val="nil"/>
                <w:between w:val="nil"/>
              </w:pBdr>
              <w:spacing w:after="0" w:line="240" w:lineRule="auto"/>
              <w:ind w:right="71"/>
              <w:jc w:val="both"/>
              <w:rPr>
                <w:rFonts w:asciiTheme="majorHAnsi" w:eastAsia="Calibri" w:hAnsiTheme="majorHAnsi" w:cstheme="majorHAnsi"/>
                <w:color w:val="000000"/>
                <w:sz w:val="24"/>
                <w:szCs w:val="24"/>
              </w:rPr>
            </w:pPr>
            <w:r w:rsidRPr="00D049CC">
              <w:rPr>
                <w:rFonts w:asciiTheme="majorHAnsi" w:hAnsiTheme="majorHAnsi" w:cstheme="majorHAnsi"/>
              </w:rPr>
              <w:t>Explain the concepts of Business Text Analytics, Natural Language Processing, and business text data sources.</w:t>
            </w:r>
          </w:p>
        </w:tc>
        <w:tc>
          <w:tcPr>
            <w:tcW w:w="1440" w:type="dxa"/>
            <w:tcMar>
              <w:top w:w="100" w:type="dxa"/>
              <w:left w:w="100" w:type="dxa"/>
              <w:bottom w:w="100" w:type="dxa"/>
              <w:right w:w="100" w:type="dxa"/>
            </w:tcMar>
          </w:tcPr>
          <w:p w14:paraId="22739B07" w14:textId="77777777" w:rsidR="006E6D45" w:rsidRPr="00D049CC" w:rsidRDefault="00E43429" w:rsidP="00501124">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A1, A3</w:t>
            </w:r>
          </w:p>
        </w:tc>
      </w:tr>
      <w:tr w:rsidR="006E6D45" w:rsidRPr="00D049CC" w14:paraId="555C17A3" w14:textId="77777777" w:rsidTr="009A39B6">
        <w:trPr>
          <w:trHeight w:val="72"/>
        </w:trPr>
        <w:tc>
          <w:tcPr>
            <w:tcW w:w="1080" w:type="dxa"/>
            <w:tcMar>
              <w:top w:w="100" w:type="dxa"/>
              <w:left w:w="100" w:type="dxa"/>
              <w:bottom w:w="100" w:type="dxa"/>
              <w:right w:w="100" w:type="dxa"/>
            </w:tcMar>
          </w:tcPr>
          <w:p w14:paraId="071E8934" w14:textId="77777777" w:rsidR="006E6D45" w:rsidRPr="00D049CC" w:rsidRDefault="006E6D45" w:rsidP="00501124">
            <w:pPr>
              <w:widowControl w:val="0"/>
              <w:pBdr>
                <w:top w:val="nil"/>
                <w:left w:val="nil"/>
                <w:bottom w:val="nil"/>
                <w:right w:val="nil"/>
                <w:between w:val="nil"/>
              </w:pBdr>
              <w:spacing w:after="0" w:line="240" w:lineRule="auto"/>
              <w:ind w:left="126"/>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CO2 </w:t>
            </w:r>
          </w:p>
        </w:tc>
        <w:tc>
          <w:tcPr>
            <w:tcW w:w="6500" w:type="dxa"/>
            <w:tcMar>
              <w:top w:w="100" w:type="dxa"/>
              <w:left w:w="100" w:type="dxa"/>
              <w:bottom w:w="100" w:type="dxa"/>
              <w:right w:w="100" w:type="dxa"/>
            </w:tcMar>
          </w:tcPr>
          <w:p w14:paraId="39824FBB" w14:textId="77777777" w:rsidR="006E6D45" w:rsidRPr="00D049CC" w:rsidRDefault="00DB3665" w:rsidP="00501124">
            <w:pPr>
              <w:widowControl w:val="0"/>
              <w:pBdr>
                <w:top w:val="nil"/>
                <w:left w:val="nil"/>
                <w:bottom w:val="nil"/>
                <w:right w:val="nil"/>
                <w:between w:val="nil"/>
              </w:pBdr>
              <w:spacing w:after="0" w:line="240" w:lineRule="auto"/>
              <w:jc w:val="both"/>
              <w:rPr>
                <w:rFonts w:asciiTheme="majorHAnsi" w:eastAsia="Calibri" w:hAnsiTheme="majorHAnsi" w:cstheme="majorHAnsi"/>
                <w:color w:val="000000"/>
                <w:sz w:val="24"/>
                <w:szCs w:val="24"/>
              </w:rPr>
            </w:pPr>
            <w:r w:rsidRPr="00D049CC">
              <w:rPr>
                <w:rFonts w:asciiTheme="majorHAnsi" w:hAnsiTheme="majorHAnsi" w:cstheme="majorHAnsi"/>
              </w:rPr>
              <w:t>Apply text preprocessing, feature engineering, and text representation techniques to prepare business text for analysis.</w:t>
            </w:r>
            <w:r w:rsidR="006E6D45" w:rsidRPr="00D049CC">
              <w:rPr>
                <w:rFonts w:asciiTheme="majorHAnsi" w:eastAsia="Calibri" w:hAnsiTheme="majorHAnsi" w:cstheme="majorHAnsi"/>
                <w:color w:val="000000"/>
                <w:sz w:val="24"/>
                <w:szCs w:val="24"/>
              </w:rPr>
              <w:t xml:space="preserve"> </w:t>
            </w:r>
          </w:p>
        </w:tc>
        <w:tc>
          <w:tcPr>
            <w:tcW w:w="1440" w:type="dxa"/>
            <w:tcMar>
              <w:top w:w="100" w:type="dxa"/>
              <w:left w:w="100" w:type="dxa"/>
              <w:bottom w:w="100" w:type="dxa"/>
              <w:right w:w="100" w:type="dxa"/>
            </w:tcMar>
          </w:tcPr>
          <w:p w14:paraId="5739897B" w14:textId="77777777" w:rsidR="006E6D45" w:rsidRPr="00D049CC" w:rsidRDefault="00E43429" w:rsidP="00501124">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 w:val="24"/>
                <w:szCs w:val="24"/>
              </w:rPr>
            </w:pPr>
            <w:r w:rsidRPr="00D049CC">
              <w:rPr>
                <w:rFonts w:asciiTheme="majorHAnsi" w:hAnsiTheme="majorHAnsi" w:cstheme="majorHAnsi"/>
              </w:rPr>
              <w:t>A1, A2, A3</w:t>
            </w:r>
          </w:p>
        </w:tc>
      </w:tr>
      <w:tr w:rsidR="006E6D45" w:rsidRPr="00D049CC" w14:paraId="5C7DD5E9" w14:textId="77777777" w:rsidTr="009A39B6">
        <w:trPr>
          <w:trHeight w:val="72"/>
        </w:trPr>
        <w:tc>
          <w:tcPr>
            <w:tcW w:w="1080" w:type="dxa"/>
            <w:tcMar>
              <w:top w:w="100" w:type="dxa"/>
              <w:left w:w="100" w:type="dxa"/>
              <w:bottom w:w="100" w:type="dxa"/>
              <w:right w:w="100" w:type="dxa"/>
            </w:tcMar>
          </w:tcPr>
          <w:p w14:paraId="4903ADE4" w14:textId="77777777" w:rsidR="006E6D45" w:rsidRPr="00D049CC" w:rsidRDefault="006E6D45" w:rsidP="00501124">
            <w:pPr>
              <w:widowControl w:val="0"/>
              <w:pBdr>
                <w:top w:val="nil"/>
                <w:left w:val="nil"/>
                <w:bottom w:val="nil"/>
                <w:right w:val="nil"/>
                <w:between w:val="nil"/>
              </w:pBdr>
              <w:spacing w:after="0" w:line="240" w:lineRule="auto"/>
              <w:ind w:left="126"/>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CO3 </w:t>
            </w:r>
          </w:p>
        </w:tc>
        <w:tc>
          <w:tcPr>
            <w:tcW w:w="6500" w:type="dxa"/>
            <w:tcMar>
              <w:top w:w="100" w:type="dxa"/>
              <w:left w:w="100" w:type="dxa"/>
              <w:bottom w:w="100" w:type="dxa"/>
              <w:right w:w="100" w:type="dxa"/>
            </w:tcMar>
          </w:tcPr>
          <w:p w14:paraId="2D32F053" w14:textId="77777777" w:rsidR="006E6D45" w:rsidRPr="00D049CC" w:rsidRDefault="00DB3665" w:rsidP="00501124">
            <w:pPr>
              <w:widowControl w:val="0"/>
              <w:pBdr>
                <w:top w:val="nil"/>
                <w:left w:val="nil"/>
                <w:bottom w:val="nil"/>
                <w:right w:val="nil"/>
                <w:between w:val="nil"/>
              </w:pBdr>
              <w:spacing w:after="0" w:line="240" w:lineRule="auto"/>
              <w:ind w:right="54"/>
              <w:jc w:val="both"/>
              <w:rPr>
                <w:rFonts w:asciiTheme="majorHAnsi" w:eastAsia="Calibri" w:hAnsiTheme="majorHAnsi" w:cstheme="majorHAnsi"/>
                <w:color w:val="000000"/>
                <w:sz w:val="24"/>
                <w:szCs w:val="24"/>
              </w:rPr>
            </w:pPr>
            <w:r w:rsidRPr="00D049CC">
              <w:rPr>
                <w:rFonts w:asciiTheme="majorHAnsi" w:hAnsiTheme="majorHAnsi" w:cstheme="majorHAnsi"/>
              </w:rPr>
              <w:t>Analyze business text using text mining, sentiment analysis, topic modeling, classification, clustering, and information extraction techniques.</w:t>
            </w:r>
          </w:p>
        </w:tc>
        <w:tc>
          <w:tcPr>
            <w:tcW w:w="1440" w:type="dxa"/>
            <w:tcMar>
              <w:top w:w="100" w:type="dxa"/>
              <w:left w:w="100" w:type="dxa"/>
              <w:bottom w:w="100" w:type="dxa"/>
              <w:right w:w="100" w:type="dxa"/>
            </w:tcMar>
          </w:tcPr>
          <w:p w14:paraId="163A7A98" w14:textId="77777777" w:rsidR="006E6D45" w:rsidRPr="00D049CC" w:rsidRDefault="00E43429" w:rsidP="00501124">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 w:val="24"/>
                <w:szCs w:val="24"/>
              </w:rPr>
            </w:pPr>
            <w:r w:rsidRPr="00D049CC">
              <w:rPr>
                <w:rFonts w:asciiTheme="majorHAnsi" w:hAnsiTheme="majorHAnsi" w:cstheme="majorHAnsi"/>
              </w:rPr>
              <w:t>A2, A3</w:t>
            </w:r>
          </w:p>
        </w:tc>
      </w:tr>
      <w:tr w:rsidR="006E6D45" w:rsidRPr="00D049CC" w14:paraId="0EEB8468" w14:textId="77777777" w:rsidTr="009A39B6">
        <w:trPr>
          <w:trHeight w:val="72"/>
        </w:trPr>
        <w:tc>
          <w:tcPr>
            <w:tcW w:w="1080" w:type="dxa"/>
            <w:tcMar>
              <w:top w:w="100" w:type="dxa"/>
              <w:left w:w="100" w:type="dxa"/>
              <w:bottom w:w="100" w:type="dxa"/>
              <w:right w:w="100" w:type="dxa"/>
            </w:tcMar>
          </w:tcPr>
          <w:p w14:paraId="62842A6D" w14:textId="77777777" w:rsidR="006E6D45" w:rsidRPr="00D049CC" w:rsidRDefault="006E6D45" w:rsidP="00501124">
            <w:pPr>
              <w:widowControl w:val="0"/>
              <w:pBdr>
                <w:top w:val="nil"/>
                <w:left w:val="nil"/>
                <w:bottom w:val="nil"/>
                <w:right w:val="nil"/>
                <w:between w:val="nil"/>
              </w:pBdr>
              <w:spacing w:after="0" w:line="240" w:lineRule="auto"/>
              <w:ind w:left="126"/>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CO4 </w:t>
            </w:r>
          </w:p>
        </w:tc>
        <w:tc>
          <w:tcPr>
            <w:tcW w:w="6500" w:type="dxa"/>
            <w:tcMar>
              <w:top w:w="100" w:type="dxa"/>
              <w:left w:w="100" w:type="dxa"/>
              <w:bottom w:w="100" w:type="dxa"/>
              <w:right w:w="100" w:type="dxa"/>
            </w:tcMar>
          </w:tcPr>
          <w:p w14:paraId="035C8F30" w14:textId="77777777" w:rsidR="006E6D45" w:rsidRPr="00D049CC" w:rsidRDefault="00DB3665" w:rsidP="00501124">
            <w:pPr>
              <w:widowControl w:val="0"/>
              <w:pBdr>
                <w:top w:val="nil"/>
                <w:left w:val="nil"/>
                <w:bottom w:val="nil"/>
                <w:right w:val="nil"/>
                <w:between w:val="nil"/>
              </w:pBdr>
              <w:spacing w:after="0" w:line="240" w:lineRule="auto"/>
              <w:jc w:val="both"/>
              <w:rPr>
                <w:rFonts w:asciiTheme="majorHAnsi" w:eastAsia="Calibri" w:hAnsiTheme="majorHAnsi" w:cstheme="majorHAnsi"/>
                <w:color w:val="000000"/>
                <w:sz w:val="24"/>
                <w:szCs w:val="24"/>
              </w:rPr>
            </w:pPr>
            <w:r w:rsidRPr="00D049CC">
              <w:rPr>
                <w:rFonts w:asciiTheme="majorHAnsi" w:hAnsiTheme="majorHAnsi" w:cstheme="majorHAnsi"/>
              </w:rPr>
              <w:t>Apply advanced NLP techniques and AI models to solve business problems in marketing, HR, finance, CRM, and supply chain.</w:t>
            </w:r>
            <w:r w:rsidR="006E6D45" w:rsidRPr="00D049CC">
              <w:rPr>
                <w:rFonts w:asciiTheme="majorHAnsi" w:eastAsia="Calibri" w:hAnsiTheme="majorHAnsi" w:cstheme="majorHAnsi"/>
                <w:color w:val="000000"/>
                <w:sz w:val="24"/>
                <w:szCs w:val="24"/>
              </w:rPr>
              <w:t xml:space="preserve"> </w:t>
            </w:r>
          </w:p>
        </w:tc>
        <w:tc>
          <w:tcPr>
            <w:tcW w:w="1440" w:type="dxa"/>
            <w:tcMar>
              <w:top w:w="100" w:type="dxa"/>
              <w:left w:w="100" w:type="dxa"/>
              <w:bottom w:w="100" w:type="dxa"/>
              <w:right w:w="100" w:type="dxa"/>
            </w:tcMar>
          </w:tcPr>
          <w:p w14:paraId="10EDD405" w14:textId="77777777" w:rsidR="006E6D45" w:rsidRPr="00D049CC" w:rsidRDefault="00E43429" w:rsidP="00501124">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 w:val="24"/>
                <w:szCs w:val="24"/>
              </w:rPr>
            </w:pPr>
            <w:r w:rsidRPr="00D049CC">
              <w:rPr>
                <w:rFonts w:asciiTheme="majorHAnsi" w:hAnsiTheme="majorHAnsi" w:cstheme="majorHAnsi"/>
              </w:rPr>
              <w:t>A2, A3</w:t>
            </w:r>
          </w:p>
        </w:tc>
      </w:tr>
      <w:tr w:rsidR="006E6D45" w:rsidRPr="00D049CC" w14:paraId="2A631981" w14:textId="77777777" w:rsidTr="009A39B6">
        <w:trPr>
          <w:trHeight w:val="72"/>
        </w:trPr>
        <w:tc>
          <w:tcPr>
            <w:tcW w:w="1080" w:type="dxa"/>
            <w:tcMar>
              <w:top w:w="100" w:type="dxa"/>
              <w:left w:w="100" w:type="dxa"/>
              <w:bottom w:w="100" w:type="dxa"/>
              <w:right w:w="100" w:type="dxa"/>
            </w:tcMar>
          </w:tcPr>
          <w:p w14:paraId="7C435348" w14:textId="77777777" w:rsidR="006E6D45" w:rsidRPr="00D049CC" w:rsidRDefault="006E6D45" w:rsidP="00501124">
            <w:pPr>
              <w:widowControl w:val="0"/>
              <w:pBdr>
                <w:top w:val="nil"/>
                <w:left w:val="nil"/>
                <w:bottom w:val="nil"/>
                <w:right w:val="nil"/>
                <w:between w:val="nil"/>
              </w:pBdr>
              <w:spacing w:after="0" w:line="240" w:lineRule="auto"/>
              <w:ind w:left="126"/>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 xml:space="preserve">CO5 </w:t>
            </w:r>
          </w:p>
        </w:tc>
        <w:tc>
          <w:tcPr>
            <w:tcW w:w="6500" w:type="dxa"/>
            <w:tcMar>
              <w:top w:w="100" w:type="dxa"/>
              <w:left w:w="100" w:type="dxa"/>
              <w:bottom w:w="100" w:type="dxa"/>
              <w:right w:w="100" w:type="dxa"/>
            </w:tcMar>
          </w:tcPr>
          <w:p w14:paraId="3DDEF8A1" w14:textId="77777777" w:rsidR="006E6D45" w:rsidRPr="00D049CC" w:rsidRDefault="00DB3665" w:rsidP="00501124">
            <w:pPr>
              <w:widowControl w:val="0"/>
              <w:pBdr>
                <w:top w:val="nil"/>
                <w:left w:val="nil"/>
                <w:bottom w:val="nil"/>
                <w:right w:val="nil"/>
                <w:between w:val="nil"/>
              </w:pBdr>
              <w:spacing w:after="0" w:line="240" w:lineRule="auto"/>
              <w:ind w:right="58"/>
              <w:jc w:val="both"/>
              <w:rPr>
                <w:rFonts w:asciiTheme="majorHAnsi" w:eastAsia="Calibri" w:hAnsiTheme="majorHAnsi" w:cstheme="majorHAnsi"/>
                <w:color w:val="000000"/>
                <w:sz w:val="24"/>
                <w:szCs w:val="24"/>
              </w:rPr>
            </w:pPr>
            <w:r w:rsidRPr="00D049CC">
              <w:rPr>
                <w:rFonts w:asciiTheme="majorHAnsi" w:hAnsiTheme="majorHAnsi" w:cstheme="majorHAnsi"/>
              </w:rPr>
              <w:t>Evaluate, design, and recommend NLP-driven business solutions considering organizational strategy, ethics, governance, and implementation challenges.</w:t>
            </w:r>
          </w:p>
        </w:tc>
        <w:tc>
          <w:tcPr>
            <w:tcW w:w="1440" w:type="dxa"/>
            <w:tcMar>
              <w:top w:w="100" w:type="dxa"/>
              <w:left w:w="100" w:type="dxa"/>
              <w:bottom w:w="100" w:type="dxa"/>
              <w:right w:w="100" w:type="dxa"/>
            </w:tcMar>
          </w:tcPr>
          <w:p w14:paraId="2DF4FB8D" w14:textId="77777777" w:rsidR="006E6D45" w:rsidRPr="00D049CC" w:rsidRDefault="00E43429" w:rsidP="00501124">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 w:val="24"/>
                <w:szCs w:val="24"/>
              </w:rPr>
            </w:pPr>
            <w:r w:rsidRPr="00D049CC">
              <w:rPr>
                <w:rFonts w:asciiTheme="majorHAnsi" w:hAnsiTheme="majorHAnsi" w:cstheme="majorHAnsi"/>
              </w:rPr>
              <w:t>A2, A3</w:t>
            </w:r>
          </w:p>
        </w:tc>
      </w:tr>
    </w:tbl>
    <w:p w14:paraId="36D63611"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p w14:paraId="52E4F999" w14:textId="77777777" w:rsidR="006E6D45" w:rsidRPr="00D049CC" w:rsidRDefault="006E6D45" w:rsidP="00DD2BBD">
      <w:pPr>
        <w:widowControl w:val="0"/>
        <w:pBdr>
          <w:top w:val="nil"/>
          <w:left w:val="nil"/>
          <w:bottom w:val="nil"/>
          <w:right w:val="nil"/>
          <w:between w:val="nil"/>
        </w:pBdr>
        <w:shd w:val="clear" w:color="auto" w:fill="D9D9D9" w:themeFill="background1" w:themeFillShade="D9"/>
        <w:spacing w:line="240" w:lineRule="auto"/>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 xml:space="preserve">Learning articulation (Course Outcome – Program Outcome mapping and SDG mapping)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33"/>
        <w:gridCol w:w="1121"/>
        <w:gridCol w:w="1121"/>
        <w:gridCol w:w="1120"/>
        <w:gridCol w:w="1120"/>
        <w:gridCol w:w="1120"/>
        <w:gridCol w:w="1310"/>
        <w:gridCol w:w="1310"/>
      </w:tblGrid>
      <w:tr w:rsidR="006E6D45" w:rsidRPr="00D049CC" w14:paraId="3D27A48C" w14:textId="77777777" w:rsidTr="00DB457C">
        <w:tc>
          <w:tcPr>
            <w:tcW w:w="0" w:type="auto"/>
          </w:tcPr>
          <w:p w14:paraId="3548511A" w14:textId="77777777" w:rsidR="006E6D45" w:rsidRPr="00D049CC" w:rsidRDefault="006E6D45" w:rsidP="009A39B6">
            <w:pPr>
              <w:rPr>
                <w:rFonts w:asciiTheme="majorHAnsi" w:eastAsia="Calibri" w:hAnsiTheme="majorHAnsi" w:cstheme="majorHAnsi"/>
              </w:rPr>
            </w:pPr>
          </w:p>
        </w:tc>
        <w:tc>
          <w:tcPr>
            <w:tcW w:w="0" w:type="auto"/>
          </w:tcPr>
          <w:p w14:paraId="325C2937"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PO1</w:t>
            </w:r>
          </w:p>
        </w:tc>
        <w:tc>
          <w:tcPr>
            <w:tcW w:w="0" w:type="auto"/>
          </w:tcPr>
          <w:p w14:paraId="14A5E37F"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PO2</w:t>
            </w:r>
          </w:p>
        </w:tc>
        <w:tc>
          <w:tcPr>
            <w:tcW w:w="0" w:type="auto"/>
          </w:tcPr>
          <w:p w14:paraId="3B1541AC"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PO3</w:t>
            </w:r>
          </w:p>
        </w:tc>
        <w:tc>
          <w:tcPr>
            <w:tcW w:w="0" w:type="auto"/>
          </w:tcPr>
          <w:p w14:paraId="398548B7"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PO4</w:t>
            </w:r>
          </w:p>
        </w:tc>
        <w:tc>
          <w:tcPr>
            <w:tcW w:w="0" w:type="auto"/>
          </w:tcPr>
          <w:p w14:paraId="4943572B"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PO5</w:t>
            </w:r>
          </w:p>
        </w:tc>
        <w:tc>
          <w:tcPr>
            <w:tcW w:w="0" w:type="auto"/>
          </w:tcPr>
          <w:p w14:paraId="3773D96C"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PSO1</w:t>
            </w:r>
          </w:p>
        </w:tc>
        <w:tc>
          <w:tcPr>
            <w:tcW w:w="0" w:type="auto"/>
          </w:tcPr>
          <w:p w14:paraId="7268E50A"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PSO2</w:t>
            </w:r>
          </w:p>
        </w:tc>
      </w:tr>
      <w:tr w:rsidR="006E6D45" w:rsidRPr="00D049CC" w14:paraId="1ABEA500" w14:textId="77777777" w:rsidTr="00DB457C">
        <w:tc>
          <w:tcPr>
            <w:tcW w:w="0" w:type="auto"/>
          </w:tcPr>
          <w:p w14:paraId="34E068B3"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CO1</w:t>
            </w:r>
          </w:p>
        </w:tc>
        <w:tc>
          <w:tcPr>
            <w:tcW w:w="0" w:type="auto"/>
          </w:tcPr>
          <w:p w14:paraId="201D6CB4"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1</w:t>
            </w:r>
          </w:p>
        </w:tc>
        <w:tc>
          <w:tcPr>
            <w:tcW w:w="0" w:type="auto"/>
          </w:tcPr>
          <w:p w14:paraId="23DFE86B"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5FE41F18"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4D89CDD6"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3AAA56B8"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33CDB1BA"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3</w:t>
            </w:r>
          </w:p>
        </w:tc>
        <w:tc>
          <w:tcPr>
            <w:tcW w:w="0" w:type="auto"/>
          </w:tcPr>
          <w:p w14:paraId="75280116" w14:textId="77777777" w:rsidR="006E6D45" w:rsidRPr="00D049CC" w:rsidRDefault="006E6D45" w:rsidP="009A39B6">
            <w:pPr>
              <w:jc w:val="center"/>
              <w:rPr>
                <w:rFonts w:asciiTheme="majorHAnsi" w:eastAsia="Calibri" w:hAnsiTheme="majorHAnsi" w:cstheme="majorHAnsi"/>
              </w:rPr>
            </w:pPr>
          </w:p>
        </w:tc>
      </w:tr>
      <w:tr w:rsidR="006E6D45" w:rsidRPr="00D049CC" w14:paraId="7E9ACD43" w14:textId="77777777" w:rsidTr="00DB457C">
        <w:tc>
          <w:tcPr>
            <w:tcW w:w="0" w:type="auto"/>
          </w:tcPr>
          <w:p w14:paraId="1ECCBC28"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CO2</w:t>
            </w:r>
          </w:p>
        </w:tc>
        <w:tc>
          <w:tcPr>
            <w:tcW w:w="0" w:type="auto"/>
          </w:tcPr>
          <w:p w14:paraId="2F5B0520"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3</w:t>
            </w:r>
          </w:p>
        </w:tc>
        <w:tc>
          <w:tcPr>
            <w:tcW w:w="0" w:type="auto"/>
          </w:tcPr>
          <w:p w14:paraId="51E0781D"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1</w:t>
            </w:r>
          </w:p>
        </w:tc>
        <w:tc>
          <w:tcPr>
            <w:tcW w:w="0" w:type="auto"/>
          </w:tcPr>
          <w:p w14:paraId="2B6CC20F"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1</w:t>
            </w:r>
          </w:p>
        </w:tc>
        <w:tc>
          <w:tcPr>
            <w:tcW w:w="0" w:type="auto"/>
          </w:tcPr>
          <w:p w14:paraId="065D84E8" w14:textId="77777777" w:rsidR="006E6D45" w:rsidRPr="00D049CC" w:rsidRDefault="006E6D45" w:rsidP="009A39B6">
            <w:pPr>
              <w:jc w:val="center"/>
              <w:rPr>
                <w:rFonts w:asciiTheme="majorHAnsi" w:eastAsia="Calibri" w:hAnsiTheme="majorHAnsi" w:cstheme="majorHAnsi"/>
              </w:rPr>
            </w:pPr>
          </w:p>
        </w:tc>
        <w:tc>
          <w:tcPr>
            <w:tcW w:w="0" w:type="auto"/>
          </w:tcPr>
          <w:p w14:paraId="4CC06862" w14:textId="77777777" w:rsidR="006E6D45" w:rsidRPr="00D049CC" w:rsidRDefault="006E6D45" w:rsidP="009A39B6">
            <w:pPr>
              <w:jc w:val="center"/>
              <w:rPr>
                <w:rFonts w:asciiTheme="majorHAnsi" w:eastAsia="Calibri" w:hAnsiTheme="majorHAnsi" w:cstheme="majorHAnsi"/>
              </w:rPr>
            </w:pPr>
          </w:p>
        </w:tc>
        <w:tc>
          <w:tcPr>
            <w:tcW w:w="0" w:type="auto"/>
          </w:tcPr>
          <w:p w14:paraId="0C7168F9" w14:textId="77777777" w:rsidR="006E6D45" w:rsidRPr="00D049CC" w:rsidRDefault="006E6D45"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75D4C51D"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1</w:t>
            </w:r>
          </w:p>
        </w:tc>
      </w:tr>
      <w:tr w:rsidR="006E6D45" w:rsidRPr="00D049CC" w14:paraId="07B373A3" w14:textId="77777777" w:rsidTr="00DB457C">
        <w:tc>
          <w:tcPr>
            <w:tcW w:w="0" w:type="auto"/>
          </w:tcPr>
          <w:p w14:paraId="13C17A8E"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CO3</w:t>
            </w:r>
          </w:p>
        </w:tc>
        <w:tc>
          <w:tcPr>
            <w:tcW w:w="0" w:type="auto"/>
          </w:tcPr>
          <w:p w14:paraId="00874CC4" w14:textId="77777777" w:rsidR="006E6D45" w:rsidRPr="00D049CC" w:rsidRDefault="006E6D45"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6198B100"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1</w:t>
            </w:r>
          </w:p>
        </w:tc>
        <w:tc>
          <w:tcPr>
            <w:tcW w:w="0" w:type="auto"/>
          </w:tcPr>
          <w:p w14:paraId="39CB36E0"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1</w:t>
            </w:r>
          </w:p>
        </w:tc>
        <w:tc>
          <w:tcPr>
            <w:tcW w:w="0" w:type="auto"/>
          </w:tcPr>
          <w:p w14:paraId="44050791" w14:textId="77777777" w:rsidR="006E6D45" w:rsidRPr="00D049CC" w:rsidRDefault="006E6D45" w:rsidP="009A39B6">
            <w:pPr>
              <w:jc w:val="center"/>
              <w:rPr>
                <w:rFonts w:asciiTheme="majorHAnsi" w:eastAsia="Calibri" w:hAnsiTheme="majorHAnsi" w:cstheme="majorHAnsi"/>
              </w:rPr>
            </w:pPr>
          </w:p>
        </w:tc>
        <w:tc>
          <w:tcPr>
            <w:tcW w:w="0" w:type="auto"/>
          </w:tcPr>
          <w:p w14:paraId="10001780" w14:textId="77777777" w:rsidR="006E6D45" w:rsidRPr="00D049CC" w:rsidRDefault="006E6D45" w:rsidP="009A39B6">
            <w:pPr>
              <w:jc w:val="center"/>
              <w:rPr>
                <w:rFonts w:asciiTheme="majorHAnsi" w:eastAsia="Calibri" w:hAnsiTheme="majorHAnsi" w:cstheme="majorHAnsi"/>
              </w:rPr>
            </w:pPr>
          </w:p>
        </w:tc>
        <w:tc>
          <w:tcPr>
            <w:tcW w:w="0" w:type="auto"/>
          </w:tcPr>
          <w:p w14:paraId="6E924A76" w14:textId="77777777" w:rsidR="006E6D45" w:rsidRPr="00D049CC" w:rsidRDefault="006E6D45"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7D3F7D36"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r>
      <w:tr w:rsidR="006E6D45" w:rsidRPr="00D049CC" w14:paraId="3B94111F" w14:textId="77777777" w:rsidTr="00DB457C">
        <w:tc>
          <w:tcPr>
            <w:tcW w:w="0" w:type="auto"/>
          </w:tcPr>
          <w:p w14:paraId="0A67E0CD"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CO4</w:t>
            </w:r>
          </w:p>
        </w:tc>
        <w:tc>
          <w:tcPr>
            <w:tcW w:w="0" w:type="auto"/>
          </w:tcPr>
          <w:p w14:paraId="4E27CEDF" w14:textId="77777777" w:rsidR="006E6D45" w:rsidRPr="00D049CC" w:rsidRDefault="006E6D45"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683815E7"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1</w:t>
            </w:r>
          </w:p>
        </w:tc>
        <w:tc>
          <w:tcPr>
            <w:tcW w:w="0" w:type="auto"/>
          </w:tcPr>
          <w:p w14:paraId="4AAD3767"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72334740"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3441647A"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4BB86A78" w14:textId="77777777" w:rsidR="006E6D45" w:rsidRPr="00D049CC" w:rsidRDefault="006E6D45"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7CD968BD"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r>
      <w:tr w:rsidR="006E6D45" w:rsidRPr="00D049CC" w14:paraId="5459CFA4" w14:textId="77777777" w:rsidTr="00DB457C">
        <w:tc>
          <w:tcPr>
            <w:tcW w:w="0" w:type="auto"/>
          </w:tcPr>
          <w:p w14:paraId="3A61B2D8" w14:textId="77777777" w:rsidR="006E6D45" w:rsidRPr="00D049CC" w:rsidRDefault="006E6D45" w:rsidP="009A39B6">
            <w:pPr>
              <w:rPr>
                <w:rFonts w:asciiTheme="majorHAnsi" w:eastAsia="Calibri" w:hAnsiTheme="majorHAnsi" w:cstheme="majorHAnsi"/>
              </w:rPr>
            </w:pPr>
            <w:r w:rsidRPr="00D049CC">
              <w:rPr>
                <w:rFonts w:asciiTheme="majorHAnsi" w:eastAsia="Calibri" w:hAnsiTheme="majorHAnsi" w:cstheme="majorHAnsi"/>
              </w:rPr>
              <w:t>CO5</w:t>
            </w:r>
          </w:p>
        </w:tc>
        <w:tc>
          <w:tcPr>
            <w:tcW w:w="0" w:type="auto"/>
          </w:tcPr>
          <w:p w14:paraId="5116E77A"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1</w:t>
            </w:r>
          </w:p>
        </w:tc>
        <w:tc>
          <w:tcPr>
            <w:tcW w:w="0" w:type="auto"/>
          </w:tcPr>
          <w:p w14:paraId="76BB1972"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3</w:t>
            </w:r>
          </w:p>
        </w:tc>
        <w:tc>
          <w:tcPr>
            <w:tcW w:w="0" w:type="auto"/>
          </w:tcPr>
          <w:p w14:paraId="02CC1A5C"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6B1BFD48" w14:textId="77777777" w:rsidR="006E6D45" w:rsidRPr="00D049CC" w:rsidRDefault="006E6D45" w:rsidP="009A39B6">
            <w:pPr>
              <w:jc w:val="center"/>
              <w:rPr>
                <w:rFonts w:asciiTheme="majorHAnsi" w:eastAsia="Calibri" w:hAnsiTheme="majorHAnsi" w:cstheme="majorHAnsi"/>
              </w:rPr>
            </w:pPr>
          </w:p>
        </w:tc>
        <w:tc>
          <w:tcPr>
            <w:tcW w:w="0" w:type="auto"/>
          </w:tcPr>
          <w:p w14:paraId="2BD0A666" w14:textId="77777777" w:rsidR="006E6D45" w:rsidRPr="00D049CC" w:rsidRDefault="006E6D45" w:rsidP="009A39B6">
            <w:pPr>
              <w:jc w:val="center"/>
              <w:rPr>
                <w:rFonts w:asciiTheme="majorHAnsi" w:eastAsia="Calibri" w:hAnsiTheme="majorHAnsi" w:cstheme="majorHAnsi"/>
              </w:rPr>
            </w:pPr>
            <w:r w:rsidRPr="00D049CC">
              <w:rPr>
                <w:rFonts w:asciiTheme="majorHAnsi" w:eastAsia="Calibri" w:hAnsiTheme="majorHAnsi" w:cstheme="majorHAnsi"/>
              </w:rPr>
              <w:t>3</w:t>
            </w:r>
          </w:p>
        </w:tc>
        <w:tc>
          <w:tcPr>
            <w:tcW w:w="0" w:type="auto"/>
          </w:tcPr>
          <w:p w14:paraId="7E8C6F8B"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c>
          <w:tcPr>
            <w:tcW w:w="0" w:type="auto"/>
          </w:tcPr>
          <w:p w14:paraId="6CA01530" w14:textId="77777777" w:rsidR="006E6D45" w:rsidRPr="00D049CC" w:rsidRDefault="00E43D5D" w:rsidP="009A39B6">
            <w:pPr>
              <w:jc w:val="center"/>
              <w:rPr>
                <w:rFonts w:asciiTheme="majorHAnsi" w:eastAsia="Calibri" w:hAnsiTheme="majorHAnsi" w:cstheme="majorHAnsi"/>
              </w:rPr>
            </w:pPr>
            <w:r w:rsidRPr="00D049CC">
              <w:rPr>
                <w:rFonts w:asciiTheme="majorHAnsi" w:eastAsia="Calibri" w:hAnsiTheme="majorHAnsi" w:cstheme="majorHAnsi"/>
              </w:rPr>
              <w:t>2</w:t>
            </w:r>
          </w:p>
        </w:tc>
      </w:tr>
      <w:tr w:rsidR="006E6D45" w:rsidRPr="00D049CC" w14:paraId="255B0725" w14:textId="77777777" w:rsidTr="00DB45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rPr>
          <w:trHeight w:val="72"/>
        </w:trPr>
        <w:tc>
          <w:tcPr>
            <w:tcW w:w="9355" w:type="dxa"/>
            <w:gridSpan w:val="8"/>
            <w:tcMar>
              <w:top w:w="100" w:type="dxa"/>
              <w:left w:w="100" w:type="dxa"/>
              <w:bottom w:w="100" w:type="dxa"/>
              <w:right w:w="100" w:type="dxa"/>
            </w:tcMar>
          </w:tcPr>
          <w:p w14:paraId="510E1C28" w14:textId="77777777" w:rsidR="006E6D45" w:rsidRPr="00D049CC" w:rsidRDefault="006E6D45" w:rsidP="009A39B6">
            <w:pPr>
              <w:widowControl w:val="0"/>
              <w:pBdr>
                <w:top w:val="nil"/>
                <w:left w:val="nil"/>
                <w:bottom w:val="nil"/>
                <w:right w:val="nil"/>
                <w:between w:val="nil"/>
              </w:pBdr>
              <w:spacing w:line="240" w:lineRule="auto"/>
              <w:ind w:left="123"/>
              <w:rPr>
                <w:rFonts w:asciiTheme="majorHAnsi" w:eastAsia="Calibri" w:hAnsiTheme="majorHAnsi" w:cstheme="majorHAnsi"/>
                <w:color w:val="000000"/>
                <w:sz w:val="24"/>
                <w:szCs w:val="24"/>
              </w:rPr>
            </w:pPr>
            <w:r w:rsidRPr="00D049CC">
              <w:rPr>
                <w:rFonts w:asciiTheme="majorHAnsi" w:eastAsia="Calibri" w:hAnsiTheme="majorHAnsi" w:cstheme="majorHAnsi"/>
                <w:color w:val="000000"/>
                <w:sz w:val="24"/>
                <w:szCs w:val="24"/>
              </w:rPr>
              <w:t>SDG No. 9 – Industry, innovation and infrastructure.</w:t>
            </w:r>
          </w:p>
        </w:tc>
      </w:tr>
      <w:tr w:rsidR="006E6D45" w:rsidRPr="00D049CC" w14:paraId="6A936C6A" w14:textId="77777777" w:rsidTr="00DB45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rPr>
          <w:trHeight w:val="72"/>
        </w:trPr>
        <w:tc>
          <w:tcPr>
            <w:tcW w:w="9355" w:type="dxa"/>
            <w:gridSpan w:val="8"/>
            <w:tcMar>
              <w:top w:w="100" w:type="dxa"/>
              <w:left w:w="100" w:type="dxa"/>
              <w:bottom w:w="100" w:type="dxa"/>
              <w:right w:w="100" w:type="dxa"/>
            </w:tcMar>
          </w:tcPr>
          <w:p w14:paraId="302DDD66" w14:textId="77777777" w:rsidR="006E6D45" w:rsidRPr="00D049CC" w:rsidRDefault="006E6D45" w:rsidP="009A39B6">
            <w:pPr>
              <w:widowControl w:val="0"/>
              <w:pBdr>
                <w:top w:val="nil"/>
                <w:left w:val="nil"/>
                <w:bottom w:val="nil"/>
                <w:right w:val="nil"/>
                <w:between w:val="nil"/>
              </w:pBdr>
              <w:spacing w:line="240" w:lineRule="auto"/>
              <w:ind w:left="122"/>
              <w:rPr>
                <w:rFonts w:asciiTheme="majorHAnsi" w:eastAsia="Calibri" w:hAnsiTheme="majorHAnsi" w:cstheme="majorHAnsi"/>
                <w:b/>
                <w:bCs/>
                <w:color w:val="000000"/>
                <w:sz w:val="24"/>
                <w:szCs w:val="24"/>
              </w:rPr>
            </w:pPr>
            <w:r w:rsidRPr="00D049CC">
              <w:rPr>
                <w:rFonts w:asciiTheme="majorHAnsi" w:eastAsia="Calibri" w:hAnsiTheme="majorHAnsi" w:cstheme="majorHAnsi"/>
                <w:b/>
                <w:bCs/>
                <w:color w:val="000000"/>
                <w:sz w:val="24"/>
                <w:szCs w:val="24"/>
              </w:rPr>
              <w:t>SDG Justification:</w:t>
            </w:r>
          </w:p>
        </w:tc>
      </w:tr>
      <w:tr w:rsidR="006E6D45" w:rsidRPr="00D049CC" w14:paraId="570439E8" w14:textId="77777777" w:rsidTr="00DB45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rPr>
          <w:trHeight w:val="72"/>
        </w:trPr>
        <w:tc>
          <w:tcPr>
            <w:tcW w:w="9355" w:type="dxa"/>
            <w:gridSpan w:val="8"/>
            <w:tcMar>
              <w:top w:w="100" w:type="dxa"/>
              <w:left w:w="100" w:type="dxa"/>
              <w:bottom w:w="100" w:type="dxa"/>
              <w:right w:w="100" w:type="dxa"/>
            </w:tcMar>
          </w:tcPr>
          <w:p w14:paraId="34B320F5" w14:textId="77777777" w:rsidR="006E6D45" w:rsidRPr="00D049CC" w:rsidRDefault="006E6D45" w:rsidP="009A39B6">
            <w:pPr>
              <w:widowControl w:val="0"/>
              <w:pBdr>
                <w:top w:val="nil"/>
                <w:left w:val="nil"/>
                <w:bottom w:val="nil"/>
                <w:right w:val="nil"/>
                <w:between w:val="nil"/>
              </w:pBdr>
              <w:spacing w:line="280" w:lineRule="auto"/>
              <w:ind w:left="126" w:right="593" w:hanging="9"/>
              <w:rPr>
                <w:rFonts w:asciiTheme="majorHAnsi" w:eastAsia="Calibri" w:hAnsiTheme="majorHAnsi" w:cstheme="majorHAnsi"/>
                <w:color w:val="000000"/>
                <w:sz w:val="24"/>
                <w:szCs w:val="24"/>
                <w:highlight w:val="white"/>
              </w:rPr>
            </w:pPr>
            <w:r w:rsidRPr="00D049CC">
              <w:rPr>
                <w:rFonts w:asciiTheme="majorHAnsi" w:eastAsia="Calibri" w:hAnsiTheme="majorHAnsi" w:cstheme="majorHAnsi"/>
                <w:color w:val="000000"/>
                <w:sz w:val="24"/>
                <w:szCs w:val="24"/>
                <w:highlight w:val="white"/>
              </w:rPr>
              <w:t>This course equips students with essential skills in Natural Language Processing (NLP) for</w:t>
            </w:r>
            <w:r w:rsidRPr="00D049CC">
              <w:rPr>
                <w:rFonts w:asciiTheme="majorHAnsi" w:eastAsia="Calibri" w:hAnsiTheme="majorHAnsi" w:cstheme="majorHAnsi"/>
                <w:color w:val="000000"/>
                <w:sz w:val="24"/>
                <w:szCs w:val="24"/>
              </w:rPr>
              <w:t xml:space="preserve"> </w:t>
            </w:r>
            <w:r w:rsidRPr="00D049CC">
              <w:rPr>
                <w:rFonts w:asciiTheme="majorHAnsi" w:eastAsia="Calibri" w:hAnsiTheme="majorHAnsi" w:cstheme="majorHAnsi"/>
                <w:color w:val="000000"/>
                <w:sz w:val="24"/>
                <w:szCs w:val="24"/>
                <w:highlight w:val="white"/>
              </w:rPr>
              <w:t xml:space="preserve">business. It enables them to analyze textual data, develop solutions, empowering </w:t>
            </w:r>
            <w:r w:rsidRPr="00D049CC">
              <w:rPr>
                <w:rFonts w:asciiTheme="majorHAnsi" w:eastAsia="Calibri" w:hAnsiTheme="majorHAnsi" w:cstheme="majorHAnsi"/>
                <w:color w:val="000000"/>
                <w:sz w:val="24"/>
                <w:szCs w:val="24"/>
                <w:highlight w:val="white"/>
              </w:rPr>
              <w:lastRenderedPageBreak/>
              <w:t>them to</w:t>
            </w:r>
            <w:r w:rsidRPr="00D049CC">
              <w:rPr>
                <w:rFonts w:asciiTheme="majorHAnsi" w:eastAsia="Calibri" w:hAnsiTheme="majorHAnsi" w:cstheme="majorHAnsi"/>
                <w:color w:val="000000"/>
                <w:sz w:val="24"/>
                <w:szCs w:val="24"/>
              </w:rPr>
              <w:t xml:space="preserve"> </w:t>
            </w:r>
            <w:r w:rsidRPr="00D049CC">
              <w:rPr>
                <w:rFonts w:asciiTheme="majorHAnsi" w:eastAsia="Calibri" w:hAnsiTheme="majorHAnsi" w:cstheme="majorHAnsi"/>
                <w:color w:val="000000"/>
                <w:sz w:val="24"/>
                <w:szCs w:val="24"/>
                <w:highlight w:val="white"/>
              </w:rPr>
              <w:t>drive innovation and gain competitive advantage.</w:t>
            </w:r>
          </w:p>
        </w:tc>
      </w:tr>
    </w:tbl>
    <w:p w14:paraId="582E707E"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p w14:paraId="089E6B3E" w14:textId="77777777" w:rsidR="006E6D45" w:rsidRDefault="006E6D45" w:rsidP="006E6D45">
      <w:pPr>
        <w:widowControl w:val="0"/>
        <w:pBdr>
          <w:top w:val="nil"/>
          <w:left w:val="nil"/>
          <w:bottom w:val="nil"/>
          <w:right w:val="nil"/>
          <w:between w:val="nil"/>
        </w:pBdr>
        <w:rPr>
          <w:rFonts w:asciiTheme="majorHAnsi" w:hAnsiTheme="majorHAnsi" w:cstheme="majorHAnsi"/>
          <w:color w:val="000000"/>
        </w:rPr>
      </w:pPr>
    </w:p>
    <w:p w14:paraId="203E360F" w14:textId="77777777" w:rsidR="00DB457C" w:rsidRDefault="00DB457C" w:rsidP="006E6D45">
      <w:pPr>
        <w:widowControl w:val="0"/>
        <w:pBdr>
          <w:top w:val="nil"/>
          <w:left w:val="nil"/>
          <w:bottom w:val="nil"/>
          <w:right w:val="nil"/>
          <w:between w:val="nil"/>
        </w:pBdr>
        <w:rPr>
          <w:rFonts w:asciiTheme="majorHAnsi" w:hAnsiTheme="majorHAnsi" w:cstheme="majorHAnsi"/>
          <w:color w:val="000000"/>
        </w:rPr>
      </w:pPr>
    </w:p>
    <w:p w14:paraId="3368616E" w14:textId="77777777" w:rsidR="00DB457C" w:rsidRDefault="00DB457C" w:rsidP="006E6D45">
      <w:pPr>
        <w:widowControl w:val="0"/>
        <w:pBdr>
          <w:top w:val="nil"/>
          <w:left w:val="nil"/>
          <w:bottom w:val="nil"/>
          <w:right w:val="nil"/>
          <w:between w:val="nil"/>
        </w:pBdr>
        <w:rPr>
          <w:rFonts w:asciiTheme="majorHAnsi" w:hAnsiTheme="majorHAnsi" w:cstheme="majorHAnsi"/>
          <w:color w:val="000000"/>
        </w:rPr>
      </w:pPr>
    </w:p>
    <w:p w14:paraId="24695EF6" w14:textId="77777777" w:rsidR="00DB457C" w:rsidRDefault="00DB457C" w:rsidP="006E6D45">
      <w:pPr>
        <w:widowControl w:val="0"/>
        <w:pBdr>
          <w:top w:val="nil"/>
          <w:left w:val="nil"/>
          <w:bottom w:val="nil"/>
          <w:right w:val="nil"/>
          <w:between w:val="nil"/>
        </w:pBdr>
        <w:rPr>
          <w:rFonts w:asciiTheme="majorHAnsi" w:hAnsiTheme="majorHAnsi" w:cstheme="majorHAnsi"/>
          <w:color w:val="000000"/>
        </w:rPr>
      </w:pPr>
    </w:p>
    <w:p w14:paraId="62A7F7D2" w14:textId="77777777" w:rsidR="006E6D45" w:rsidRPr="00D049CC" w:rsidRDefault="006E6D45" w:rsidP="00831FCB">
      <w:pPr>
        <w:pStyle w:val="Heading2"/>
        <w:shd w:val="clear" w:color="auto" w:fill="BFBFBF" w:themeFill="background1" w:themeFillShade="BF"/>
        <w:rPr>
          <w:rFonts w:asciiTheme="majorHAnsi" w:eastAsia="Calibri" w:hAnsiTheme="majorHAnsi" w:cstheme="majorHAnsi"/>
          <w:b w:val="0"/>
          <w:color w:val="000000"/>
          <w:sz w:val="24"/>
          <w:szCs w:val="24"/>
        </w:rPr>
      </w:pPr>
      <w:bookmarkStart w:id="8" w:name="_Toc235518002"/>
      <w:r w:rsidRPr="00D049CC">
        <w:rPr>
          <w:rFonts w:asciiTheme="majorHAnsi" w:eastAsia="Calibri" w:hAnsiTheme="majorHAnsi" w:cstheme="majorHAnsi"/>
          <w:color w:val="000000"/>
          <w:sz w:val="24"/>
          <w:szCs w:val="24"/>
        </w:rPr>
        <w:t>Lesson Plan</w:t>
      </w:r>
      <w:bookmarkEnd w:id="8"/>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74"/>
        <w:gridCol w:w="5075"/>
        <w:gridCol w:w="1907"/>
      </w:tblGrid>
      <w:tr w:rsidR="006E6D45" w:rsidRPr="00FB253B" w14:paraId="7D54888B" w14:textId="77777777" w:rsidTr="009A39B6">
        <w:trPr>
          <w:trHeight w:val="545"/>
        </w:trPr>
        <w:tc>
          <w:tcPr>
            <w:tcW w:w="0" w:type="auto"/>
            <w:tcMar>
              <w:top w:w="100" w:type="dxa"/>
              <w:left w:w="100" w:type="dxa"/>
              <w:bottom w:w="100" w:type="dxa"/>
              <w:right w:w="100" w:type="dxa"/>
            </w:tcMar>
          </w:tcPr>
          <w:p w14:paraId="60DB2015" w14:textId="77777777" w:rsidR="006E6D45" w:rsidRPr="00FB253B" w:rsidRDefault="006E6D45" w:rsidP="00FB253B">
            <w:pPr>
              <w:widowControl w:val="0"/>
              <w:pBdr>
                <w:top w:val="nil"/>
                <w:left w:val="nil"/>
                <w:bottom w:val="nil"/>
                <w:right w:val="nil"/>
                <w:between w:val="nil"/>
              </w:pBdr>
              <w:spacing w:after="0" w:line="240" w:lineRule="auto"/>
              <w:ind w:left="129"/>
              <w:rPr>
                <w:rFonts w:asciiTheme="majorHAnsi" w:eastAsia="Calibri" w:hAnsiTheme="majorHAnsi" w:cstheme="majorHAnsi"/>
                <w:b/>
                <w:color w:val="000000"/>
                <w:szCs w:val="24"/>
              </w:rPr>
            </w:pPr>
            <w:r w:rsidRPr="00FB253B">
              <w:rPr>
                <w:rFonts w:asciiTheme="majorHAnsi" w:eastAsia="Calibri" w:hAnsiTheme="majorHAnsi" w:cstheme="majorHAnsi"/>
                <w:b/>
                <w:color w:val="000000"/>
                <w:szCs w:val="24"/>
              </w:rPr>
              <w:t xml:space="preserve">Course Code &amp; Title </w:t>
            </w:r>
          </w:p>
        </w:tc>
        <w:tc>
          <w:tcPr>
            <w:tcW w:w="0" w:type="auto"/>
            <w:tcMar>
              <w:top w:w="100" w:type="dxa"/>
              <w:left w:w="100" w:type="dxa"/>
              <w:bottom w:w="100" w:type="dxa"/>
              <w:right w:w="100" w:type="dxa"/>
            </w:tcMar>
          </w:tcPr>
          <w:p w14:paraId="516ABBF1" w14:textId="77777777" w:rsidR="006E6D45" w:rsidRPr="00FB253B" w:rsidRDefault="00AB71EA" w:rsidP="00FB253B">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Cs w:val="24"/>
              </w:rPr>
            </w:pPr>
            <w:r w:rsidRPr="00FB253B">
              <w:rPr>
                <w:rFonts w:asciiTheme="majorHAnsi" w:eastAsia="Calibri" w:hAnsiTheme="majorHAnsi" w:cstheme="majorHAnsi"/>
                <w:color w:val="000000"/>
                <w:szCs w:val="24"/>
              </w:rPr>
              <w:t xml:space="preserve">24INFS7101 </w:t>
            </w:r>
            <w:r w:rsidRPr="00FB253B">
              <w:rPr>
                <w:rFonts w:asciiTheme="majorHAnsi" w:eastAsia="Calibri" w:hAnsiTheme="majorHAnsi" w:cstheme="majorHAnsi"/>
                <w:color w:val="000000"/>
                <w:szCs w:val="24"/>
              </w:rPr>
              <w:tab/>
              <w:t>NLP AND TEXT ANALYTICS IN BUSINESS</w:t>
            </w:r>
          </w:p>
        </w:tc>
        <w:tc>
          <w:tcPr>
            <w:tcW w:w="0" w:type="auto"/>
            <w:tcMar>
              <w:top w:w="100" w:type="dxa"/>
              <w:left w:w="100" w:type="dxa"/>
              <w:bottom w:w="100" w:type="dxa"/>
              <w:right w:w="100" w:type="dxa"/>
            </w:tcMar>
          </w:tcPr>
          <w:p w14:paraId="06B8DF20" w14:textId="77777777" w:rsidR="006E6D45" w:rsidRPr="00FB253B" w:rsidRDefault="006E6D45" w:rsidP="00FB253B">
            <w:pPr>
              <w:widowControl w:val="0"/>
              <w:pBdr>
                <w:top w:val="nil"/>
                <w:left w:val="nil"/>
                <w:bottom w:val="nil"/>
                <w:right w:val="nil"/>
                <w:between w:val="nil"/>
              </w:pBdr>
              <w:spacing w:after="0" w:line="240" w:lineRule="auto"/>
              <w:ind w:left="129"/>
              <w:rPr>
                <w:rFonts w:asciiTheme="majorHAnsi" w:eastAsia="Calibri" w:hAnsiTheme="majorHAnsi" w:cstheme="majorHAnsi"/>
                <w:color w:val="000000"/>
                <w:szCs w:val="24"/>
              </w:rPr>
            </w:pPr>
            <w:r w:rsidRPr="00FB253B">
              <w:rPr>
                <w:rFonts w:asciiTheme="majorHAnsi" w:eastAsia="Calibri" w:hAnsiTheme="majorHAnsi" w:cstheme="majorHAnsi"/>
                <w:b/>
                <w:color w:val="000000"/>
                <w:szCs w:val="24"/>
              </w:rPr>
              <w:t>Credits</w:t>
            </w:r>
            <w:r w:rsidRPr="00FB253B">
              <w:rPr>
                <w:rFonts w:asciiTheme="majorHAnsi" w:eastAsia="Calibri" w:hAnsiTheme="majorHAnsi" w:cstheme="majorHAnsi"/>
                <w:color w:val="000000"/>
                <w:szCs w:val="24"/>
              </w:rPr>
              <w:t>:3</w:t>
            </w:r>
          </w:p>
        </w:tc>
      </w:tr>
      <w:tr w:rsidR="006E6D45" w:rsidRPr="00FB253B" w14:paraId="6CF355A8" w14:textId="77777777" w:rsidTr="009A39B6">
        <w:trPr>
          <w:trHeight w:val="545"/>
        </w:trPr>
        <w:tc>
          <w:tcPr>
            <w:tcW w:w="0" w:type="auto"/>
            <w:tcMar>
              <w:top w:w="100" w:type="dxa"/>
              <w:left w:w="100" w:type="dxa"/>
              <w:bottom w:w="100" w:type="dxa"/>
              <w:right w:w="100" w:type="dxa"/>
            </w:tcMar>
          </w:tcPr>
          <w:p w14:paraId="2F0725FF" w14:textId="77777777" w:rsidR="006E6D45" w:rsidRPr="00FB253B" w:rsidRDefault="006E6D45" w:rsidP="00FB253B">
            <w:pPr>
              <w:widowControl w:val="0"/>
              <w:pBdr>
                <w:top w:val="nil"/>
                <w:left w:val="nil"/>
                <w:bottom w:val="nil"/>
                <w:right w:val="nil"/>
                <w:between w:val="nil"/>
              </w:pBdr>
              <w:spacing w:after="0" w:line="240" w:lineRule="auto"/>
              <w:ind w:left="137"/>
              <w:rPr>
                <w:rFonts w:asciiTheme="majorHAnsi" w:eastAsia="Calibri" w:hAnsiTheme="majorHAnsi" w:cstheme="majorHAnsi"/>
                <w:b/>
                <w:color w:val="000000"/>
                <w:szCs w:val="24"/>
              </w:rPr>
            </w:pPr>
            <w:r w:rsidRPr="00FB253B">
              <w:rPr>
                <w:rFonts w:asciiTheme="majorHAnsi" w:eastAsia="Calibri" w:hAnsiTheme="majorHAnsi" w:cstheme="majorHAnsi"/>
                <w:b/>
                <w:color w:val="000000"/>
                <w:szCs w:val="24"/>
              </w:rPr>
              <w:t xml:space="preserve">Program </w:t>
            </w:r>
          </w:p>
        </w:tc>
        <w:tc>
          <w:tcPr>
            <w:tcW w:w="0" w:type="auto"/>
            <w:tcMar>
              <w:top w:w="100" w:type="dxa"/>
              <w:left w:w="100" w:type="dxa"/>
              <w:bottom w:w="100" w:type="dxa"/>
              <w:right w:w="100" w:type="dxa"/>
            </w:tcMar>
          </w:tcPr>
          <w:p w14:paraId="404977E3" w14:textId="77777777" w:rsidR="006E6D45" w:rsidRPr="00FB253B" w:rsidRDefault="006E6D45" w:rsidP="00FB253B">
            <w:pPr>
              <w:widowControl w:val="0"/>
              <w:pBdr>
                <w:top w:val="nil"/>
                <w:left w:val="nil"/>
                <w:bottom w:val="nil"/>
                <w:right w:val="nil"/>
                <w:between w:val="nil"/>
              </w:pBdr>
              <w:spacing w:after="0" w:line="240" w:lineRule="auto"/>
              <w:ind w:left="135"/>
              <w:rPr>
                <w:rFonts w:asciiTheme="majorHAnsi" w:eastAsia="Calibri" w:hAnsiTheme="majorHAnsi" w:cstheme="majorHAnsi"/>
                <w:color w:val="000000"/>
                <w:szCs w:val="24"/>
              </w:rPr>
            </w:pPr>
            <w:r w:rsidRPr="00FB253B">
              <w:rPr>
                <w:rFonts w:asciiTheme="majorHAnsi" w:eastAsia="Calibri" w:hAnsiTheme="majorHAnsi" w:cstheme="majorHAnsi"/>
                <w:color w:val="000000"/>
                <w:szCs w:val="24"/>
              </w:rPr>
              <w:t xml:space="preserve">MBA (2024-26) </w:t>
            </w:r>
          </w:p>
        </w:tc>
        <w:tc>
          <w:tcPr>
            <w:tcW w:w="0" w:type="auto"/>
            <w:tcMar>
              <w:top w:w="100" w:type="dxa"/>
              <w:left w:w="100" w:type="dxa"/>
              <w:bottom w:w="100" w:type="dxa"/>
              <w:right w:w="100" w:type="dxa"/>
            </w:tcMar>
          </w:tcPr>
          <w:p w14:paraId="5D89078B" w14:textId="77777777" w:rsidR="006E6D45" w:rsidRPr="00FB253B" w:rsidRDefault="006E6D45" w:rsidP="00FB253B">
            <w:pPr>
              <w:widowControl w:val="0"/>
              <w:pBdr>
                <w:top w:val="nil"/>
                <w:left w:val="nil"/>
                <w:bottom w:val="nil"/>
                <w:right w:val="nil"/>
                <w:between w:val="nil"/>
              </w:pBdr>
              <w:spacing w:after="0" w:line="240" w:lineRule="auto"/>
              <w:jc w:val="center"/>
              <w:rPr>
                <w:rFonts w:asciiTheme="majorHAnsi" w:eastAsia="Calibri" w:hAnsiTheme="majorHAnsi" w:cstheme="majorHAnsi"/>
                <w:color w:val="000000"/>
                <w:szCs w:val="24"/>
              </w:rPr>
            </w:pPr>
            <w:r w:rsidRPr="00FB253B">
              <w:rPr>
                <w:rFonts w:asciiTheme="majorHAnsi" w:eastAsia="Calibri" w:hAnsiTheme="majorHAnsi" w:cstheme="majorHAnsi"/>
                <w:b/>
                <w:color w:val="000000"/>
                <w:szCs w:val="24"/>
              </w:rPr>
              <w:t>Section</w:t>
            </w:r>
            <w:r w:rsidRPr="00FB253B">
              <w:rPr>
                <w:rFonts w:asciiTheme="majorHAnsi" w:eastAsia="Calibri" w:hAnsiTheme="majorHAnsi" w:cstheme="majorHAnsi"/>
                <w:color w:val="000000"/>
                <w:szCs w:val="24"/>
              </w:rPr>
              <w:t>: A, B, C &amp; D</w:t>
            </w:r>
          </w:p>
        </w:tc>
      </w:tr>
      <w:tr w:rsidR="006E6D45" w:rsidRPr="00FB253B" w14:paraId="0E15FC43" w14:textId="77777777" w:rsidTr="009A39B6">
        <w:trPr>
          <w:trHeight w:val="715"/>
        </w:trPr>
        <w:tc>
          <w:tcPr>
            <w:tcW w:w="0" w:type="auto"/>
            <w:tcMar>
              <w:top w:w="100" w:type="dxa"/>
              <w:left w:w="100" w:type="dxa"/>
              <w:bottom w:w="100" w:type="dxa"/>
              <w:right w:w="100" w:type="dxa"/>
            </w:tcMar>
          </w:tcPr>
          <w:p w14:paraId="4E29F907" w14:textId="77777777" w:rsidR="006E6D45" w:rsidRPr="00FB253B" w:rsidRDefault="006E6D45" w:rsidP="00FB253B">
            <w:pPr>
              <w:widowControl w:val="0"/>
              <w:pBdr>
                <w:top w:val="nil"/>
                <w:left w:val="nil"/>
                <w:bottom w:val="nil"/>
                <w:right w:val="nil"/>
                <w:between w:val="nil"/>
              </w:pBdr>
              <w:spacing w:after="0" w:line="240" w:lineRule="auto"/>
              <w:ind w:left="129"/>
              <w:rPr>
                <w:rFonts w:asciiTheme="majorHAnsi" w:eastAsia="Calibri" w:hAnsiTheme="majorHAnsi" w:cstheme="majorHAnsi"/>
                <w:b/>
                <w:color w:val="000000"/>
                <w:szCs w:val="24"/>
              </w:rPr>
            </w:pPr>
            <w:r w:rsidRPr="00FB253B">
              <w:rPr>
                <w:rFonts w:asciiTheme="majorHAnsi" w:eastAsia="Calibri" w:hAnsiTheme="majorHAnsi" w:cstheme="majorHAnsi"/>
                <w:b/>
                <w:color w:val="000000"/>
                <w:szCs w:val="24"/>
              </w:rPr>
              <w:t xml:space="preserve">Course </w:t>
            </w:r>
          </w:p>
          <w:p w14:paraId="3B436A12" w14:textId="77777777" w:rsidR="006E6D45" w:rsidRPr="00FB253B" w:rsidRDefault="006E6D45" w:rsidP="00FB253B">
            <w:pPr>
              <w:widowControl w:val="0"/>
              <w:pBdr>
                <w:top w:val="nil"/>
                <w:left w:val="nil"/>
                <w:bottom w:val="nil"/>
                <w:right w:val="nil"/>
                <w:between w:val="nil"/>
              </w:pBdr>
              <w:spacing w:before="14" w:after="0" w:line="240" w:lineRule="auto"/>
              <w:ind w:left="137"/>
              <w:rPr>
                <w:rFonts w:asciiTheme="majorHAnsi" w:eastAsia="Calibri" w:hAnsiTheme="majorHAnsi" w:cstheme="majorHAnsi"/>
                <w:b/>
                <w:color w:val="000000"/>
                <w:szCs w:val="24"/>
              </w:rPr>
            </w:pPr>
            <w:r w:rsidRPr="00FB253B">
              <w:rPr>
                <w:rFonts w:asciiTheme="majorHAnsi" w:eastAsia="Calibri" w:hAnsiTheme="majorHAnsi" w:cstheme="majorHAnsi"/>
                <w:b/>
                <w:color w:val="000000"/>
                <w:szCs w:val="24"/>
              </w:rPr>
              <w:t xml:space="preserve">Instructor/Facilitator </w:t>
            </w:r>
          </w:p>
        </w:tc>
        <w:tc>
          <w:tcPr>
            <w:tcW w:w="0" w:type="auto"/>
            <w:tcMar>
              <w:top w:w="100" w:type="dxa"/>
              <w:left w:w="100" w:type="dxa"/>
              <w:bottom w:w="100" w:type="dxa"/>
              <w:right w:w="100" w:type="dxa"/>
            </w:tcMar>
          </w:tcPr>
          <w:p w14:paraId="2448F6ED" w14:textId="77777777" w:rsidR="006E6D45" w:rsidRPr="00FB253B" w:rsidRDefault="006E6D45" w:rsidP="00FB253B">
            <w:pPr>
              <w:widowControl w:val="0"/>
              <w:pBdr>
                <w:top w:val="nil"/>
                <w:left w:val="nil"/>
                <w:bottom w:val="nil"/>
                <w:right w:val="nil"/>
                <w:between w:val="nil"/>
              </w:pBdr>
              <w:spacing w:after="0" w:line="240" w:lineRule="auto"/>
              <w:ind w:left="135"/>
              <w:rPr>
                <w:rFonts w:asciiTheme="majorHAnsi" w:eastAsia="Calibri" w:hAnsiTheme="majorHAnsi" w:cstheme="majorHAnsi"/>
                <w:color w:val="000000"/>
                <w:szCs w:val="24"/>
              </w:rPr>
            </w:pPr>
            <w:r w:rsidRPr="00FB253B">
              <w:rPr>
                <w:rFonts w:asciiTheme="majorHAnsi" w:eastAsia="Calibri" w:hAnsiTheme="majorHAnsi" w:cstheme="majorHAnsi"/>
                <w:color w:val="000000"/>
                <w:szCs w:val="24"/>
              </w:rPr>
              <w:t>Dr. M. Kamakshaiah</w:t>
            </w:r>
          </w:p>
        </w:tc>
        <w:tc>
          <w:tcPr>
            <w:tcW w:w="0" w:type="auto"/>
            <w:tcMar>
              <w:top w:w="100" w:type="dxa"/>
              <w:left w:w="100" w:type="dxa"/>
              <w:bottom w:w="100" w:type="dxa"/>
              <w:right w:w="100" w:type="dxa"/>
            </w:tcMar>
          </w:tcPr>
          <w:p w14:paraId="1E35B964" w14:textId="77777777" w:rsidR="006E6D45" w:rsidRPr="00FB253B" w:rsidRDefault="006E6D45" w:rsidP="00FB253B">
            <w:pPr>
              <w:widowControl w:val="0"/>
              <w:pBdr>
                <w:top w:val="nil"/>
                <w:left w:val="nil"/>
                <w:bottom w:val="nil"/>
                <w:right w:val="nil"/>
                <w:between w:val="nil"/>
              </w:pBdr>
              <w:spacing w:after="0" w:line="240" w:lineRule="auto"/>
              <w:ind w:left="136"/>
              <w:rPr>
                <w:rFonts w:asciiTheme="majorHAnsi" w:eastAsia="Calibri" w:hAnsiTheme="majorHAnsi" w:cstheme="majorHAnsi"/>
                <w:color w:val="000000"/>
                <w:szCs w:val="24"/>
              </w:rPr>
            </w:pPr>
            <w:r w:rsidRPr="00FB253B">
              <w:rPr>
                <w:rFonts w:asciiTheme="majorHAnsi" w:eastAsia="Calibri" w:hAnsiTheme="majorHAnsi" w:cstheme="majorHAnsi"/>
                <w:b/>
                <w:color w:val="000000"/>
                <w:szCs w:val="24"/>
              </w:rPr>
              <w:t>Hours</w:t>
            </w:r>
            <w:r w:rsidRPr="00FB253B">
              <w:rPr>
                <w:rFonts w:asciiTheme="majorHAnsi" w:eastAsia="Calibri" w:hAnsiTheme="majorHAnsi" w:cstheme="majorHAnsi"/>
                <w:color w:val="000000"/>
                <w:szCs w:val="24"/>
              </w:rPr>
              <w:t>:30</w:t>
            </w:r>
          </w:p>
        </w:tc>
      </w:tr>
      <w:tr w:rsidR="006E6D45" w:rsidRPr="00FB253B" w14:paraId="7D73B33C" w14:textId="77777777" w:rsidTr="009A39B6">
        <w:trPr>
          <w:trHeight w:val="540"/>
        </w:trPr>
        <w:tc>
          <w:tcPr>
            <w:tcW w:w="0" w:type="auto"/>
            <w:tcMar>
              <w:top w:w="100" w:type="dxa"/>
              <w:left w:w="100" w:type="dxa"/>
              <w:bottom w:w="100" w:type="dxa"/>
              <w:right w:w="100" w:type="dxa"/>
            </w:tcMar>
          </w:tcPr>
          <w:p w14:paraId="7C7B3C07" w14:textId="77777777" w:rsidR="006E6D45" w:rsidRPr="00FB253B" w:rsidRDefault="006E6D45" w:rsidP="00FB253B">
            <w:pPr>
              <w:widowControl w:val="0"/>
              <w:pBdr>
                <w:top w:val="nil"/>
                <w:left w:val="nil"/>
                <w:bottom w:val="nil"/>
                <w:right w:val="nil"/>
                <w:between w:val="nil"/>
              </w:pBdr>
              <w:spacing w:after="0" w:line="240" w:lineRule="auto"/>
              <w:ind w:left="121"/>
              <w:rPr>
                <w:rFonts w:asciiTheme="majorHAnsi" w:eastAsia="Calibri" w:hAnsiTheme="majorHAnsi" w:cstheme="majorHAnsi"/>
                <w:b/>
                <w:color w:val="000000"/>
                <w:szCs w:val="24"/>
              </w:rPr>
            </w:pPr>
            <w:r w:rsidRPr="00FB253B">
              <w:rPr>
                <w:rFonts w:asciiTheme="majorHAnsi" w:eastAsia="Calibri" w:hAnsiTheme="majorHAnsi" w:cstheme="majorHAnsi"/>
                <w:b/>
                <w:color w:val="000000"/>
              </w:rPr>
              <w:t xml:space="preserve">Term </w:t>
            </w:r>
            <w:r w:rsidRPr="00FB253B">
              <w:rPr>
                <w:rFonts w:asciiTheme="majorHAnsi" w:eastAsia="Calibri" w:hAnsiTheme="majorHAnsi" w:cstheme="majorHAnsi"/>
                <w:b/>
                <w:color w:val="000000"/>
                <w:szCs w:val="24"/>
              </w:rPr>
              <w:t xml:space="preserve">Dates </w:t>
            </w:r>
          </w:p>
        </w:tc>
        <w:tc>
          <w:tcPr>
            <w:tcW w:w="0" w:type="auto"/>
            <w:gridSpan w:val="2"/>
            <w:tcMar>
              <w:top w:w="100" w:type="dxa"/>
              <w:left w:w="100" w:type="dxa"/>
              <w:bottom w:w="100" w:type="dxa"/>
              <w:right w:w="100" w:type="dxa"/>
            </w:tcMar>
          </w:tcPr>
          <w:p w14:paraId="1EBAC065" w14:textId="77777777" w:rsidR="006E6D45" w:rsidRPr="00FB253B" w:rsidRDefault="006E6D45" w:rsidP="00FB253B">
            <w:pPr>
              <w:widowControl w:val="0"/>
              <w:pBdr>
                <w:top w:val="nil"/>
                <w:left w:val="nil"/>
                <w:bottom w:val="nil"/>
                <w:right w:val="nil"/>
                <w:between w:val="nil"/>
              </w:pBdr>
              <w:spacing w:after="0" w:line="240" w:lineRule="auto"/>
              <w:ind w:left="135"/>
              <w:rPr>
                <w:rFonts w:asciiTheme="majorHAnsi" w:eastAsia="Calibri" w:hAnsiTheme="majorHAnsi" w:cstheme="majorHAnsi"/>
                <w:color w:val="000000"/>
                <w:szCs w:val="24"/>
              </w:rPr>
            </w:pPr>
          </w:p>
        </w:tc>
      </w:tr>
    </w:tbl>
    <w:p w14:paraId="5AB00F1D"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p w14:paraId="2F40B15D" w14:textId="77777777" w:rsidR="006E6D45" w:rsidRPr="00D049CC" w:rsidRDefault="006E6D45" w:rsidP="006E6D45">
      <w:pPr>
        <w:widowControl w:val="0"/>
        <w:pBdr>
          <w:top w:val="nil"/>
          <w:left w:val="nil"/>
          <w:bottom w:val="nil"/>
          <w:right w:val="nil"/>
          <w:between w:val="nil"/>
        </w:pBdr>
        <w:shd w:val="clear" w:color="auto" w:fill="D9D9D9" w:themeFill="background1" w:themeFillShade="D9"/>
        <w:rPr>
          <w:rFonts w:asciiTheme="majorHAnsi" w:hAnsiTheme="majorHAnsi" w:cstheme="majorHAnsi"/>
          <w:b/>
          <w:color w:val="000000"/>
        </w:rPr>
      </w:pPr>
      <w:r w:rsidRPr="00D049CC">
        <w:rPr>
          <w:rFonts w:asciiTheme="majorHAnsi" w:hAnsiTheme="majorHAnsi" w:cstheme="majorHAnsi"/>
          <w:b/>
          <w:color w:val="000000"/>
        </w:rPr>
        <w:t>Lesson plan</w:t>
      </w:r>
    </w:p>
    <w:p w14:paraId="5FE110DA"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tbl>
      <w:tblPr>
        <w:tblW w:w="0" w:type="auto"/>
        <w:tblLayout w:type="fixed"/>
        <w:tblLook w:val="04A0" w:firstRow="1" w:lastRow="0" w:firstColumn="1" w:lastColumn="0" w:noHBand="0" w:noVBand="1"/>
      </w:tblPr>
      <w:tblGrid>
        <w:gridCol w:w="625"/>
        <w:gridCol w:w="2699"/>
        <w:gridCol w:w="721"/>
        <w:gridCol w:w="3330"/>
        <w:gridCol w:w="1975"/>
      </w:tblGrid>
      <w:tr w:rsidR="00673158" w:rsidRPr="00D049CC" w14:paraId="271271FB" w14:textId="77777777" w:rsidTr="00354163">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585073C1" w14:textId="77777777" w:rsidR="00673158" w:rsidRPr="00D049CC" w:rsidRDefault="00F8688B" w:rsidP="00673158">
            <w:pPr>
              <w:spacing w:after="0" w:line="240" w:lineRule="auto"/>
              <w:jc w:val="center"/>
              <w:rPr>
                <w:rFonts w:asciiTheme="majorHAnsi" w:eastAsia="Times New Roman" w:hAnsiTheme="majorHAnsi" w:cstheme="majorHAnsi"/>
                <w:b/>
                <w:bCs/>
                <w:color w:val="000000"/>
                <w:sz w:val="18"/>
                <w:szCs w:val="24"/>
              </w:rPr>
            </w:pPr>
            <w:r w:rsidRPr="00D049CC">
              <w:rPr>
                <w:rFonts w:asciiTheme="majorHAnsi" w:eastAsia="Times New Roman" w:hAnsiTheme="majorHAnsi" w:cstheme="majorHAnsi"/>
                <w:b/>
                <w:bCs/>
                <w:color w:val="000000"/>
                <w:sz w:val="18"/>
                <w:szCs w:val="24"/>
              </w:rPr>
              <w:t>#</w:t>
            </w:r>
          </w:p>
        </w:tc>
        <w:tc>
          <w:tcPr>
            <w:tcW w:w="2699" w:type="dxa"/>
            <w:tcBorders>
              <w:top w:val="single" w:sz="4" w:space="0" w:color="auto"/>
              <w:left w:val="nil"/>
              <w:bottom w:val="single" w:sz="4" w:space="0" w:color="auto"/>
              <w:right w:val="single" w:sz="4" w:space="0" w:color="auto"/>
            </w:tcBorders>
            <w:noWrap/>
            <w:vAlign w:val="center"/>
            <w:hideMark/>
          </w:tcPr>
          <w:p w14:paraId="217596EC" w14:textId="77777777" w:rsidR="00673158" w:rsidRPr="00D049CC" w:rsidRDefault="00673158" w:rsidP="00673158">
            <w:pPr>
              <w:spacing w:after="0" w:line="240" w:lineRule="auto"/>
              <w:jc w:val="center"/>
              <w:rPr>
                <w:rFonts w:asciiTheme="majorHAnsi" w:eastAsia="Times New Roman" w:hAnsiTheme="majorHAnsi" w:cstheme="majorHAnsi"/>
                <w:b/>
                <w:bCs/>
                <w:color w:val="000000"/>
                <w:sz w:val="18"/>
                <w:szCs w:val="24"/>
              </w:rPr>
            </w:pPr>
            <w:r w:rsidRPr="00D049CC">
              <w:rPr>
                <w:rFonts w:asciiTheme="majorHAnsi" w:eastAsia="Times New Roman" w:hAnsiTheme="majorHAnsi" w:cstheme="majorHAnsi"/>
                <w:b/>
                <w:bCs/>
                <w:color w:val="000000"/>
                <w:sz w:val="18"/>
                <w:szCs w:val="24"/>
              </w:rPr>
              <w:t>Topic(s)</w:t>
            </w:r>
          </w:p>
        </w:tc>
        <w:tc>
          <w:tcPr>
            <w:tcW w:w="721" w:type="dxa"/>
            <w:tcBorders>
              <w:top w:val="single" w:sz="4" w:space="0" w:color="auto"/>
              <w:left w:val="nil"/>
              <w:bottom w:val="single" w:sz="4" w:space="0" w:color="auto"/>
              <w:right w:val="single" w:sz="4" w:space="0" w:color="auto"/>
            </w:tcBorders>
            <w:noWrap/>
            <w:vAlign w:val="center"/>
            <w:hideMark/>
          </w:tcPr>
          <w:p w14:paraId="372B8D1D" w14:textId="77777777" w:rsidR="00673158" w:rsidRPr="00D049CC" w:rsidRDefault="00673158" w:rsidP="00673158">
            <w:pPr>
              <w:spacing w:after="0" w:line="240" w:lineRule="auto"/>
              <w:jc w:val="center"/>
              <w:rPr>
                <w:rFonts w:asciiTheme="majorHAnsi" w:eastAsia="Times New Roman" w:hAnsiTheme="majorHAnsi" w:cstheme="majorHAnsi"/>
                <w:b/>
                <w:bCs/>
                <w:color w:val="000000"/>
                <w:sz w:val="18"/>
                <w:szCs w:val="24"/>
              </w:rPr>
            </w:pPr>
            <w:r w:rsidRPr="00D049CC">
              <w:rPr>
                <w:rFonts w:asciiTheme="majorHAnsi" w:eastAsia="Times New Roman" w:hAnsiTheme="majorHAnsi" w:cstheme="majorHAnsi"/>
                <w:b/>
                <w:bCs/>
                <w:color w:val="000000"/>
                <w:sz w:val="18"/>
                <w:szCs w:val="24"/>
              </w:rPr>
              <w:t>CO</w:t>
            </w:r>
          </w:p>
        </w:tc>
        <w:tc>
          <w:tcPr>
            <w:tcW w:w="3330" w:type="dxa"/>
            <w:tcBorders>
              <w:top w:val="single" w:sz="4" w:space="0" w:color="auto"/>
              <w:left w:val="nil"/>
              <w:bottom w:val="single" w:sz="4" w:space="0" w:color="auto"/>
              <w:right w:val="single" w:sz="4" w:space="0" w:color="auto"/>
            </w:tcBorders>
            <w:noWrap/>
            <w:vAlign w:val="center"/>
            <w:hideMark/>
          </w:tcPr>
          <w:p w14:paraId="1CD15FEA" w14:textId="77777777" w:rsidR="00673158" w:rsidRPr="00D049CC" w:rsidRDefault="00673158" w:rsidP="00673158">
            <w:pPr>
              <w:spacing w:after="0" w:line="240" w:lineRule="auto"/>
              <w:jc w:val="center"/>
              <w:rPr>
                <w:rFonts w:asciiTheme="majorHAnsi" w:eastAsia="Times New Roman" w:hAnsiTheme="majorHAnsi" w:cstheme="majorHAnsi"/>
                <w:b/>
                <w:bCs/>
                <w:color w:val="000000"/>
                <w:sz w:val="18"/>
                <w:szCs w:val="24"/>
              </w:rPr>
            </w:pPr>
            <w:r w:rsidRPr="00D049CC">
              <w:rPr>
                <w:rFonts w:asciiTheme="majorHAnsi" w:eastAsia="Times New Roman" w:hAnsiTheme="majorHAnsi" w:cstheme="majorHAnsi"/>
                <w:b/>
                <w:bCs/>
                <w:color w:val="000000"/>
                <w:sz w:val="18"/>
                <w:szCs w:val="24"/>
              </w:rPr>
              <w:t>Teaching / Learning Pedagogy</w:t>
            </w:r>
          </w:p>
        </w:tc>
        <w:tc>
          <w:tcPr>
            <w:tcW w:w="1975" w:type="dxa"/>
            <w:tcBorders>
              <w:top w:val="single" w:sz="4" w:space="0" w:color="auto"/>
              <w:left w:val="nil"/>
              <w:bottom w:val="single" w:sz="4" w:space="0" w:color="auto"/>
              <w:right w:val="single" w:sz="4" w:space="0" w:color="auto"/>
            </w:tcBorders>
            <w:noWrap/>
            <w:vAlign w:val="center"/>
            <w:hideMark/>
          </w:tcPr>
          <w:p w14:paraId="27594756" w14:textId="77777777" w:rsidR="00673158" w:rsidRPr="00D049CC" w:rsidRDefault="00673158" w:rsidP="00673158">
            <w:pPr>
              <w:spacing w:after="0" w:line="240" w:lineRule="auto"/>
              <w:jc w:val="center"/>
              <w:rPr>
                <w:rFonts w:asciiTheme="majorHAnsi" w:eastAsia="Times New Roman" w:hAnsiTheme="majorHAnsi" w:cstheme="majorHAnsi"/>
                <w:b/>
                <w:bCs/>
                <w:color w:val="000000"/>
                <w:sz w:val="18"/>
                <w:szCs w:val="24"/>
              </w:rPr>
            </w:pPr>
            <w:r w:rsidRPr="00D049CC">
              <w:rPr>
                <w:rFonts w:asciiTheme="majorHAnsi" w:eastAsia="Times New Roman" w:hAnsiTheme="majorHAnsi" w:cstheme="majorHAnsi"/>
                <w:b/>
                <w:bCs/>
                <w:color w:val="000000"/>
                <w:sz w:val="18"/>
                <w:szCs w:val="24"/>
              </w:rPr>
              <w:t>BTL</w:t>
            </w:r>
          </w:p>
        </w:tc>
      </w:tr>
      <w:tr w:rsidR="00673158" w:rsidRPr="00D049CC" w14:paraId="2532F4BC" w14:textId="77777777" w:rsidTr="00354163">
        <w:trPr>
          <w:trHeight w:val="315"/>
        </w:trPr>
        <w:tc>
          <w:tcPr>
            <w:tcW w:w="625" w:type="dxa"/>
            <w:tcBorders>
              <w:top w:val="nil"/>
              <w:left w:val="single" w:sz="4" w:space="0" w:color="auto"/>
              <w:bottom w:val="single" w:sz="4" w:space="0" w:color="auto"/>
              <w:right w:val="single" w:sz="4" w:space="0" w:color="auto"/>
            </w:tcBorders>
            <w:noWrap/>
            <w:vAlign w:val="center"/>
            <w:hideMark/>
          </w:tcPr>
          <w:p w14:paraId="09AB6575"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1</w:t>
            </w:r>
          </w:p>
        </w:tc>
        <w:tc>
          <w:tcPr>
            <w:tcW w:w="2699" w:type="dxa"/>
            <w:tcBorders>
              <w:top w:val="nil"/>
              <w:left w:val="nil"/>
              <w:bottom w:val="single" w:sz="4" w:space="0" w:color="auto"/>
              <w:right w:val="single" w:sz="4" w:space="0" w:color="auto"/>
            </w:tcBorders>
            <w:noWrap/>
            <w:vAlign w:val="center"/>
            <w:hideMark/>
          </w:tcPr>
          <w:p w14:paraId="0F5FE09F" w14:textId="77777777" w:rsidR="00673158" w:rsidRPr="00D049CC" w:rsidRDefault="00673158" w:rsidP="00673158">
            <w:pPr>
              <w:spacing w:after="0" w:line="240" w:lineRule="auto"/>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Unit 1:</w:t>
            </w:r>
            <w:r w:rsidRPr="00D049CC">
              <w:rPr>
                <w:rFonts w:asciiTheme="majorHAnsi" w:eastAsia="Times New Roman" w:hAnsiTheme="majorHAnsi" w:cstheme="majorHAnsi"/>
                <w:color w:val="000000"/>
                <w:sz w:val="24"/>
                <w:szCs w:val="24"/>
              </w:rPr>
              <w:t xml:space="preserve"> Nature of Business Text Data (emails, reviews, social media, reports, chats); Structured vs. Unstructured Data</w:t>
            </w:r>
          </w:p>
        </w:tc>
        <w:tc>
          <w:tcPr>
            <w:tcW w:w="721" w:type="dxa"/>
            <w:tcBorders>
              <w:top w:val="nil"/>
              <w:left w:val="nil"/>
              <w:bottom w:val="single" w:sz="4" w:space="0" w:color="auto"/>
              <w:right w:val="single" w:sz="4" w:space="0" w:color="auto"/>
            </w:tcBorders>
            <w:noWrap/>
            <w:vAlign w:val="center"/>
            <w:hideMark/>
          </w:tcPr>
          <w:p w14:paraId="6C38E031"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CO1</w:t>
            </w:r>
          </w:p>
        </w:tc>
        <w:tc>
          <w:tcPr>
            <w:tcW w:w="3330" w:type="dxa"/>
            <w:tcBorders>
              <w:top w:val="nil"/>
              <w:left w:val="nil"/>
              <w:bottom w:val="single" w:sz="4" w:space="0" w:color="auto"/>
              <w:right w:val="single" w:sz="4" w:space="0" w:color="auto"/>
            </w:tcBorders>
            <w:noWrap/>
            <w:vAlign w:val="center"/>
            <w:hideMark/>
          </w:tcPr>
          <w:p w14:paraId="5CFDACFD"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Interactive lecture, case discussion, real-world business text examples</w:t>
            </w:r>
          </w:p>
        </w:tc>
        <w:tc>
          <w:tcPr>
            <w:tcW w:w="1975" w:type="dxa"/>
            <w:tcBorders>
              <w:top w:val="nil"/>
              <w:left w:val="nil"/>
              <w:bottom w:val="single" w:sz="4" w:space="0" w:color="auto"/>
              <w:right w:val="single" w:sz="4" w:space="0" w:color="auto"/>
            </w:tcBorders>
            <w:noWrap/>
            <w:vAlign w:val="center"/>
            <w:hideMark/>
          </w:tcPr>
          <w:p w14:paraId="0AE2430D"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L2 – Understand</w:t>
            </w:r>
          </w:p>
        </w:tc>
      </w:tr>
      <w:tr w:rsidR="00673158" w:rsidRPr="00D049CC" w14:paraId="0523CAAB" w14:textId="77777777" w:rsidTr="00354163">
        <w:trPr>
          <w:trHeight w:val="315"/>
        </w:trPr>
        <w:tc>
          <w:tcPr>
            <w:tcW w:w="625" w:type="dxa"/>
            <w:tcBorders>
              <w:top w:val="nil"/>
              <w:left w:val="single" w:sz="4" w:space="0" w:color="auto"/>
              <w:bottom w:val="single" w:sz="4" w:space="0" w:color="auto"/>
              <w:right w:val="single" w:sz="4" w:space="0" w:color="auto"/>
            </w:tcBorders>
            <w:noWrap/>
            <w:vAlign w:val="center"/>
            <w:hideMark/>
          </w:tcPr>
          <w:p w14:paraId="2EE38DD0"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2</w:t>
            </w:r>
          </w:p>
        </w:tc>
        <w:tc>
          <w:tcPr>
            <w:tcW w:w="2699" w:type="dxa"/>
            <w:tcBorders>
              <w:top w:val="nil"/>
              <w:left w:val="nil"/>
              <w:bottom w:val="single" w:sz="4" w:space="0" w:color="auto"/>
              <w:right w:val="single" w:sz="4" w:space="0" w:color="auto"/>
            </w:tcBorders>
            <w:noWrap/>
            <w:vAlign w:val="center"/>
            <w:hideMark/>
          </w:tcPr>
          <w:p w14:paraId="6AC44345"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Introduction to NLP, Business Value of Text Analytics, NLP Pipeline for Business Applications</w:t>
            </w:r>
          </w:p>
        </w:tc>
        <w:tc>
          <w:tcPr>
            <w:tcW w:w="721" w:type="dxa"/>
            <w:tcBorders>
              <w:top w:val="nil"/>
              <w:left w:val="nil"/>
              <w:bottom w:val="single" w:sz="4" w:space="0" w:color="auto"/>
              <w:right w:val="single" w:sz="4" w:space="0" w:color="auto"/>
            </w:tcBorders>
            <w:noWrap/>
            <w:vAlign w:val="center"/>
            <w:hideMark/>
          </w:tcPr>
          <w:p w14:paraId="06559EB0"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CO1</w:t>
            </w:r>
          </w:p>
        </w:tc>
        <w:tc>
          <w:tcPr>
            <w:tcW w:w="3330" w:type="dxa"/>
            <w:tcBorders>
              <w:top w:val="nil"/>
              <w:left w:val="nil"/>
              <w:bottom w:val="single" w:sz="4" w:space="0" w:color="auto"/>
              <w:right w:val="single" w:sz="4" w:space="0" w:color="auto"/>
            </w:tcBorders>
            <w:noWrap/>
            <w:vAlign w:val="center"/>
            <w:hideMark/>
          </w:tcPr>
          <w:p w14:paraId="1DB579B7"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Lecture, demonstrations using Python notebooks, think-pair-share</w:t>
            </w:r>
          </w:p>
        </w:tc>
        <w:tc>
          <w:tcPr>
            <w:tcW w:w="1975" w:type="dxa"/>
            <w:tcBorders>
              <w:top w:val="nil"/>
              <w:left w:val="nil"/>
              <w:bottom w:val="single" w:sz="4" w:space="0" w:color="auto"/>
              <w:right w:val="single" w:sz="4" w:space="0" w:color="auto"/>
            </w:tcBorders>
            <w:noWrap/>
            <w:vAlign w:val="center"/>
            <w:hideMark/>
          </w:tcPr>
          <w:p w14:paraId="560B28A9"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L2 – Understand</w:t>
            </w:r>
          </w:p>
        </w:tc>
      </w:tr>
      <w:tr w:rsidR="00673158" w:rsidRPr="00D049CC" w14:paraId="28EB2748" w14:textId="77777777" w:rsidTr="00354163">
        <w:trPr>
          <w:trHeight w:val="315"/>
        </w:trPr>
        <w:tc>
          <w:tcPr>
            <w:tcW w:w="625" w:type="dxa"/>
            <w:tcBorders>
              <w:top w:val="nil"/>
              <w:left w:val="single" w:sz="4" w:space="0" w:color="auto"/>
              <w:bottom w:val="single" w:sz="4" w:space="0" w:color="auto"/>
              <w:right w:val="single" w:sz="4" w:space="0" w:color="auto"/>
            </w:tcBorders>
            <w:noWrap/>
            <w:vAlign w:val="center"/>
            <w:hideMark/>
          </w:tcPr>
          <w:p w14:paraId="4922AB7B"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3</w:t>
            </w:r>
          </w:p>
        </w:tc>
        <w:tc>
          <w:tcPr>
            <w:tcW w:w="2699" w:type="dxa"/>
            <w:tcBorders>
              <w:top w:val="nil"/>
              <w:left w:val="nil"/>
              <w:bottom w:val="single" w:sz="4" w:space="0" w:color="auto"/>
              <w:right w:val="single" w:sz="4" w:space="0" w:color="auto"/>
            </w:tcBorders>
            <w:noWrap/>
            <w:vAlign w:val="center"/>
            <w:hideMark/>
          </w:tcPr>
          <w:p w14:paraId="521971B6"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 xml:space="preserve">Text Data Sources in Marketing, HR, Finance, </w:t>
            </w:r>
            <w:r w:rsidRPr="00D049CC">
              <w:rPr>
                <w:rFonts w:asciiTheme="majorHAnsi" w:eastAsia="Times New Roman" w:hAnsiTheme="majorHAnsi" w:cstheme="majorHAnsi"/>
                <w:color w:val="000000"/>
                <w:sz w:val="24"/>
                <w:szCs w:val="24"/>
              </w:rPr>
              <w:lastRenderedPageBreak/>
              <w:t>Operations &amp; Policy; Ethical Issues, Bias, Privacy; Overview of Python, R &amp; Cloud NLP APIs</w:t>
            </w:r>
          </w:p>
        </w:tc>
        <w:tc>
          <w:tcPr>
            <w:tcW w:w="721" w:type="dxa"/>
            <w:tcBorders>
              <w:top w:val="nil"/>
              <w:left w:val="nil"/>
              <w:bottom w:val="single" w:sz="4" w:space="0" w:color="auto"/>
              <w:right w:val="single" w:sz="4" w:space="0" w:color="auto"/>
            </w:tcBorders>
            <w:noWrap/>
            <w:vAlign w:val="center"/>
            <w:hideMark/>
          </w:tcPr>
          <w:p w14:paraId="352C3FC4"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lastRenderedPageBreak/>
              <w:t>CO1</w:t>
            </w:r>
          </w:p>
        </w:tc>
        <w:tc>
          <w:tcPr>
            <w:tcW w:w="3330" w:type="dxa"/>
            <w:tcBorders>
              <w:top w:val="nil"/>
              <w:left w:val="nil"/>
              <w:bottom w:val="single" w:sz="4" w:space="0" w:color="auto"/>
              <w:right w:val="single" w:sz="4" w:space="0" w:color="auto"/>
            </w:tcBorders>
            <w:noWrap/>
            <w:vAlign w:val="center"/>
            <w:hideMark/>
          </w:tcPr>
          <w:p w14:paraId="7D970436"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Case study, ethical debate, software demonstration</w:t>
            </w:r>
          </w:p>
        </w:tc>
        <w:tc>
          <w:tcPr>
            <w:tcW w:w="1975" w:type="dxa"/>
            <w:tcBorders>
              <w:top w:val="nil"/>
              <w:left w:val="nil"/>
              <w:bottom w:val="single" w:sz="4" w:space="0" w:color="auto"/>
              <w:right w:val="single" w:sz="4" w:space="0" w:color="auto"/>
            </w:tcBorders>
            <w:noWrap/>
            <w:vAlign w:val="center"/>
            <w:hideMark/>
          </w:tcPr>
          <w:p w14:paraId="25898CCC"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L3 – Apply</w:t>
            </w:r>
          </w:p>
        </w:tc>
      </w:tr>
      <w:tr w:rsidR="00673158" w:rsidRPr="00D049CC" w14:paraId="3B2A3BA2" w14:textId="77777777" w:rsidTr="00DB457C">
        <w:trPr>
          <w:trHeight w:val="315"/>
        </w:trPr>
        <w:tc>
          <w:tcPr>
            <w:tcW w:w="625" w:type="dxa"/>
            <w:tcBorders>
              <w:top w:val="nil"/>
              <w:left w:val="single" w:sz="4" w:space="0" w:color="auto"/>
              <w:bottom w:val="single" w:sz="4" w:space="0" w:color="auto"/>
              <w:right w:val="single" w:sz="4" w:space="0" w:color="auto"/>
            </w:tcBorders>
            <w:noWrap/>
            <w:vAlign w:val="center"/>
            <w:hideMark/>
          </w:tcPr>
          <w:p w14:paraId="604EBF55"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4</w:t>
            </w:r>
          </w:p>
        </w:tc>
        <w:tc>
          <w:tcPr>
            <w:tcW w:w="2699" w:type="dxa"/>
            <w:tcBorders>
              <w:top w:val="nil"/>
              <w:left w:val="nil"/>
              <w:bottom w:val="single" w:sz="4" w:space="0" w:color="auto"/>
              <w:right w:val="single" w:sz="4" w:space="0" w:color="auto"/>
            </w:tcBorders>
            <w:noWrap/>
            <w:vAlign w:val="center"/>
            <w:hideMark/>
          </w:tcPr>
          <w:p w14:paraId="480F1956" w14:textId="77777777" w:rsidR="00673158" w:rsidRPr="00D049CC" w:rsidRDefault="00673158" w:rsidP="00673158">
            <w:pPr>
              <w:spacing w:after="0" w:line="240" w:lineRule="auto"/>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Unit 2:</w:t>
            </w:r>
            <w:r w:rsidRPr="00D049CC">
              <w:rPr>
                <w:rFonts w:asciiTheme="majorHAnsi" w:eastAsia="Times New Roman" w:hAnsiTheme="majorHAnsi" w:cstheme="majorHAnsi"/>
                <w:color w:val="000000"/>
                <w:sz w:val="24"/>
                <w:szCs w:val="24"/>
              </w:rPr>
              <w:t xml:space="preserve"> Text Cleaning, Normalization, Tokenization, </w:t>
            </w:r>
            <w:proofErr w:type="spellStart"/>
            <w:r w:rsidRPr="00D049CC">
              <w:rPr>
                <w:rFonts w:asciiTheme="majorHAnsi" w:eastAsia="Times New Roman" w:hAnsiTheme="majorHAnsi" w:cstheme="majorHAnsi"/>
                <w:color w:val="000000"/>
                <w:sz w:val="24"/>
                <w:szCs w:val="24"/>
              </w:rPr>
              <w:t>Stopword</w:t>
            </w:r>
            <w:proofErr w:type="spellEnd"/>
            <w:r w:rsidRPr="00D049CC">
              <w:rPr>
                <w:rFonts w:asciiTheme="majorHAnsi" w:eastAsia="Times New Roman" w:hAnsiTheme="majorHAnsi" w:cstheme="majorHAnsi"/>
                <w:color w:val="000000"/>
                <w:sz w:val="24"/>
                <w:szCs w:val="24"/>
              </w:rPr>
              <w:t xml:space="preserve"> Removal, Stemming, Lemmatization</w:t>
            </w:r>
          </w:p>
        </w:tc>
        <w:tc>
          <w:tcPr>
            <w:tcW w:w="721" w:type="dxa"/>
            <w:tcBorders>
              <w:top w:val="nil"/>
              <w:left w:val="nil"/>
              <w:bottom w:val="single" w:sz="4" w:space="0" w:color="auto"/>
              <w:right w:val="single" w:sz="4" w:space="0" w:color="auto"/>
            </w:tcBorders>
            <w:noWrap/>
            <w:vAlign w:val="center"/>
            <w:hideMark/>
          </w:tcPr>
          <w:p w14:paraId="064BE2F2"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CO2</w:t>
            </w:r>
          </w:p>
        </w:tc>
        <w:tc>
          <w:tcPr>
            <w:tcW w:w="3330" w:type="dxa"/>
            <w:tcBorders>
              <w:top w:val="nil"/>
              <w:left w:val="nil"/>
              <w:bottom w:val="single" w:sz="4" w:space="0" w:color="auto"/>
              <w:right w:val="single" w:sz="4" w:space="0" w:color="auto"/>
            </w:tcBorders>
            <w:noWrap/>
            <w:vAlign w:val="center"/>
            <w:hideMark/>
          </w:tcPr>
          <w:p w14:paraId="284E0434"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Hands-on Python lab, guided exercises</w:t>
            </w:r>
          </w:p>
        </w:tc>
        <w:tc>
          <w:tcPr>
            <w:tcW w:w="1975" w:type="dxa"/>
            <w:tcBorders>
              <w:top w:val="nil"/>
              <w:left w:val="nil"/>
              <w:bottom w:val="single" w:sz="4" w:space="0" w:color="auto"/>
              <w:right w:val="single" w:sz="4" w:space="0" w:color="auto"/>
            </w:tcBorders>
            <w:noWrap/>
            <w:vAlign w:val="center"/>
            <w:hideMark/>
          </w:tcPr>
          <w:p w14:paraId="540411C3"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L3 – Apply</w:t>
            </w:r>
          </w:p>
        </w:tc>
      </w:tr>
      <w:tr w:rsidR="00673158" w:rsidRPr="00D049CC" w14:paraId="0DB8F7C5" w14:textId="77777777" w:rsidTr="00DB457C">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5E3E8EDD"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5</w:t>
            </w:r>
          </w:p>
        </w:tc>
        <w:tc>
          <w:tcPr>
            <w:tcW w:w="2699" w:type="dxa"/>
            <w:tcBorders>
              <w:top w:val="single" w:sz="4" w:space="0" w:color="auto"/>
              <w:left w:val="single" w:sz="4" w:space="0" w:color="auto"/>
              <w:bottom w:val="single" w:sz="4" w:space="0" w:color="auto"/>
              <w:right w:val="single" w:sz="4" w:space="0" w:color="auto"/>
            </w:tcBorders>
            <w:noWrap/>
            <w:vAlign w:val="center"/>
            <w:hideMark/>
          </w:tcPr>
          <w:p w14:paraId="20FBAC66"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N-grams, Phrase Detection, Bag of Words, TF-IDF, Word Frequency, Keyword Extraction</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72117F0C"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CO2</w:t>
            </w: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2443DFD4"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Coding exercises, problem-solving, mini case study</w:t>
            </w:r>
          </w:p>
        </w:tc>
        <w:tc>
          <w:tcPr>
            <w:tcW w:w="1975" w:type="dxa"/>
            <w:tcBorders>
              <w:top w:val="single" w:sz="4" w:space="0" w:color="auto"/>
              <w:left w:val="single" w:sz="4" w:space="0" w:color="auto"/>
              <w:bottom w:val="single" w:sz="4" w:space="0" w:color="auto"/>
              <w:right w:val="single" w:sz="4" w:space="0" w:color="auto"/>
            </w:tcBorders>
            <w:noWrap/>
            <w:vAlign w:val="center"/>
            <w:hideMark/>
          </w:tcPr>
          <w:p w14:paraId="5AEE9437"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L3 – Apply</w:t>
            </w:r>
          </w:p>
        </w:tc>
      </w:tr>
      <w:tr w:rsidR="00673158" w:rsidRPr="00D049CC" w14:paraId="16D11972" w14:textId="77777777" w:rsidTr="00DB457C">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0C0608BA"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6</w:t>
            </w:r>
          </w:p>
        </w:tc>
        <w:tc>
          <w:tcPr>
            <w:tcW w:w="2699" w:type="dxa"/>
            <w:tcBorders>
              <w:top w:val="single" w:sz="4" w:space="0" w:color="auto"/>
              <w:left w:val="single" w:sz="4" w:space="0" w:color="auto"/>
              <w:bottom w:val="single" w:sz="4" w:space="0" w:color="auto"/>
              <w:right w:val="single" w:sz="4" w:space="0" w:color="auto"/>
            </w:tcBorders>
            <w:noWrap/>
            <w:vAlign w:val="center"/>
            <w:hideMark/>
          </w:tcPr>
          <w:p w14:paraId="5E8977F9"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 xml:space="preserve">Domain-specific Vocabulary, Feature Engineering, Text Visualization (Word Clouds, Term Networks); </w:t>
            </w:r>
            <w:r w:rsidRPr="00D049CC">
              <w:rPr>
                <w:rFonts w:asciiTheme="majorHAnsi" w:eastAsia="Times New Roman" w:hAnsiTheme="majorHAnsi" w:cstheme="majorHAnsi"/>
                <w:b/>
                <w:bCs/>
                <w:color w:val="000000"/>
                <w:sz w:val="24"/>
                <w:szCs w:val="24"/>
              </w:rPr>
              <w:t>Mid Examination (A1)</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5ACC7255"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CO2</w:t>
            </w: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704B0FC7"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Practical demonstration followed by Mid Exam (Theory)</w:t>
            </w:r>
          </w:p>
        </w:tc>
        <w:tc>
          <w:tcPr>
            <w:tcW w:w="1975" w:type="dxa"/>
            <w:tcBorders>
              <w:top w:val="single" w:sz="4" w:space="0" w:color="auto"/>
              <w:left w:val="single" w:sz="4" w:space="0" w:color="auto"/>
              <w:bottom w:val="single" w:sz="4" w:space="0" w:color="auto"/>
              <w:right w:val="single" w:sz="4" w:space="0" w:color="auto"/>
            </w:tcBorders>
            <w:noWrap/>
            <w:vAlign w:val="center"/>
            <w:hideMark/>
          </w:tcPr>
          <w:p w14:paraId="0AA92A86"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L4 – Analyze</w:t>
            </w:r>
          </w:p>
        </w:tc>
      </w:tr>
      <w:tr w:rsidR="00673158" w:rsidRPr="00D049CC" w14:paraId="7D1AF5DC" w14:textId="77777777" w:rsidTr="00DB457C">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6EC9D7D1"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7</w:t>
            </w:r>
          </w:p>
        </w:tc>
        <w:tc>
          <w:tcPr>
            <w:tcW w:w="2699" w:type="dxa"/>
            <w:tcBorders>
              <w:top w:val="single" w:sz="4" w:space="0" w:color="auto"/>
              <w:left w:val="single" w:sz="4" w:space="0" w:color="auto"/>
              <w:bottom w:val="single" w:sz="4" w:space="0" w:color="auto"/>
              <w:right w:val="single" w:sz="4" w:space="0" w:color="auto"/>
            </w:tcBorders>
            <w:noWrap/>
            <w:vAlign w:val="center"/>
            <w:hideMark/>
          </w:tcPr>
          <w:p w14:paraId="50696FFA" w14:textId="77777777" w:rsidR="00673158" w:rsidRPr="00D049CC" w:rsidRDefault="00673158" w:rsidP="00673158">
            <w:pPr>
              <w:spacing w:after="0" w:line="240" w:lineRule="auto"/>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Unit 3:</w:t>
            </w:r>
            <w:r w:rsidRPr="00D049CC">
              <w:rPr>
                <w:rFonts w:asciiTheme="majorHAnsi" w:eastAsia="Times New Roman" w:hAnsiTheme="majorHAnsi" w:cstheme="majorHAnsi"/>
                <w:color w:val="000000"/>
                <w:sz w:val="24"/>
                <w:szCs w:val="24"/>
              </w:rPr>
              <w:t xml:space="preserve"> Sentiment Analysis (Rule-based &amp; ML-based), Opinion Mining, Emotion Detection</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77F997D1"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CO3</w:t>
            </w: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3D423080"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Lecture, business case analysis, Python implementation</w:t>
            </w:r>
          </w:p>
        </w:tc>
        <w:tc>
          <w:tcPr>
            <w:tcW w:w="1975" w:type="dxa"/>
            <w:tcBorders>
              <w:top w:val="single" w:sz="4" w:space="0" w:color="auto"/>
              <w:left w:val="single" w:sz="4" w:space="0" w:color="auto"/>
              <w:bottom w:val="single" w:sz="4" w:space="0" w:color="auto"/>
              <w:right w:val="single" w:sz="4" w:space="0" w:color="auto"/>
            </w:tcBorders>
            <w:noWrap/>
            <w:vAlign w:val="center"/>
            <w:hideMark/>
          </w:tcPr>
          <w:p w14:paraId="2F4B76D8"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L4 – Analyze</w:t>
            </w:r>
          </w:p>
        </w:tc>
      </w:tr>
      <w:tr w:rsidR="00673158" w:rsidRPr="00D049CC" w14:paraId="492E1A52" w14:textId="77777777" w:rsidTr="00DB457C">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0E56FE5F"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8</w:t>
            </w:r>
          </w:p>
        </w:tc>
        <w:tc>
          <w:tcPr>
            <w:tcW w:w="2699" w:type="dxa"/>
            <w:tcBorders>
              <w:top w:val="single" w:sz="4" w:space="0" w:color="auto"/>
              <w:left w:val="single" w:sz="4" w:space="0" w:color="auto"/>
              <w:bottom w:val="single" w:sz="4" w:space="0" w:color="auto"/>
              <w:right w:val="single" w:sz="4" w:space="0" w:color="auto"/>
            </w:tcBorders>
            <w:noWrap/>
            <w:vAlign w:val="center"/>
            <w:hideMark/>
          </w:tcPr>
          <w:p w14:paraId="3A694952"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Topic Modeling (LDA), Document Classification, Document Clustering</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742E9B37"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CO3</w:t>
            </w: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3B05714F"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Hands-on lab, scholarly article analysis, collaborative learning</w:t>
            </w:r>
          </w:p>
        </w:tc>
        <w:tc>
          <w:tcPr>
            <w:tcW w:w="1975" w:type="dxa"/>
            <w:tcBorders>
              <w:top w:val="single" w:sz="4" w:space="0" w:color="auto"/>
              <w:left w:val="single" w:sz="4" w:space="0" w:color="auto"/>
              <w:bottom w:val="single" w:sz="4" w:space="0" w:color="auto"/>
              <w:right w:val="single" w:sz="4" w:space="0" w:color="auto"/>
            </w:tcBorders>
            <w:noWrap/>
            <w:vAlign w:val="center"/>
            <w:hideMark/>
          </w:tcPr>
          <w:p w14:paraId="5AD8C5EE"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L4 – Analyze</w:t>
            </w:r>
          </w:p>
        </w:tc>
      </w:tr>
      <w:tr w:rsidR="00673158" w:rsidRPr="00D049CC" w14:paraId="6610F71D" w14:textId="77777777" w:rsidTr="00DB457C">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08B493FC"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9</w:t>
            </w:r>
          </w:p>
        </w:tc>
        <w:tc>
          <w:tcPr>
            <w:tcW w:w="2699" w:type="dxa"/>
            <w:tcBorders>
              <w:top w:val="single" w:sz="4" w:space="0" w:color="auto"/>
              <w:left w:val="single" w:sz="4" w:space="0" w:color="auto"/>
              <w:bottom w:val="single" w:sz="4" w:space="0" w:color="auto"/>
              <w:right w:val="single" w:sz="4" w:space="0" w:color="auto"/>
            </w:tcBorders>
            <w:noWrap/>
            <w:vAlign w:val="center"/>
            <w:hideMark/>
          </w:tcPr>
          <w:p w14:paraId="129DD602"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Named Entity Recognition (NER), Trend Detection, Competitive Intelligence, Text Summarization</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4C27CBB0"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CO3</w:t>
            </w: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2DBE0B49"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Case-based learning, Python implementation, group discussion</w:t>
            </w:r>
          </w:p>
        </w:tc>
        <w:tc>
          <w:tcPr>
            <w:tcW w:w="1975" w:type="dxa"/>
            <w:tcBorders>
              <w:top w:val="single" w:sz="4" w:space="0" w:color="auto"/>
              <w:left w:val="single" w:sz="4" w:space="0" w:color="auto"/>
              <w:bottom w:val="single" w:sz="4" w:space="0" w:color="auto"/>
              <w:right w:val="single" w:sz="4" w:space="0" w:color="auto"/>
            </w:tcBorders>
            <w:noWrap/>
            <w:vAlign w:val="center"/>
            <w:hideMark/>
          </w:tcPr>
          <w:p w14:paraId="6EC3BC05"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L5 – Evaluate</w:t>
            </w:r>
          </w:p>
        </w:tc>
      </w:tr>
      <w:tr w:rsidR="00673158" w:rsidRPr="00D049CC" w14:paraId="02834389" w14:textId="77777777" w:rsidTr="00DB457C">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33E4F192"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10</w:t>
            </w:r>
          </w:p>
        </w:tc>
        <w:tc>
          <w:tcPr>
            <w:tcW w:w="2699" w:type="dxa"/>
            <w:tcBorders>
              <w:top w:val="single" w:sz="4" w:space="0" w:color="auto"/>
              <w:left w:val="single" w:sz="4" w:space="0" w:color="auto"/>
              <w:bottom w:val="single" w:sz="4" w:space="0" w:color="auto"/>
              <w:right w:val="single" w:sz="4" w:space="0" w:color="auto"/>
            </w:tcBorders>
            <w:noWrap/>
            <w:vAlign w:val="center"/>
            <w:hideMark/>
          </w:tcPr>
          <w:p w14:paraId="7114464D" w14:textId="77777777" w:rsidR="00673158" w:rsidRPr="00D049CC" w:rsidRDefault="00673158" w:rsidP="00673158">
            <w:pPr>
              <w:spacing w:after="0" w:line="240" w:lineRule="auto"/>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Unit 4:</w:t>
            </w:r>
            <w:r w:rsidRPr="00D049CC">
              <w:rPr>
                <w:rFonts w:asciiTheme="majorHAnsi" w:eastAsia="Times New Roman" w:hAnsiTheme="majorHAnsi" w:cstheme="majorHAnsi"/>
                <w:color w:val="000000"/>
                <w:sz w:val="24"/>
                <w:szCs w:val="24"/>
              </w:rPr>
              <w:t xml:space="preserve"> Word Embeddings (Word2Vec, </w:t>
            </w:r>
            <w:proofErr w:type="spellStart"/>
            <w:r w:rsidRPr="00D049CC">
              <w:rPr>
                <w:rFonts w:asciiTheme="majorHAnsi" w:eastAsia="Times New Roman" w:hAnsiTheme="majorHAnsi" w:cstheme="majorHAnsi"/>
                <w:color w:val="000000"/>
                <w:sz w:val="24"/>
                <w:szCs w:val="24"/>
              </w:rPr>
              <w:t>GloVe</w:t>
            </w:r>
            <w:proofErr w:type="spellEnd"/>
            <w:r w:rsidRPr="00D049CC">
              <w:rPr>
                <w:rFonts w:asciiTheme="majorHAnsi" w:eastAsia="Times New Roman" w:hAnsiTheme="majorHAnsi" w:cstheme="majorHAnsi"/>
                <w:color w:val="000000"/>
                <w:sz w:val="24"/>
                <w:szCs w:val="24"/>
              </w:rPr>
              <w:t xml:space="preserve">, </w:t>
            </w:r>
            <w:proofErr w:type="spellStart"/>
            <w:r w:rsidRPr="00D049CC">
              <w:rPr>
                <w:rFonts w:asciiTheme="majorHAnsi" w:eastAsia="Times New Roman" w:hAnsiTheme="majorHAnsi" w:cstheme="majorHAnsi"/>
                <w:color w:val="000000"/>
                <w:sz w:val="24"/>
                <w:szCs w:val="24"/>
              </w:rPr>
              <w:t>FastText</w:t>
            </w:r>
            <w:proofErr w:type="spellEnd"/>
            <w:r w:rsidRPr="00D049CC">
              <w:rPr>
                <w:rFonts w:asciiTheme="majorHAnsi" w:eastAsia="Times New Roman" w:hAnsiTheme="majorHAnsi" w:cstheme="majorHAnsi"/>
                <w:color w:val="000000"/>
                <w:sz w:val="24"/>
                <w:szCs w:val="24"/>
              </w:rPr>
              <w:t>); Contextual Embeddings &amp; BERT (Conceptual)</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31D9F721"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CO4</w:t>
            </w: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11EA69E8"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Lecture with demonstrations, visualization of embeddings</w:t>
            </w:r>
          </w:p>
        </w:tc>
        <w:tc>
          <w:tcPr>
            <w:tcW w:w="1975" w:type="dxa"/>
            <w:tcBorders>
              <w:top w:val="single" w:sz="4" w:space="0" w:color="auto"/>
              <w:left w:val="single" w:sz="4" w:space="0" w:color="auto"/>
              <w:bottom w:val="single" w:sz="4" w:space="0" w:color="auto"/>
              <w:right w:val="single" w:sz="4" w:space="0" w:color="auto"/>
            </w:tcBorders>
            <w:noWrap/>
            <w:vAlign w:val="center"/>
            <w:hideMark/>
          </w:tcPr>
          <w:p w14:paraId="68EDB69B"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L3 – Apply</w:t>
            </w:r>
          </w:p>
        </w:tc>
      </w:tr>
      <w:tr w:rsidR="00673158" w:rsidRPr="00D049CC" w14:paraId="737DBDC5" w14:textId="77777777" w:rsidTr="00DB457C">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00C28F7A"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11</w:t>
            </w:r>
          </w:p>
        </w:tc>
        <w:tc>
          <w:tcPr>
            <w:tcW w:w="2699" w:type="dxa"/>
            <w:tcBorders>
              <w:top w:val="single" w:sz="4" w:space="0" w:color="auto"/>
              <w:left w:val="single" w:sz="4" w:space="0" w:color="auto"/>
              <w:bottom w:val="single" w:sz="4" w:space="0" w:color="auto"/>
              <w:right w:val="single" w:sz="4" w:space="0" w:color="auto"/>
            </w:tcBorders>
            <w:noWrap/>
            <w:vAlign w:val="center"/>
            <w:hideMark/>
          </w:tcPr>
          <w:p w14:paraId="4306F159"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 xml:space="preserve">Chatbots &amp; Conversational AI; NLP Applications in CRM, HR </w:t>
            </w:r>
            <w:r w:rsidRPr="00D049CC">
              <w:rPr>
                <w:rFonts w:asciiTheme="majorHAnsi" w:eastAsia="Times New Roman" w:hAnsiTheme="majorHAnsi" w:cstheme="majorHAnsi"/>
                <w:color w:val="000000"/>
                <w:sz w:val="24"/>
                <w:szCs w:val="24"/>
              </w:rPr>
              <w:lastRenderedPageBreak/>
              <w:t>Analytics, Finance &amp; Supply Chain</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7C65AC61"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lastRenderedPageBreak/>
              <w:t>CO4</w:t>
            </w: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6392F627"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Industry case studies, chatbot demonstrations, group discussion</w:t>
            </w:r>
          </w:p>
        </w:tc>
        <w:tc>
          <w:tcPr>
            <w:tcW w:w="1975" w:type="dxa"/>
            <w:tcBorders>
              <w:top w:val="single" w:sz="4" w:space="0" w:color="auto"/>
              <w:left w:val="single" w:sz="4" w:space="0" w:color="auto"/>
              <w:bottom w:val="single" w:sz="4" w:space="0" w:color="auto"/>
              <w:right w:val="single" w:sz="4" w:space="0" w:color="auto"/>
            </w:tcBorders>
            <w:noWrap/>
            <w:vAlign w:val="center"/>
            <w:hideMark/>
          </w:tcPr>
          <w:p w14:paraId="17FA2C2F"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L4 – Analyze</w:t>
            </w:r>
          </w:p>
        </w:tc>
      </w:tr>
      <w:tr w:rsidR="00673158" w:rsidRPr="00D049CC" w14:paraId="150AEE07" w14:textId="77777777" w:rsidTr="00DB457C">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39E61F56"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12</w:t>
            </w:r>
          </w:p>
        </w:tc>
        <w:tc>
          <w:tcPr>
            <w:tcW w:w="2699" w:type="dxa"/>
            <w:tcBorders>
              <w:top w:val="single" w:sz="4" w:space="0" w:color="auto"/>
              <w:left w:val="single" w:sz="4" w:space="0" w:color="auto"/>
              <w:bottom w:val="single" w:sz="4" w:space="0" w:color="auto"/>
              <w:right w:val="single" w:sz="4" w:space="0" w:color="auto"/>
            </w:tcBorders>
            <w:noWrap/>
            <w:vAlign w:val="center"/>
            <w:hideMark/>
          </w:tcPr>
          <w:p w14:paraId="4C4CE7F4"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 xml:space="preserve">Customer Support Automation, Fraud Detection, NLP Dashboards; </w:t>
            </w:r>
            <w:r w:rsidRPr="00D049CC">
              <w:rPr>
                <w:rFonts w:asciiTheme="majorHAnsi" w:eastAsia="Times New Roman" w:hAnsiTheme="majorHAnsi" w:cstheme="majorHAnsi"/>
                <w:b/>
                <w:bCs/>
                <w:color w:val="000000"/>
                <w:sz w:val="24"/>
                <w:szCs w:val="24"/>
              </w:rPr>
              <w:t>Capstone Project (A2) Presentation &amp; Evaluation</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3D6B60F2"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CO4</w:t>
            </w: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5B72ED91"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Project presentations, peer review, instructor feedback</w:t>
            </w:r>
          </w:p>
        </w:tc>
        <w:tc>
          <w:tcPr>
            <w:tcW w:w="1975" w:type="dxa"/>
            <w:tcBorders>
              <w:top w:val="single" w:sz="4" w:space="0" w:color="auto"/>
              <w:left w:val="single" w:sz="4" w:space="0" w:color="auto"/>
              <w:bottom w:val="single" w:sz="4" w:space="0" w:color="auto"/>
              <w:right w:val="single" w:sz="4" w:space="0" w:color="auto"/>
            </w:tcBorders>
            <w:noWrap/>
            <w:vAlign w:val="center"/>
            <w:hideMark/>
          </w:tcPr>
          <w:p w14:paraId="6310C2B8"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L6 – Create</w:t>
            </w:r>
          </w:p>
        </w:tc>
      </w:tr>
      <w:tr w:rsidR="00673158" w:rsidRPr="00D049CC" w14:paraId="002E4E7A" w14:textId="77777777" w:rsidTr="00DB457C">
        <w:trPr>
          <w:trHeight w:val="315"/>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5F5A4C92"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13</w:t>
            </w:r>
          </w:p>
        </w:tc>
        <w:tc>
          <w:tcPr>
            <w:tcW w:w="2699" w:type="dxa"/>
            <w:tcBorders>
              <w:top w:val="single" w:sz="4" w:space="0" w:color="auto"/>
              <w:left w:val="nil"/>
              <w:bottom w:val="single" w:sz="4" w:space="0" w:color="auto"/>
              <w:right w:val="single" w:sz="4" w:space="0" w:color="auto"/>
            </w:tcBorders>
            <w:noWrap/>
            <w:vAlign w:val="center"/>
            <w:hideMark/>
          </w:tcPr>
          <w:p w14:paraId="26386890" w14:textId="77777777" w:rsidR="00673158" w:rsidRPr="00D049CC" w:rsidRDefault="00673158" w:rsidP="00673158">
            <w:pPr>
              <w:spacing w:after="0" w:line="240" w:lineRule="auto"/>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Unit 5:</w:t>
            </w:r>
            <w:r w:rsidRPr="00D049CC">
              <w:rPr>
                <w:rFonts w:asciiTheme="majorHAnsi" w:eastAsia="Times New Roman" w:hAnsiTheme="majorHAnsi" w:cstheme="majorHAnsi"/>
                <w:color w:val="000000"/>
                <w:sz w:val="24"/>
                <w:szCs w:val="24"/>
              </w:rPr>
              <w:t xml:space="preserve"> Designing NLP-driven Business Solutions; NLP Project Lifecycle; ROI Measurement</w:t>
            </w:r>
          </w:p>
        </w:tc>
        <w:tc>
          <w:tcPr>
            <w:tcW w:w="721" w:type="dxa"/>
            <w:tcBorders>
              <w:top w:val="single" w:sz="4" w:space="0" w:color="auto"/>
              <w:left w:val="nil"/>
              <w:bottom w:val="single" w:sz="4" w:space="0" w:color="auto"/>
              <w:right w:val="single" w:sz="4" w:space="0" w:color="auto"/>
            </w:tcBorders>
            <w:noWrap/>
            <w:vAlign w:val="center"/>
            <w:hideMark/>
          </w:tcPr>
          <w:p w14:paraId="5D1028E3"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CO5</w:t>
            </w:r>
          </w:p>
        </w:tc>
        <w:tc>
          <w:tcPr>
            <w:tcW w:w="3330" w:type="dxa"/>
            <w:tcBorders>
              <w:top w:val="single" w:sz="4" w:space="0" w:color="auto"/>
              <w:left w:val="nil"/>
              <w:bottom w:val="single" w:sz="4" w:space="0" w:color="auto"/>
              <w:right w:val="single" w:sz="4" w:space="0" w:color="auto"/>
            </w:tcBorders>
            <w:noWrap/>
            <w:vAlign w:val="center"/>
            <w:hideMark/>
          </w:tcPr>
          <w:p w14:paraId="4FFD7EBB"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Lecture, project planning workshop, business scenario analysis</w:t>
            </w:r>
          </w:p>
        </w:tc>
        <w:tc>
          <w:tcPr>
            <w:tcW w:w="1975" w:type="dxa"/>
            <w:tcBorders>
              <w:top w:val="single" w:sz="4" w:space="0" w:color="auto"/>
              <w:left w:val="nil"/>
              <w:bottom w:val="single" w:sz="4" w:space="0" w:color="auto"/>
              <w:right w:val="single" w:sz="4" w:space="0" w:color="auto"/>
            </w:tcBorders>
            <w:noWrap/>
            <w:vAlign w:val="center"/>
            <w:hideMark/>
          </w:tcPr>
          <w:p w14:paraId="4AF3A5D9"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L5 – Evaluate</w:t>
            </w:r>
          </w:p>
        </w:tc>
      </w:tr>
      <w:tr w:rsidR="00673158" w:rsidRPr="00D049CC" w14:paraId="4ABFF7D3" w14:textId="77777777" w:rsidTr="00354163">
        <w:trPr>
          <w:trHeight w:val="315"/>
        </w:trPr>
        <w:tc>
          <w:tcPr>
            <w:tcW w:w="625" w:type="dxa"/>
            <w:tcBorders>
              <w:top w:val="nil"/>
              <w:left w:val="single" w:sz="4" w:space="0" w:color="auto"/>
              <w:bottom w:val="single" w:sz="4" w:space="0" w:color="auto"/>
              <w:right w:val="single" w:sz="4" w:space="0" w:color="auto"/>
            </w:tcBorders>
            <w:noWrap/>
            <w:vAlign w:val="center"/>
            <w:hideMark/>
          </w:tcPr>
          <w:p w14:paraId="0B854D3B"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14</w:t>
            </w:r>
          </w:p>
        </w:tc>
        <w:tc>
          <w:tcPr>
            <w:tcW w:w="2699" w:type="dxa"/>
            <w:tcBorders>
              <w:top w:val="nil"/>
              <w:left w:val="nil"/>
              <w:bottom w:val="single" w:sz="4" w:space="0" w:color="auto"/>
              <w:right w:val="single" w:sz="4" w:space="0" w:color="auto"/>
            </w:tcBorders>
            <w:noWrap/>
            <w:vAlign w:val="center"/>
            <w:hideMark/>
          </w:tcPr>
          <w:p w14:paraId="13F078AD"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Deployment Challenges, Explainable AI (XAI), Legal, Ethical &amp; Governance Issues, Future Trends in Business NLP</w:t>
            </w:r>
          </w:p>
        </w:tc>
        <w:tc>
          <w:tcPr>
            <w:tcW w:w="721" w:type="dxa"/>
            <w:tcBorders>
              <w:top w:val="nil"/>
              <w:left w:val="nil"/>
              <w:bottom w:val="single" w:sz="4" w:space="0" w:color="auto"/>
              <w:right w:val="single" w:sz="4" w:space="0" w:color="auto"/>
            </w:tcBorders>
            <w:noWrap/>
            <w:vAlign w:val="center"/>
            <w:hideMark/>
          </w:tcPr>
          <w:p w14:paraId="0B523518"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CO5</w:t>
            </w:r>
          </w:p>
        </w:tc>
        <w:tc>
          <w:tcPr>
            <w:tcW w:w="3330" w:type="dxa"/>
            <w:tcBorders>
              <w:top w:val="nil"/>
              <w:left w:val="nil"/>
              <w:bottom w:val="single" w:sz="4" w:space="0" w:color="auto"/>
              <w:right w:val="single" w:sz="4" w:space="0" w:color="auto"/>
            </w:tcBorders>
            <w:noWrap/>
            <w:vAlign w:val="center"/>
            <w:hideMark/>
          </w:tcPr>
          <w:p w14:paraId="6BCBA369"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Seminar, discussion, research article review</w:t>
            </w:r>
          </w:p>
        </w:tc>
        <w:tc>
          <w:tcPr>
            <w:tcW w:w="1975" w:type="dxa"/>
            <w:tcBorders>
              <w:top w:val="nil"/>
              <w:left w:val="nil"/>
              <w:bottom w:val="single" w:sz="4" w:space="0" w:color="auto"/>
              <w:right w:val="single" w:sz="4" w:space="0" w:color="auto"/>
            </w:tcBorders>
            <w:noWrap/>
            <w:vAlign w:val="center"/>
            <w:hideMark/>
          </w:tcPr>
          <w:p w14:paraId="7E48D27D"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L5 – Evaluate</w:t>
            </w:r>
          </w:p>
        </w:tc>
      </w:tr>
      <w:tr w:rsidR="00673158" w:rsidRPr="00D049CC" w14:paraId="55304B10" w14:textId="77777777" w:rsidTr="00354163">
        <w:trPr>
          <w:trHeight w:val="315"/>
        </w:trPr>
        <w:tc>
          <w:tcPr>
            <w:tcW w:w="625" w:type="dxa"/>
            <w:tcBorders>
              <w:top w:val="nil"/>
              <w:left w:val="single" w:sz="4" w:space="0" w:color="auto"/>
              <w:bottom w:val="single" w:sz="4" w:space="0" w:color="auto"/>
              <w:right w:val="single" w:sz="4" w:space="0" w:color="auto"/>
            </w:tcBorders>
            <w:noWrap/>
            <w:vAlign w:val="center"/>
            <w:hideMark/>
          </w:tcPr>
          <w:p w14:paraId="41934194" w14:textId="77777777" w:rsidR="00673158" w:rsidRPr="00D049CC" w:rsidRDefault="00673158" w:rsidP="00673158">
            <w:pPr>
              <w:spacing w:after="0" w:line="240" w:lineRule="auto"/>
              <w:jc w:val="right"/>
              <w:rPr>
                <w:rFonts w:asciiTheme="majorHAnsi" w:eastAsia="Times New Roman" w:hAnsiTheme="majorHAnsi" w:cstheme="majorHAnsi"/>
                <w:b/>
                <w:bCs/>
                <w:color w:val="000000"/>
                <w:sz w:val="24"/>
                <w:szCs w:val="24"/>
              </w:rPr>
            </w:pPr>
            <w:r w:rsidRPr="00D049CC">
              <w:rPr>
                <w:rFonts w:asciiTheme="majorHAnsi" w:eastAsia="Times New Roman" w:hAnsiTheme="majorHAnsi" w:cstheme="majorHAnsi"/>
                <w:b/>
                <w:bCs/>
                <w:color w:val="000000"/>
                <w:sz w:val="24"/>
                <w:szCs w:val="24"/>
              </w:rPr>
              <w:t>15</w:t>
            </w:r>
          </w:p>
        </w:tc>
        <w:tc>
          <w:tcPr>
            <w:tcW w:w="2699" w:type="dxa"/>
            <w:tcBorders>
              <w:top w:val="nil"/>
              <w:left w:val="nil"/>
              <w:bottom w:val="single" w:sz="4" w:space="0" w:color="auto"/>
              <w:right w:val="single" w:sz="4" w:space="0" w:color="auto"/>
            </w:tcBorders>
            <w:noWrap/>
            <w:vAlign w:val="center"/>
            <w:hideMark/>
          </w:tcPr>
          <w:p w14:paraId="4947A222"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 xml:space="preserve">Capstone Case Study Review, Course Integration, Revision; </w:t>
            </w:r>
            <w:r w:rsidRPr="00D049CC">
              <w:rPr>
                <w:rFonts w:asciiTheme="majorHAnsi" w:eastAsia="Times New Roman" w:hAnsiTheme="majorHAnsi" w:cstheme="majorHAnsi"/>
                <w:b/>
                <w:bCs/>
                <w:color w:val="000000"/>
                <w:sz w:val="24"/>
                <w:szCs w:val="24"/>
              </w:rPr>
              <w:t>End Examination (A3)</w:t>
            </w:r>
          </w:p>
        </w:tc>
        <w:tc>
          <w:tcPr>
            <w:tcW w:w="721" w:type="dxa"/>
            <w:tcBorders>
              <w:top w:val="nil"/>
              <w:left w:val="nil"/>
              <w:bottom w:val="single" w:sz="4" w:space="0" w:color="auto"/>
              <w:right w:val="single" w:sz="4" w:space="0" w:color="auto"/>
            </w:tcBorders>
            <w:noWrap/>
            <w:vAlign w:val="center"/>
            <w:hideMark/>
          </w:tcPr>
          <w:p w14:paraId="5C23C43F"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CO5</w:t>
            </w:r>
          </w:p>
        </w:tc>
        <w:tc>
          <w:tcPr>
            <w:tcW w:w="3330" w:type="dxa"/>
            <w:tcBorders>
              <w:top w:val="nil"/>
              <w:left w:val="nil"/>
              <w:bottom w:val="single" w:sz="4" w:space="0" w:color="auto"/>
              <w:right w:val="single" w:sz="4" w:space="0" w:color="auto"/>
            </w:tcBorders>
            <w:noWrap/>
            <w:vAlign w:val="center"/>
            <w:hideMark/>
          </w:tcPr>
          <w:p w14:paraId="632C932E"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Comprehensive revision followed by End Examination</w:t>
            </w:r>
          </w:p>
        </w:tc>
        <w:tc>
          <w:tcPr>
            <w:tcW w:w="1975" w:type="dxa"/>
            <w:tcBorders>
              <w:top w:val="nil"/>
              <w:left w:val="nil"/>
              <w:bottom w:val="single" w:sz="4" w:space="0" w:color="auto"/>
              <w:right w:val="single" w:sz="4" w:space="0" w:color="auto"/>
            </w:tcBorders>
            <w:noWrap/>
            <w:vAlign w:val="center"/>
            <w:hideMark/>
          </w:tcPr>
          <w:p w14:paraId="401733F0" w14:textId="77777777" w:rsidR="00673158" w:rsidRPr="00D049CC" w:rsidRDefault="00673158" w:rsidP="00673158">
            <w:pPr>
              <w:spacing w:after="0" w:line="240" w:lineRule="auto"/>
              <w:rPr>
                <w:rFonts w:asciiTheme="majorHAnsi" w:eastAsia="Times New Roman" w:hAnsiTheme="majorHAnsi" w:cstheme="majorHAnsi"/>
                <w:color w:val="000000"/>
                <w:sz w:val="24"/>
                <w:szCs w:val="24"/>
              </w:rPr>
            </w:pPr>
            <w:r w:rsidRPr="00D049CC">
              <w:rPr>
                <w:rFonts w:asciiTheme="majorHAnsi" w:eastAsia="Times New Roman" w:hAnsiTheme="majorHAnsi" w:cstheme="majorHAnsi"/>
                <w:color w:val="000000"/>
                <w:sz w:val="24"/>
                <w:szCs w:val="24"/>
              </w:rPr>
              <w:t>L5 – Evaluate</w:t>
            </w:r>
          </w:p>
        </w:tc>
      </w:tr>
    </w:tbl>
    <w:p w14:paraId="38BC8C97"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p w14:paraId="346A4649" w14:textId="77777777" w:rsidR="00E35CB4" w:rsidRPr="00D049CC" w:rsidRDefault="00E35CB4" w:rsidP="00E35CB4">
      <w:pPr>
        <w:widowControl w:val="0"/>
        <w:pBdr>
          <w:top w:val="nil"/>
          <w:left w:val="nil"/>
          <w:bottom w:val="nil"/>
          <w:right w:val="nil"/>
          <w:between w:val="nil"/>
        </w:pBdr>
        <w:shd w:val="clear" w:color="auto" w:fill="BFBFBF" w:themeFill="background1" w:themeFillShade="BF"/>
        <w:rPr>
          <w:rFonts w:asciiTheme="majorHAnsi" w:hAnsiTheme="majorHAnsi" w:cstheme="majorHAnsi"/>
          <w:b/>
          <w:color w:val="000000"/>
        </w:rPr>
      </w:pPr>
      <w:r w:rsidRPr="00D049CC">
        <w:rPr>
          <w:rFonts w:asciiTheme="majorHAnsi" w:hAnsiTheme="majorHAnsi" w:cstheme="majorHAnsi"/>
          <w:b/>
          <w:color w:val="000000"/>
        </w:rPr>
        <w:t>Case Studies</w:t>
      </w:r>
    </w:p>
    <w:tbl>
      <w:tblPr>
        <w:tblW w:w="0" w:type="auto"/>
        <w:tblLook w:val="04A0" w:firstRow="1" w:lastRow="0" w:firstColumn="1" w:lastColumn="0" w:noHBand="0" w:noVBand="1"/>
      </w:tblPr>
      <w:tblGrid>
        <w:gridCol w:w="625"/>
        <w:gridCol w:w="1754"/>
        <w:gridCol w:w="2026"/>
        <w:gridCol w:w="2520"/>
        <w:gridCol w:w="2425"/>
      </w:tblGrid>
      <w:tr w:rsidR="00673158" w:rsidRPr="00D049CC" w14:paraId="4EF85E35" w14:textId="77777777" w:rsidTr="00354163">
        <w:trPr>
          <w:trHeight w:val="300"/>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6C1738A8" w14:textId="77777777" w:rsidR="00673158" w:rsidRPr="00D049CC" w:rsidRDefault="00673158" w:rsidP="00673158">
            <w:pPr>
              <w:spacing w:after="0" w:line="240" w:lineRule="auto"/>
              <w:jc w:val="center"/>
              <w:rPr>
                <w:rFonts w:asciiTheme="majorHAnsi" w:eastAsia="Times New Roman" w:hAnsiTheme="majorHAnsi" w:cstheme="majorHAnsi"/>
                <w:b/>
                <w:bCs/>
                <w:color w:val="000000"/>
                <w:sz w:val="18"/>
              </w:rPr>
            </w:pPr>
            <w:r w:rsidRPr="00D049CC">
              <w:rPr>
                <w:rFonts w:asciiTheme="majorHAnsi" w:eastAsia="Times New Roman" w:hAnsiTheme="majorHAnsi" w:cstheme="majorHAnsi"/>
                <w:b/>
                <w:bCs/>
                <w:color w:val="000000"/>
                <w:sz w:val="18"/>
              </w:rPr>
              <w:t>#</w:t>
            </w:r>
          </w:p>
        </w:tc>
        <w:tc>
          <w:tcPr>
            <w:tcW w:w="1754" w:type="dxa"/>
            <w:tcBorders>
              <w:top w:val="single" w:sz="4" w:space="0" w:color="auto"/>
              <w:left w:val="nil"/>
              <w:bottom w:val="single" w:sz="4" w:space="0" w:color="auto"/>
              <w:right w:val="single" w:sz="4" w:space="0" w:color="auto"/>
            </w:tcBorders>
            <w:noWrap/>
            <w:vAlign w:val="center"/>
            <w:hideMark/>
          </w:tcPr>
          <w:p w14:paraId="51E57293" w14:textId="77777777" w:rsidR="00673158" w:rsidRPr="00D049CC" w:rsidRDefault="00673158" w:rsidP="00673158">
            <w:pPr>
              <w:spacing w:after="0" w:line="240" w:lineRule="auto"/>
              <w:jc w:val="center"/>
              <w:rPr>
                <w:rFonts w:asciiTheme="majorHAnsi" w:eastAsia="Times New Roman" w:hAnsiTheme="majorHAnsi" w:cstheme="majorHAnsi"/>
                <w:b/>
                <w:bCs/>
                <w:color w:val="000000"/>
                <w:sz w:val="18"/>
              </w:rPr>
            </w:pPr>
            <w:r w:rsidRPr="00D049CC">
              <w:rPr>
                <w:rFonts w:asciiTheme="majorHAnsi" w:eastAsia="Times New Roman" w:hAnsiTheme="majorHAnsi" w:cstheme="majorHAnsi"/>
                <w:b/>
                <w:bCs/>
                <w:color w:val="000000"/>
                <w:sz w:val="18"/>
              </w:rPr>
              <w:t>Lesson Plan Topic</w:t>
            </w:r>
          </w:p>
        </w:tc>
        <w:tc>
          <w:tcPr>
            <w:tcW w:w="2026" w:type="dxa"/>
            <w:tcBorders>
              <w:top w:val="single" w:sz="4" w:space="0" w:color="auto"/>
              <w:left w:val="nil"/>
              <w:bottom w:val="single" w:sz="4" w:space="0" w:color="auto"/>
              <w:right w:val="single" w:sz="4" w:space="0" w:color="auto"/>
            </w:tcBorders>
            <w:noWrap/>
            <w:vAlign w:val="center"/>
            <w:hideMark/>
          </w:tcPr>
          <w:p w14:paraId="6A6960D2" w14:textId="77777777" w:rsidR="00673158" w:rsidRPr="00D049CC" w:rsidRDefault="00673158" w:rsidP="00673158">
            <w:pPr>
              <w:spacing w:after="0" w:line="240" w:lineRule="auto"/>
              <w:jc w:val="center"/>
              <w:rPr>
                <w:rFonts w:asciiTheme="majorHAnsi" w:eastAsia="Times New Roman" w:hAnsiTheme="majorHAnsi" w:cstheme="majorHAnsi"/>
                <w:b/>
                <w:bCs/>
                <w:color w:val="000000"/>
                <w:sz w:val="18"/>
              </w:rPr>
            </w:pPr>
            <w:r w:rsidRPr="00D049CC">
              <w:rPr>
                <w:rFonts w:asciiTheme="majorHAnsi" w:eastAsia="Times New Roman" w:hAnsiTheme="majorHAnsi" w:cstheme="majorHAnsi"/>
                <w:b/>
                <w:bCs/>
                <w:color w:val="000000"/>
                <w:sz w:val="18"/>
              </w:rPr>
              <w:t>Pedagogy</w:t>
            </w:r>
          </w:p>
        </w:tc>
        <w:tc>
          <w:tcPr>
            <w:tcW w:w="2520" w:type="dxa"/>
            <w:tcBorders>
              <w:top w:val="single" w:sz="4" w:space="0" w:color="auto"/>
              <w:left w:val="nil"/>
              <w:bottom w:val="single" w:sz="4" w:space="0" w:color="auto"/>
              <w:right w:val="single" w:sz="4" w:space="0" w:color="auto"/>
            </w:tcBorders>
            <w:noWrap/>
            <w:vAlign w:val="center"/>
            <w:hideMark/>
          </w:tcPr>
          <w:p w14:paraId="67B435F3" w14:textId="77777777" w:rsidR="00673158" w:rsidRPr="00D049CC" w:rsidRDefault="00673158" w:rsidP="00673158">
            <w:pPr>
              <w:spacing w:after="0" w:line="240" w:lineRule="auto"/>
              <w:jc w:val="center"/>
              <w:rPr>
                <w:rFonts w:asciiTheme="majorHAnsi" w:eastAsia="Times New Roman" w:hAnsiTheme="majorHAnsi" w:cstheme="majorHAnsi"/>
                <w:b/>
                <w:bCs/>
                <w:color w:val="000000"/>
                <w:sz w:val="18"/>
              </w:rPr>
            </w:pPr>
            <w:r w:rsidRPr="00D049CC">
              <w:rPr>
                <w:rFonts w:asciiTheme="majorHAnsi" w:eastAsia="Times New Roman" w:hAnsiTheme="majorHAnsi" w:cstheme="majorHAnsi"/>
                <w:b/>
                <w:bCs/>
                <w:color w:val="000000"/>
                <w:sz w:val="18"/>
              </w:rPr>
              <w:t>Suitable HBR Case/Article</w:t>
            </w:r>
          </w:p>
        </w:tc>
        <w:tc>
          <w:tcPr>
            <w:tcW w:w="2425" w:type="dxa"/>
            <w:tcBorders>
              <w:top w:val="single" w:sz="4" w:space="0" w:color="auto"/>
              <w:left w:val="nil"/>
              <w:bottom w:val="single" w:sz="4" w:space="0" w:color="auto"/>
              <w:right w:val="single" w:sz="4" w:space="0" w:color="auto"/>
            </w:tcBorders>
            <w:noWrap/>
            <w:vAlign w:val="center"/>
            <w:hideMark/>
          </w:tcPr>
          <w:p w14:paraId="07868711" w14:textId="77777777" w:rsidR="00673158" w:rsidRPr="00D049CC" w:rsidRDefault="00673158" w:rsidP="00673158">
            <w:pPr>
              <w:spacing w:after="0" w:line="240" w:lineRule="auto"/>
              <w:jc w:val="center"/>
              <w:rPr>
                <w:rFonts w:asciiTheme="majorHAnsi" w:eastAsia="Times New Roman" w:hAnsiTheme="majorHAnsi" w:cstheme="majorHAnsi"/>
                <w:b/>
                <w:bCs/>
                <w:color w:val="000000"/>
                <w:sz w:val="18"/>
              </w:rPr>
            </w:pPr>
            <w:r w:rsidRPr="00D049CC">
              <w:rPr>
                <w:rFonts w:asciiTheme="majorHAnsi" w:eastAsia="Times New Roman" w:hAnsiTheme="majorHAnsi" w:cstheme="majorHAnsi"/>
                <w:b/>
                <w:bCs/>
                <w:color w:val="000000"/>
                <w:sz w:val="18"/>
              </w:rPr>
              <w:t>Why it Fits</w:t>
            </w:r>
          </w:p>
        </w:tc>
      </w:tr>
      <w:tr w:rsidR="00673158" w:rsidRPr="00D049CC" w14:paraId="77A4EADD" w14:textId="77777777" w:rsidTr="00354163">
        <w:trPr>
          <w:trHeight w:val="300"/>
        </w:trPr>
        <w:tc>
          <w:tcPr>
            <w:tcW w:w="625" w:type="dxa"/>
            <w:tcBorders>
              <w:top w:val="nil"/>
              <w:left w:val="single" w:sz="4" w:space="0" w:color="auto"/>
              <w:bottom w:val="single" w:sz="4" w:space="0" w:color="auto"/>
              <w:right w:val="single" w:sz="4" w:space="0" w:color="auto"/>
            </w:tcBorders>
            <w:noWrap/>
            <w:vAlign w:val="center"/>
            <w:hideMark/>
          </w:tcPr>
          <w:p w14:paraId="2942F896" w14:textId="77777777" w:rsidR="00673158" w:rsidRPr="00D049CC" w:rsidRDefault="00673158" w:rsidP="00673158">
            <w:pPr>
              <w:spacing w:after="0" w:line="240" w:lineRule="auto"/>
              <w:jc w:val="right"/>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3</w:t>
            </w:r>
          </w:p>
        </w:tc>
        <w:tc>
          <w:tcPr>
            <w:tcW w:w="1754" w:type="dxa"/>
            <w:tcBorders>
              <w:top w:val="nil"/>
              <w:left w:val="nil"/>
              <w:bottom w:val="single" w:sz="4" w:space="0" w:color="auto"/>
              <w:right w:val="single" w:sz="4" w:space="0" w:color="auto"/>
            </w:tcBorders>
            <w:noWrap/>
            <w:vAlign w:val="center"/>
            <w:hideMark/>
          </w:tcPr>
          <w:p w14:paraId="09476A76"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Business Text Sources, Ethics, Bias, Privacy, Python/R &amp; Cloud NLP APIs</w:t>
            </w:r>
          </w:p>
        </w:tc>
        <w:tc>
          <w:tcPr>
            <w:tcW w:w="2026" w:type="dxa"/>
            <w:tcBorders>
              <w:top w:val="nil"/>
              <w:left w:val="nil"/>
              <w:bottom w:val="single" w:sz="4" w:space="0" w:color="auto"/>
              <w:right w:val="single" w:sz="4" w:space="0" w:color="auto"/>
            </w:tcBorders>
            <w:noWrap/>
            <w:vAlign w:val="center"/>
            <w:hideMark/>
          </w:tcPr>
          <w:p w14:paraId="13CBEDC9"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Case Study, Ethical Debate</w:t>
            </w:r>
          </w:p>
        </w:tc>
        <w:tc>
          <w:tcPr>
            <w:tcW w:w="2520" w:type="dxa"/>
            <w:tcBorders>
              <w:top w:val="nil"/>
              <w:left w:val="nil"/>
              <w:bottom w:val="single" w:sz="4" w:space="0" w:color="auto"/>
              <w:right w:val="single" w:sz="4" w:space="0" w:color="auto"/>
            </w:tcBorders>
            <w:noWrap/>
            <w:vAlign w:val="center"/>
            <w:hideMark/>
          </w:tcPr>
          <w:p w14:paraId="116E0559"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Competing in the Age of AI</w:t>
            </w:r>
            <w:r w:rsidRPr="00D049CC">
              <w:rPr>
                <w:rFonts w:asciiTheme="majorHAnsi" w:eastAsia="Times New Roman" w:hAnsiTheme="majorHAnsi" w:cstheme="majorHAnsi"/>
                <w:color w:val="000000"/>
              </w:rPr>
              <w:t xml:space="preserve"> (Marco Iansiti &amp; Karim R. Lakhani, Harvard Business Review Press)</w:t>
            </w:r>
          </w:p>
        </w:tc>
        <w:tc>
          <w:tcPr>
            <w:tcW w:w="2425" w:type="dxa"/>
            <w:tcBorders>
              <w:top w:val="nil"/>
              <w:left w:val="nil"/>
              <w:bottom w:val="single" w:sz="4" w:space="0" w:color="auto"/>
              <w:right w:val="single" w:sz="4" w:space="0" w:color="auto"/>
            </w:tcBorders>
            <w:noWrap/>
            <w:vAlign w:val="center"/>
            <w:hideMark/>
          </w:tcPr>
          <w:p w14:paraId="44CFEC31"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Discusses AI adoption, governance, ethics, and organizational transformation, aligning with responsible NLP implementation.</w:t>
            </w:r>
          </w:p>
        </w:tc>
      </w:tr>
      <w:tr w:rsidR="00673158" w:rsidRPr="00D049CC" w14:paraId="3ED88EEA" w14:textId="77777777" w:rsidTr="00354163">
        <w:trPr>
          <w:trHeight w:val="300"/>
        </w:trPr>
        <w:tc>
          <w:tcPr>
            <w:tcW w:w="625" w:type="dxa"/>
            <w:tcBorders>
              <w:top w:val="nil"/>
              <w:left w:val="single" w:sz="4" w:space="0" w:color="auto"/>
              <w:bottom w:val="single" w:sz="4" w:space="0" w:color="auto"/>
              <w:right w:val="single" w:sz="4" w:space="0" w:color="auto"/>
            </w:tcBorders>
            <w:noWrap/>
            <w:vAlign w:val="center"/>
            <w:hideMark/>
          </w:tcPr>
          <w:p w14:paraId="0CD3230A" w14:textId="77777777" w:rsidR="00673158" w:rsidRPr="00D049CC" w:rsidRDefault="00673158" w:rsidP="00673158">
            <w:pPr>
              <w:spacing w:after="0" w:line="240" w:lineRule="auto"/>
              <w:jc w:val="right"/>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5</w:t>
            </w:r>
          </w:p>
        </w:tc>
        <w:tc>
          <w:tcPr>
            <w:tcW w:w="1754" w:type="dxa"/>
            <w:tcBorders>
              <w:top w:val="nil"/>
              <w:left w:val="nil"/>
              <w:bottom w:val="single" w:sz="4" w:space="0" w:color="auto"/>
              <w:right w:val="single" w:sz="4" w:space="0" w:color="auto"/>
            </w:tcBorders>
            <w:noWrap/>
            <w:vAlign w:val="center"/>
            <w:hideMark/>
          </w:tcPr>
          <w:p w14:paraId="1AF3E8C3"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 xml:space="preserve">N-grams, </w:t>
            </w:r>
            <w:proofErr w:type="spellStart"/>
            <w:r w:rsidRPr="00D049CC">
              <w:rPr>
                <w:rFonts w:asciiTheme="majorHAnsi" w:eastAsia="Times New Roman" w:hAnsiTheme="majorHAnsi" w:cstheme="majorHAnsi"/>
                <w:color w:val="000000"/>
              </w:rPr>
              <w:t>BoW</w:t>
            </w:r>
            <w:proofErr w:type="spellEnd"/>
            <w:r w:rsidRPr="00D049CC">
              <w:rPr>
                <w:rFonts w:asciiTheme="majorHAnsi" w:eastAsia="Times New Roman" w:hAnsiTheme="majorHAnsi" w:cstheme="majorHAnsi"/>
                <w:color w:val="000000"/>
              </w:rPr>
              <w:t>, TF-IDF, Keyword Extraction</w:t>
            </w:r>
          </w:p>
        </w:tc>
        <w:tc>
          <w:tcPr>
            <w:tcW w:w="2026" w:type="dxa"/>
            <w:tcBorders>
              <w:top w:val="nil"/>
              <w:left w:val="nil"/>
              <w:bottom w:val="single" w:sz="4" w:space="0" w:color="auto"/>
              <w:right w:val="single" w:sz="4" w:space="0" w:color="auto"/>
            </w:tcBorders>
            <w:noWrap/>
            <w:vAlign w:val="center"/>
            <w:hideMark/>
          </w:tcPr>
          <w:p w14:paraId="1A35482D"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Mini Case Study</w:t>
            </w:r>
          </w:p>
        </w:tc>
        <w:tc>
          <w:tcPr>
            <w:tcW w:w="2520" w:type="dxa"/>
            <w:tcBorders>
              <w:top w:val="nil"/>
              <w:left w:val="nil"/>
              <w:bottom w:val="single" w:sz="4" w:space="0" w:color="auto"/>
              <w:right w:val="single" w:sz="4" w:space="0" w:color="auto"/>
            </w:tcBorders>
            <w:noWrap/>
            <w:vAlign w:val="center"/>
            <w:hideMark/>
          </w:tcPr>
          <w:p w14:paraId="091E96D4"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The New Science of Customer Emotions</w:t>
            </w:r>
            <w:r w:rsidRPr="00D049CC">
              <w:rPr>
                <w:rFonts w:asciiTheme="majorHAnsi" w:eastAsia="Times New Roman" w:hAnsiTheme="majorHAnsi" w:cstheme="majorHAnsi"/>
                <w:color w:val="000000"/>
              </w:rPr>
              <w:t xml:space="preserve"> (HBR)</w:t>
            </w:r>
          </w:p>
        </w:tc>
        <w:tc>
          <w:tcPr>
            <w:tcW w:w="2425" w:type="dxa"/>
            <w:tcBorders>
              <w:top w:val="nil"/>
              <w:left w:val="nil"/>
              <w:bottom w:val="single" w:sz="4" w:space="0" w:color="auto"/>
              <w:right w:val="single" w:sz="4" w:space="0" w:color="auto"/>
            </w:tcBorders>
            <w:noWrap/>
            <w:vAlign w:val="center"/>
            <w:hideMark/>
          </w:tcPr>
          <w:p w14:paraId="758D0A7F"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Students can analyze customer reviews and identify keywords, emotions, and business insights using TF-IDF.</w:t>
            </w:r>
          </w:p>
        </w:tc>
      </w:tr>
      <w:tr w:rsidR="00673158" w:rsidRPr="00D049CC" w14:paraId="7D50E51D" w14:textId="77777777" w:rsidTr="00354163">
        <w:trPr>
          <w:trHeight w:val="300"/>
        </w:trPr>
        <w:tc>
          <w:tcPr>
            <w:tcW w:w="625" w:type="dxa"/>
            <w:tcBorders>
              <w:top w:val="nil"/>
              <w:left w:val="single" w:sz="4" w:space="0" w:color="auto"/>
              <w:bottom w:val="single" w:sz="4" w:space="0" w:color="auto"/>
              <w:right w:val="single" w:sz="4" w:space="0" w:color="auto"/>
            </w:tcBorders>
            <w:noWrap/>
            <w:vAlign w:val="center"/>
            <w:hideMark/>
          </w:tcPr>
          <w:p w14:paraId="14EF8CB0" w14:textId="77777777" w:rsidR="00673158" w:rsidRPr="00D049CC" w:rsidRDefault="00673158" w:rsidP="00673158">
            <w:pPr>
              <w:spacing w:after="0" w:line="240" w:lineRule="auto"/>
              <w:jc w:val="right"/>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7</w:t>
            </w:r>
          </w:p>
        </w:tc>
        <w:tc>
          <w:tcPr>
            <w:tcW w:w="1754" w:type="dxa"/>
            <w:tcBorders>
              <w:top w:val="nil"/>
              <w:left w:val="nil"/>
              <w:bottom w:val="single" w:sz="4" w:space="0" w:color="auto"/>
              <w:right w:val="single" w:sz="4" w:space="0" w:color="auto"/>
            </w:tcBorders>
            <w:noWrap/>
            <w:vAlign w:val="center"/>
            <w:hideMark/>
          </w:tcPr>
          <w:p w14:paraId="44F50212"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Sentiment Analysis, Opinion Mining, Emotion Detection</w:t>
            </w:r>
          </w:p>
        </w:tc>
        <w:tc>
          <w:tcPr>
            <w:tcW w:w="2026" w:type="dxa"/>
            <w:tcBorders>
              <w:top w:val="nil"/>
              <w:left w:val="nil"/>
              <w:bottom w:val="single" w:sz="4" w:space="0" w:color="auto"/>
              <w:right w:val="single" w:sz="4" w:space="0" w:color="auto"/>
            </w:tcBorders>
            <w:noWrap/>
            <w:vAlign w:val="center"/>
            <w:hideMark/>
          </w:tcPr>
          <w:p w14:paraId="065D46FB"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Business Case Analysis</w:t>
            </w:r>
          </w:p>
        </w:tc>
        <w:tc>
          <w:tcPr>
            <w:tcW w:w="2520" w:type="dxa"/>
            <w:tcBorders>
              <w:top w:val="nil"/>
              <w:left w:val="nil"/>
              <w:bottom w:val="single" w:sz="4" w:space="0" w:color="auto"/>
              <w:right w:val="single" w:sz="4" w:space="0" w:color="auto"/>
            </w:tcBorders>
            <w:noWrap/>
            <w:vAlign w:val="center"/>
            <w:hideMark/>
          </w:tcPr>
          <w:p w14:paraId="4378C7E0"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Using Big Data to Improve Customer Experience</w:t>
            </w:r>
            <w:r w:rsidRPr="00D049CC">
              <w:rPr>
                <w:rFonts w:asciiTheme="majorHAnsi" w:eastAsia="Times New Roman" w:hAnsiTheme="majorHAnsi" w:cstheme="majorHAnsi"/>
                <w:color w:val="000000"/>
              </w:rPr>
              <w:t xml:space="preserve"> (HBR)</w:t>
            </w:r>
          </w:p>
        </w:tc>
        <w:tc>
          <w:tcPr>
            <w:tcW w:w="2425" w:type="dxa"/>
            <w:tcBorders>
              <w:top w:val="nil"/>
              <w:left w:val="nil"/>
              <w:bottom w:val="single" w:sz="4" w:space="0" w:color="auto"/>
              <w:right w:val="single" w:sz="4" w:space="0" w:color="auto"/>
            </w:tcBorders>
            <w:noWrap/>
            <w:vAlign w:val="center"/>
            <w:hideMark/>
          </w:tcPr>
          <w:p w14:paraId="0B98BB2A"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 xml:space="preserve">Demonstrates how organizations use customer feedback </w:t>
            </w:r>
            <w:r w:rsidRPr="00D049CC">
              <w:rPr>
                <w:rFonts w:asciiTheme="majorHAnsi" w:eastAsia="Times New Roman" w:hAnsiTheme="majorHAnsi" w:cstheme="majorHAnsi"/>
                <w:color w:val="000000"/>
              </w:rPr>
              <w:lastRenderedPageBreak/>
              <w:t>analytics to improve products and services.</w:t>
            </w:r>
          </w:p>
        </w:tc>
      </w:tr>
      <w:tr w:rsidR="00673158" w:rsidRPr="00D049CC" w14:paraId="156A58FF" w14:textId="77777777" w:rsidTr="00501124">
        <w:trPr>
          <w:trHeight w:val="300"/>
        </w:trPr>
        <w:tc>
          <w:tcPr>
            <w:tcW w:w="625" w:type="dxa"/>
            <w:tcBorders>
              <w:top w:val="nil"/>
              <w:left w:val="single" w:sz="4" w:space="0" w:color="auto"/>
              <w:bottom w:val="single" w:sz="4" w:space="0" w:color="auto"/>
              <w:right w:val="single" w:sz="4" w:space="0" w:color="auto"/>
            </w:tcBorders>
            <w:noWrap/>
            <w:vAlign w:val="center"/>
            <w:hideMark/>
          </w:tcPr>
          <w:p w14:paraId="237285D8" w14:textId="77777777" w:rsidR="00673158" w:rsidRPr="00D049CC" w:rsidRDefault="00673158" w:rsidP="00673158">
            <w:pPr>
              <w:spacing w:after="0" w:line="240" w:lineRule="auto"/>
              <w:jc w:val="right"/>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lastRenderedPageBreak/>
              <w:t>9</w:t>
            </w:r>
          </w:p>
        </w:tc>
        <w:tc>
          <w:tcPr>
            <w:tcW w:w="1754" w:type="dxa"/>
            <w:tcBorders>
              <w:top w:val="nil"/>
              <w:left w:val="nil"/>
              <w:bottom w:val="single" w:sz="4" w:space="0" w:color="auto"/>
              <w:right w:val="single" w:sz="4" w:space="0" w:color="auto"/>
            </w:tcBorders>
            <w:noWrap/>
            <w:vAlign w:val="center"/>
            <w:hideMark/>
          </w:tcPr>
          <w:p w14:paraId="7B857021"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Named Entity Recognition (NER), Trend Detection, Text Summarization</w:t>
            </w:r>
          </w:p>
        </w:tc>
        <w:tc>
          <w:tcPr>
            <w:tcW w:w="2026" w:type="dxa"/>
            <w:tcBorders>
              <w:top w:val="nil"/>
              <w:left w:val="nil"/>
              <w:bottom w:val="single" w:sz="4" w:space="0" w:color="auto"/>
              <w:right w:val="single" w:sz="4" w:space="0" w:color="auto"/>
            </w:tcBorders>
            <w:noWrap/>
            <w:vAlign w:val="center"/>
            <w:hideMark/>
          </w:tcPr>
          <w:p w14:paraId="492B98D3"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Case-Based Learning</w:t>
            </w:r>
          </w:p>
        </w:tc>
        <w:tc>
          <w:tcPr>
            <w:tcW w:w="2520" w:type="dxa"/>
            <w:tcBorders>
              <w:top w:val="nil"/>
              <w:left w:val="nil"/>
              <w:bottom w:val="single" w:sz="4" w:space="0" w:color="auto"/>
              <w:right w:val="single" w:sz="4" w:space="0" w:color="auto"/>
            </w:tcBorders>
            <w:noWrap/>
            <w:vAlign w:val="center"/>
            <w:hideMark/>
          </w:tcPr>
          <w:p w14:paraId="2892B3CA"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Competing on Customer Journeys</w:t>
            </w:r>
            <w:r w:rsidRPr="00D049CC">
              <w:rPr>
                <w:rFonts w:asciiTheme="majorHAnsi" w:eastAsia="Times New Roman" w:hAnsiTheme="majorHAnsi" w:cstheme="majorHAnsi"/>
                <w:color w:val="000000"/>
              </w:rPr>
              <w:t xml:space="preserve"> (HBR)</w:t>
            </w:r>
          </w:p>
        </w:tc>
        <w:tc>
          <w:tcPr>
            <w:tcW w:w="2425" w:type="dxa"/>
            <w:tcBorders>
              <w:top w:val="nil"/>
              <w:left w:val="nil"/>
              <w:bottom w:val="single" w:sz="4" w:space="0" w:color="auto"/>
              <w:right w:val="single" w:sz="4" w:space="0" w:color="auto"/>
            </w:tcBorders>
            <w:noWrap/>
            <w:vAlign w:val="center"/>
            <w:hideMark/>
          </w:tcPr>
          <w:p w14:paraId="1F081DC2"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Enables students to extract organizations, products, competitors, and customer journey insights from business text.</w:t>
            </w:r>
          </w:p>
        </w:tc>
      </w:tr>
      <w:tr w:rsidR="00673158" w:rsidRPr="00D049CC" w14:paraId="04FB92C6" w14:textId="77777777" w:rsidTr="00501124">
        <w:trPr>
          <w:trHeight w:val="300"/>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2BE4E6FC" w14:textId="77777777" w:rsidR="00673158" w:rsidRPr="00D049CC" w:rsidRDefault="00673158" w:rsidP="00673158">
            <w:pPr>
              <w:spacing w:after="0" w:line="240" w:lineRule="auto"/>
              <w:jc w:val="right"/>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11</w:t>
            </w:r>
          </w:p>
        </w:tc>
        <w:tc>
          <w:tcPr>
            <w:tcW w:w="1754" w:type="dxa"/>
            <w:tcBorders>
              <w:top w:val="single" w:sz="4" w:space="0" w:color="auto"/>
              <w:left w:val="single" w:sz="4" w:space="0" w:color="auto"/>
              <w:bottom w:val="single" w:sz="4" w:space="0" w:color="auto"/>
              <w:right w:val="single" w:sz="4" w:space="0" w:color="auto"/>
            </w:tcBorders>
            <w:noWrap/>
            <w:vAlign w:val="center"/>
            <w:hideMark/>
          </w:tcPr>
          <w:p w14:paraId="077E1BCE"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Chatbots, Conversational AI, NLP in CRM, HR, Finance &amp; Supply Chain</w:t>
            </w:r>
          </w:p>
        </w:tc>
        <w:tc>
          <w:tcPr>
            <w:tcW w:w="2026" w:type="dxa"/>
            <w:tcBorders>
              <w:top w:val="single" w:sz="4" w:space="0" w:color="auto"/>
              <w:left w:val="single" w:sz="4" w:space="0" w:color="auto"/>
              <w:bottom w:val="single" w:sz="4" w:space="0" w:color="auto"/>
              <w:right w:val="single" w:sz="4" w:space="0" w:color="auto"/>
            </w:tcBorders>
            <w:noWrap/>
            <w:vAlign w:val="center"/>
            <w:hideMark/>
          </w:tcPr>
          <w:p w14:paraId="0BFD618A"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Industry Case Studies</w:t>
            </w:r>
          </w:p>
        </w:tc>
        <w:tc>
          <w:tcPr>
            <w:tcW w:w="2520" w:type="dxa"/>
            <w:tcBorders>
              <w:top w:val="single" w:sz="4" w:space="0" w:color="auto"/>
              <w:left w:val="single" w:sz="4" w:space="0" w:color="auto"/>
              <w:bottom w:val="single" w:sz="4" w:space="0" w:color="auto"/>
              <w:right w:val="single" w:sz="4" w:space="0" w:color="auto"/>
            </w:tcBorders>
            <w:noWrap/>
            <w:vAlign w:val="center"/>
            <w:hideMark/>
          </w:tcPr>
          <w:p w14:paraId="1293AB59"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Collaborative Intelligence: Humans and AI Are Joining Forces</w:t>
            </w:r>
            <w:r w:rsidRPr="00D049CC">
              <w:rPr>
                <w:rFonts w:asciiTheme="majorHAnsi" w:eastAsia="Times New Roman" w:hAnsiTheme="majorHAnsi" w:cstheme="majorHAnsi"/>
                <w:color w:val="000000"/>
              </w:rPr>
              <w:t xml:space="preserve"> (HBR)</w:t>
            </w:r>
          </w:p>
        </w:tc>
        <w:tc>
          <w:tcPr>
            <w:tcW w:w="2425" w:type="dxa"/>
            <w:tcBorders>
              <w:top w:val="single" w:sz="4" w:space="0" w:color="auto"/>
              <w:left w:val="single" w:sz="4" w:space="0" w:color="auto"/>
              <w:bottom w:val="single" w:sz="4" w:space="0" w:color="auto"/>
              <w:right w:val="single" w:sz="4" w:space="0" w:color="auto"/>
            </w:tcBorders>
            <w:noWrap/>
            <w:vAlign w:val="center"/>
            <w:hideMark/>
          </w:tcPr>
          <w:p w14:paraId="4621425C"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Illustrates human-AI collaboration through chatbots and intelligent business systems.</w:t>
            </w:r>
          </w:p>
        </w:tc>
      </w:tr>
      <w:tr w:rsidR="00673158" w:rsidRPr="00D049CC" w14:paraId="60A49E09" w14:textId="77777777" w:rsidTr="00501124">
        <w:trPr>
          <w:trHeight w:val="300"/>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423A771E" w14:textId="77777777" w:rsidR="00673158" w:rsidRPr="00D049CC" w:rsidRDefault="00673158" w:rsidP="00673158">
            <w:pPr>
              <w:spacing w:after="0" w:line="240" w:lineRule="auto"/>
              <w:jc w:val="right"/>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13</w:t>
            </w:r>
          </w:p>
        </w:tc>
        <w:tc>
          <w:tcPr>
            <w:tcW w:w="1754" w:type="dxa"/>
            <w:tcBorders>
              <w:top w:val="single" w:sz="4" w:space="0" w:color="auto"/>
              <w:left w:val="single" w:sz="4" w:space="0" w:color="auto"/>
              <w:bottom w:val="single" w:sz="4" w:space="0" w:color="auto"/>
              <w:right w:val="single" w:sz="4" w:space="0" w:color="auto"/>
            </w:tcBorders>
            <w:noWrap/>
            <w:vAlign w:val="center"/>
            <w:hideMark/>
          </w:tcPr>
          <w:p w14:paraId="57F894C9"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Designing NLP-driven Business Solutions, NLP Project Lifecycle, ROI</w:t>
            </w:r>
          </w:p>
        </w:tc>
        <w:tc>
          <w:tcPr>
            <w:tcW w:w="2026" w:type="dxa"/>
            <w:tcBorders>
              <w:top w:val="single" w:sz="4" w:space="0" w:color="auto"/>
              <w:left w:val="single" w:sz="4" w:space="0" w:color="auto"/>
              <w:bottom w:val="single" w:sz="4" w:space="0" w:color="auto"/>
              <w:right w:val="single" w:sz="4" w:space="0" w:color="auto"/>
            </w:tcBorders>
            <w:noWrap/>
            <w:vAlign w:val="center"/>
            <w:hideMark/>
          </w:tcPr>
          <w:p w14:paraId="7670C985"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Business Scenario Analysis</w:t>
            </w:r>
          </w:p>
        </w:tc>
        <w:tc>
          <w:tcPr>
            <w:tcW w:w="2520" w:type="dxa"/>
            <w:tcBorders>
              <w:top w:val="single" w:sz="4" w:space="0" w:color="auto"/>
              <w:left w:val="single" w:sz="4" w:space="0" w:color="auto"/>
              <w:bottom w:val="single" w:sz="4" w:space="0" w:color="auto"/>
              <w:right w:val="single" w:sz="4" w:space="0" w:color="auto"/>
            </w:tcBorders>
            <w:noWrap/>
            <w:vAlign w:val="center"/>
            <w:hideMark/>
          </w:tcPr>
          <w:p w14:paraId="5FEFDFBC"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UPS: ORION—Improving Business Performance with Analytics</w:t>
            </w:r>
            <w:r w:rsidRPr="00D049CC">
              <w:rPr>
                <w:rFonts w:asciiTheme="majorHAnsi" w:eastAsia="Times New Roman" w:hAnsiTheme="majorHAnsi" w:cstheme="majorHAnsi"/>
                <w:color w:val="000000"/>
              </w:rPr>
              <w:t xml:space="preserve"> (Harvard Business School Case)</w:t>
            </w:r>
          </w:p>
        </w:tc>
        <w:tc>
          <w:tcPr>
            <w:tcW w:w="2425" w:type="dxa"/>
            <w:tcBorders>
              <w:top w:val="single" w:sz="4" w:space="0" w:color="auto"/>
              <w:left w:val="single" w:sz="4" w:space="0" w:color="auto"/>
              <w:bottom w:val="single" w:sz="4" w:space="0" w:color="auto"/>
              <w:right w:val="single" w:sz="4" w:space="0" w:color="auto"/>
            </w:tcBorders>
            <w:noWrap/>
            <w:vAlign w:val="center"/>
            <w:hideMark/>
          </w:tcPr>
          <w:p w14:paraId="10672935"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Demonstrates analytics project design, implementation, business value, and ROI measurement.</w:t>
            </w:r>
          </w:p>
        </w:tc>
      </w:tr>
      <w:tr w:rsidR="00673158" w:rsidRPr="00D049CC" w14:paraId="28EAD55E" w14:textId="77777777" w:rsidTr="00501124">
        <w:trPr>
          <w:trHeight w:val="300"/>
        </w:trPr>
        <w:tc>
          <w:tcPr>
            <w:tcW w:w="625" w:type="dxa"/>
            <w:tcBorders>
              <w:top w:val="single" w:sz="4" w:space="0" w:color="auto"/>
              <w:left w:val="single" w:sz="4" w:space="0" w:color="auto"/>
              <w:bottom w:val="single" w:sz="4" w:space="0" w:color="auto"/>
              <w:right w:val="single" w:sz="4" w:space="0" w:color="auto"/>
            </w:tcBorders>
            <w:noWrap/>
            <w:vAlign w:val="center"/>
            <w:hideMark/>
          </w:tcPr>
          <w:p w14:paraId="264F998F" w14:textId="77777777" w:rsidR="00673158" w:rsidRPr="00D049CC" w:rsidRDefault="00673158" w:rsidP="00673158">
            <w:pPr>
              <w:spacing w:after="0" w:line="240" w:lineRule="auto"/>
              <w:jc w:val="right"/>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14</w:t>
            </w:r>
          </w:p>
        </w:tc>
        <w:tc>
          <w:tcPr>
            <w:tcW w:w="1754" w:type="dxa"/>
            <w:tcBorders>
              <w:top w:val="single" w:sz="4" w:space="0" w:color="auto"/>
              <w:left w:val="single" w:sz="4" w:space="0" w:color="auto"/>
              <w:bottom w:val="single" w:sz="4" w:space="0" w:color="auto"/>
              <w:right w:val="single" w:sz="4" w:space="0" w:color="auto"/>
            </w:tcBorders>
            <w:noWrap/>
            <w:vAlign w:val="center"/>
            <w:hideMark/>
          </w:tcPr>
          <w:p w14:paraId="56C2D811"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Explainable AI, Governance, Ethics, Future Trends</w:t>
            </w:r>
          </w:p>
        </w:tc>
        <w:tc>
          <w:tcPr>
            <w:tcW w:w="2026" w:type="dxa"/>
            <w:tcBorders>
              <w:top w:val="single" w:sz="4" w:space="0" w:color="auto"/>
              <w:left w:val="single" w:sz="4" w:space="0" w:color="auto"/>
              <w:bottom w:val="single" w:sz="4" w:space="0" w:color="auto"/>
              <w:right w:val="single" w:sz="4" w:space="0" w:color="auto"/>
            </w:tcBorders>
            <w:noWrap/>
            <w:vAlign w:val="center"/>
            <w:hideMark/>
          </w:tcPr>
          <w:p w14:paraId="0BE7EB35"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Research Article Review / Seminar</w:t>
            </w:r>
          </w:p>
        </w:tc>
        <w:tc>
          <w:tcPr>
            <w:tcW w:w="2520" w:type="dxa"/>
            <w:tcBorders>
              <w:top w:val="single" w:sz="4" w:space="0" w:color="auto"/>
              <w:left w:val="single" w:sz="4" w:space="0" w:color="auto"/>
              <w:bottom w:val="single" w:sz="4" w:space="0" w:color="auto"/>
              <w:right w:val="single" w:sz="4" w:space="0" w:color="auto"/>
            </w:tcBorders>
            <w:noWrap/>
            <w:vAlign w:val="center"/>
            <w:hideMark/>
          </w:tcPr>
          <w:p w14:paraId="5B36FA5D" w14:textId="77777777" w:rsidR="00673158" w:rsidRPr="00D049CC" w:rsidRDefault="00673158" w:rsidP="0067315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A Practical Guide to Building Ethical AI</w:t>
            </w:r>
            <w:r w:rsidRPr="00D049CC">
              <w:rPr>
                <w:rFonts w:asciiTheme="majorHAnsi" w:eastAsia="Times New Roman" w:hAnsiTheme="majorHAnsi" w:cstheme="majorHAnsi"/>
                <w:color w:val="000000"/>
              </w:rPr>
              <w:t xml:space="preserve"> (HBR)</w:t>
            </w:r>
          </w:p>
        </w:tc>
        <w:tc>
          <w:tcPr>
            <w:tcW w:w="2425" w:type="dxa"/>
            <w:tcBorders>
              <w:top w:val="single" w:sz="4" w:space="0" w:color="auto"/>
              <w:left w:val="single" w:sz="4" w:space="0" w:color="auto"/>
              <w:bottom w:val="single" w:sz="4" w:space="0" w:color="auto"/>
              <w:right w:val="single" w:sz="4" w:space="0" w:color="auto"/>
            </w:tcBorders>
            <w:noWrap/>
            <w:vAlign w:val="center"/>
            <w:hideMark/>
          </w:tcPr>
          <w:p w14:paraId="672F9EC5" w14:textId="77777777" w:rsidR="00673158" w:rsidRPr="00D049CC" w:rsidRDefault="00673158" w:rsidP="0067315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Supports discussions on explainable AI, governance, ethics, compliance, and responsible deployment.</w:t>
            </w:r>
          </w:p>
        </w:tc>
      </w:tr>
    </w:tbl>
    <w:p w14:paraId="54083CE8"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p w14:paraId="5B156E3D"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p w14:paraId="603311D2" w14:textId="77777777" w:rsidR="00AA3EE6" w:rsidRDefault="00AA3EE6" w:rsidP="00AA3EE6">
      <w:pPr>
        <w:spacing w:before="35"/>
        <w:ind w:left="567" w:right="-52"/>
        <w:jc w:val="both"/>
        <w:rPr>
          <w:rFonts w:asciiTheme="majorHAnsi" w:eastAsia="Calibri" w:hAnsiTheme="majorHAnsi" w:cstheme="majorHAnsi"/>
          <w:b/>
          <w:noProof/>
          <w:sz w:val="24"/>
          <w:szCs w:val="24"/>
        </w:rPr>
      </w:pPr>
    </w:p>
    <w:p w14:paraId="223F8234"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7972C15B"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4270B04D"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782857B4"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3EB99D83"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71DC6DA6"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306768F3"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0A31FEA2"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3B0243D9"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60F1C21C"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35B083B0"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4FB8D6C5"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0114299F"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7D8D7B5F" w14:textId="77777777" w:rsidR="00354163" w:rsidRDefault="00354163" w:rsidP="00AA3EE6">
      <w:pPr>
        <w:spacing w:before="35"/>
        <w:ind w:left="567" w:right="-52"/>
        <w:jc w:val="both"/>
        <w:rPr>
          <w:rFonts w:asciiTheme="majorHAnsi" w:eastAsia="Calibri" w:hAnsiTheme="majorHAnsi" w:cstheme="majorHAnsi"/>
          <w:b/>
          <w:noProof/>
          <w:sz w:val="24"/>
          <w:szCs w:val="24"/>
        </w:rPr>
      </w:pPr>
    </w:p>
    <w:p w14:paraId="48DA2B39" w14:textId="77777777" w:rsidR="00677E8E" w:rsidRPr="00D049CC" w:rsidRDefault="00677E8E" w:rsidP="00A81A20">
      <w:pPr>
        <w:pStyle w:val="Heading1"/>
        <w:shd w:val="clear" w:color="auto" w:fill="BFBFBF" w:themeFill="background1" w:themeFillShade="BF"/>
        <w:rPr>
          <w:rFonts w:asciiTheme="majorHAnsi" w:eastAsia="Calibri" w:hAnsiTheme="majorHAnsi" w:cstheme="majorHAnsi"/>
          <w:color w:val="000000"/>
          <w:sz w:val="24"/>
          <w:szCs w:val="24"/>
        </w:rPr>
      </w:pPr>
      <w:bookmarkStart w:id="9" w:name="_Toc235518003"/>
      <w:r w:rsidRPr="00D049CC">
        <w:rPr>
          <w:rFonts w:asciiTheme="majorHAnsi" w:eastAsia="Calibri" w:hAnsiTheme="majorHAnsi" w:cstheme="majorHAnsi"/>
          <w:color w:val="000000"/>
          <w:sz w:val="24"/>
          <w:szCs w:val="24"/>
          <w:shd w:val="clear" w:color="auto" w:fill="BFBFBF" w:themeFill="background1" w:themeFillShade="BF"/>
        </w:rPr>
        <w:t xml:space="preserve">A1 </w:t>
      </w:r>
      <w:r w:rsidR="00F30E3F" w:rsidRPr="00D049CC">
        <w:rPr>
          <w:rFonts w:asciiTheme="majorHAnsi" w:eastAsia="Calibri" w:hAnsiTheme="majorHAnsi" w:cstheme="majorHAnsi"/>
          <w:color w:val="000000"/>
          <w:sz w:val="24"/>
          <w:szCs w:val="24"/>
          <w:shd w:val="clear" w:color="auto" w:fill="BFBFBF" w:themeFill="background1" w:themeFillShade="BF"/>
        </w:rPr>
        <w:t>mid</w:t>
      </w:r>
      <w:r w:rsidRPr="00D049CC">
        <w:rPr>
          <w:rFonts w:asciiTheme="majorHAnsi" w:eastAsia="Calibri" w:hAnsiTheme="majorHAnsi" w:cstheme="majorHAnsi"/>
          <w:color w:val="000000"/>
          <w:sz w:val="24"/>
          <w:szCs w:val="24"/>
          <w:shd w:val="clear" w:color="auto" w:fill="BFBFBF" w:themeFill="background1" w:themeFillShade="BF"/>
        </w:rPr>
        <w:t xml:space="preserve"> Exam</w:t>
      </w:r>
      <w:r w:rsidRPr="00D049CC">
        <w:rPr>
          <w:rFonts w:asciiTheme="majorHAnsi" w:eastAsia="Calibri" w:hAnsiTheme="majorHAnsi" w:cstheme="majorHAnsi"/>
          <w:color w:val="000000"/>
          <w:sz w:val="24"/>
          <w:szCs w:val="24"/>
        </w:rPr>
        <w:t>:</w:t>
      </w:r>
      <w:bookmarkEnd w:id="9"/>
    </w:p>
    <w:p w14:paraId="74B8F5D5" w14:textId="77777777" w:rsidR="00AA3EE6" w:rsidRPr="00D049CC" w:rsidRDefault="00AA3EE6" w:rsidP="00AA3EE6">
      <w:pPr>
        <w:pBdr>
          <w:top w:val="nil"/>
          <w:left w:val="nil"/>
          <w:bottom w:val="nil"/>
          <w:right w:val="nil"/>
          <w:between w:val="nil"/>
        </w:pBdr>
        <w:tabs>
          <w:tab w:val="left" w:pos="7441"/>
        </w:tabs>
        <w:spacing w:before="83"/>
        <w:ind w:left="284"/>
        <w:jc w:val="both"/>
        <w:rPr>
          <w:rFonts w:asciiTheme="majorHAnsi" w:eastAsia="Calibri" w:hAnsiTheme="majorHAnsi" w:cstheme="majorHAnsi"/>
          <w:color w:val="000000"/>
          <w:sz w:val="24"/>
          <w:szCs w:val="24"/>
        </w:rPr>
      </w:pPr>
      <w:r w:rsidRPr="00D049CC">
        <w:rPr>
          <w:rFonts w:asciiTheme="majorHAnsi" w:eastAsia="Calibri" w:hAnsiTheme="majorHAnsi" w:cstheme="majorHAnsi"/>
          <w:b/>
          <w:color w:val="000000"/>
          <w:sz w:val="24"/>
          <w:szCs w:val="24"/>
        </w:rPr>
        <w:t>MBA (Gen) (2024-26Batch)</w:t>
      </w:r>
      <w:r w:rsidRPr="00D049CC">
        <w:rPr>
          <w:rFonts w:asciiTheme="majorHAnsi" w:eastAsia="Calibri" w:hAnsiTheme="majorHAnsi" w:cstheme="majorHAnsi"/>
          <w:color w:val="000000"/>
          <w:sz w:val="24"/>
          <w:szCs w:val="24"/>
        </w:rPr>
        <w:tab/>
      </w:r>
      <w:r w:rsidRPr="00D049CC">
        <w:rPr>
          <w:rFonts w:asciiTheme="majorHAnsi" w:eastAsia="Calibri" w:hAnsiTheme="majorHAnsi" w:cstheme="majorHAnsi"/>
          <w:b/>
          <w:color w:val="000000"/>
          <w:sz w:val="24"/>
          <w:szCs w:val="24"/>
        </w:rPr>
        <w:t>Max. Marks: 20</w:t>
      </w:r>
    </w:p>
    <w:p w14:paraId="76BBDB32" w14:textId="77777777" w:rsidR="00AA3EE6" w:rsidRPr="00D049CC" w:rsidRDefault="00AA3EE6" w:rsidP="00AA3EE6">
      <w:pPr>
        <w:pBdr>
          <w:top w:val="nil"/>
          <w:left w:val="nil"/>
          <w:bottom w:val="nil"/>
          <w:right w:val="nil"/>
          <w:between w:val="nil"/>
        </w:pBdr>
        <w:tabs>
          <w:tab w:val="left" w:pos="7441"/>
        </w:tabs>
        <w:ind w:left="284"/>
        <w:jc w:val="both"/>
        <w:rPr>
          <w:rFonts w:asciiTheme="majorHAnsi" w:eastAsia="Calibri" w:hAnsiTheme="majorHAnsi" w:cstheme="majorHAnsi"/>
          <w:color w:val="000000"/>
          <w:sz w:val="24"/>
          <w:szCs w:val="24"/>
        </w:rPr>
      </w:pPr>
      <w:r w:rsidRPr="00D049CC">
        <w:rPr>
          <w:rFonts w:asciiTheme="majorHAnsi" w:eastAsia="Calibri" w:hAnsiTheme="majorHAnsi" w:cstheme="majorHAnsi"/>
          <w:b/>
          <w:color w:val="000000"/>
          <w:sz w:val="24"/>
          <w:szCs w:val="24"/>
        </w:rPr>
        <w:t>Term-</w:t>
      </w:r>
      <w:r w:rsidRPr="00D049CC">
        <w:rPr>
          <w:rFonts w:asciiTheme="majorHAnsi" w:eastAsia="Calibri" w:hAnsiTheme="majorHAnsi" w:cstheme="majorHAnsi"/>
          <w:b/>
          <w:color w:val="000000"/>
          <w:sz w:val="24"/>
          <w:szCs w:val="24"/>
        </w:rPr>
        <w:tab/>
      </w:r>
      <w:r w:rsidRPr="00D049CC">
        <w:rPr>
          <w:rFonts w:asciiTheme="majorHAnsi" w:eastAsia="Calibri" w:hAnsiTheme="majorHAnsi" w:cstheme="majorHAnsi"/>
          <w:color w:val="000000"/>
          <w:sz w:val="24"/>
          <w:szCs w:val="24"/>
        </w:rPr>
        <w:t xml:space="preserve">Assessment: </w:t>
      </w:r>
      <w:r w:rsidR="00503661" w:rsidRPr="00D049CC">
        <w:rPr>
          <w:rFonts w:asciiTheme="majorHAnsi" w:eastAsia="Calibri" w:hAnsiTheme="majorHAnsi" w:cstheme="majorHAnsi"/>
          <w:b/>
          <w:color w:val="000000"/>
          <w:sz w:val="24"/>
          <w:szCs w:val="24"/>
        </w:rPr>
        <w:t>A1</w:t>
      </w:r>
    </w:p>
    <w:p w14:paraId="1FD4FFE2" w14:textId="77777777" w:rsidR="00AA3EE6" w:rsidRPr="00D049CC" w:rsidRDefault="00AA3EE6" w:rsidP="00AA3EE6">
      <w:pPr>
        <w:ind w:firstLine="284"/>
        <w:jc w:val="both"/>
        <w:rPr>
          <w:rFonts w:asciiTheme="majorHAnsi" w:eastAsia="Calibri" w:hAnsiTheme="majorHAnsi" w:cstheme="majorHAnsi"/>
          <w:sz w:val="24"/>
          <w:szCs w:val="24"/>
        </w:rPr>
      </w:pPr>
      <w:r w:rsidRPr="00D049CC">
        <w:rPr>
          <w:rFonts w:asciiTheme="majorHAnsi" w:eastAsia="Calibri" w:hAnsiTheme="majorHAnsi" w:cstheme="majorHAnsi"/>
          <w:b/>
          <w:sz w:val="24"/>
          <w:szCs w:val="24"/>
        </w:rPr>
        <w:t>Course</w:t>
      </w:r>
      <w:r w:rsidRPr="00D049CC">
        <w:rPr>
          <w:rFonts w:asciiTheme="majorHAnsi" w:eastAsia="Calibri" w:hAnsiTheme="majorHAnsi" w:cstheme="majorHAnsi"/>
          <w:sz w:val="24"/>
          <w:szCs w:val="24"/>
        </w:rPr>
        <w:t xml:space="preserve">: </w:t>
      </w:r>
      <w:r w:rsidR="00454B56" w:rsidRPr="00D049CC">
        <w:rPr>
          <w:rFonts w:asciiTheme="majorHAnsi" w:eastAsia="Calibri" w:hAnsiTheme="majorHAnsi" w:cstheme="majorHAnsi"/>
          <w:color w:val="000000"/>
          <w:sz w:val="24"/>
          <w:szCs w:val="24"/>
        </w:rPr>
        <w:t>24INFS7101 &amp; NLP AND TEXT ANALYTICS IN BUSINESS</w:t>
      </w:r>
      <w:r w:rsidRPr="00D049CC">
        <w:rPr>
          <w:rFonts w:asciiTheme="majorHAnsi" w:hAnsiTheme="majorHAnsi" w:cstheme="majorHAnsi"/>
          <w:color w:val="000000"/>
          <w:sz w:val="24"/>
          <w:szCs w:val="24"/>
        </w:rPr>
        <w:t xml:space="preserve"> </w:t>
      </w:r>
      <w:r w:rsidRPr="00D049CC">
        <w:rPr>
          <w:rFonts w:asciiTheme="majorHAnsi" w:eastAsia="Calibri" w:hAnsiTheme="majorHAnsi" w:cstheme="majorHAnsi"/>
          <w:color w:val="000000"/>
          <w:sz w:val="24"/>
          <w:szCs w:val="24"/>
        </w:rPr>
        <w:t xml:space="preserve">   </w:t>
      </w:r>
      <w:r w:rsidRPr="00D049CC">
        <w:rPr>
          <w:rFonts w:asciiTheme="majorHAnsi" w:eastAsia="Calibri" w:hAnsiTheme="majorHAnsi" w:cstheme="majorHAnsi"/>
          <w:b/>
          <w:sz w:val="24"/>
          <w:szCs w:val="24"/>
        </w:rPr>
        <w:tab/>
      </w:r>
      <w:r w:rsidR="00354163">
        <w:rPr>
          <w:rFonts w:asciiTheme="majorHAnsi" w:eastAsia="Calibri" w:hAnsiTheme="majorHAnsi" w:cstheme="majorHAnsi"/>
          <w:b/>
          <w:sz w:val="24"/>
          <w:szCs w:val="24"/>
        </w:rPr>
        <w:tab/>
      </w:r>
      <w:r w:rsidRPr="00D049CC">
        <w:rPr>
          <w:rFonts w:asciiTheme="majorHAnsi" w:eastAsia="Calibri" w:hAnsiTheme="majorHAnsi" w:cstheme="majorHAnsi"/>
          <w:b/>
          <w:sz w:val="24"/>
          <w:szCs w:val="24"/>
        </w:rPr>
        <w:t>Submission Date</w:t>
      </w:r>
      <w:r w:rsidRPr="00D049CC">
        <w:rPr>
          <w:rFonts w:asciiTheme="majorHAnsi" w:eastAsia="Calibri" w:hAnsiTheme="majorHAnsi" w:cstheme="majorHAnsi"/>
          <w:sz w:val="24"/>
          <w:szCs w:val="24"/>
        </w:rPr>
        <w:t>: TBA</w:t>
      </w:r>
      <w:r w:rsidRPr="00D049CC">
        <w:rPr>
          <w:rFonts w:asciiTheme="majorHAnsi" w:hAnsiTheme="majorHAnsi" w:cstheme="majorHAnsi"/>
          <w:noProof/>
        </w:rPr>
        <mc:AlternateContent>
          <mc:Choice Requires="wps">
            <w:drawing>
              <wp:anchor distT="0" distB="0" distL="0" distR="0" simplePos="0" relativeHeight="251660288" behindDoc="0" locked="0" layoutInCell="1" hidden="0" allowOverlap="1" wp14:anchorId="720859F4" wp14:editId="456FD150">
                <wp:simplePos x="0" y="0"/>
                <wp:positionH relativeFrom="column">
                  <wp:posOffset>190500</wp:posOffset>
                </wp:positionH>
                <wp:positionV relativeFrom="paragraph">
                  <wp:posOffset>254000</wp:posOffset>
                </wp:positionV>
                <wp:extent cx="6350" cy="12700"/>
                <wp:effectExtent l="0" t="0" r="0" b="0"/>
                <wp:wrapTopAndBottom distT="0" distB="0"/>
                <wp:docPr id="1330583296" name="Rectangle 1330583296"/>
                <wp:cNvGraphicFramePr/>
                <a:graphic xmlns:a="http://schemas.openxmlformats.org/drawingml/2006/main">
                  <a:graphicData uri="http://schemas.microsoft.com/office/word/2010/wordprocessingShape">
                    <wps:wsp>
                      <wps:cNvSpPr/>
                      <wps:spPr>
                        <a:xfrm>
                          <a:off x="2355150" y="3776825"/>
                          <a:ext cx="5981700" cy="6350"/>
                        </a:xfrm>
                        <a:prstGeom prst="rect">
                          <a:avLst/>
                        </a:prstGeom>
                        <a:solidFill>
                          <a:srgbClr val="000000"/>
                        </a:solidFill>
                        <a:ln>
                          <a:noFill/>
                        </a:ln>
                      </wps:spPr>
                      <wps:txbx>
                        <w:txbxContent>
                          <w:p w14:paraId="1C9BD819" w14:textId="77777777" w:rsidR="00B85DD4" w:rsidRDefault="00B85DD4" w:rsidP="00AA3EE6">
                            <w:pPr>
                              <w:textDirection w:val="btLr"/>
                            </w:pPr>
                          </w:p>
                        </w:txbxContent>
                      </wps:txbx>
                      <wps:bodyPr spcFirstLastPara="1" wrap="square" lIns="91425" tIns="91425" rIns="91425" bIns="91425" anchor="ctr" anchorCtr="0">
                        <a:noAutofit/>
                      </wps:bodyPr>
                    </wps:wsp>
                  </a:graphicData>
                </a:graphic>
              </wp:anchor>
            </w:drawing>
          </mc:Choice>
          <mc:Fallback>
            <w:pict>
              <v:rect w14:anchorId="720859F4" id="Rectangle 1330583296" o:spid="_x0000_s1026" style="position:absolute;left:0;text-align:left;margin-left:15pt;margin-top:20pt;width:.5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" fillcolor="black" stroked="f">
                <v:textbox inset="2.53958mm,2.53958mm,2.53958mm,2.53958mm">
                  <w:txbxContent>
                    <w:p w14:paraId="1C9BD819" w14:textId="77777777" w:rsidR="00B85DD4" w:rsidRDefault="00B85DD4" w:rsidP="00AA3EE6">
                      <w:pPr>
                        <w:textDirection w:val="btLr"/>
                      </w:pPr>
                    </w:p>
                  </w:txbxContent>
                </v:textbox>
                <w10:wrap type="topAndBottom"/>
              </v:rect>
            </w:pict>
          </mc:Fallback>
        </mc:AlternateContent>
      </w:r>
    </w:p>
    <w:p w14:paraId="4969382C" w14:textId="77777777" w:rsidR="00AA3EE6" w:rsidRPr="00D049CC" w:rsidRDefault="004A39E1"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hAnsiTheme="majorHAnsi" w:cstheme="majorHAnsi"/>
          <w:b/>
        </w:rPr>
        <w:t>Assessment Objectives</w:t>
      </w:r>
      <w:r w:rsidR="00AA3EE6" w:rsidRPr="00D049CC">
        <w:rPr>
          <w:rFonts w:asciiTheme="majorHAnsi" w:eastAsia="Calibri" w:hAnsiTheme="majorHAnsi" w:cstheme="majorHAnsi"/>
          <w:b/>
          <w:color w:val="000000"/>
          <w:sz w:val="24"/>
          <w:szCs w:val="24"/>
        </w:rPr>
        <w:t>:</w:t>
      </w:r>
    </w:p>
    <w:p w14:paraId="649CDD3A" w14:textId="77777777" w:rsidR="00EE2F29" w:rsidRPr="00D049CC" w:rsidRDefault="00EE2F29" w:rsidP="00DB457C">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The objectives of the Mid Examination are to assess students' ability to:</w:t>
      </w:r>
    </w:p>
    <w:p w14:paraId="70DFF3D3" w14:textId="77777777" w:rsidR="00EE2F29" w:rsidRPr="00D049CC" w:rsidRDefault="00EE2F29" w:rsidP="00DB457C">
      <w:pPr>
        <w:numPr>
          <w:ilvl w:val="0"/>
          <w:numId w:val="12"/>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 xml:space="preserve">Demonstrate an understanding of the fundamental concepts of Business Text Analytics and Natural Language Processing (NLP). </w:t>
      </w:r>
    </w:p>
    <w:p w14:paraId="5A99EC39" w14:textId="77777777" w:rsidR="00EE2F29" w:rsidRPr="00D049CC" w:rsidRDefault="00EE2F29" w:rsidP="00DB457C">
      <w:pPr>
        <w:numPr>
          <w:ilvl w:val="0"/>
          <w:numId w:val="12"/>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 xml:space="preserve">Differentiate between structured and unstructured business data and explain their relevance in organizational decision-making. </w:t>
      </w:r>
    </w:p>
    <w:p w14:paraId="5E08293C" w14:textId="77777777" w:rsidR="00EE2F29" w:rsidRPr="00D049CC" w:rsidRDefault="00EE2F29" w:rsidP="00DB457C">
      <w:pPr>
        <w:numPr>
          <w:ilvl w:val="0"/>
          <w:numId w:val="12"/>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 xml:space="preserve">Explain the stages of the NLP pipeline and the role of text analytics in solving business problems. </w:t>
      </w:r>
    </w:p>
    <w:p w14:paraId="7A22DD87" w14:textId="77777777" w:rsidR="00EE2F29" w:rsidRPr="00D049CC" w:rsidRDefault="00EE2F29" w:rsidP="00DB457C">
      <w:pPr>
        <w:numPr>
          <w:ilvl w:val="0"/>
          <w:numId w:val="12"/>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 xml:space="preserve">Apply text preprocessing techniques, including cleaning, tokenization, </w:t>
      </w:r>
      <w:proofErr w:type="spellStart"/>
      <w:r w:rsidRPr="00D049CC">
        <w:rPr>
          <w:rFonts w:asciiTheme="majorHAnsi" w:eastAsia="Times New Roman" w:hAnsiTheme="majorHAnsi" w:cstheme="majorHAnsi"/>
          <w:sz w:val="24"/>
          <w:szCs w:val="24"/>
        </w:rPr>
        <w:t>stopword</w:t>
      </w:r>
      <w:proofErr w:type="spellEnd"/>
      <w:r w:rsidRPr="00D049CC">
        <w:rPr>
          <w:rFonts w:asciiTheme="majorHAnsi" w:eastAsia="Times New Roman" w:hAnsiTheme="majorHAnsi" w:cstheme="majorHAnsi"/>
          <w:sz w:val="24"/>
          <w:szCs w:val="24"/>
        </w:rPr>
        <w:t xml:space="preserve"> removal, stemming, and lemmatization. </w:t>
      </w:r>
    </w:p>
    <w:p w14:paraId="2699721D" w14:textId="77777777" w:rsidR="00EE2F29" w:rsidRPr="00D049CC" w:rsidRDefault="00EE2F29" w:rsidP="00DB457C">
      <w:pPr>
        <w:numPr>
          <w:ilvl w:val="0"/>
          <w:numId w:val="12"/>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Explain and compare text representation techniques such as Bag of Words (</w:t>
      </w:r>
      <w:proofErr w:type="spellStart"/>
      <w:r w:rsidRPr="00D049CC">
        <w:rPr>
          <w:rFonts w:asciiTheme="majorHAnsi" w:eastAsia="Times New Roman" w:hAnsiTheme="majorHAnsi" w:cstheme="majorHAnsi"/>
          <w:sz w:val="24"/>
          <w:szCs w:val="24"/>
        </w:rPr>
        <w:t>BoW</w:t>
      </w:r>
      <w:proofErr w:type="spellEnd"/>
      <w:r w:rsidRPr="00D049CC">
        <w:rPr>
          <w:rFonts w:asciiTheme="majorHAnsi" w:eastAsia="Times New Roman" w:hAnsiTheme="majorHAnsi" w:cstheme="majorHAnsi"/>
          <w:sz w:val="24"/>
          <w:szCs w:val="24"/>
        </w:rPr>
        <w:t xml:space="preserve">) and TF-IDF. </w:t>
      </w:r>
    </w:p>
    <w:p w14:paraId="67BB95EE" w14:textId="77777777" w:rsidR="00EE2F29" w:rsidRPr="00D049CC" w:rsidRDefault="00EE2F29" w:rsidP="00DB457C">
      <w:pPr>
        <w:numPr>
          <w:ilvl w:val="0"/>
          <w:numId w:val="12"/>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Analyze business text data and recommend appropriate preprocessing and feature engineering techniques for different business scenarios.</w:t>
      </w:r>
    </w:p>
    <w:p w14:paraId="2273ABAC" w14:textId="77777777" w:rsidR="00AA3EE6" w:rsidRPr="00D049CC" w:rsidRDefault="00AA3EE6"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Course Learning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3987"/>
      </w:tblGrid>
      <w:tr w:rsidR="00EE2F29" w:rsidRPr="00D049CC" w14:paraId="1A5189E6" w14:textId="77777777" w:rsidTr="00EE2F29">
        <w:trPr>
          <w:tblCellSpacing w:w="15" w:type="dxa"/>
        </w:trPr>
        <w:tc>
          <w:tcPr>
            <w:tcW w:w="0" w:type="auto"/>
            <w:vAlign w:val="center"/>
            <w:hideMark/>
          </w:tcPr>
          <w:p w14:paraId="03C7BFEE"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Assessment Code</w:t>
            </w:r>
          </w:p>
        </w:tc>
        <w:tc>
          <w:tcPr>
            <w:tcW w:w="0" w:type="auto"/>
            <w:vAlign w:val="center"/>
            <w:hideMark/>
          </w:tcPr>
          <w:p w14:paraId="211AC057"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A1</w:t>
            </w:r>
          </w:p>
        </w:tc>
      </w:tr>
      <w:tr w:rsidR="00EE2F29" w:rsidRPr="00D049CC" w14:paraId="4BC5A7AF" w14:textId="77777777" w:rsidTr="00EE2F29">
        <w:trPr>
          <w:tblCellSpacing w:w="15" w:type="dxa"/>
        </w:trPr>
        <w:tc>
          <w:tcPr>
            <w:tcW w:w="0" w:type="auto"/>
            <w:vAlign w:val="center"/>
            <w:hideMark/>
          </w:tcPr>
          <w:p w14:paraId="4523EA30"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Assessment Title</w:t>
            </w:r>
          </w:p>
        </w:tc>
        <w:tc>
          <w:tcPr>
            <w:tcW w:w="0" w:type="auto"/>
            <w:vAlign w:val="center"/>
            <w:hideMark/>
          </w:tcPr>
          <w:p w14:paraId="0DDBFEAB"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Mid Examination (Theory)</w:t>
            </w:r>
          </w:p>
        </w:tc>
      </w:tr>
      <w:tr w:rsidR="00EE2F29" w:rsidRPr="00D049CC" w14:paraId="622EA9C8" w14:textId="77777777" w:rsidTr="00EE2F29">
        <w:trPr>
          <w:tblCellSpacing w:w="15" w:type="dxa"/>
        </w:trPr>
        <w:tc>
          <w:tcPr>
            <w:tcW w:w="0" w:type="auto"/>
            <w:vAlign w:val="center"/>
            <w:hideMark/>
          </w:tcPr>
          <w:p w14:paraId="78BEBBF0"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Assessment Type</w:t>
            </w:r>
          </w:p>
        </w:tc>
        <w:tc>
          <w:tcPr>
            <w:tcW w:w="0" w:type="auto"/>
            <w:vAlign w:val="center"/>
            <w:hideMark/>
          </w:tcPr>
          <w:p w14:paraId="483CDE72"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Individual</w:t>
            </w:r>
          </w:p>
        </w:tc>
      </w:tr>
      <w:tr w:rsidR="00EE2F29" w:rsidRPr="00D049CC" w14:paraId="3DF1C56E" w14:textId="77777777" w:rsidTr="00EE2F29">
        <w:trPr>
          <w:tblCellSpacing w:w="15" w:type="dxa"/>
        </w:trPr>
        <w:tc>
          <w:tcPr>
            <w:tcW w:w="0" w:type="auto"/>
            <w:vAlign w:val="center"/>
            <w:hideMark/>
          </w:tcPr>
          <w:p w14:paraId="33344CDA"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Weightage</w:t>
            </w:r>
          </w:p>
        </w:tc>
        <w:tc>
          <w:tcPr>
            <w:tcW w:w="0" w:type="auto"/>
            <w:vAlign w:val="center"/>
            <w:hideMark/>
          </w:tcPr>
          <w:p w14:paraId="78750FF3"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20%</w:t>
            </w:r>
          </w:p>
        </w:tc>
      </w:tr>
      <w:tr w:rsidR="00EE2F29" w:rsidRPr="00D049CC" w14:paraId="0B2BE9D9" w14:textId="77777777" w:rsidTr="00EE2F29">
        <w:trPr>
          <w:tblCellSpacing w:w="15" w:type="dxa"/>
        </w:trPr>
        <w:tc>
          <w:tcPr>
            <w:tcW w:w="0" w:type="auto"/>
            <w:vAlign w:val="center"/>
            <w:hideMark/>
          </w:tcPr>
          <w:p w14:paraId="7F2FD304"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Duration</w:t>
            </w:r>
          </w:p>
        </w:tc>
        <w:tc>
          <w:tcPr>
            <w:tcW w:w="0" w:type="auto"/>
            <w:vAlign w:val="center"/>
            <w:hideMark/>
          </w:tcPr>
          <w:p w14:paraId="68BF3A49"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90 Minutes</w:t>
            </w:r>
          </w:p>
        </w:tc>
      </w:tr>
      <w:tr w:rsidR="00EE2F29" w:rsidRPr="00D049CC" w14:paraId="13ACCDE6" w14:textId="77777777" w:rsidTr="00EE2F29">
        <w:trPr>
          <w:tblCellSpacing w:w="15" w:type="dxa"/>
        </w:trPr>
        <w:tc>
          <w:tcPr>
            <w:tcW w:w="0" w:type="auto"/>
            <w:vAlign w:val="center"/>
            <w:hideMark/>
          </w:tcPr>
          <w:p w14:paraId="2EB6EFD1"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Coverage</w:t>
            </w:r>
          </w:p>
        </w:tc>
        <w:tc>
          <w:tcPr>
            <w:tcW w:w="0" w:type="auto"/>
            <w:vAlign w:val="center"/>
            <w:hideMark/>
          </w:tcPr>
          <w:p w14:paraId="3B1AF16E"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Units 1 &amp; 2</w:t>
            </w:r>
          </w:p>
        </w:tc>
      </w:tr>
      <w:tr w:rsidR="00EE2F29" w:rsidRPr="00D049CC" w14:paraId="3C896908" w14:textId="77777777" w:rsidTr="00EE2F29">
        <w:trPr>
          <w:tblCellSpacing w:w="15" w:type="dxa"/>
        </w:trPr>
        <w:tc>
          <w:tcPr>
            <w:tcW w:w="0" w:type="auto"/>
            <w:vAlign w:val="center"/>
            <w:hideMark/>
          </w:tcPr>
          <w:p w14:paraId="6763A839"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Course Outcomes Assessed</w:t>
            </w:r>
          </w:p>
        </w:tc>
        <w:tc>
          <w:tcPr>
            <w:tcW w:w="0" w:type="auto"/>
            <w:vAlign w:val="center"/>
            <w:hideMark/>
          </w:tcPr>
          <w:p w14:paraId="75399155"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CO1, CO2</w:t>
            </w:r>
          </w:p>
        </w:tc>
      </w:tr>
      <w:tr w:rsidR="00EE2F29" w:rsidRPr="00D049CC" w14:paraId="0B25BD11" w14:textId="77777777" w:rsidTr="00EE2F29">
        <w:trPr>
          <w:tblCellSpacing w:w="15" w:type="dxa"/>
        </w:trPr>
        <w:tc>
          <w:tcPr>
            <w:tcW w:w="0" w:type="auto"/>
            <w:vAlign w:val="center"/>
            <w:hideMark/>
          </w:tcPr>
          <w:p w14:paraId="7E8F3B2F"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Bloom's Taxonomy Levels</w:t>
            </w:r>
          </w:p>
        </w:tc>
        <w:tc>
          <w:tcPr>
            <w:tcW w:w="0" w:type="auto"/>
            <w:vAlign w:val="center"/>
            <w:hideMark/>
          </w:tcPr>
          <w:p w14:paraId="57DE6DC3" w14:textId="77777777" w:rsidR="00EE2F29" w:rsidRPr="00D049CC" w:rsidRDefault="00EE2F29" w:rsidP="00EE2F29">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Understand (L2), Apply (L3), Analyze (L4)</w:t>
            </w:r>
          </w:p>
        </w:tc>
      </w:tr>
    </w:tbl>
    <w:p w14:paraId="219C350B" w14:textId="50B43DC3" w:rsidR="00AA3EE6" w:rsidRPr="00D049CC" w:rsidRDefault="00574238"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Details</w:t>
      </w:r>
    </w:p>
    <w:p w14:paraId="00ABA75D" w14:textId="77777777" w:rsidR="00574238" w:rsidRPr="00D049CC" w:rsidRDefault="00574238" w:rsidP="00DB457C">
      <w:pPr>
        <w:pStyle w:val="pdq2pgselectionanchorcontainer"/>
        <w:jc w:val="both"/>
        <w:rPr>
          <w:rFonts w:asciiTheme="majorHAnsi" w:hAnsiTheme="majorHAnsi" w:cstheme="majorHAnsi"/>
        </w:rPr>
      </w:pPr>
      <w:r w:rsidRPr="00D049CC">
        <w:rPr>
          <w:rFonts w:asciiTheme="majorHAnsi" w:hAnsiTheme="majorHAnsi" w:cstheme="majorHAnsi"/>
        </w:rPr>
        <w:lastRenderedPageBreak/>
        <w:t>The Mid Examination evaluates students' understanding of the fundamentals of Business Text Analytics and Natural Language Processing, including text preprocessing, feature engineering, and business applications of NLP.</w:t>
      </w:r>
    </w:p>
    <w:p w14:paraId="7A61E0BB" w14:textId="77777777" w:rsidR="00DB457C" w:rsidRDefault="00DB457C" w:rsidP="00574238">
      <w:pPr>
        <w:pStyle w:val="Heading2"/>
        <w:rPr>
          <w:rFonts w:asciiTheme="majorHAnsi" w:hAnsiTheme="majorHAnsi" w:cstheme="majorHAnsi"/>
          <w:sz w:val="24"/>
          <w:szCs w:val="24"/>
        </w:rPr>
      </w:pPr>
      <w:bookmarkStart w:id="10" w:name="_Toc235518004"/>
    </w:p>
    <w:p w14:paraId="54404F62" w14:textId="2B44684B" w:rsidR="00574238" w:rsidRPr="00DB457C" w:rsidRDefault="00574238" w:rsidP="00DB457C">
      <w:pPr>
        <w:pStyle w:val="Heading2"/>
        <w:spacing w:before="0" w:beforeAutospacing="0" w:after="0" w:afterAutospacing="0"/>
        <w:rPr>
          <w:rFonts w:asciiTheme="majorHAnsi" w:hAnsiTheme="majorHAnsi" w:cstheme="majorHAnsi"/>
          <w:sz w:val="24"/>
          <w:szCs w:val="24"/>
        </w:rPr>
      </w:pPr>
      <w:r w:rsidRPr="00DB457C">
        <w:rPr>
          <w:rFonts w:asciiTheme="majorHAnsi" w:hAnsiTheme="majorHAnsi" w:cstheme="majorHAnsi"/>
          <w:sz w:val="24"/>
          <w:szCs w:val="24"/>
        </w:rPr>
        <w:t>Student Guidelines</w:t>
      </w:r>
      <w:bookmarkEnd w:id="10"/>
    </w:p>
    <w:p w14:paraId="42325013" w14:textId="77777777" w:rsidR="00574238" w:rsidRPr="00D049CC" w:rsidRDefault="00574238" w:rsidP="00DB457C">
      <w:pPr>
        <w:numPr>
          <w:ilvl w:val="0"/>
          <w:numId w:val="13"/>
        </w:numPr>
        <w:spacing w:after="0" w:line="240" w:lineRule="auto"/>
        <w:rPr>
          <w:rFonts w:asciiTheme="majorHAnsi" w:hAnsiTheme="majorHAnsi" w:cstheme="majorHAnsi"/>
        </w:rPr>
      </w:pPr>
      <w:r w:rsidRPr="00D049CC">
        <w:rPr>
          <w:rFonts w:asciiTheme="majorHAnsi" w:hAnsiTheme="majorHAnsi" w:cstheme="majorHAnsi"/>
        </w:rPr>
        <w:t xml:space="preserve">Answer all compulsory questions. </w:t>
      </w:r>
    </w:p>
    <w:p w14:paraId="1F36B64E" w14:textId="77777777" w:rsidR="00574238" w:rsidRPr="00D049CC" w:rsidRDefault="00574238" w:rsidP="00DB457C">
      <w:pPr>
        <w:numPr>
          <w:ilvl w:val="0"/>
          <w:numId w:val="13"/>
        </w:numPr>
        <w:spacing w:after="0" w:line="240" w:lineRule="auto"/>
        <w:rPr>
          <w:rFonts w:asciiTheme="majorHAnsi" w:hAnsiTheme="majorHAnsi" w:cstheme="majorHAnsi"/>
        </w:rPr>
      </w:pPr>
      <w:r w:rsidRPr="00D049CC">
        <w:rPr>
          <w:rFonts w:asciiTheme="majorHAnsi" w:hAnsiTheme="majorHAnsi" w:cstheme="majorHAnsi"/>
        </w:rPr>
        <w:t xml:space="preserve">Justify answers with appropriate business examples. </w:t>
      </w:r>
    </w:p>
    <w:p w14:paraId="10FC9A2B" w14:textId="77777777" w:rsidR="00574238" w:rsidRPr="00D049CC" w:rsidRDefault="00574238" w:rsidP="00DB457C">
      <w:pPr>
        <w:numPr>
          <w:ilvl w:val="0"/>
          <w:numId w:val="13"/>
        </w:numPr>
        <w:spacing w:after="0" w:line="240" w:lineRule="auto"/>
        <w:rPr>
          <w:rFonts w:asciiTheme="majorHAnsi" w:hAnsiTheme="majorHAnsi" w:cstheme="majorHAnsi"/>
        </w:rPr>
      </w:pPr>
      <w:r w:rsidRPr="00D049CC">
        <w:rPr>
          <w:rFonts w:asciiTheme="majorHAnsi" w:hAnsiTheme="majorHAnsi" w:cstheme="majorHAnsi"/>
        </w:rPr>
        <w:t xml:space="preserve">Draw workflow diagrams wherever applicable. </w:t>
      </w:r>
    </w:p>
    <w:p w14:paraId="45B31034" w14:textId="77777777" w:rsidR="00574238" w:rsidRPr="00D049CC" w:rsidRDefault="00574238" w:rsidP="00DB457C">
      <w:pPr>
        <w:numPr>
          <w:ilvl w:val="0"/>
          <w:numId w:val="13"/>
        </w:numPr>
        <w:spacing w:after="0" w:line="240" w:lineRule="auto"/>
        <w:rPr>
          <w:rFonts w:asciiTheme="majorHAnsi" w:hAnsiTheme="majorHAnsi" w:cstheme="majorHAnsi"/>
        </w:rPr>
      </w:pPr>
      <w:r w:rsidRPr="00D049CC">
        <w:rPr>
          <w:rFonts w:asciiTheme="majorHAnsi" w:hAnsiTheme="majorHAnsi" w:cstheme="majorHAnsi"/>
        </w:rPr>
        <w:t xml:space="preserve">Use technical terminology correctly. </w:t>
      </w:r>
    </w:p>
    <w:p w14:paraId="018177A8" w14:textId="77777777" w:rsidR="00574238" w:rsidRPr="00D049CC" w:rsidRDefault="00574238" w:rsidP="00DB457C">
      <w:pPr>
        <w:numPr>
          <w:ilvl w:val="0"/>
          <w:numId w:val="13"/>
        </w:numPr>
        <w:spacing w:after="0" w:line="240" w:lineRule="auto"/>
        <w:rPr>
          <w:rFonts w:asciiTheme="majorHAnsi" w:hAnsiTheme="majorHAnsi" w:cstheme="majorHAnsi"/>
        </w:rPr>
      </w:pPr>
      <w:r w:rsidRPr="00D049CC">
        <w:rPr>
          <w:rFonts w:asciiTheme="majorHAnsi" w:hAnsiTheme="majorHAnsi" w:cstheme="majorHAnsi"/>
        </w:rPr>
        <w:t xml:space="preserve">Calculators are permitted; electronic devices are not. </w:t>
      </w:r>
    </w:p>
    <w:p w14:paraId="09565542" w14:textId="77777777" w:rsidR="00DB457C" w:rsidRDefault="00DB457C" w:rsidP="00DB457C">
      <w:pPr>
        <w:pStyle w:val="Heading2"/>
        <w:spacing w:before="0" w:beforeAutospacing="0" w:after="0" w:afterAutospacing="0"/>
        <w:rPr>
          <w:rFonts w:asciiTheme="majorHAnsi" w:hAnsiTheme="majorHAnsi" w:cstheme="majorHAnsi"/>
          <w:sz w:val="24"/>
          <w:szCs w:val="24"/>
        </w:rPr>
      </w:pPr>
      <w:bookmarkStart w:id="11" w:name="_Toc235518005"/>
    </w:p>
    <w:p w14:paraId="5ED8168F" w14:textId="111FBB04" w:rsidR="00574238" w:rsidRPr="00DB457C" w:rsidRDefault="00574238" w:rsidP="00DB457C">
      <w:pPr>
        <w:pStyle w:val="Heading2"/>
        <w:spacing w:before="0" w:beforeAutospacing="0" w:after="0" w:afterAutospacing="0"/>
        <w:rPr>
          <w:rFonts w:asciiTheme="majorHAnsi" w:hAnsiTheme="majorHAnsi" w:cstheme="majorHAnsi"/>
          <w:sz w:val="24"/>
          <w:szCs w:val="24"/>
        </w:rPr>
      </w:pPr>
      <w:r w:rsidRPr="00DB457C">
        <w:rPr>
          <w:rFonts w:asciiTheme="majorHAnsi" w:hAnsiTheme="majorHAnsi" w:cstheme="majorHAnsi"/>
          <w:sz w:val="24"/>
          <w:szCs w:val="24"/>
        </w:rPr>
        <w:t>Expectations</w:t>
      </w:r>
      <w:bookmarkEnd w:id="11"/>
    </w:p>
    <w:p w14:paraId="22E66470" w14:textId="77777777" w:rsidR="00574238" w:rsidRPr="00D049CC" w:rsidRDefault="00574238" w:rsidP="00DB457C">
      <w:pPr>
        <w:pStyle w:val="NormalWeb"/>
        <w:spacing w:before="0" w:beforeAutospacing="0" w:after="0" w:afterAutospacing="0"/>
        <w:rPr>
          <w:rFonts w:asciiTheme="majorHAnsi" w:hAnsiTheme="majorHAnsi" w:cstheme="majorHAnsi"/>
        </w:rPr>
      </w:pPr>
      <w:r w:rsidRPr="00D049CC">
        <w:rPr>
          <w:rFonts w:asciiTheme="majorHAnsi" w:hAnsiTheme="majorHAnsi" w:cstheme="majorHAnsi"/>
        </w:rPr>
        <w:t>Students should be able to</w:t>
      </w:r>
    </w:p>
    <w:p w14:paraId="7BA7DE9F" w14:textId="77777777" w:rsidR="00574238" w:rsidRPr="00D049CC" w:rsidRDefault="00574238" w:rsidP="00DB457C">
      <w:pPr>
        <w:numPr>
          <w:ilvl w:val="0"/>
          <w:numId w:val="14"/>
        </w:numPr>
        <w:spacing w:after="0" w:line="240" w:lineRule="auto"/>
        <w:rPr>
          <w:rFonts w:asciiTheme="majorHAnsi" w:hAnsiTheme="majorHAnsi" w:cstheme="majorHAnsi"/>
        </w:rPr>
      </w:pPr>
      <w:r w:rsidRPr="00D049CC">
        <w:rPr>
          <w:rFonts w:asciiTheme="majorHAnsi" w:hAnsiTheme="majorHAnsi" w:cstheme="majorHAnsi"/>
        </w:rPr>
        <w:t xml:space="preserve">Explain business text analytics concepts. </w:t>
      </w:r>
    </w:p>
    <w:p w14:paraId="721473F8" w14:textId="77777777" w:rsidR="00574238" w:rsidRPr="00D049CC" w:rsidRDefault="00574238" w:rsidP="00DB457C">
      <w:pPr>
        <w:numPr>
          <w:ilvl w:val="0"/>
          <w:numId w:val="14"/>
        </w:numPr>
        <w:spacing w:after="0" w:line="240" w:lineRule="auto"/>
        <w:rPr>
          <w:rFonts w:asciiTheme="majorHAnsi" w:hAnsiTheme="majorHAnsi" w:cstheme="majorHAnsi"/>
        </w:rPr>
      </w:pPr>
      <w:r w:rsidRPr="00D049CC">
        <w:rPr>
          <w:rFonts w:asciiTheme="majorHAnsi" w:hAnsiTheme="majorHAnsi" w:cstheme="majorHAnsi"/>
        </w:rPr>
        <w:t xml:space="preserve">Differentiate structured and unstructured data. </w:t>
      </w:r>
    </w:p>
    <w:p w14:paraId="15B1D4D4" w14:textId="77777777" w:rsidR="00574238" w:rsidRPr="00D049CC" w:rsidRDefault="00574238" w:rsidP="00DB457C">
      <w:pPr>
        <w:numPr>
          <w:ilvl w:val="0"/>
          <w:numId w:val="14"/>
        </w:numPr>
        <w:spacing w:after="0" w:line="240" w:lineRule="auto"/>
        <w:rPr>
          <w:rFonts w:asciiTheme="majorHAnsi" w:hAnsiTheme="majorHAnsi" w:cstheme="majorHAnsi"/>
        </w:rPr>
      </w:pPr>
      <w:r w:rsidRPr="00D049CC">
        <w:rPr>
          <w:rFonts w:asciiTheme="majorHAnsi" w:hAnsiTheme="majorHAnsi" w:cstheme="majorHAnsi"/>
        </w:rPr>
        <w:t xml:space="preserve">Explain the NLP pipeline. </w:t>
      </w:r>
    </w:p>
    <w:p w14:paraId="623E7380" w14:textId="77777777" w:rsidR="00574238" w:rsidRPr="00D049CC" w:rsidRDefault="00574238" w:rsidP="00DB457C">
      <w:pPr>
        <w:numPr>
          <w:ilvl w:val="0"/>
          <w:numId w:val="14"/>
        </w:numPr>
        <w:spacing w:after="0" w:line="240" w:lineRule="auto"/>
        <w:rPr>
          <w:rFonts w:asciiTheme="majorHAnsi" w:hAnsiTheme="majorHAnsi" w:cstheme="majorHAnsi"/>
        </w:rPr>
      </w:pPr>
      <w:r w:rsidRPr="00D049CC">
        <w:rPr>
          <w:rFonts w:asciiTheme="majorHAnsi" w:hAnsiTheme="majorHAnsi" w:cstheme="majorHAnsi"/>
        </w:rPr>
        <w:t xml:space="preserve">Apply preprocessing techniques. </w:t>
      </w:r>
    </w:p>
    <w:p w14:paraId="10E1CEF8" w14:textId="77777777" w:rsidR="00574238" w:rsidRPr="00D049CC" w:rsidRDefault="00574238" w:rsidP="00DB457C">
      <w:pPr>
        <w:numPr>
          <w:ilvl w:val="0"/>
          <w:numId w:val="14"/>
        </w:numPr>
        <w:spacing w:after="0" w:line="240" w:lineRule="auto"/>
        <w:rPr>
          <w:rFonts w:asciiTheme="majorHAnsi" w:hAnsiTheme="majorHAnsi" w:cstheme="majorHAnsi"/>
        </w:rPr>
      </w:pPr>
      <w:r w:rsidRPr="00D049CC">
        <w:rPr>
          <w:rFonts w:asciiTheme="majorHAnsi" w:hAnsiTheme="majorHAnsi" w:cstheme="majorHAnsi"/>
        </w:rPr>
        <w:t xml:space="preserve">Explain TF-IDF and Bag-of-Words. </w:t>
      </w:r>
    </w:p>
    <w:p w14:paraId="41CDAEED" w14:textId="77777777" w:rsidR="00574238" w:rsidRPr="00D049CC" w:rsidRDefault="00574238" w:rsidP="00DB457C">
      <w:pPr>
        <w:numPr>
          <w:ilvl w:val="0"/>
          <w:numId w:val="14"/>
        </w:numPr>
        <w:spacing w:after="0" w:line="240" w:lineRule="auto"/>
        <w:rPr>
          <w:rFonts w:asciiTheme="majorHAnsi" w:hAnsiTheme="majorHAnsi" w:cstheme="majorHAnsi"/>
        </w:rPr>
      </w:pPr>
      <w:r w:rsidRPr="00D049CC">
        <w:rPr>
          <w:rFonts w:asciiTheme="majorHAnsi" w:hAnsiTheme="majorHAnsi" w:cstheme="majorHAnsi"/>
        </w:rPr>
        <w:t xml:space="preserve">Recommend suitable preprocessing methods for business data. </w:t>
      </w:r>
    </w:p>
    <w:p w14:paraId="5E5C2C63" w14:textId="77777777" w:rsidR="00DB457C" w:rsidRDefault="00DB457C" w:rsidP="00DB457C">
      <w:pPr>
        <w:pStyle w:val="Heading2"/>
        <w:spacing w:before="0" w:beforeAutospacing="0" w:after="0" w:afterAutospacing="0"/>
        <w:rPr>
          <w:rFonts w:asciiTheme="majorHAnsi" w:hAnsiTheme="majorHAnsi" w:cstheme="majorHAnsi"/>
          <w:sz w:val="24"/>
          <w:szCs w:val="24"/>
        </w:rPr>
      </w:pPr>
      <w:bookmarkStart w:id="12" w:name="_Toc235518006"/>
    </w:p>
    <w:p w14:paraId="0ABC81BC" w14:textId="31567F3E" w:rsidR="00574238" w:rsidRPr="00DB457C" w:rsidRDefault="00574238" w:rsidP="00DB457C">
      <w:pPr>
        <w:pStyle w:val="Heading2"/>
        <w:spacing w:before="0" w:beforeAutospacing="0" w:after="0" w:afterAutospacing="0"/>
        <w:rPr>
          <w:rFonts w:asciiTheme="majorHAnsi" w:hAnsiTheme="majorHAnsi" w:cstheme="majorHAnsi"/>
          <w:sz w:val="24"/>
          <w:szCs w:val="24"/>
        </w:rPr>
      </w:pPr>
      <w:r w:rsidRPr="00DB457C">
        <w:rPr>
          <w:rFonts w:asciiTheme="majorHAnsi" w:hAnsiTheme="majorHAnsi" w:cstheme="majorHAnsi"/>
          <w:sz w:val="24"/>
          <w:szCs w:val="24"/>
        </w:rPr>
        <w:t>Sample Questions</w:t>
      </w:r>
      <w:bookmarkEnd w:id="12"/>
    </w:p>
    <w:p w14:paraId="7CC9AF48" w14:textId="638FA35A" w:rsidR="00574238" w:rsidRPr="00DB457C" w:rsidRDefault="00574238" w:rsidP="00DB457C">
      <w:pPr>
        <w:pStyle w:val="Heading3"/>
        <w:spacing w:before="0" w:beforeAutospacing="0" w:after="0" w:afterAutospacing="0"/>
        <w:rPr>
          <w:rFonts w:asciiTheme="majorHAnsi" w:hAnsiTheme="majorHAnsi" w:cstheme="majorHAnsi"/>
          <w:sz w:val="24"/>
          <w:szCs w:val="24"/>
        </w:rPr>
      </w:pPr>
      <w:bookmarkStart w:id="13" w:name="_Toc235518007"/>
      <w:r w:rsidRPr="00DB457C">
        <w:rPr>
          <w:rFonts w:asciiTheme="majorHAnsi" w:hAnsiTheme="majorHAnsi" w:cstheme="majorHAnsi"/>
          <w:sz w:val="24"/>
          <w:szCs w:val="24"/>
        </w:rPr>
        <w:t>Section A (Short Answer)</w:t>
      </w:r>
      <w:bookmarkEnd w:id="13"/>
    </w:p>
    <w:p w14:paraId="605660E1" w14:textId="77777777" w:rsidR="00574238" w:rsidRPr="00D049CC" w:rsidRDefault="00574238" w:rsidP="00DB457C">
      <w:pPr>
        <w:numPr>
          <w:ilvl w:val="0"/>
          <w:numId w:val="15"/>
        </w:numPr>
        <w:spacing w:after="0" w:line="240" w:lineRule="auto"/>
        <w:rPr>
          <w:rFonts w:asciiTheme="majorHAnsi" w:hAnsiTheme="majorHAnsi" w:cstheme="majorHAnsi"/>
        </w:rPr>
      </w:pPr>
      <w:r w:rsidRPr="00D049CC">
        <w:rPr>
          <w:rFonts w:asciiTheme="majorHAnsi" w:hAnsiTheme="majorHAnsi" w:cstheme="majorHAnsi"/>
        </w:rPr>
        <w:t xml:space="preserve">Differentiate structured and unstructured business data. </w:t>
      </w:r>
    </w:p>
    <w:p w14:paraId="6CCF7E2A" w14:textId="77777777" w:rsidR="00574238" w:rsidRPr="00D049CC" w:rsidRDefault="00574238" w:rsidP="00DB457C">
      <w:pPr>
        <w:numPr>
          <w:ilvl w:val="0"/>
          <w:numId w:val="15"/>
        </w:numPr>
        <w:spacing w:after="0" w:line="240" w:lineRule="auto"/>
        <w:rPr>
          <w:rFonts w:asciiTheme="majorHAnsi" w:hAnsiTheme="majorHAnsi" w:cstheme="majorHAnsi"/>
        </w:rPr>
      </w:pPr>
      <w:r w:rsidRPr="00D049CC">
        <w:rPr>
          <w:rFonts w:asciiTheme="majorHAnsi" w:hAnsiTheme="majorHAnsi" w:cstheme="majorHAnsi"/>
        </w:rPr>
        <w:t xml:space="preserve">Explain stemming and lemmatization. </w:t>
      </w:r>
    </w:p>
    <w:p w14:paraId="6F27F6B5" w14:textId="77777777" w:rsidR="00574238" w:rsidRPr="00D049CC" w:rsidRDefault="00574238" w:rsidP="00DB457C">
      <w:pPr>
        <w:numPr>
          <w:ilvl w:val="0"/>
          <w:numId w:val="15"/>
        </w:numPr>
        <w:spacing w:after="0" w:line="240" w:lineRule="auto"/>
        <w:rPr>
          <w:rFonts w:asciiTheme="majorHAnsi" w:hAnsiTheme="majorHAnsi" w:cstheme="majorHAnsi"/>
        </w:rPr>
      </w:pPr>
      <w:r w:rsidRPr="00D049CC">
        <w:rPr>
          <w:rFonts w:asciiTheme="majorHAnsi" w:hAnsiTheme="majorHAnsi" w:cstheme="majorHAnsi"/>
        </w:rPr>
        <w:t xml:space="preserve">What are stop words? </w:t>
      </w:r>
    </w:p>
    <w:p w14:paraId="6B307BDB" w14:textId="77777777" w:rsidR="00574238" w:rsidRPr="00D049CC" w:rsidRDefault="00574238" w:rsidP="00DB457C">
      <w:pPr>
        <w:numPr>
          <w:ilvl w:val="0"/>
          <w:numId w:val="15"/>
        </w:numPr>
        <w:spacing w:after="0" w:line="240" w:lineRule="auto"/>
        <w:rPr>
          <w:rFonts w:asciiTheme="majorHAnsi" w:hAnsiTheme="majorHAnsi" w:cstheme="majorHAnsi"/>
        </w:rPr>
      </w:pPr>
      <w:r w:rsidRPr="00D049CC">
        <w:rPr>
          <w:rFonts w:asciiTheme="majorHAnsi" w:hAnsiTheme="majorHAnsi" w:cstheme="majorHAnsi"/>
        </w:rPr>
        <w:t xml:space="preserve">Explain TF-IDF. </w:t>
      </w:r>
    </w:p>
    <w:p w14:paraId="3E0C755F" w14:textId="77777777" w:rsidR="00574238" w:rsidRPr="00D049CC" w:rsidRDefault="00574238" w:rsidP="00DB457C">
      <w:pPr>
        <w:numPr>
          <w:ilvl w:val="0"/>
          <w:numId w:val="15"/>
        </w:numPr>
        <w:spacing w:after="0" w:line="240" w:lineRule="auto"/>
        <w:rPr>
          <w:rFonts w:asciiTheme="majorHAnsi" w:hAnsiTheme="majorHAnsi" w:cstheme="majorHAnsi"/>
        </w:rPr>
      </w:pPr>
      <w:r w:rsidRPr="00D049CC">
        <w:rPr>
          <w:rFonts w:asciiTheme="majorHAnsi" w:hAnsiTheme="majorHAnsi" w:cstheme="majorHAnsi"/>
        </w:rPr>
        <w:t xml:space="preserve">List business applications of NLP. </w:t>
      </w:r>
    </w:p>
    <w:p w14:paraId="7EFF9E3E" w14:textId="242541BA" w:rsidR="00574238" w:rsidRPr="00DB457C" w:rsidRDefault="00574238" w:rsidP="00DB457C">
      <w:pPr>
        <w:pStyle w:val="Heading3"/>
        <w:spacing w:before="0" w:beforeAutospacing="0" w:after="0" w:afterAutospacing="0"/>
        <w:rPr>
          <w:rFonts w:asciiTheme="majorHAnsi" w:hAnsiTheme="majorHAnsi" w:cstheme="majorHAnsi"/>
          <w:sz w:val="24"/>
          <w:szCs w:val="24"/>
        </w:rPr>
      </w:pPr>
      <w:bookmarkStart w:id="14" w:name="_Toc235518008"/>
      <w:r w:rsidRPr="00DB457C">
        <w:rPr>
          <w:rFonts w:asciiTheme="majorHAnsi" w:hAnsiTheme="majorHAnsi" w:cstheme="majorHAnsi"/>
          <w:sz w:val="24"/>
          <w:szCs w:val="24"/>
        </w:rPr>
        <w:t>Section B (Analytical)</w:t>
      </w:r>
      <w:bookmarkEnd w:id="14"/>
    </w:p>
    <w:p w14:paraId="2F669D78" w14:textId="77777777" w:rsidR="00574238" w:rsidRPr="00D049CC" w:rsidRDefault="00574238" w:rsidP="00DB457C">
      <w:pPr>
        <w:numPr>
          <w:ilvl w:val="0"/>
          <w:numId w:val="16"/>
        </w:numPr>
        <w:spacing w:after="0" w:line="240" w:lineRule="auto"/>
        <w:rPr>
          <w:rFonts w:asciiTheme="majorHAnsi" w:hAnsiTheme="majorHAnsi" w:cstheme="majorHAnsi"/>
        </w:rPr>
      </w:pPr>
      <w:r w:rsidRPr="00D049CC">
        <w:rPr>
          <w:rFonts w:asciiTheme="majorHAnsi" w:hAnsiTheme="majorHAnsi" w:cstheme="majorHAnsi"/>
        </w:rPr>
        <w:t xml:space="preserve">A retail company has collected 20,000 customer reviews. </w:t>
      </w:r>
    </w:p>
    <w:p w14:paraId="0EB3E2A2" w14:textId="77777777" w:rsidR="00574238" w:rsidRPr="00D049CC" w:rsidRDefault="00574238" w:rsidP="00DB457C">
      <w:pPr>
        <w:numPr>
          <w:ilvl w:val="1"/>
          <w:numId w:val="16"/>
        </w:numPr>
        <w:spacing w:after="0" w:line="240" w:lineRule="auto"/>
        <w:rPr>
          <w:rFonts w:asciiTheme="majorHAnsi" w:hAnsiTheme="majorHAnsi" w:cstheme="majorHAnsi"/>
        </w:rPr>
      </w:pPr>
      <w:r w:rsidRPr="00D049CC">
        <w:rPr>
          <w:rFonts w:asciiTheme="majorHAnsi" w:hAnsiTheme="majorHAnsi" w:cstheme="majorHAnsi"/>
        </w:rPr>
        <w:t xml:space="preserve">Design a preprocessing pipeline. </w:t>
      </w:r>
    </w:p>
    <w:p w14:paraId="260A12C1" w14:textId="77777777" w:rsidR="00574238" w:rsidRPr="00D049CC" w:rsidRDefault="00574238" w:rsidP="00DB457C">
      <w:pPr>
        <w:numPr>
          <w:ilvl w:val="1"/>
          <w:numId w:val="16"/>
        </w:numPr>
        <w:spacing w:after="0" w:line="240" w:lineRule="auto"/>
        <w:rPr>
          <w:rFonts w:asciiTheme="majorHAnsi" w:hAnsiTheme="majorHAnsi" w:cstheme="majorHAnsi"/>
        </w:rPr>
      </w:pPr>
      <w:r w:rsidRPr="00D049CC">
        <w:rPr>
          <w:rFonts w:asciiTheme="majorHAnsi" w:hAnsiTheme="majorHAnsi" w:cstheme="majorHAnsi"/>
        </w:rPr>
        <w:t xml:space="preserve">Explain each preprocessing step. </w:t>
      </w:r>
    </w:p>
    <w:p w14:paraId="6B7E4EE7" w14:textId="77777777" w:rsidR="00574238" w:rsidRPr="00D049CC" w:rsidRDefault="00574238" w:rsidP="00DB457C">
      <w:pPr>
        <w:numPr>
          <w:ilvl w:val="0"/>
          <w:numId w:val="16"/>
        </w:numPr>
        <w:spacing w:after="0" w:line="240" w:lineRule="auto"/>
        <w:rPr>
          <w:rFonts w:asciiTheme="majorHAnsi" w:hAnsiTheme="majorHAnsi" w:cstheme="majorHAnsi"/>
        </w:rPr>
      </w:pPr>
      <w:r w:rsidRPr="00D049CC">
        <w:rPr>
          <w:rFonts w:asciiTheme="majorHAnsi" w:hAnsiTheme="majorHAnsi" w:cstheme="majorHAnsi"/>
        </w:rPr>
        <w:t xml:space="preserve">Compare Bag-of-Words and TF-IDF using suitable examples. </w:t>
      </w:r>
    </w:p>
    <w:p w14:paraId="67A5D71F" w14:textId="77777777" w:rsidR="00574238" w:rsidRDefault="00574238" w:rsidP="00DB457C">
      <w:pPr>
        <w:numPr>
          <w:ilvl w:val="0"/>
          <w:numId w:val="16"/>
        </w:numPr>
        <w:spacing w:after="0" w:line="240" w:lineRule="auto"/>
        <w:rPr>
          <w:rFonts w:asciiTheme="majorHAnsi" w:hAnsiTheme="majorHAnsi" w:cstheme="majorHAnsi"/>
        </w:rPr>
      </w:pPr>
      <w:r w:rsidRPr="00D049CC">
        <w:rPr>
          <w:rFonts w:asciiTheme="majorHAnsi" w:hAnsiTheme="majorHAnsi" w:cstheme="majorHAnsi"/>
        </w:rPr>
        <w:t>Explain ethical issues involved in customer review analytics.</w:t>
      </w:r>
    </w:p>
    <w:p w14:paraId="7F5CBF56" w14:textId="77777777" w:rsidR="00DB457C" w:rsidRPr="00D049CC" w:rsidRDefault="00DB457C" w:rsidP="00DB457C">
      <w:pPr>
        <w:spacing w:after="0" w:line="240" w:lineRule="auto"/>
        <w:ind w:left="720"/>
        <w:rPr>
          <w:rFonts w:asciiTheme="majorHAnsi" w:hAnsiTheme="majorHAnsi" w:cstheme="majorHAnsi"/>
        </w:rPr>
      </w:pPr>
    </w:p>
    <w:p w14:paraId="603AACFB" w14:textId="77777777" w:rsidR="00AA3EE6" w:rsidRDefault="00AA3EE6" w:rsidP="00C722B2">
      <w:pPr>
        <w:pBdr>
          <w:top w:val="nil"/>
          <w:left w:val="nil"/>
          <w:bottom w:val="nil"/>
          <w:right w:val="nil"/>
          <w:between w:val="nil"/>
        </w:pBdr>
        <w:shd w:val="clear" w:color="auto" w:fill="D9D9D9" w:themeFill="background1" w:themeFillShade="D9"/>
        <w:spacing w:before="4"/>
        <w:jc w:val="both"/>
        <w:rPr>
          <w:rFonts w:asciiTheme="majorHAnsi" w:eastAsia="Calibri" w:hAnsiTheme="majorHAnsi" w:cstheme="majorHAnsi"/>
          <w:b/>
          <w:color w:val="000000"/>
          <w:sz w:val="24"/>
          <w:szCs w:val="24"/>
        </w:rPr>
      </w:pPr>
      <w:r w:rsidRPr="00C722B2">
        <w:rPr>
          <w:rFonts w:asciiTheme="majorHAnsi" w:eastAsia="Calibri" w:hAnsiTheme="majorHAnsi" w:cstheme="majorHAnsi"/>
          <w:b/>
          <w:color w:val="000000"/>
          <w:sz w:val="24"/>
          <w:szCs w:val="24"/>
        </w:rPr>
        <w:t>Evaluation Criteria</w:t>
      </w:r>
      <w:r w:rsidRPr="00D049CC">
        <w:rPr>
          <w:rFonts w:asciiTheme="majorHAnsi" w:eastAsia="Calibri" w:hAnsiTheme="majorHAnsi" w:cstheme="majorHAnsi"/>
          <w:b/>
          <w:color w:val="000000"/>
          <w:sz w:val="24"/>
          <w:szCs w:val="24"/>
        </w:rPr>
        <w:t>:</w:t>
      </w:r>
    </w:p>
    <w:p w14:paraId="618D214F" w14:textId="77777777" w:rsidR="00DB457C" w:rsidRPr="00D049CC" w:rsidRDefault="00DB457C" w:rsidP="00DB457C">
      <w:pPr>
        <w:pBdr>
          <w:top w:val="nil"/>
          <w:left w:val="nil"/>
          <w:bottom w:val="nil"/>
          <w:right w:val="nil"/>
          <w:between w:val="nil"/>
        </w:pBdr>
        <w:spacing w:after="0" w:line="240" w:lineRule="auto"/>
        <w:jc w:val="both"/>
        <w:rPr>
          <w:rFonts w:asciiTheme="majorHAnsi" w:eastAsia="Calibri" w:hAnsiTheme="majorHAnsi" w:cstheme="majorHAnsi"/>
          <w:b/>
          <w:color w:val="000000"/>
          <w:sz w:val="24"/>
          <w:szCs w:val="24"/>
        </w:rPr>
      </w:pPr>
    </w:p>
    <w:tbl>
      <w:tblPr>
        <w:tblW w:w="0" w:type="auto"/>
        <w:jc w:val="center"/>
        <w:tblLook w:val="04A0" w:firstRow="1" w:lastRow="0" w:firstColumn="1" w:lastColumn="0" w:noHBand="0" w:noVBand="1"/>
      </w:tblPr>
      <w:tblGrid>
        <w:gridCol w:w="2708"/>
        <w:gridCol w:w="764"/>
      </w:tblGrid>
      <w:tr w:rsidR="00810CB8" w:rsidRPr="00D049CC" w14:paraId="7A438134" w14:textId="77777777" w:rsidTr="00810CB8">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0B0887" w14:textId="77777777" w:rsidR="00810CB8" w:rsidRPr="00D049CC" w:rsidRDefault="00810CB8" w:rsidP="00DB457C">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Criteria</w:t>
            </w:r>
          </w:p>
        </w:tc>
        <w:tc>
          <w:tcPr>
            <w:tcW w:w="0" w:type="auto"/>
            <w:tcBorders>
              <w:top w:val="single" w:sz="4" w:space="0" w:color="auto"/>
              <w:left w:val="nil"/>
              <w:bottom w:val="single" w:sz="4" w:space="0" w:color="auto"/>
              <w:right w:val="single" w:sz="4" w:space="0" w:color="auto"/>
            </w:tcBorders>
            <w:noWrap/>
            <w:vAlign w:val="center"/>
            <w:hideMark/>
          </w:tcPr>
          <w:p w14:paraId="3052F9BC" w14:textId="77777777" w:rsidR="00810CB8" w:rsidRPr="00D049CC" w:rsidRDefault="00810CB8" w:rsidP="00DB457C">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Marks</w:t>
            </w:r>
          </w:p>
        </w:tc>
      </w:tr>
      <w:tr w:rsidR="00810CB8" w:rsidRPr="00D049CC" w14:paraId="1EB33B95" w14:textId="77777777" w:rsidTr="00810CB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0AC094EA" w14:textId="77777777" w:rsidR="00810CB8" w:rsidRPr="00D049CC" w:rsidRDefault="00810CB8" w:rsidP="00DB457C">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Conceptual Understanding</w:t>
            </w:r>
          </w:p>
        </w:tc>
        <w:tc>
          <w:tcPr>
            <w:tcW w:w="0" w:type="auto"/>
            <w:tcBorders>
              <w:top w:val="nil"/>
              <w:left w:val="nil"/>
              <w:bottom w:val="single" w:sz="4" w:space="0" w:color="auto"/>
              <w:right w:val="single" w:sz="4" w:space="0" w:color="auto"/>
            </w:tcBorders>
            <w:noWrap/>
            <w:vAlign w:val="center"/>
            <w:hideMark/>
          </w:tcPr>
          <w:p w14:paraId="191D9393" w14:textId="77777777" w:rsidR="00810CB8" w:rsidRPr="00D049CC" w:rsidRDefault="00810CB8" w:rsidP="00DB457C">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30%</w:t>
            </w:r>
          </w:p>
        </w:tc>
      </w:tr>
      <w:tr w:rsidR="00810CB8" w:rsidRPr="00D049CC" w14:paraId="45D7228B" w14:textId="77777777" w:rsidTr="00810CB8">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5D017A0D" w14:textId="77777777" w:rsidR="00810CB8" w:rsidRPr="00D049CC" w:rsidRDefault="00810CB8" w:rsidP="00DB457C">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Application of NLP Concepts</w:t>
            </w:r>
          </w:p>
        </w:tc>
        <w:tc>
          <w:tcPr>
            <w:tcW w:w="0" w:type="auto"/>
            <w:tcBorders>
              <w:top w:val="nil"/>
              <w:left w:val="nil"/>
              <w:bottom w:val="single" w:sz="4" w:space="0" w:color="auto"/>
              <w:right w:val="single" w:sz="4" w:space="0" w:color="auto"/>
            </w:tcBorders>
            <w:noWrap/>
            <w:vAlign w:val="center"/>
            <w:hideMark/>
          </w:tcPr>
          <w:p w14:paraId="1CB42409" w14:textId="77777777" w:rsidR="00810CB8" w:rsidRPr="00D049CC" w:rsidRDefault="00810CB8" w:rsidP="00DB457C">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30%</w:t>
            </w:r>
          </w:p>
        </w:tc>
      </w:tr>
      <w:tr w:rsidR="00810CB8" w:rsidRPr="00D049CC" w14:paraId="058A9C33" w14:textId="77777777" w:rsidTr="00DB457C">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69550DF4" w14:textId="77777777" w:rsidR="00810CB8" w:rsidRPr="00D049CC" w:rsidRDefault="00810CB8" w:rsidP="00DB457C">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Business Interpretation</w:t>
            </w:r>
          </w:p>
        </w:tc>
        <w:tc>
          <w:tcPr>
            <w:tcW w:w="0" w:type="auto"/>
            <w:tcBorders>
              <w:top w:val="nil"/>
              <w:left w:val="nil"/>
              <w:bottom w:val="single" w:sz="4" w:space="0" w:color="auto"/>
              <w:right w:val="single" w:sz="4" w:space="0" w:color="auto"/>
            </w:tcBorders>
            <w:noWrap/>
            <w:vAlign w:val="center"/>
            <w:hideMark/>
          </w:tcPr>
          <w:p w14:paraId="7F053336" w14:textId="77777777" w:rsidR="00810CB8" w:rsidRPr="00D049CC" w:rsidRDefault="00810CB8" w:rsidP="00DB457C">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20%</w:t>
            </w:r>
          </w:p>
        </w:tc>
      </w:tr>
      <w:tr w:rsidR="00810CB8" w:rsidRPr="00D049CC" w14:paraId="099D6E9C" w14:textId="77777777" w:rsidTr="00DB457C">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197147D" w14:textId="77777777" w:rsidR="00810CB8" w:rsidRPr="00D049CC" w:rsidRDefault="00810CB8" w:rsidP="00DB457C">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lastRenderedPageBreak/>
              <w:t>Logical Presentation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F9CF96" w14:textId="77777777" w:rsidR="00810CB8" w:rsidRPr="00D049CC" w:rsidRDefault="00810CB8" w:rsidP="00DB457C">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10%</w:t>
            </w:r>
          </w:p>
        </w:tc>
      </w:tr>
      <w:tr w:rsidR="00810CB8" w:rsidRPr="00D049CC" w14:paraId="5EAAE56C" w14:textId="77777777" w:rsidTr="00DB457C">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7A9043A" w14:textId="77777777" w:rsidR="00810CB8" w:rsidRPr="00D049CC" w:rsidRDefault="00810CB8" w:rsidP="00DB457C">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Technical Accuracy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140FB2" w14:textId="77777777" w:rsidR="00810CB8" w:rsidRPr="00D049CC" w:rsidRDefault="00810CB8" w:rsidP="00DB457C">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10%</w:t>
            </w:r>
          </w:p>
        </w:tc>
      </w:tr>
    </w:tbl>
    <w:p w14:paraId="5D303E31" w14:textId="77777777" w:rsidR="00810CB8" w:rsidRDefault="00810CB8" w:rsidP="00810CB8">
      <w:pPr>
        <w:pBdr>
          <w:top w:val="nil"/>
          <w:left w:val="nil"/>
          <w:bottom w:val="nil"/>
          <w:right w:val="nil"/>
          <w:between w:val="nil"/>
        </w:pBdr>
        <w:spacing w:before="4"/>
        <w:jc w:val="both"/>
        <w:rPr>
          <w:rFonts w:asciiTheme="majorHAnsi" w:eastAsia="Calibri" w:hAnsiTheme="majorHAnsi" w:cstheme="majorHAnsi"/>
          <w:b/>
          <w:color w:val="000000"/>
          <w:sz w:val="24"/>
          <w:szCs w:val="24"/>
        </w:rPr>
      </w:pPr>
    </w:p>
    <w:p w14:paraId="14C264BD" w14:textId="77777777" w:rsidR="00DB457C" w:rsidRDefault="00DB457C" w:rsidP="00810CB8">
      <w:pPr>
        <w:pBdr>
          <w:top w:val="nil"/>
          <w:left w:val="nil"/>
          <w:bottom w:val="nil"/>
          <w:right w:val="nil"/>
          <w:between w:val="nil"/>
        </w:pBdr>
        <w:spacing w:before="4"/>
        <w:jc w:val="both"/>
        <w:rPr>
          <w:rFonts w:asciiTheme="majorHAnsi" w:eastAsia="Calibri" w:hAnsiTheme="majorHAnsi" w:cstheme="majorHAnsi"/>
          <w:b/>
          <w:color w:val="000000"/>
          <w:sz w:val="24"/>
          <w:szCs w:val="24"/>
        </w:rPr>
      </w:pPr>
    </w:p>
    <w:p w14:paraId="3D86AE0D" w14:textId="77777777" w:rsidR="00C722B2" w:rsidRPr="00D049CC" w:rsidRDefault="00C722B2" w:rsidP="00810CB8">
      <w:pPr>
        <w:pBdr>
          <w:top w:val="nil"/>
          <w:left w:val="nil"/>
          <w:bottom w:val="nil"/>
          <w:right w:val="nil"/>
          <w:between w:val="nil"/>
        </w:pBdr>
        <w:spacing w:before="4"/>
        <w:jc w:val="both"/>
        <w:rPr>
          <w:rFonts w:asciiTheme="majorHAnsi" w:eastAsia="Calibri" w:hAnsiTheme="majorHAnsi" w:cstheme="majorHAnsi"/>
          <w:b/>
          <w:color w:val="000000"/>
          <w:sz w:val="24"/>
          <w:szCs w:val="24"/>
        </w:rPr>
      </w:pPr>
    </w:p>
    <w:p w14:paraId="1ECED577" w14:textId="77777777" w:rsidR="00AA3EE6" w:rsidRPr="00D049CC" w:rsidRDefault="00AA3EE6" w:rsidP="00AA3EE6">
      <w:pPr>
        <w:pBdr>
          <w:top w:val="nil"/>
          <w:left w:val="nil"/>
          <w:bottom w:val="nil"/>
          <w:right w:val="nil"/>
          <w:between w:val="nil"/>
        </w:pBdr>
        <w:shd w:val="clear" w:color="auto" w:fill="D9D9D9" w:themeFill="background1" w:themeFillShade="D9"/>
        <w:spacing w:before="4"/>
        <w:jc w:val="both"/>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 xml:space="preserve">Rubrics </w:t>
      </w:r>
    </w:p>
    <w:p w14:paraId="7FDFECC6" w14:textId="77777777" w:rsidR="00AA3EE6" w:rsidRPr="00D049CC" w:rsidRDefault="00AA3EE6" w:rsidP="00AA3EE6">
      <w:pPr>
        <w:pBdr>
          <w:top w:val="nil"/>
          <w:left w:val="nil"/>
          <w:bottom w:val="nil"/>
          <w:right w:val="nil"/>
          <w:between w:val="nil"/>
        </w:pBdr>
        <w:spacing w:before="120"/>
        <w:jc w:val="both"/>
        <w:rPr>
          <w:rFonts w:asciiTheme="majorHAnsi" w:eastAsia="Calibri" w:hAnsiTheme="majorHAnsi" w:cstheme="majorHAnsi"/>
          <w:color w:val="000000"/>
          <w:sz w:val="24"/>
          <w:szCs w:val="24"/>
        </w:rPr>
      </w:pPr>
    </w:p>
    <w:tbl>
      <w:tblPr>
        <w:tblW w:w="9535" w:type="dxa"/>
        <w:tblLayout w:type="fixed"/>
        <w:tblLook w:val="04A0" w:firstRow="1" w:lastRow="0" w:firstColumn="1" w:lastColumn="0" w:noHBand="0" w:noVBand="1"/>
      </w:tblPr>
      <w:tblGrid>
        <w:gridCol w:w="1075"/>
        <w:gridCol w:w="810"/>
        <w:gridCol w:w="1440"/>
        <w:gridCol w:w="1530"/>
        <w:gridCol w:w="1440"/>
        <w:gridCol w:w="1530"/>
        <w:gridCol w:w="1710"/>
      </w:tblGrid>
      <w:tr w:rsidR="00574238" w:rsidRPr="00D049CC" w14:paraId="53F00545" w14:textId="77777777" w:rsidTr="00C722B2">
        <w:trPr>
          <w:trHeight w:val="300"/>
        </w:trPr>
        <w:tc>
          <w:tcPr>
            <w:tcW w:w="1075" w:type="dxa"/>
            <w:tcBorders>
              <w:top w:val="single" w:sz="4" w:space="0" w:color="auto"/>
              <w:left w:val="single" w:sz="4" w:space="0" w:color="auto"/>
              <w:bottom w:val="single" w:sz="4" w:space="0" w:color="auto"/>
              <w:right w:val="single" w:sz="4" w:space="0" w:color="auto"/>
            </w:tcBorders>
            <w:noWrap/>
            <w:vAlign w:val="center"/>
            <w:hideMark/>
          </w:tcPr>
          <w:p w14:paraId="4C8B711F" w14:textId="77777777" w:rsidR="00574238" w:rsidRPr="00D049CC" w:rsidRDefault="00574238" w:rsidP="00574238">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Criteria</w:t>
            </w:r>
          </w:p>
        </w:tc>
        <w:tc>
          <w:tcPr>
            <w:tcW w:w="810" w:type="dxa"/>
            <w:tcBorders>
              <w:top w:val="single" w:sz="4" w:space="0" w:color="auto"/>
              <w:left w:val="nil"/>
              <w:bottom w:val="single" w:sz="4" w:space="0" w:color="auto"/>
              <w:right w:val="single" w:sz="4" w:space="0" w:color="auto"/>
            </w:tcBorders>
            <w:noWrap/>
            <w:vAlign w:val="center"/>
            <w:hideMark/>
          </w:tcPr>
          <w:p w14:paraId="1C7FA295" w14:textId="77777777" w:rsidR="00574238" w:rsidRPr="00D049CC" w:rsidRDefault="00574238" w:rsidP="00574238">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Marks</w:t>
            </w:r>
          </w:p>
        </w:tc>
        <w:tc>
          <w:tcPr>
            <w:tcW w:w="1440" w:type="dxa"/>
            <w:tcBorders>
              <w:top w:val="single" w:sz="4" w:space="0" w:color="auto"/>
              <w:left w:val="nil"/>
              <w:bottom w:val="single" w:sz="4" w:space="0" w:color="auto"/>
              <w:right w:val="single" w:sz="4" w:space="0" w:color="auto"/>
            </w:tcBorders>
            <w:noWrap/>
            <w:vAlign w:val="center"/>
            <w:hideMark/>
          </w:tcPr>
          <w:p w14:paraId="678CEC51" w14:textId="77777777" w:rsidR="00574238" w:rsidRPr="00D049CC" w:rsidRDefault="00574238" w:rsidP="00574238">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Well Below Expectations (0–20%)</w:t>
            </w:r>
          </w:p>
        </w:tc>
        <w:tc>
          <w:tcPr>
            <w:tcW w:w="1530" w:type="dxa"/>
            <w:tcBorders>
              <w:top w:val="single" w:sz="4" w:space="0" w:color="auto"/>
              <w:left w:val="nil"/>
              <w:bottom w:val="single" w:sz="4" w:space="0" w:color="auto"/>
              <w:right w:val="single" w:sz="4" w:space="0" w:color="auto"/>
            </w:tcBorders>
            <w:noWrap/>
            <w:vAlign w:val="center"/>
            <w:hideMark/>
          </w:tcPr>
          <w:p w14:paraId="2452D67D" w14:textId="77777777" w:rsidR="00574238" w:rsidRPr="00D049CC" w:rsidRDefault="00574238" w:rsidP="00574238">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Below Expectations (20–40%)</w:t>
            </w:r>
          </w:p>
        </w:tc>
        <w:tc>
          <w:tcPr>
            <w:tcW w:w="1440" w:type="dxa"/>
            <w:tcBorders>
              <w:top w:val="single" w:sz="4" w:space="0" w:color="auto"/>
              <w:left w:val="nil"/>
              <w:bottom w:val="single" w:sz="4" w:space="0" w:color="auto"/>
              <w:right w:val="single" w:sz="4" w:space="0" w:color="auto"/>
            </w:tcBorders>
            <w:noWrap/>
            <w:vAlign w:val="center"/>
            <w:hideMark/>
          </w:tcPr>
          <w:p w14:paraId="18FB44F1" w14:textId="77777777" w:rsidR="00574238" w:rsidRPr="00D049CC" w:rsidRDefault="00574238" w:rsidP="00574238">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Meets Expectations (40–60%)</w:t>
            </w:r>
          </w:p>
        </w:tc>
        <w:tc>
          <w:tcPr>
            <w:tcW w:w="1530" w:type="dxa"/>
            <w:tcBorders>
              <w:top w:val="single" w:sz="4" w:space="0" w:color="auto"/>
              <w:left w:val="nil"/>
              <w:bottom w:val="single" w:sz="4" w:space="0" w:color="auto"/>
              <w:right w:val="single" w:sz="4" w:space="0" w:color="auto"/>
            </w:tcBorders>
            <w:noWrap/>
            <w:vAlign w:val="center"/>
            <w:hideMark/>
          </w:tcPr>
          <w:p w14:paraId="7A90889F" w14:textId="77777777" w:rsidR="00574238" w:rsidRPr="00D049CC" w:rsidRDefault="00574238" w:rsidP="00574238">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Exceeds Expectations (60–80%)</w:t>
            </w:r>
          </w:p>
        </w:tc>
        <w:tc>
          <w:tcPr>
            <w:tcW w:w="1710" w:type="dxa"/>
            <w:tcBorders>
              <w:top w:val="single" w:sz="4" w:space="0" w:color="auto"/>
              <w:left w:val="nil"/>
              <w:bottom w:val="single" w:sz="4" w:space="0" w:color="auto"/>
              <w:right w:val="single" w:sz="4" w:space="0" w:color="auto"/>
            </w:tcBorders>
            <w:noWrap/>
            <w:vAlign w:val="center"/>
            <w:hideMark/>
          </w:tcPr>
          <w:p w14:paraId="15D62903" w14:textId="77777777" w:rsidR="00574238" w:rsidRPr="00D049CC" w:rsidRDefault="00574238" w:rsidP="00574238">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Well Above Expectations (80–100%)</w:t>
            </w:r>
          </w:p>
        </w:tc>
      </w:tr>
      <w:tr w:rsidR="00574238" w:rsidRPr="00D049CC" w14:paraId="57B1FB99" w14:textId="77777777" w:rsidTr="00C722B2">
        <w:trPr>
          <w:trHeight w:val="300"/>
        </w:trPr>
        <w:tc>
          <w:tcPr>
            <w:tcW w:w="1075" w:type="dxa"/>
            <w:tcBorders>
              <w:top w:val="nil"/>
              <w:left w:val="single" w:sz="4" w:space="0" w:color="auto"/>
              <w:bottom w:val="single" w:sz="4" w:space="0" w:color="auto"/>
              <w:right w:val="single" w:sz="4" w:space="0" w:color="auto"/>
            </w:tcBorders>
            <w:noWrap/>
            <w:vAlign w:val="center"/>
            <w:hideMark/>
          </w:tcPr>
          <w:p w14:paraId="3A071636" w14:textId="77777777" w:rsidR="00574238" w:rsidRPr="00D049CC" w:rsidRDefault="00574238" w:rsidP="0057423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Conceptual Understanding</w:t>
            </w:r>
          </w:p>
        </w:tc>
        <w:tc>
          <w:tcPr>
            <w:tcW w:w="810" w:type="dxa"/>
            <w:tcBorders>
              <w:top w:val="nil"/>
              <w:left w:val="nil"/>
              <w:bottom w:val="single" w:sz="4" w:space="0" w:color="auto"/>
              <w:right w:val="single" w:sz="4" w:space="0" w:color="auto"/>
            </w:tcBorders>
            <w:noWrap/>
            <w:vAlign w:val="center"/>
            <w:hideMark/>
          </w:tcPr>
          <w:p w14:paraId="3CEBEFE8" w14:textId="77777777" w:rsidR="00574238" w:rsidRPr="00D049CC" w:rsidRDefault="00574238" w:rsidP="00574238">
            <w:pPr>
              <w:spacing w:after="0" w:line="240" w:lineRule="auto"/>
              <w:jc w:val="center"/>
              <w:rPr>
                <w:rFonts w:asciiTheme="majorHAnsi" w:eastAsia="Times New Roman" w:hAnsiTheme="majorHAnsi" w:cstheme="majorHAnsi"/>
                <w:color w:val="000000"/>
              </w:rPr>
            </w:pPr>
            <w:r w:rsidRPr="00D049CC">
              <w:rPr>
                <w:rFonts w:asciiTheme="majorHAnsi" w:eastAsia="Times New Roman" w:hAnsiTheme="majorHAnsi" w:cstheme="majorHAnsi"/>
                <w:color w:val="000000"/>
              </w:rPr>
              <w:t>30</w:t>
            </w:r>
          </w:p>
        </w:tc>
        <w:tc>
          <w:tcPr>
            <w:tcW w:w="1440" w:type="dxa"/>
            <w:tcBorders>
              <w:top w:val="nil"/>
              <w:left w:val="nil"/>
              <w:bottom w:val="single" w:sz="4" w:space="0" w:color="auto"/>
              <w:right w:val="single" w:sz="4" w:space="0" w:color="auto"/>
            </w:tcBorders>
            <w:noWrap/>
            <w:vAlign w:val="center"/>
            <w:hideMark/>
          </w:tcPr>
          <w:p w14:paraId="425F6C66"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Demonstrates little or no understanding of NLP and text analytics concepts.</w:t>
            </w:r>
          </w:p>
        </w:tc>
        <w:tc>
          <w:tcPr>
            <w:tcW w:w="1530" w:type="dxa"/>
            <w:tcBorders>
              <w:top w:val="nil"/>
              <w:left w:val="nil"/>
              <w:bottom w:val="single" w:sz="4" w:space="0" w:color="auto"/>
              <w:right w:val="single" w:sz="4" w:space="0" w:color="auto"/>
            </w:tcBorders>
            <w:noWrap/>
            <w:vAlign w:val="center"/>
            <w:hideMark/>
          </w:tcPr>
          <w:p w14:paraId="61CE6C14"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Demonstrates partial understanding with several misconceptions.</w:t>
            </w:r>
          </w:p>
        </w:tc>
        <w:tc>
          <w:tcPr>
            <w:tcW w:w="1440" w:type="dxa"/>
            <w:tcBorders>
              <w:top w:val="nil"/>
              <w:left w:val="nil"/>
              <w:bottom w:val="single" w:sz="4" w:space="0" w:color="auto"/>
              <w:right w:val="single" w:sz="4" w:space="0" w:color="auto"/>
            </w:tcBorders>
            <w:noWrap/>
            <w:vAlign w:val="center"/>
            <w:hideMark/>
          </w:tcPr>
          <w:p w14:paraId="4715321A"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Explains fundamental concepts correctly but lacks depth.</w:t>
            </w:r>
          </w:p>
        </w:tc>
        <w:tc>
          <w:tcPr>
            <w:tcW w:w="1530" w:type="dxa"/>
            <w:tcBorders>
              <w:top w:val="nil"/>
              <w:left w:val="nil"/>
              <w:bottom w:val="single" w:sz="4" w:space="0" w:color="auto"/>
              <w:right w:val="single" w:sz="4" w:space="0" w:color="auto"/>
            </w:tcBorders>
            <w:noWrap/>
            <w:vAlign w:val="center"/>
            <w:hideMark/>
          </w:tcPr>
          <w:p w14:paraId="132FEC6F"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Demonstrates good understanding with minor omissions and appropriate examples.</w:t>
            </w:r>
          </w:p>
        </w:tc>
        <w:tc>
          <w:tcPr>
            <w:tcW w:w="1710" w:type="dxa"/>
            <w:tcBorders>
              <w:top w:val="nil"/>
              <w:left w:val="nil"/>
              <w:bottom w:val="single" w:sz="4" w:space="0" w:color="auto"/>
              <w:right w:val="single" w:sz="4" w:space="0" w:color="auto"/>
            </w:tcBorders>
            <w:noWrap/>
            <w:vAlign w:val="center"/>
            <w:hideMark/>
          </w:tcPr>
          <w:p w14:paraId="308E21C3"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Demonstrates comprehensive understanding with accurate explanations and insightful examples.</w:t>
            </w:r>
          </w:p>
        </w:tc>
      </w:tr>
      <w:tr w:rsidR="00574238" w:rsidRPr="00D049CC" w14:paraId="567EDF09" w14:textId="77777777" w:rsidTr="00C722B2">
        <w:trPr>
          <w:trHeight w:val="300"/>
        </w:trPr>
        <w:tc>
          <w:tcPr>
            <w:tcW w:w="1075" w:type="dxa"/>
            <w:tcBorders>
              <w:top w:val="nil"/>
              <w:left w:val="single" w:sz="4" w:space="0" w:color="auto"/>
              <w:bottom w:val="single" w:sz="4" w:space="0" w:color="auto"/>
              <w:right w:val="single" w:sz="4" w:space="0" w:color="auto"/>
            </w:tcBorders>
            <w:noWrap/>
            <w:vAlign w:val="center"/>
            <w:hideMark/>
          </w:tcPr>
          <w:p w14:paraId="620DFA8A" w14:textId="77777777" w:rsidR="00574238" w:rsidRPr="00D049CC" w:rsidRDefault="00574238" w:rsidP="0057423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Application of NLP Concepts</w:t>
            </w:r>
          </w:p>
        </w:tc>
        <w:tc>
          <w:tcPr>
            <w:tcW w:w="810" w:type="dxa"/>
            <w:tcBorders>
              <w:top w:val="nil"/>
              <w:left w:val="nil"/>
              <w:bottom w:val="single" w:sz="4" w:space="0" w:color="auto"/>
              <w:right w:val="single" w:sz="4" w:space="0" w:color="auto"/>
            </w:tcBorders>
            <w:noWrap/>
            <w:vAlign w:val="center"/>
            <w:hideMark/>
          </w:tcPr>
          <w:p w14:paraId="4D5177CB" w14:textId="77777777" w:rsidR="00574238" w:rsidRPr="00D049CC" w:rsidRDefault="00574238" w:rsidP="00574238">
            <w:pPr>
              <w:spacing w:after="0" w:line="240" w:lineRule="auto"/>
              <w:jc w:val="center"/>
              <w:rPr>
                <w:rFonts w:asciiTheme="majorHAnsi" w:eastAsia="Times New Roman" w:hAnsiTheme="majorHAnsi" w:cstheme="majorHAnsi"/>
                <w:color w:val="000000"/>
              </w:rPr>
            </w:pPr>
            <w:r w:rsidRPr="00D049CC">
              <w:rPr>
                <w:rFonts w:asciiTheme="majorHAnsi" w:eastAsia="Times New Roman" w:hAnsiTheme="majorHAnsi" w:cstheme="majorHAnsi"/>
                <w:color w:val="000000"/>
              </w:rPr>
              <w:t>30</w:t>
            </w:r>
          </w:p>
        </w:tc>
        <w:tc>
          <w:tcPr>
            <w:tcW w:w="1440" w:type="dxa"/>
            <w:tcBorders>
              <w:top w:val="nil"/>
              <w:left w:val="nil"/>
              <w:bottom w:val="single" w:sz="4" w:space="0" w:color="auto"/>
              <w:right w:val="single" w:sz="4" w:space="0" w:color="auto"/>
            </w:tcBorders>
            <w:noWrap/>
            <w:vAlign w:val="center"/>
            <w:hideMark/>
          </w:tcPr>
          <w:p w14:paraId="496D83A8"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Unable to apply preprocessing or feature engineering techniques.</w:t>
            </w:r>
          </w:p>
        </w:tc>
        <w:tc>
          <w:tcPr>
            <w:tcW w:w="1530" w:type="dxa"/>
            <w:tcBorders>
              <w:top w:val="nil"/>
              <w:left w:val="nil"/>
              <w:bottom w:val="single" w:sz="4" w:space="0" w:color="auto"/>
              <w:right w:val="single" w:sz="4" w:space="0" w:color="auto"/>
            </w:tcBorders>
            <w:noWrap/>
            <w:vAlign w:val="center"/>
            <w:hideMark/>
          </w:tcPr>
          <w:p w14:paraId="0960A6DE"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Applies concepts incorrectly or incompletely.</w:t>
            </w:r>
          </w:p>
        </w:tc>
        <w:tc>
          <w:tcPr>
            <w:tcW w:w="1440" w:type="dxa"/>
            <w:tcBorders>
              <w:top w:val="nil"/>
              <w:left w:val="nil"/>
              <w:bottom w:val="single" w:sz="4" w:space="0" w:color="auto"/>
              <w:right w:val="single" w:sz="4" w:space="0" w:color="auto"/>
            </w:tcBorders>
            <w:noWrap/>
            <w:vAlign w:val="center"/>
            <w:hideMark/>
          </w:tcPr>
          <w:p w14:paraId="5BEE362A"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Correctly applies basic NLP techniques to simple problems.</w:t>
            </w:r>
          </w:p>
        </w:tc>
        <w:tc>
          <w:tcPr>
            <w:tcW w:w="1530" w:type="dxa"/>
            <w:tcBorders>
              <w:top w:val="nil"/>
              <w:left w:val="nil"/>
              <w:bottom w:val="single" w:sz="4" w:space="0" w:color="auto"/>
              <w:right w:val="single" w:sz="4" w:space="0" w:color="auto"/>
            </w:tcBorders>
            <w:noWrap/>
            <w:vAlign w:val="center"/>
            <w:hideMark/>
          </w:tcPr>
          <w:p w14:paraId="5CA0C6D8"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Effectively applies suitable NLP techniques to business scenarios.</w:t>
            </w:r>
          </w:p>
        </w:tc>
        <w:tc>
          <w:tcPr>
            <w:tcW w:w="1710" w:type="dxa"/>
            <w:tcBorders>
              <w:top w:val="nil"/>
              <w:left w:val="nil"/>
              <w:bottom w:val="single" w:sz="4" w:space="0" w:color="auto"/>
              <w:right w:val="single" w:sz="4" w:space="0" w:color="auto"/>
            </w:tcBorders>
            <w:noWrap/>
            <w:vAlign w:val="center"/>
            <w:hideMark/>
          </w:tcPr>
          <w:p w14:paraId="1EF9214A"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Selects, justifies, and applies appropriate NLP methods to complex business situations.</w:t>
            </w:r>
          </w:p>
        </w:tc>
      </w:tr>
      <w:tr w:rsidR="00574238" w:rsidRPr="00D049CC" w14:paraId="4A3F5C7F" w14:textId="77777777" w:rsidTr="00C722B2">
        <w:trPr>
          <w:trHeight w:val="300"/>
        </w:trPr>
        <w:tc>
          <w:tcPr>
            <w:tcW w:w="1075" w:type="dxa"/>
            <w:tcBorders>
              <w:top w:val="nil"/>
              <w:left w:val="single" w:sz="4" w:space="0" w:color="auto"/>
              <w:bottom w:val="single" w:sz="4" w:space="0" w:color="auto"/>
              <w:right w:val="single" w:sz="4" w:space="0" w:color="auto"/>
            </w:tcBorders>
            <w:noWrap/>
            <w:vAlign w:val="center"/>
            <w:hideMark/>
          </w:tcPr>
          <w:p w14:paraId="5C3F3D3A" w14:textId="77777777" w:rsidR="00574238" w:rsidRPr="00D049CC" w:rsidRDefault="00574238" w:rsidP="0057423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Business Interpretation</w:t>
            </w:r>
          </w:p>
        </w:tc>
        <w:tc>
          <w:tcPr>
            <w:tcW w:w="810" w:type="dxa"/>
            <w:tcBorders>
              <w:top w:val="nil"/>
              <w:left w:val="nil"/>
              <w:bottom w:val="single" w:sz="4" w:space="0" w:color="auto"/>
              <w:right w:val="single" w:sz="4" w:space="0" w:color="auto"/>
            </w:tcBorders>
            <w:noWrap/>
            <w:vAlign w:val="center"/>
            <w:hideMark/>
          </w:tcPr>
          <w:p w14:paraId="011CB590" w14:textId="77777777" w:rsidR="00574238" w:rsidRPr="00D049CC" w:rsidRDefault="00574238" w:rsidP="00574238">
            <w:pPr>
              <w:spacing w:after="0" w:line="240" w:lineRule="auto"/>
              <w:jc w:val="center"/>
              <w:rPr>
                <w:rFonts w:asciiTheme="majorHAnsi" w:eastAsia="Times New Roman" w:hAnsiTheme="majorHAnsi" w:cstheme="majorHAnsi"/>
                <w:color w:val="000000"/>
              </w:rPr>
            </w:pPr>
            <w:r w:rsidRPr="00D049CC">
              <w:rPr>
                <w:rFonts w:asciiTheme="majorHAnsi" w:eastAsia="Times New Roman" w:hAnsiTheme="majorHAnsi" w:cstheme="majorHAnsi"/>
                <w:color w:val="000000"/>
              </w:rPr>
              <w:t>20</w:t>
            </w:r>
          </w:p>
        </w:tc>
        <w:tc>
          <w:tcPr>
            <w:tcW w:w="1440" w:type="dxa"/>
            <w:tcBorders>
              <w:top w:val="nil"/>
              <w:left w:val="nil"/>
              <w:bottom w:val="single" w:sz="4" w:space="0" w:color="auto"/>
              <w:right w:val="single" w:sz="4" w:space="0" w:color="auto"/>
            </w:tcBorders>
            <w:noWrap/>
            <w:vAlign w:val="center"/>
            <w:hideMark/>
          </w:tcPr>
          <w:p w14:paraId="456E0079"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Unable to relate answers to business problems.</w:t>
            </w:r>
          </w:p>
        </w:tc>
        <w:tc>
          <w:tcPr>
            <w:tcW w:w="1530" w:type="dxa"/>
            <w:tcBorders>
              <w:top w:val="nil"/>
              <w:left w:val="nil"/>
              <w:bottom w:val="single" w:sz="4" w:space="0" w:color="auto"/>
              <w:right w:val="single" w:sz="4" w:space="0" w:color="auto"/>
            </w:tcBorders>
            <w:noWrap/>
            <w:vAlign w:val="center"/>
            <w:hideMark/>
          </w:tcPr>
          <w:p w14:paraId="2814ED6A"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Limited business relevance with weak justification.</w:t>
            </w:r>
          </w:p>
        </w:tc>
        <w:tc>
          <w:tcPr>
            <w:tcW w:w="1440" w:type="dxa"/>
            <w:tcBorders>
              <w:top w:val="nil"/>
              <w:left w:val="nil"/>
              <w:bottom w:val="single" w:sz="4" w:space="0" w:color="auto"/>
              <w:right w:val="single" w:sz="4" w:space="0" w:color="auto"/>
            </w:tcBorders>
            <w:noWrap/>
            <w:vAlign w:val="center"/>
            <w:hideMark/>
          </w:tcPr>
          <w:p w14:paraId="45E4B713"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Provides satisfactory business interpretation.</w:t>
            </w:r>
          </w:p>
        </w:tc>
        <w:tc>
          <w:tcPr>
            <w:tcW w:w="1530" w:type="dxa"/>
            <w:tcBorders>
              <w:top w:val="nil"/>
              <w:left w:val="nil"/>
              <w:bottom w:val="single" w:sz="4" w:space="0" w:color="auto"/>
              <w:right w:val="single" w:sz="4" w:space="0" w:color="auto"/>
            </w:tcBorders>
            <w:noWrap/>
            <w:vAlign w:val="center"/>
            <w:hideMark/>
          </w:tcPr>
          <w:p w14:paraId="72503D40"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Clearly connects NLP concepts to business decision-making.</w:t>
            </w:r>
          </w:p>
        </w:tc>
        <w:tc>
          <w:tcPr>
            <w:tcW w:w="1710" w:type="dxa"/>
            <w:tcBorders>
              <w:top w:val="nil"/>
              <w:left w:val="nil"/>
              <w:bottom w:val="single" w:sz="4" w:space="0" w:color="auto"/>
              <w:right w:val="single" w:sz="4" w:space="0" w:color="auto"/>
            </w:tcBorders>
            <w:noWrap/>
            <w:vAlign w:val="center"/>
            <w:hideMark/>
          </w:tcPr>
          <w:p w14:paraId="0B4AA8EE"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Provides insightful managerial implications and strategic recommendations.</w:t>
            </w:r>
          </w:p>
        </w:tc>
      </w:tr>
      <w:tr w:rsidR="00574238" w:rsidRPr="00D049CC" w14:paraId="6FA22925" w14:textId="77777777" w:rsidTr="00C722B2">
        <w:trPr>
          <w:trHeight w:val="300"/>
        </w:trPr>
        <w:tc>
          <w:tcPr>
            <w:tcW w:w="1075" w:type="dxa"/>
            <w:tcBorders>
              <w:top w:val="nil"/>
              <w:left w:val="single" w:sz="4" w:space="0" w:color="auto"/>
              <w:bottom w:val="single" w:sz="4" w:space="0" w:color="auto"/>
              <w:right w:val="single" w:sz="4" w:space="0" w:color="auto"/>
            </w:tcBorders>
            <w:noWrap/>
            <w:vAlign w:val="center"/>
            <w:hideMark/>
          </w:tcPr>
          <w:p w14:paraId="7BCC4A27" w14:textId="77777777" w:rsidR="00574238" w:rsidRPr="00D049CC" w:rsidRDefault="00574238" w:rsidP="0057423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Logical Presentation</w:t>
            </w:r>
          </w:p>
        </w:tc>
        <w:tc>
          <w:tcPr>
            <w:tcW w:w="810" w:type="dxa"/>
            <w:tcBorders>
              <w:top w:val="nil"/>
              <w:left w:val="nil"/>
              <w:bottom w:val="single" w:sz="4" w:space="0" w:color="auto"/>
              <w:right w:val="single" w:sz="4" w:space="0" w:color="auto"/>
            </w:tcBorders>
            <w:noWrap/>
            <w:vAlign w:val="center"/>
            <w:hideMark/>
          </w:tcPr>
          <w:p w14:paraId="6745A816" w14:textId="77777777" w:rsidR="00574238" w:rsidRPr="00D049CC" w:rsidRDefault="00574238" w:rsidP="00574238">
            <w:pPr>
              <w:spacing w:after="0" w:line="240" w:lineRule="auto"/>
              <w:jc w:val="center"/>
              <w:rPr>
                <w:rFonts w:asciiTheme="majorHAnsi" w:eastAsia="Times New Roman" w:hAnsiTheme="majorHAnsi" w:cstheme="majorHAnsi"/>
                <w:color w:val="000000"/>
              </w:rPr>
            </w:pPr>
            <w:r w:rsidRPr="00D049CC">
              <w:rPr>
                <w:rFonts w:asciiTheme="majorHAnsi" w:eastAsia="Times New Roman" w:hAnsiTheme="majorHAnsi" w:cstheme="majorHAnsi"/>
                <w:color w:val="000000"/>
              </w:rPr>
              <w:t>10</w:t>
            </w:r>
          </w:p>
        </w:tc>
        <w:tc>
          <w:tcPr>
            <w:tcW w:w="1440" w:type="dxa"/>
            <w:tcBorders>
              <w:top w:val="nil"/>
              <w:left w:val="nil"/>
              <w:bottom w:val="single" w:sz="4" w:space="0" w:color="auto"/>
              <w:right w:val="single" w:sz="4" w:space="0" w:color="auto"/>
            </w:tcBorders>
            <w:noWrap/>
            <w:vAlign w:val="center"/>
            <w:hideMark/>
          </w:tcPr>
          <w:p w14:paraId="764E3FD0"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Responses are disorganized and difficult to follow.</w:t>
            </w:r>
          </w:p>
        </w:tc>
        <w:tc>
          <w:tcPr>
            <w:tcW w:w="1530" w:type="dxa"/>
            <w:tcBorders>
              <w:top w:val="nil"/>
              <w:left w:val="nil"/>
              <w:bottom w:val="single" w:sz="4" w:space="0" w:color="auto"/>
              <w:right w:val="single" w:sz="4" w:space="0" w:color="auto"/>
            </w:tcBorders>
            <w:noWrap/>
            <w:vAlign w:val="center"/>
            <w:hideMark/>
          </w:tcPr>
          <w:p w14:paraId="32F2F704"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Organization is weak with unclear explanations.</w:t>
            </w:r>
          </w:p>
        </w:tc>
        <w:tc>
          <w:tcPr>
            <w:tcW w:w="1440" w:type="dxa"/>
            <w:tcBorders>
              <w:top w:val="nil"/>
              <w:left w:val="nil"/>
              <w:bottom w:val="single" w:sz="4" w:space="0" w:color="auto"/>
              <w:right w:val="single" w:sz="4" w:space="0" w:color="auto"/>
            </w:tcBorders>
            <w:noWrap/>
            <w:vAlign w:val="center"/>
            <w:hideMark/>
          </w:tcPr>
          <w:p w14:paraId="2DFB1006"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Responses are adequately organized and understandable.</w:t>
            </w:r>
          </w:p>
        </w:tc>
        <w:tc>
          <w:tcPr>
            <w:tcW w:w="1530" w:type="dxa"/>
            <w:tcBorders>
              <w:top w:val="nil"/>
              <w:left w:val="nil"/>
              <w:bottom w:val="single" w:sz="4" w:space="0" w:color="auto"/>
              <w:right w:val="single" w:sz="4" w:space="0" w:color="auto"/>
            </w:tcBorders>
            <w:noWrap/>
            <w:vAlign w:val="center"/>
            <w:hideMark/>
          </w:tcPr>
          <w:p w14:paraId="13A2792B"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Well-organized, coherent, and logically structured responses.</w:t>
            </w:r>
          </w:p>
        </w:tc>
        <w:tc>
          <w:tcPr>
            <w:tcW w:w="1710" w:type="dxa"/>
            <w:tcBorders>
              <w:top w:val="nil"/>
              <w:left w:val="nil"/>
              <w:bottom w:val="single" w:sz="4" w:space="0" w:color="auto"/>
              <w:right w:val="single" w:sz="4" w:space="0" w:color="auto"/>
            </w:tcBorders>
            <w:noWrap/>
            <w:vAlign w:val="center"/>
            <w:hideMark/>
          </w:tcPr>
          <w:p w14:paraId="5B0F28EE"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Exceptionally clear, concise, and professionally presented answers.</w:t>
            </w:r>
          </w:p>
        </w:tc>
      </w:tr>
      <w:tr w:rsidR="00574238" w:rsidRPr="00D049CC" w14:paraId="15E4D12C" w14:textId="77777777" w:rsidTr="00C722B2">
        <w:trPr>
          <w:trHeight w:val="300"/>
        </w:trPr>
        <w:tc>
          <w:tcPr>
            <w:tcW w:w="1075" w:type="dxa"/>
            <w:tcBorders>
              <w:top w:val="nil"/>
              <w:left w:val="single" w:sz="4" w:space="0" w:color="auto"/>
              <w:bottom w:val="single" w:sz="4" w:space="0" w:color="auto"/>
              <w:right w:val="single" w:sz="4" w:space="0" w:color="auto"/>
            </w:tcBorders>
            <w:noWrap/>
            <w:vAlign w:val="center"/>
            <w:hideMark/>
          </w:tcPr>
          <w:p w14:paraId="3B1165DB" w14:textId="77777777" w:rsidR="00574238" w:rsidRPr="00D049CC" w:rsidRDefault="00574238" w:rsidP="00574238">
            <w:pPr>
              <w:spacing w:after="0" w:line="240" w:lineRule="auto"/>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lastRenderedPageBreak/>
              <w:t>Technical Accuracy</w:t>
            </w:r>
          </w:p>
        </w:tc>
        <w:tc>
          <w:tcPr>
            <w:tcW w:w="810" w:type="dxa"/>
            <w:tcBorders>
              <w:top w:val="nil"/>
              <w:left w:val="nil"/>
              <w:bottom w:val="single" w:sz="4" w:space="0" w:color="auto"/>
              <w:right w:val="single" w:sz="4" w:space="0" w:color="auto"/>
            </w:tcBorders>
            <w:noWrap/>
            <w:vAlign w:val="center"/>
            <w:hideMark/>
          </w:tcPr>
          <w:p w14:paraId="257D4E50" w14:textId="77777777" w:rsidR="00574238" w:rsidRPr="00D049CC" w:rsidRDefault="00574238" w:rsidP="00574238">
            <w:pPr>
              <w:spacing w:after="0" w:line="240" w:lineRule="auto"/>
              <w:jc w:val="center"/>
              <w:rPr>
                <w:rFonts w:asciiTheme="majorHAnsi" w:eastAsia="Times New Roman" w:hAnsiTheme="majorHAnsi" w:cstheme="majorHAnsi"/>
                <w:color w:val="000000"/>
              </w:rPr>
            </w:pPr>
            <w:r w:rsidRPr="00D049CC">
              <w:rPr>
                <w:rFonts w:asciiTheme="majorHAnsi" w:eastAsia="Times New Roman" w:hAnsiTheme="majorHAnsi" w:cstheme="majorHAnsi"/>
                <w:color w:val="000000"/>
              </w:rPr>
              <w:t>10</w:t>
            </w:r>
          </w:p>
        </w:tc>
        <w:tc>
          <w:tcPr>
            <w:tcW w:w="1440" w:type="dxa"/>
            <w:tcBorders>
              <w:top w:val="nil"/>
              <w:left w:val="nil"/>
              <w:bottom w:val="single" w:sz="4" w:space="0" w:color="auto"/>
              <w:right w:val="single" w:sz="4" w:space="0" w:color="auto"/>
            </w:tcBorders>
            <w:noWrap/>
            <w:vAlign w:val="center"/>
            <w:hideMark/>
          </w:tcPr>
          <w:p w14:paraId="53321F0A"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Frequent technical errors and incorrect terminology.</w:t>
            </w:r>
          </w:p>
        </w:tc>
        <w:tc>
          <w:tcPr>
            <w:tcW w:w="1530" w:type="dxa"/>
            <w:tcBorders>
              <w:top w:val="nil"/>
              <w:left w:val="nil"/>
              <w:bottom w:val="single" w:sz="4" w:space="0" w:color="auto"/>
              <w:right w:val="single" w:sz="4" w:space="0" w:color="auto"/>
            </w:tcBorders>
            <w:noWrap/>
            <w:vAlign w:val="center"/>
            <w:hideMark/>
          </w:tcPr>
          <w:p w14:paraId="44DDA384"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Several technical inaccuracies.</w:t>
            </w:r>
          </w:p>
        </w:tc>
        <w:tc>
          <w:tcPr>
            <w:tcW w:w="1440" w:type="dxa"/>
            <w:tcBorders>
              <w:top w:val="nil"/>
              <w:left w:val="nil"/>
              <w:bottom w:val="single" w:sz="4" w:space="0" w:color="auto"/>
              <w:right w:val="single" w:sz="4" w:space="0" w:color="auto"/>
            </w:tcBorders>
            <w:noWrap/>
            <w:vAlign w:val="center"/>
            <w:hideMark/>
          </w:tcPr>
          <w:p w14:paraId="05D6D37A"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Mostly accurate terminology with minor errors.</w:t>
            </w:r>
          </w:p>
        </w:tc>
        <w:tc>
          <w:tcPr>
            <w:tcW w:w="1530" w:type="dxa"/>
            <w:tcBorders>
              <w:top w:val="nil"/>
              <w:left w:val="nil"/>
              <w:bottom w:val="single" w:sz="4" w:space="0" w:color="auto"/>
              <w:right w:val="single" w:sz="4" w:space="0" w:color="auto"/>
            </w:tcBorders>
            <w:noWrap/>
            <w:vAlign w:val="center"/>
            <w:hideMark/>
          </w:tcPr>
          <w:p w14:paraId="1D7B9E9A"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Accurate technical explanations with appropriate terminology.</w:t>
            </w:r>
          </w:p>
        </w:tc>
        <w:tc>
          <w:tcPr>
            <w:tcW w:w="1710" w:type="dxa"/>
            <w:tcBorders>
              <w:top w:val="nil"/>
              <w:left w:val="nil"/>
              <w:bottom w:val="single" w:sz="4" w:space="0" w:color="auto"/>
              <w:right w:val="single" w:sz="4" w:space="0" w:color="auto"/>
            </w:tcBorders>
            <w:noWrap/>
            <w:vAlign w:val="center"/>
            <w:hideMark/>
          </w:tcPr>
          <w:p w14:paraId="2A804506" w14:textId="77777777" w:rsidR="00574238" w:rsidRPr="00D049CC" w:rsidRDefault="00574238" w:rsidP="00574238">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Error-free technical explanations using precise terminology throughout.</w:t>
            </w:r>
          </w:p>
        </w:tc>
      </w:tr>
    </w:tbl>
    <w:p w14:paraId="06393E3C" w14:textId="77777777" w:rsidR="00037A17" w:rsidRDefault="00037A17" w:rsidP="00037A17">
      <w:pPr>
        <w:pStyle w:val="Heading1"/>
        <w:rPr>
          <w:rFonts w:asciiTheme="majorHAnsi" w:hAnsiTheme="majorHAnsi" w:cstheme="majorHAnsi"/>
          <w:sz w:val="28"/>
        </w:rPr>
      </w:pPr>
      <w:bookmarkStart w:id="15" w:name="_Toc235518009"/>
    </w:p>
    <w:p w14:paraId="39F88B48" w14:textId="77777777" w:rsidR="00AA3EE6" w:rsidRPr="00D049CC" w:rsidRDefault="00810CB8" w:rsidP="00666FC5">
      <w:pPr>
        <w:pStyle w:val="Heading1"/>
        <w:shd w:val="clear" w:color="auto" w:fill="BFBFBF" w:themeFill="background1" w:themeFillShade="BF"/>
        <w:rPr>
          <w:rFonts w:asciiTheme="majorHAnsi" w:eastAsia="Calibri" w:hAnsiTheme="majorHAnsi" w:cstheme="majorHAnsi"/>
          <w:b w:val="0"/>
          <w:sz w:val="16"/>
          <w:szCs w:val="28"/>
        </w:rPr>
      </w:pPr>
      <w:r w:rsidRPr="00D049CC">
        <w:rPr>
          <w:rFonts w:asciiTheme="majorHAnsi" w:hAnsiTheme="majorHAnsi" w:cstheme="majorHAnsi"/>
          <w:sz w:val="28"/>
        </w:rPr>
        <w:t>A2. Capstone Project</w:t>
      </w:r>
      <w:r w:rsidRPr="00D049CC">
        <w:rPr>
          <w:rFonts w:asciiTheme="majorHAnsi" w:hAnsiTheme="majorHAnsi" w:cstheme="majorHAnsi"/>
          <w:noProof/>
          <w:sz w:val="28"/>
          <w:highlight w:val="lightGray"/>
        </w:rPr>
        <w:t xml:space="preserve"> </w:t>
      </w:r>
      <w:r w:rsidR="00AA3EE6" w:rsidRPr="00D049CC">
        <w:rPr>
          <w:rFonts w:asciiTheme="majorHAnsi" w:hAnsiTheme="majorHAnsi" w:cstheme="majorHAnsi"/>
          <w:noProof/>
          <w:sz w:val="28"/>
          <w:highlight w:val="lightGray"/>
        </w:rPr>
        <mc:AlternateContent>
          <mc:Choice Requires="wps">
            <w:drawing>
              <wp:anchor distT="0" distB="0" distL="0" distR="0" simplePos="0" relativeHeight="251662336" behindDoc="0" locked="0" layoutInCell="1" hidden="0" allowOverlap="1" wp14:anchorId="6A25C6CC" wp14:editId="46487080">
                <wp:simplePos x="0" y="0"/>
                <wp:positionH relativeFrom="column">
                  <wp:posOffset>165100</wp:posOffset>
                </wp:positionH>
                <wp:positionV relativeFrom="paragraph">
                  <wp:posOffset>228600</wp:posOffset>
                </wp:positionV>
                <wp:extent cx="6350" cy="12700"/>
                <wp:effectExtent l="0" t="0" r="0" b="0"/>
                <wp:wrapTopAndBottom distT="0" distB="0"/>
                <wp:docPr id="2" name="Rectangle 2"/>
                <wp:cNvGraphicFramePr/>
                <a:graphic xmlns:a="http://schemas.openxmlformats.org/drawingml/2006/main">
                  <a:graphicData uri="http://schemas.microsoft.com/office/word/2010/wordprocessingShape">
                    <wps:wsp>
                      <wps:cNvSpPr/>
                      <wps:spPr>
                        <a:xfrm>
                          <a:off x="2355150" y="3776825"/>
                          <a:ext cx="5981700" cy="6350"/>
                        </a:xfrm>
                        <a:prstGeom prst="rect">
                          <a:avLst/>
                        </a:prstGeom>
                        <a:solidFill>
                          <a:srgbClr val="000000"/>
                        </a:solidFill>
                        <a:ln>
                          <a:noFill/>
                        </a:ln>
                      </wps:spPr>
                      <wps:txbx>
                        <w:txbxContent>
                          <w:p w14:paraId="124BAE8A" w14:textId="77777777" w:rsidR="00B85DD4" w:rsidRDefault="00B85DD4" w:rsidP="00AA3EE6">
                            <w:pPr>
                              <w:textDirection w:val="btLr"/>
                            </w:pPr>
                          </w:p>
                        </w:txbxContent>
                      </wps:txbx>
                      <wps:bodyPr spcFirstLastPara="1" wrap="square" lIns="91425" tIns="91425" rIns="91425" bIns="91425" anchor="ctr" anchorCtr="0">
                        <a:noAutofit/>
                      </wps:bodyPr>
                    </wps:wsp>
                  </a:graphicData>
                </a:graphic>
              </wp:anchor>
            </w:drawing>
          </mc:Choice>
          <mc:Fallback>
            <w:pict>
              <v:rect w14:anchorId="6A25C6CC" id="Rectangle 2" o:spid="_x0000_s1027" style="position:absolute;margin-left:13pt;margin-top:18pt;width:.5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" fillcolor="black" stroked="f">
                <v:textbox inset="2.53958mm,2.53958mm,2.53958mm,2.53958mm">
                  <w:txbxContent>
                    <w:p w14:paraId="124BAE8A" w14:textId="77777777" w:rsidR="00B85DD4" w:rsidRDefault="00B85DD4" w:rsidP="00AA3EE6">
                      <w:pPr>
                        <w:textDirection w:val="btLr"/>
                      </w:pPr>
                    </w:p>
                  </w:txbxContent>
                </v:textbox>
                <w10:wrap type="topAndBottom"/>
              </v:rect>
            </w:pict>
          </mc:Fallback>
        </mc:AlternateContent>
      </w:r>
      <w:bookmarkEnd w:id="15"/>
    </w:p>
    <w:p w14:paraId="0F042DCA" w14:textId="77777777" w:rsidR="00AA3EE6" w:rsidRPr="00D049CC" w:rsidRDefault="00AA3EE6" w:rsidP="00AA3EE6">
      <w:pPr>
        <w:pBdr>
          <w:top w:val="nil"/>
          <w:left w:val="nil"/>
          <w:bottom w:val="nil"/>
          <w:right w:val="nil"/>
          <w:between w:val="nil"/>
        </w:pBdr>
        <w:tabs>
          <w:tab w:val="left" w:pos="7441"/>
        </w:tabs>
        <w:spacing w:before="83"/>
        <w:ind w:left="284"/>
        <w:jc w:val="both"/>
        <w:rPr>
          <w:rFonts w:asciiTheme="majorHAnsi" w:eastAsia="Calibri" w:hAnsiTheme="majorHAnsi" w:cstheme="majorHAnsi"/>
          <w:color w:val="000000"/>
          <w:sz w:val="24"/>
          <w:szCs w:val="24"/>
        </w:rPr>
      </w:pPr>
      <w:r w:rsidRPr="00D049CC">
        <w:rPr>
          <w:rFonts w:asciiTheme="majorHAnsi" w:eastAsia="Calibri" w:hAnsiTheme="majorHAnsi" w:cstheme="majorHAnsi"/>
          <w:b/>
          <w:color w:val="000000"/>
          <w:sz w:val="24"/>
          <w:szCs w:val="24"/>
        </w:rPr>
        <w:t>MBA (Gen) (2024-26Batch)</w:t>
      </w:r>
      <w:r w:rsidRPr="00D049CC">
        <w:rPr>
          <w:rFonts w:asciiTheme="majorHAnsi" w:eastAsia="Calibri" w:hAnsiTheme="majorHAnsi" w:cstheme="majorHAnsi"/>
          <w:color w:val="000000"/>
          <w:sz w:val="24"/>
          <w:szCs w:val="24"/>
        </w:rPr>
        <w:tab/>
      </w:r>
      <w:r w:rsidRPr="00D049CC">
        <w:rPr>
          <w:rFonts w:asciiTheme="majorHAnsi" w:eastAsia="Calibri" w:hAnsiTheme="majorHAnsi" w:cstheme="majorHAnsi"/>
          <w:b/>
          <w:color w:val="000000"/>
          <w:sz w:val="24"/>
          <w:szCs w:val="24"/>
        </w:rPr>
        <w:t>Max. Marks: 30</w:t>
      </w:r>
    </w:p>
    <w:p w14:paraId="2E5D4FB0" w14:textId="77777777" w:rsidR="00AA3EE6" w:rsidRPr="00D049CC" w:rsidRDefault="00AA3EE6" w:rsidP="00AA3EE6">
      <w:pPr>
        <w:pBdr>
          <w:top w:val="nil"/>
          <w:left w:val="nil"/>
          <w:bottom w:val="nil"/>
          <w:right w:val="nil"/>
          <w:between w:val="nil"/>
        </w:pBdr>
        <w:tabs>
          <w:tab w:val="left" w:pos="7441"/>
        </w:tabs>
        <w:ind w:left="284"/>
        <w:jc w:val="both"/>
        <w:rPr>
          <w:rFonts w:asciiTheme="majorHAnsi" w:eastAsia="Calibri" w:hAnsiTheme="majorHAnsi" w:cstheme="majorHAnsi"/>
          <w:color w:val="000000"/>
          <w:sz w:val="24"/>
          <w:szCs w:val="24"/>
        </w:rPr>
      </w:pPr>
      <w:r w:rsidRPr="00D049CC">
        <w:rPr>
          <w:rFonts w:asciiTheme="majorHAnsi" w:eastAsia="Calibri" w:hAnsiTheme="majorHAnsi" w:cstheme="majorHAnsi"/>
          <w:b/>
          <w:color w:val="000000"/>
          <w:sz w:val="24"/>
          <w:szCs w:val="24"/>
        </w:rPr>
        <w:t>Term-</w:t>
      </w:r>
      <w:r w:rsidRPr="00D049CC">
        <w:rPr>
          <w:rFonts w:asciiTheme="majorHAnsi" w:eastAsia="Calibri" w:hAnsiTheme="majorHAnsi" w:cstheme="majorHAnsi"/>
          <w:b/>
          <w:color w:val="000000"/>
          <w:sz w:val="24"/>
          <w:szCs w:val="24"/>
        </w:rPr>
        <w:tab/>
      </w:r>
      <w:r w:rsidRPr="00D049CC">
        <w:rPr>
          <w:rFonts w:asciiTheme="majorHAnsi" w:eastAsia="Calibri" w:hAnsiTheme="majorHAnsi" w:cstheme="majorHAnsi"/>
          <w:color w:val="000000"/>
          <w:sz w:val="24"/>
          <w:szCs w:val="24"/>
        </w:rPr>
        <w:t xml:space="preserve">Assessment: </w:t>
      </w:r>
      <w:r w:rsidR="00503661" w:rsidRPr="00D049CC">
        <w:rPr>
          <w:rFonts w:asciiTheme="majorHAnsi" w:eastAsia="Calibri" w:hAnsiTheme="majorHAnsi" w:cstheme="majorHAnsi"/>
          <w:b/>
          <w:color w:val="000000"/>
          <w:sz w:val="24"/>
          <w:szCs w:val="24"/>
        </w:rPr>
        <w:t>A2</w:t>
      </w:r>
    </w:p>
    <w:p w14:paraId="4CC6DA58" w14:textId="77777777" w:rsidR="00AA3EE6" w:rsidRPr="00D049CC" w:rsidRDefault="00AA3EE6" w:rsidP="00AA3EE6">
      <w:pPr>
        <w:ind w:firstLine="284"/>
        <w:jc w:val="both"/>
        <w:rPr>
          <w:rFonts w:asciiTheme="majorHAnsi" w:eastAsia="Calibri" w:hAnsiTheme="majorHAnsi" w:cstheme="majorHAnsi"/>
          <w:sz w:val="24"/>
          <w:szCs w:val="24"/>
        </w:rPr>
      </w:pPr>
      <w:r w:rsidRPr="00D049CC">
        <w:rPr>
          <w:rFonts w:asciiTheme="majorHAnsi" w:eastAsia="Calibri" w:hAnsiTheme="majorHAnsi" w:cstheme="majorHAnsi"/>
          <w:b/>
          <w:sz w:val="24"/>
          <w:szCs w:val="24"/>
        </w:rPr>
        <w:t>Course</w:t>
      </w:r>
      <w:r w:rsidRPr="00D049CC">
        <w:rPr>
          <w:rFonts w:asciiTheme="majorHAnsi" w:eastAsia="Calibri" w:hAnsiTheme="majorHAnsi" w:cstheme="majorHAnsi"/>
          <w:sz w:val="24"/>
          <w:szCs w:val="24"/>
        </w:rPr>
        <w:t xml:space="preserve">: </w:t>
      </w:r>
      <w:r w:rsidR="00503661" w:rsidRPr="00D049CC">
        <w:rPr>
          <w:rFonts w:asciiTheme="majorHAnsi" w:eastAsia="Calibri" w:hAnsiTheme="majorHAnsi" w:cstheme="majorHAnsi"/>
          <w:color w:val="000000"/>
          <w:sz w:val="24"/>
          <w:szCs w:val="24"/>
        </w:rPr>
        <w:t>24INFS7101 &amp; NLP AND TEXT ANALYTICS IN BUSINESS</w:t>
      </w:r>
      <w:r w:rsidRPr="00D049CC">
        <w:rPr>
          <w:rFonts w:asciiTheme="majorHAnsi" w:eastAsia="Calibri" w:hAnsiTheme="majorHAnsi" w:cstheme="majorHAnsi"/>
          <w:b/>
          <w:sz w:val="24"/>
          <w:szCs w:val="24"/>
        </w:rPr>
        <w:t xml:space="preserve">  </w:t>
      </w:r>
      <w:r w:rsidRPr="00D049CC">
        <w:rPr>
          <w:rFonts w:asciiTheme="majorHAnsi" w:eastAsia="Calibri" w:hAnsiTheme="majorHAnsi" w:cstheme="majorHAnsi"/>
          <w:b/>
          <w:sz w:val="24"/>
          <w:szCs w:val="24"/>
        </w:rPr>
        <w:tab/>
        <w:t xml:space="preserve">     Submission Date</w:t>
      </w:r>
      <w:r w:rsidRPr="00D049CC">
        <w:rPr>
          <w:rFonts w:asciiTheme="majorHAnsi" w:eastAsia="Calibri" w:hAnsiTheme="majorHAnsi" w:cstheme="majorHAnsi"/>
          <w:sz w:val="24"/>
          <w:szCs w:val="24"/>
        </w:rPr>
        <w:t>: TBA</w:t>
      </w:r>
      <w:r w:rsidRPr="00D049CC">
        <w:rPr>
          <w:rFonts w:asciiTheme="majorHAnsi" w:hAnsiTheme="majorHAnsi" w:cstheme="majorHAnsi"/>
          <w:noProof/>
        </w:rPr>
        <mc:AlternateContent>
          <mc:Choice Requires="wps">
            <w:drawing>
              <wp:anchor distT="0" distB="0" distL="0" distR="0" simplePos="0" relativeHeight="251663360" behindDoc="0" locked="0" layoutInCell="1" hidden="0" allowOverlap="1" wp14:anchorId="6410CA05" wp14:editId="732314C1">
                <wp:simplePos x="0" y="0"/>
                <wp:positionH relativeFrom="column">
                  <wp:posOffset>190500</wp:posOffset>
                </wp:positionH>
                <wp:positionV relativeFrom="paragraph">
                  <wp:posOffset>254000</wp:posOffset>
                </wp:positionV>
                <wp:extent cx="6350" cy="12700"/>
                <wp:effectExtent l="0" t="0" r="0" b="0"/>
                <wp:wrapTopAndBottom distT="0" distB="0"/>
                <wp:docPr id="3" name="Rectangle 3"/>
                <wp:cNvGraphicFramePr/>
                <a:graphic xmlns:a="http://schemas.openxmlformats.org/drawingml/2006/main">
                  <a:graphicData uri="http://schemas.microsoft.com/office/word/2010/wordprocessingShape">
                    <wps:wsp>
                      <wps:cNvSpPr/>
                      <wps:spPr>
                        <a:xfrm>
                          <a:off x="2355150" y="3776825"/>
                          <a:ext cx="5981700" cy="6350"/>
                        </a:xfrm>
                        <a:prstGeom prst="rect">
                          <a:avLst/>
                        </a:prstGeom>
                        <a:solidFill>
                          <a:srgbClr val="000000"/>
                        </a:solidFill>
                        <a:ln>
                          <a:noFill/>
                        </a:ln>
                      </wps:spPr>
                      <wps:txbx>
                        <w:txbxContent>
                          <w:p w14:paraId="7CBF487C" w14:textId="77777777" w:rsidR="00B85DD4" w:rsidRDefault="00B85DD4" w:rsidP="00AA3EE6">
                            <w:pPr>
                              <w:textDirection w:val="btLr"/>
                            </w:pPr>
                          </w:p>
                        </w:txbxContent>
                      </wps:txbx>
                      <wps:bodyPr spcFirstLastPara="1" wrap="square" lIns="91425" tIns="91425" rIns="91425" bIns="91425" anchor="ctr" anchorCtr="0">
                        <a:noAutofit/>
                      </wps:bodyPr>
                    </wps:wsp>
                  </a:graphicData>
                </a:graphic>
              </wp:anchor>
            </w:drawing>
          </mc:Choice>
          <mc:Fallback>
            <w:pict>
              <v:rect w14:anchorId="6410CA05" id="Rectangle 3" o:spid="_x0000_s1028" style="position:absolute;left:0;text-align:left;margin-left:15pt;margin-top:20pt;width:.5pt;height:1pt;z-index:25166336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" fillcolor="black" stroked="f">
                <v:textbox inset="2.53958mm,2.53958mm,2.53958mm,2.53958mm">
                  <w:txbxContent>
                    <w:p w14:paraId="7CBF487C" w14:textId="77777777" w:rsidR="00B85DD4" w:rsidRDefault="00B85DD4" w:rsidP="00AA3EE6">
                      <w:pPr>
                        <w:textDirection w:val="btLr"/>
                      </w:pPr>
                    </w:p>
                  </w:txbxContent>
                </v:textbox>
                <w10:wrap type="topAndBottom"/>
              </v:rect>
            </w:pict>
          </mc:Fallback>
        </mc:AlternateContent>
      </w:r>
    </w:p>
    <w:p w14:paraId="03B33FC8" w14:textId="77777777" w:rsidR="00AA3EE6" w:rsidRPr="00D049CC" w:rsidRDefault="009B6167"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hAnsiTheme="majorHAnsi" w:cstheme="majorHAnsi"/>
        </w:rPr>
        <w:t>Assessment Objectives</w:t>
      </w:r>
      <w:r w:rsidR="00AA3EE6" w:rsidRPr="00D049CC">
        <w:rPr>
          <w:rFonts w:asciiTheme="majorHAnsi" w:eastAsia="Calibri" w:hAnsiTheme="majorHAnsi" w:cstheme="majorHAnsi"/>
          <w:b/>
          <w:color w:val="000000"/>
          <w:sz w:val="24"/>
          <w:szCs w:val="24"/>
        </w:rPr>
        <w:t>:</w:t>
      </w:r>
    </w:p>
    <w:p w14:paraId="0EA29F05" w14:textId="77777777" w:rsidR="009B6167" w:rsidRPr="00D049CC" w:rsidRDefault="009B6167" w:rsidP="00C722B2">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The objectives of the Capstone Project are to assess students' ability to:</w:t>
      </w:r>
    </w:p>
    <w:p w14:paraId="0FBB419C" w14:textId="77777777" w:rsidR="009B6167" w:rsidRPr="00D049CC" w:rsidRDefault="009B6167" w:rsidP="00C722B2">
      <w:pPr>
        <w:numPr>
          <w:ilvl w:val="0"/>
          <w:numId w:val="17"/>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 xml:space="preserve">Identify and formulate a real-world business problem that can be addressed using text analytics and NLP. </w:t>
      </w:r>
    </w:p>
    <w:p w14:paraId="1DD0B964" w14:textId="77777777" w:rsidR="009B6167" w:rsidRPr="00D049CC" w:rsidRDefault="009B6167" w:rsidP="00C722B2">
      <w:pPr>
        <w:numPr>
          <w:ilvl w:val="0"/>
          <w:numId w:val="17"/>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 xml:space="preserve">Collect, preprocess, and prepare textual data from relevant business sources using appropriate NLP techniques. </w:t>
      </w:r>
    </w:p>
    <w:p w14:paraId="6B650240" w14:textId="77777777" w:rsidR="009B6167" w:rsidRPr="00D049CC" w:rsidRDefault="009B6167" w:rsidP="00C722B2">
      <w:pPr>
        <w:numPr>
          <w:ilvl w:val="0"/>
          <w:numId w:val="17"/>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 xml:space="preserve">Design and implement an end-to-end business text analytics solution using Python and relevant NLP libraries. </w:t>
      </w:r>
    </w:p>
    <w:p w14:paraId="1D1431AF" w14:textId="77777777" w:rsidR="009B6167" w:rsidRPr="00D049CC" w:rsidRDefault="009B6167" w:rsidP="00C722B2">
      <w:pPr>
        <w:numPr>
          <w:ilvl w:val="0"/>
          <w:numId w:val="17"/>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 xml:space="preserve">Apply suitable machine learning and text mining techniques to extract meaningful insights from textual data. </w:t>
      </w:r>
    </w:p>
    <w:p w14:paraId="2AC2D7B9" w14:textId="77777777" w:rsidR="009B6167" w:rsidRPr="00D049CC" w:rsidRDefault="009B6167" w:rsidP="00C722B2">
      <w:pPr>
        <w:numPr>
          <w:ilvl w:val="0"/>
          <w:numId w:val="17"/>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 xml:space="preserve">Interpret analytical results and develop actionable business recommendations supported by evidence. </w:t>
      </w:r>
    </w:p>
    <w:p w14:paraId="0FDAA32F" w14:textId="77777777" w:rsidR="009B6167" w:rsidRPr="00D049CC" w:rsidRDefault="009B6167" w:rsidP="00C722B2">
      <w:pPr>
        <w:numPr>
          <w:ilvl w:val="0"/>
          <w:numId w:val="17"/>
        </w:num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Demonstrate teamwork, project management, technical communication, and presentation skills through a collaborative project.</w:t>
      </w:r>
    </w:p>
    <w:p w14:paraId="51B306C8" w14:textId="77777777" w:rsidR="00AA3EE6" w:rsidRPr="00D049CC" w:rsidRDefault="00AA3EE6"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Course Learning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4846"/>
      </w:tblGrid>
      <w:tr w:rsidR="009B6167" w:rsidRPr="00D049CC" w14:paraId="10B5368B" w14:textId="77777777" w:rsidTr="009B6167">
        <w:trPr>
          <w:tblCellSpacing w:w="15" w:type="dxa"/>
        </w:trPr>
        <w:tc>
          <w:tcPr>
            <w:tcW w:w="0" w:type="auto"/>
            <w:vAlign w:val="center"/>
            <w:hideMark/>
          </w:tcPr>
          <w:p w14:paraId="78DC00AD"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Assessment Code</w:t>
            </w:r>
          </w:p>
        </w:tc>
        <w:tc>
          <w:tcPr>
            <w:tcW w:w="0" w:type="auto"/>
            <w:vAlign w:val="center"/>
            <w:hideMark/>
          </w:tcPr>
          <w:p w14:paraId="2B12F106"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A2</w:t>
            </w:r>
          </w:p>
        </w:tc>
      </w:tr>
      <w:tr w:rsidR="009B6167" w:rsidRPr="00D049CC" w14:paraId="2794A7DF" w14:textId="77777777" w:rsidTr="009B6167">
        <w:trPr>
          <w:tblCellSpacing w:w="15" w:type="dxa"/>
        </w:trPr>
        <w:tc>
          <w:tcPr>
            <w:tcW w:w="0" w:type="auto"/>
            <w:vAlign w:val="center"/>
            <w:hideMark/>
          </w:tcPr>
          <w:p w14:paraId="12FA314A"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Assessment Title</w:t>
            </w:r>
          </w:p>
        </w:tc>
        <w:tc>
          <w:tcPr>
            <w:tcW w:w="0" w:type="auto"/>
            <w:vAlign w:val="center"/>
            <w:hideMark/>
          </w:tcPr>
          <w:p w14:paraId="23419F9A"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Business Text Analytics Capstone Project</w:t>
            </w:r>
          </w:p>
        </w:tc>
      </w:tr>
      <w:tr w:rsidR="009B6167" w:rsidRPr="00D049CC" w14:paraId="5F636F65" w14:textId="77777777" w:rsidTr="009B6167">
        <w:trPr>
          <w:tblCellSpacing w:w="15" w:type="dxa"/>
        </w:trPr>
        <w:tc>
          <w:tcPr>
            <w:tcW w:w="0" w:type="auto"/>
            <w:vAlign w:val="center"/>
            <w:hideMark/>
          </w:tcPr>
          <w:p w14:paraId="0CF8D016"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Assessment Type</w:t>
            </w:r>
          </w:p>
        </w:tc>
        <w:tc>
          <w:tcPr>
            <w:tcW w:w="0" w:type="auto"/>
            <w:vAlign w:val="center"/>
            <w:hideMark/>
          </w:tcPr>
          <w:p w14:paraId="405386B4"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Group (3–5 Students)</w:t>
            </w:r>
          </w:p>
        </w:tc>
      </w:tr>
      <w:tr w:rsidR="009B6167" w:rsidRPr="00D049CC" w14:paraId="26C3497F" w14:textId="77777777" w:rsidTr="009B6167">
        <w:trPr>
          <w:tblCellSpacing w:w="15" w:type="dxa"/>
        </w:trPr>
        <w:tc>
          <w:tcPr>
            <w:tcW w:w="0" w:type="auto"/>
            <w:vAlign w:val="center"/>
            <w:hideMark/>
          </w:tcPr>
          <w:p w14:paraId="04B564E4"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Weightage</w:t>
            </w:r>
          </w:p>
        </w:tc>
        <w:tc>
          <w:tcPr>
            <w:tcW w:w="0" w:type="auto"/>
            <w:vAlign w:val="center"/>
            <w:hideMark/>
          </w:tcPr>
          <w:p w14:paraId="3DEC2138"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30%</w:t>
            </w:r>
          </w:p>
        </w:tc>
      </w:tr>
      <w:tr w:rsidR="009B6167" w:rsidRPr="00D049CC" w14:paraId="0FE6F240" w14:textId="77777777" w:rsidTr="009B6167">
        <w:trPr>
          <w:tblCellSpacing w:w="15" w:type="dxa"/>
        </w:trPr>
        <w:tc>
          <w:tcPr>
            <w:tcW w:w="0" w:type="auto"/>
            <w:vAlign w:val="center"/>
            <w:hideMark/>
          </w:tcPr>
          <w:p w14:paraId="2CE7530C"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Coverage</w:t>
            </w:r>
          </w:p>
        </w:tc>
        <w:tc>
          <w:tcPr>
            <w:tcW w:w="0" w:type="auto"/>
            <w:vAlign w:val="center"/>
            <w:hideMark/>
          </w:tcPr>
          <w:p w14:paraId="4169B8E5"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Units 1–4</w:t>
            </w:r>
          </w:p>
        </w:tc>
      </w:tr>
      <w:tr w:rsidR="009B6167" w:rsidRPr="00D049CC" w14:paraId="1CE05D57" w14:textId="77777777" w:rsidTr="009B6167">
        <w:trPr>
          <w:tblCellSpacing w:w="15" w:type="dxa"/>
        </w:trPr>
        <w:tc>
          <w:tcPr>
            <w:tcW w:w="0" w:type="auto"/>
            <w:vAlign w:val="center"/>
            <w:hideMark/>
          </w:tcPr>
          <w:p w14:paraId="29E8388C"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Course Outcomes Assessed</w:t>
            </w:r>
          </w:p>
        </w:tc>
        <w:tc>
          <w:tcPr>
            <w:tcW w:w="0" w:type="auto"/>
            <w:vAlign w:val="center"/>
            <w:hideMark/>
          </w:tcPr>
          <w:p w14:paraId="4CCE2EA5"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CO2, CO3, CO4, CO5</w:t>
            </w:r>
          </w:p>
        </w:tc>
      </w:tr>
      <w:tr w:rsidR="009B6167" w:rsidRPr="00D049CC" w14:paraId="2CD8B16E" w14:textId="77777777" w:rsidTr="009B6167">
        <w:trPr>
          <w:tblCellSpacing w:w="15" w:type="dxa"/>
        </w:trPr>
        <w:tc>
          <w:tcPr>
            <w:tcW w:w="0" w:type="auto"/>
            <w:vAlign w:val="center"/>
            <w:hideMark/>
          </w:tcPr>
          <w:p w14:paraId="66698D92"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Bloom's Taxonomy Levels</w:t>
            </w:r>
          </w:p>
        </w:tc>
        <w:tc>
          <w:tcPr>
            <w:tcW w:w="0" w:type="auto"/>
            <w:vAlign w:val="center"/>
            <w:hideMark/>
          </w:tcPr>
          <w:p w14:paraId="7A69185D" w14:textId="77777777" w:rsidR="009B6167" w:rsidRPr="00D049CC" w:rsidRDefault="009B6167" w:rsidP="009B6167">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sz w:val="24"/>
                <w:szCs w:val="24"/>
              </w:rPr>
              <w:t>Apply (L3), Analyze (L4), Evaluate (L5), Create (L6)</w:t>
            </w:r>
          </w:p>
        </w:tc>
      </w:tr>
    </w:tbl>
    <w:p w14:paraId="0D64399E" w14:textId="41892D9F" w:rsidR="00AA3EE6" w:rsidRPr="00D049CC" w:rsidRDefault="00AA3EE6"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Project Details</w:t>
      </w:r>
    </w:p>
    <w:p w14:paraId="59030EFB" w14:textId="77777777" w:rsidR="00FA25C3" w:rsidRPr="00D049CC" w:rsidRDefault="00FA25C3" w:rsidP="00FA25C3">
      <w:pPr>
        <w:pStyle w:val="pdq2pgselectionanchorcontainer"/>
        <w:rPr>
          <w:rFonts w:asciiTheme="majorHAnsi" w:hAnsiTheme="majorHAnsi" w:cstheme="majorHAnsi"/>
        </w:rPr>
      </w:pPr>
      <w:r w:rsidRPr="00D049CC">
        <w:rPr>
          <w:rFonts w:asciiTheme="majorHAnsi" w:hAnsiTheme="majorHAnsi" w:cstheme="majorHAnsi"/>
        </w:rPr>
        <w:t>Students will identify a real-world business problem involving textual data and develop a Business Text Analytics solution using Python.</w:t>
      </w:r>
    </w:p>
    <w:p w14:paraId="65628FF1" w14:textId="77777777" w:rsidR="00FA25C3" w:rsidRPr="00D049CC" w:rsidRDefault="00FA25C3" w:rsidP="00FA25C3">
      <w:pPr>
        <w:pStyle w:val="NormalWeb"/>
        <w:rPr>
          <w:rFonts w:asciiTheme="majorHAnsi" w:hAnsiTheme="majorHAnsi" w:cstheme="majorHAnsi"/>
        </w:rPr>
      </w:pPr>
      <w:r w:rsidRPr="00D049CC">
        <w:rPr>
          <w:rFonts w:asciiTheme="majorHAnsi" w:hAnsiTheme="majorHAnsi" w:cstheme="majorHAnsi"/>
        </w:rPr>
        <w:t>Possible datasets</w:t>
      </w:r>
    </w:p>
    <w:p w14:paraId="11390BD0"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lastRenderedPageBreak/>
        <w:t xml:space="preserve">Amazon Reviews </w:t>
      </w:r>
    </w:p>
    <w:p w14:paraId="5486D652"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Twitter/X data </w:t>
      </w:r>
    </w:p>
    <w:p w14:paraId="53D8E4A0"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Hotel Reviews </w:t>
      </w:r>
    </w:p>
    <w:p w14:paraId="42C7A9FD"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IMDB Reviews </w:t>
      </w:r>
    </w:p>
    <w:p w14:paraId="00D11CEA"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Employee Reviews (Glassdoor) </w:t>
      </w:r>
    </w:p>
    <w:p w14:paraId="714EF3DA"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News Articles </w:t>
      </w:r>
    </w:p>
    <w:p w14:paraId="7CEDF0E6"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Annual Reports </w:t>
      </w:r>
    </w:p>
    <w:p w14:paraId="4F3F92ED"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Customer Support Tickets </w:t>
      </w:r>
    </w:p>
    <w:p w14:paraId="54F4732D"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Financial News </w:t>
      </w:r>
    </w:p>
    <w:p w14:paraId="40F36076" w14:textId="77777777" w:rsidR="00FA25C3" w:rsidRPr="00D049CC" w:rsidRDefault="00FA25C3" w:rsidP="00FA25C3">
      <w:pPr>
        <w:numPr>
          <w:ilvl w:val="0"/>
          <w:numId w:val="18"/>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Product Reviews </w:t>
      </w:r>
    </w:p>
    <w:p w14:paraId="53C863E9" w14:textId="77777777" w:rsidR="00FA25C3" w:rsidRPr="00501124" w:rsidRDefault="00FA25C3" w:rsidP="00FA25C3">
      <w:pPr>
        <w:pStyle w:val="Heading2"/>
        <w:rPr>
          <w:rFonts w:asciiTheme="majorHAnsi" w:hAnsiTheme="majorHAnsi" w:cstheme="majorHAnsi"/>
          <w:sz w:val="24"/>
          <w:szCs w:val="24"/>
        </w:rPr>
      </w:pPr>
      <w:bookmarkStart w:id="16" w:name="_Toc235518010"/>
      <w:r w:rsidRPr="00501124">
        <w:rPr>
          <w:rFonts w:asciiTheme="majorHAnsi" w:hAnsiTheme="majorHAnsi" w:cstheme="majorHAnsi"/>
          <w:sz w:val="24"/>
          <w:szCs w:val="24"/>
        </w:rPr>
        <w:t>Deliverables</w:t>
      </w:r>
      <w:bookmarkEnd w:id="16"/>
    </w:p>
    <w:p w14:paraId="49ADC1B4" w14:textId="77777777" w:rsidR="00FA25C3" w:rsidRPr="00D049CC" w:rsidRDefault="00FA25C3" w:rsidP="00FA25C3">
      <w:pPr>
        <w:numPr>
          <w:ilvl w:val="0"/>
          <w:numId w:val="19"/>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Proposal </w:t>
      </w:r>
    </w:p>
    <w:p w14:paraId="29ECEAFD" w14:textId="77777777" w:rsidR="00FA25C3" w:rsidRPr="00D049CC" w:rsidRDefault="00FA25C3" w:rsidP="00FA25C3">
      <w:pPr>
        <w:numPr>
          <w:ilvl w:val="0"/>
          <w:numId w:val="19"/>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Dataset Description </w:t>
      </w:r>
    </w:p>
    <w:p w14:paraId="00FFA22A" w14:textId="77777777" w:rsidR="00FA25C3" w:rsidRPr="00D049CC" w:rsidRDefault="00FA25C3" w:rsidP="00FA25C3">
      <w:pPr>
        <w:numPr>
          <w:ilvl w:val="0"/>
          <w:numId w:val="19"/>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Python Notebook </w:t>
      </w:r>
    </w:p>
    <w:p w14:paraId="69FCC5D9" w14:textId="77777777" w:rsidR="00FA25C3" w:rsidRPr="00D049CC" w:rsidRDefault="00FA25C3" w:rsidP="00FA25C3">
      <w:pPr>
        <w:numPr>
          <w:ilvl w:val="0"/>
          <w:numId w:val="19"/>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Final Report </w:t>
      </w:r>
    </w:p>
    <w:p w14:paraId="213F1690" w14:textId="77777777" w:rsidR="00FA25C3" w:rsidRPr="00D049CC" w:rsidRDefault="00FA25C3" w:rsidP="00FA25C3">
      <w:pPr>
        <w:numPr>
          <w:ilvl w:val="0"/>
          <w:numId w:val="19"/>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Presentation </w:t>
      </w:r>
    </w:p>
    <w:p w14:paraId="0C515381" w14:textId="77777777" w:rsidR="00FA25C3" w:rsidRPr="00D049CC" w:rsidRDefault="00FA25C3" w:rsidP="00FA25C3">
      <w:pPr>
        <w:numPr>
          <w:ilvl w:val="0"/>
          <w:numId w:val="19"/>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Source Code </w:t>
      </w:r>
    </w:p>
    <w:p w14:paraId="26FD3064" w14:textId="77777777" w:rsidR="00FA25C3" w:rsidRPr="00501124" w:rsidRDefault="00FA25C3" w:rsidP="00FA25C3">
      <w:pPr>
        <w:pStyle w:val="Heading2"/>
        <w:rPr>
          <w:rFonts w:asciiTheme="majorHAnsi" w:hAnsiTheme="majorHAnsi" w:cstheme="majorHAnsi"/>
          <w:sz w:val="24"/>
          <w:szCs w:val="24"/>
        </w:rPr>
      </w:pPr>
      <w:bookmarkStart w:id="17" w:name="_Toc235518011"/>
      <w:r w:rsidRPr="00501124">
        <w:rPr>
          <w:rFonts w:asciiTheme="majorHAnsi" w:hAnsiTheme="majorHAnsi" w:cstheme="majorHAnsi"/>
          <w:sz w:val="24"/>
          <w:szCs w:val="24"/>
        </w:rPr>
        <w:t>Suggested Project Topics</w:t>
      </w:r>
      <w:bookmarkEnd w:id="17"/>
    </w:p>
    <w:p w14:paraId="5A362C77"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Customer Sentiment Analysis </w:t>
      </w:r>
    </w:p>
    <w:p w14:paraId="6B54BDA6"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Brand Reputation Monitoring </w:t>
      </w:r>
    </w:p>
    <w:p w14:paraId="2CFC8324"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Employee Opinion Mining </w:t>
      </w:r>
    </w:p>
    <w:p w14:paraId="6E3FBD0A"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Banking Complaint Analytics </w:t>
      </w:r>
    </w:p>
    <w:p w14:paraId="1E4414FB"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Fake Review Detection </w:t>
      </w:r>
    </w:p>
    <w:p w14:paraId="34E5ADD6"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Topic Modelling of Annual Reports </w:t>
      </w:r>
    </w:p>
    <w:p w14:paraId="6A4ABD9C"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HR Resume Classification </w:t>
      </w:r>
    </w:p>
    <w:p w14:paraId="505905D4"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Financial News Analysis </w:t>
      </w:r>
    </w:p>
    <w:p w14:paraId="02416F09"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ESG Report Analytics </w:t>
      </w:r>
    </w:p>
    <w:p w14:paraId="234D57A8" w14:textId="77777777" w:rsidR="00FA25C3" w:rsidRPr="00D049CC" w:rsidRDefault="00FA25C3" w:rsidP="00FA25C3">
      <w:pPr>
        <w:numPr>
          <w:ilvl w:val="0"/>
          <w:numId w:val="20"/>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Social Media Brand Monitoring </w:t>
      </w:r>
    </w:p>
    <w:p w14:paraId="69288207" w14:textId="77777777" w:rsidR="00FA25C3" w:rsidRPr="00501124" w:rsidRDefault="00FA25C3" w:rsidP="00FA25C3">
      <w:pPr>
        <w:pStyle w:val="Heading2"/>
        <w:rPr>
          <w:rFonts w:asciiTheme="majorHAnsi" w:hAnsiTheme="majorHAnsi" w:cstheme="majorHAnsi"/>
          <w:sz w:val="24"/>
          <w:szCs w:val="24"/>
        </w:rPr>
      </w:pPr>
      <w:bookmarkStart w:id="18" w:name="_Toc235518012"/>
      <w:r w:rsidRPr="00501124">
        <w:rPr>
          <w:rFonts w:asciiTheme="majorHAnsi" w:hAnsiTheme="majorHAnsi" w:cstheme="majorHAnsi"/>
          <w:sz w:val="24"/>
          <w:szCs w:val="24"/>
        </w:rPr>
        <w:t>Student Guidelines</w:t>
      </w:r>
      <w:bookmarkEnd w:id="18"/>
    </w:p>
    <w:p w14:paraId="521127A6" w14:textId="77777777" w:rsidR="00FA25C3" w:rsidRPr="00D049CC" w:rsidRDefault="00FA25C3" w:rsidP="00FA25C3">
      <w:pPr>
        <w:pStyle w:val="NormalWeb"/>
        <w:rPr>
          <w:rFonts w:asciiTheme="majorHAnsi" w:hAnsiTheme="majorHAnsi" w:cstheme="majorHAnsi"/>
        </w:rPr>
      </w:pPr>
      <w:r w:rsidRPr="00D049CC">
        <w:rPr>
          <w:rFonts w:asciiTheme="majorHAnsi" w:hAnsiTheme="majorHAnsi" w:cstheme="majorHAnsi"/>
        </w:rPr>
        <w:t>The project should include</w:t>
      </w:r>
    </w:p>
    <w:p w14:paraId="772AF4BA"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Business problem definition </w:t>
      </w:r>
    </w:p>
    <w:p w14:paraId="45FB7337"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Literature support </w:t>
      </w:r>
    </w:p>
    <w:p w14:paraId="5A7FD155"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Data collection </w:t>
      </w:r>
    </w:p>
    <w:p w14:paraId="748E873D"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Data preprocessing </w:t>
      </w:r>
    </w:p>
    <w:p w14:paraId="1AE71571"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Feature engineering </w:t>
      </w:r>
    </w:p>
    <w:p w14:paraId="2E2E4148"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Exploratory text analysis </w:t>
      </w:r>
    </w:p>
    <w:p w14:paraId="3F8B2798"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Model development </w:t>
      </w:r>
    </w:p>
    <w:p w14:paraId="587AD426"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lastRenderedPageBreak/>
        <w:t xml:space="preserve">Visualization </w:t>
      </w:r>
    </w:p>
    <w:p w14:paraId="7B299F27"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Business recommendations </w:t>
      </w:r>
    </w:p>
    <w:p w14:paraId="06CB83D9"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Limitations </w:t>
      </w:r>
    </w:p>
    <w:p w14:paraId="488DC5DE" w14:textId="77777777" w:rsidR="00FA25C3" w:rsidRPr="00D049CC" w:rsidRDefault="00FA25C3" w:rsidP="00FA25C3">
      <w:pPr>
        <w:numPr>
          <w:ilvl w:val="0"/>
          <w:numId w:val="21"/>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Future work </w:t>
      </w:r>
    </w:p>
    <w:p w14:paraId="01ECABAC" w14:textId="77777777" w:rsidR="00FA25C3" w:rsidRPr="00D049CC" w:rsidRDefault="00FA25C3" w:rsidP="00FA25C3">
      <w:pPr>
        <w:pStyle w:val="NormalWeb"/>
        <w:rPr>
          <w:rFonts w:asciiTheme="majorHAnsi" w:hAnsiTheme="majorHAnsi" w:cstheme="majorHAnsi"/>
        </w:rPr>
      </w:pPr>
      <w:r w:rsidRPr="00D049CC">
        <w:rPr>
          <w:rFonts w:asciiTheme="majorHAnsi" w:hAnsiTheme="majorHAnsi" w:cstheme="majorHAnsi"/>
        </w:rPr>
        <w:t>Python libraries may include</w:t>
      </w:r>
    </w:p>
    <w:p w14:paraId="6F8286AD" w14:textId="77777777" w:rsidR="00FA25C3" w:rsidRPr="00D049CC" w:rsidRDefault="00FA25C3" w:rsidP="00FA25C3">
      <w:pPr>
        <w:numPr>
          <w:ilvl w:val="0"/>
          <w:numId w:val="22"/>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Pandas </w:t>
      </w:r>
    </w:p>
    <w:p w14:paraId="7D758698" w14:textId="77777777" w:rsidR="00FA25C3" w:rsidRPr="00D049CC" w:rsidRDefault="00FA25C3" w:rsidP="00FA25C3">
      <w:pPr>
        <w:numPr>
          <w:ilvl w:val="0"/>
          <w:numId w:val="22"/>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NLTK </w:t>
      </w:r>
    </w:p>
    <w:p w14:paraId="20B96DC8" w14:textId="77777777" w:rsidR="00FA25C3" w:rsidRPr="00D049CC" w:rsidRDefault="00FA25C3" w:rsidP="00FA25C3">
      <w:pPr>
        <w:numPr>
          <w:ilvl w:val="0"/>
          <w:numId w:val="22"/>
        </w:numPr>
        <w:spacing w:before="100" w:beforeAutospacing="1" w:after="100" w:afterAutospacing="1" w:line="240" w:lineRule="auto"/>
        <w:rPr>
          <w:rFonts w:asciiTheme="majorHAnsi" w:hAnsiTheme="majorHAnsi" w:cstheme="majorHAnsi"/>
        </w:rPr>
      </w:pPr>
      <w:proofErr w:type="spellStart"/>
      <w:r w:rsidRPr="00D049CC">
        <w:rPr>
          <w:rFonts w:asciiTheme="majorHAnsi" w:hAnsiTheme="majorHAnsi" w:cstheme="majorHAnsi"/>
        </w:rPr>
        <w:t>spaCy</w:t>
      </w:r>
      <w:proofErr w:type="spellEnd"/>
      <w:r w:rsidRPr="00D049CC">
        <w:rPr>
          <w:rFonts w:asciiTheme="majorHAnsi" w:hAnsiTheme="majorHAnsi" w:cstheme="majorHAnsi"/>
        </w:rPr>
        <w:t xml:space="preserve"> </w:t>
      </w:r>
    </w:p>
    <w:p w14:paraId="04B54F2D" w14:textId="77777777" w:rsidR="00FA25C3" w:rsidRPr="00D049CC" w:rsidRDefault="00FA25C3" w:rsidP="00FA25C3">
      <w:pPr>
        <w:numPr>
          <w:ilvl w:val="0"/>
          <w:numId w:val="22"/>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Scikit-learn </w:t>
      </w:r>
    </w:p>
    <w:p w14:paraId="3AAB29B2" w14:textId="77777777" w:rsidR="00FA25C3" w:rsidRPr="00D049CC" w:rsidRDefault="00FA25C3" w:rsidP="00FA25C3">
      <w:pPr>
        <w:numPr>
          <w:ilvl w:val="0"/>
          <w:numId w:val="22"/>
        </w:numPr>
        <w:spacing w:before="100" w:beforeAutospacing="1" w:after="100" w:afterAutospacing="1" w:line="240" w:lineRule="auto"/>
        <w:rPr>
          <w:rFonts w:asciiTheme="majorHAnsi" w:hAnsiTheme="majorHAnsi" w:cstheme="majorHAnsi"/>
        </w:rPr>
      </w:pPr>
      <w:proofErr w:type="spellStart"/>
      <w:r w:rsidRPr="00D049CC">
        <w:rPr>
          <w:rFonts w:asciiTheme="majorHAnsi" w:hAnsiTheme="majorHAnsi" w:cstheme="majorHAnsi"/>
        </w:rPr>
        <w:t>Gensim</w:t>
      </w:r>
      <w:proofErr w:type="spellEnd"/>
      <w:r w:rsidRPr="00D049CC">
        <w:rPr>
          <w:rFonts w:asciiTheme="majorHAnsi" w:hAnsiTheme="majorHAnsi" w:cstheme="majorHAnsi"/>
        </w:rPr>
        <w:t xml:space="preserve"> </w:t>
      </w:r>
    </w:p>
    <w:p w14:paraId="536B5BEB" w14:textId="77777777" w:rsidR="00FA25C3" w:rsidRPr="00D049CC" w:rsidRDefault="00FA25C3" w:rsidP="00FA25C3">
      <w:pPr>
        <w:numPr>
          <w:ilvl w:val="0"/>
          <w:numId w:val="22"/>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Transformers </w:t>
      </w:r>
    </w:p>
    <w:p w14:paraId="58B2206F" w14:textId="77777777" w:rsidR="00FA25C3" w:rsidRPr="00D049CC" w:rsidRDefault="00FA25C3" w:rsidP="00FA25C3">
      <w:pPr>
        <w:numPr>
          <w:ilvl w:val="0"/>
          <w:numId w:val="22"/>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Matplotlib </w:t>
      </w:r>
    </w:p>
    <w:p w14:paraId="449328E7" w14:textId="77777777" w:rsidR="00FA25C3" w:rsidRPr="00D049CC" w:rsidRDefault="00FA25C3" w:rsidP="00FA25C3">
      <w:pPr>
        <w:numPr>
          <w:ilvl w:val="0"/>
          <w:numId w:val="22"/>
        </w:numPr>
        <w:spacing w:before="100" w:beforeAutospacing="1" w:after="100" w:afterAutospacing="1" w:line="240" w:lineRule="auto"/>
        <w:rPr>
          <w:rFonts w:asciiTheme="majorHAnsi" w:hAnsiTheme="majorHAnsi" w:cstheme="majorHAnsi"/>
        </w:rPr>
      </w:pPr>
      <w:proofErr w:type="spellStart"/>
      <w:r w:rsidRPr="00D049CC">
        <w:rPr>
          <w:rFonts w:asciiTheme="majorHAnsi" w:hAnsiTheme="majorHAnsi" w:cstheme="majorHAnsi"/>
        </w:rPr>
        <w:t>Plotly</w:t>
      </w:r>
      <w:proofErr w:type="spellEnd"/>
      <w:r w:rsidRPr="00D049CC">
        <w:rPr>
          <w:rFonts w:asciiTheme="majorHAnsi" w:hAnsiTheme="majorHAnsi" w:cstheme="majorHAnsi"/>
        </w:rPr>
        <w:t xml:space="preserve"> </w:t>
      </w:r>
    </w:p>
    <w:p w14:paraId="5C94F2F1" w14:textId="77777777" w:rsidR="00FA25C3" w:rsidRPr="00D049CC" w:rsidRDefault="00FA25C3" w:rsidP="00FA25C3">
      <w:pPr>
        <w:numPr>
          <w:ilvl w:val="0"/>
          <w:numId w:val="22"/>
        </w:numPr>
        <w:spacing w:before="100" w:beforeAutospacing="1" w:after="100" w:afterAutospacing="1" w:line="240" w:lineRule="auto"/>
        <w:rPr>
          <w:rFonts w:asciiTheme="majorHAnsi" w:hAnsiTheme="majorHAnsi" w:cstheme="majorHAnsi"/>
        </w:rPr>
      </w:pPr>
      <w:proofErr w:type="spellStart"/>
      <w:r w:rsidRPr="00D049CC">
        <w:rPr>
          <w:rFonts w:asciiTheme="majorHAnsi" w:hAnsiTheme="majorHAnsi" w:cstheme="majorHAnsi"/>
        </w:rPr>
        <w:t>WordCloud</w:t>
      </w:r>
      <w:proofErr w:type="spellEnd"/>
      <w:r w:rsidRPr="00D049CC">
        <w:rPr>
          <w:rFonts w:asciiTheme="majorHAnsi" w:hAnsiTheme="majorHAnsi" w:cstheme="majorHAnsi"/>
        </w:rPr>
        <w:t xml:space="preserve"> </w:t>
      </w:r>
    </w:p>
    <w:p w14:paraId="5938FD43" w14:textId="77777777" w:rsidR="00FA25C3" w:rsidRPr="00501124" w:rsidRDefault="00FA25C3" w:rsidP="00FA25C3">
      <w:pPr>
        <w:pStyle w:val="Heading2"/>
        <w:rPr>
          <w:rFonts w:asciiTheme="majorHAnsi" w:hAnsiTheme="majorHAnsi" w:cstheme="majorHAnsi"/>
          <w:sz w:val="24"/>
          <w:szCs w:val="24"/>
        </w:rPr>
      </w:pPr>
      <w:bookmarkStart w:id="19" w:name="_Toc235518013"/>
      <w:r w:rsidRPr="00501124">
        <w:rPr>
          <w:rFonts w:asciiTheme="majorHAnsi" w:hAnsiTheme="majorHAnsi" w:cstheme="majorHAnsi"/>
          <w:sz w:val="24"/>
          <w:szCs w:val="24"/>
        </w:rPr>
        <w:t>Expectations</w:t>
      </w:r>
      <w:bookmarkEnd w:id="19"/>
    </w:p>
    <w:p w14:paraId="7A58DAE3" w14:textId="77777777" w:rsidR="00FA25C3" w:rsidRPr="00D049CC" w:rsidRDefault="00FA25C3" w:rsidP="00FA25C3">
      <w:pPr>
        <w:pStyle w:val="NormalWeb"/>
        <w:rPr>
          <w:rFonts w:asciiTheme="majorHAnsi" w:hAnsiTheme="majorHAnsi" w:cstheme="majorHAnsi"/>
        </w:rPr>
      </w:pPr>
      <w:r w:rsidRPr="00D049CC">
        <w:rPr>
          <w:rFonts w:asciiTheme="majorHAnsi" w:hAnsiTheme="majorHAnsi" w:cstheme="majorHAnsi"/>
        </w:rPr>
        <w:t>Students are expected to demonstrate</w:t>
      </w:r>
    </w:p>
    <w:p w14:paraId="3DD237B7" w14:textId="77777777" w:rsidR="00FA25C3" w:rsidRPr="00D049CC" w:rsidRDefault="00FA25C3" w:rsidP="00FA25C3">
      <w:pPr>
        <w:numPr>
          <w:ilvl w:val="0"/>
          <w:numId w:val="23"/>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Business understanding </w:t>
      </w:r>
    </w:p>
    <w:p w14:paraId="44B04E0F" w14:textId="77777777" w:rsidR="00FA25C3" w:rsidRPr="00D049CC" w:rsidRDefault="00FA25C3" w:rsidP="00FA25C3">
      <w:pPr>
        <w:numPr>
          <w:ilvl w:val="0"/>
          <w:numId w:val="23"/>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Technical implementation </w:t>
      </w:r>
    </w:p>
    <w:p w14:paraId="3AAF627A" w14:textId="77777777" w:rsidR="00FA25C3" w:rsidRPr="00D049CC" w:rsidRDefault="00FA25C3" w:rsidP="00FA25C3">
      <w:pPr>
        <w:numPr>
          <w:ilvl w:val="0"/>
          <w:numId w:val="23"/>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NLP workflow </w:t>
      </w:r>
    </w:p>
    <w:p w14:paraId="7561B1AB" w14:textId="77777777" w:rsidR="00FA25C3" w:rsidRPr="00D049CC" w:rsidRDefault="00FA25C3" w:rsidP="00FA25C3">
      <w:pPr>
        <w:numPr>
          <w:ilvl w:val="0"/>
          <w:numId w:val="23"/>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Insight generation </w:t>
      </w:r>
    </w:p>
    <w:p w14:paraId="3FE9D4AC" w14:textId="77777777" w:rsidR="00FA25C3" w:rsidRPr="00D049CC" w:rsidRDefault="00FA25C3" w:rsidP="00FA25C3">
      <w:pPr>
        <w:numPr>
          <w:ilvl w:val="0"/>
          <w:numId w:val="23"/>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Visualization </w:t>
      </w:r>
    </w:p>
    <w:p w14:paraId="0890A587" w14:textId="77777777" w:rsidR="00FA25C3" w:rsidRPr="00D049CC" w:rsidRDefault="00FA25C3" w:rsidP="00FA25C3">
      <w:pPr>
        <w:numPr>
          <w:ilvl w:val="0"/>
          <w:numId w:val="23"/>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Professional reporting </w:t>
      </w:r>
    </w:p>
    <w:p w14:paraId="302AD3C2" w14:textId="77777777" w:rsidR="00FA25C3" w:rsidRPr="00501124" w:rsidRDefault="00FA25C3" w:rsidP="00FA25C3">
      <w:pPr>
        <w:pStyle w:val="Heading2"/>
        <w:rPr>
          <w:rFonts w:asciiTheme="majorHAnsi" w:hAnsiTheme="majorHAnsi" w:cstheme="majorHAnsi"/>
          <w:sz w:val="24"/>
          <w:szCs w:val="24"/>
        </w:rPr>
      </w:pPr>
      <w:bookmarkStart w:id="20" w:name="_Toc235518014"/>
      <w:r w:rsidRPr="00501124">
        <w:rPr>
          <w:rFonts w:asciiTheme="majorHAnsi" w:hAnsiTheme="majorHAnsi" w:cstheme="majorHAnsi"/>
          <w:sz w:val="24"/>
          <w:szCs w:val="24"/>
        </w:rPr>
        <w:t>Sample Capstone Problems</w:t>
      </w:r>
      <w:bookmarkEnd w:id="20"/>
    </w:p>
    <w:p w14:paraId="760A774A" w14:textId="77777777" w:rsidR="00FA25C3" w:rsidRPr="00501124" w:rsidRDefault="00FA25C3" w:rsidP="00FA25C3">
      <w:pPr>
        <w:pStyle w:val="Heading3"/>
        <w:rPr>
          <w:rFonts w:asciiTheme="majorHAnsi" w:hAnsiTheme="majorHAnsi" w:cstheme="majorHAnsi"/>
          <w:sz w:val="24"/>
          <w:szCs w:val="24"/>
        </w:rPr>
      </w:pPr>
      <w:bookmarkStart w:id="21" w:name="_Toc235518015"/>
      <w:r w:rsidRPr="00501124">
        <w:rPr>
          <w:rFonts w:asciiTheme="majorHAnsi" w:hAnsiTheme="majorHAnsi" w:cstheme="majorHAnsi"/>
          <w:sz w:val="24"/>
          <w:szCs w:val="24"/>
        </w:rPr>
        <w:t>Option 1</w:t>
      </w:r>
      <w:bookmarkEnd w:id="21"/>
    </w:p>
    <w:p w14:paraId="0A8F4C78" w14:textId="77777777" w:rsidR="00FA25C3" w:rsidRPr="00D049CC" w:rsidRDefault="00FA25C3" w:rsidP="00FA25C3">
      <w:pPr>
        <w:pStyle w:val="NormalWeb"/>
        <w:rPr>
          <w:rFonts w:asciiTheme="majorHAnsi" w:hAnsiTheme="majorHAnsi" w:cstheme="majorHAnsi"/>
        </w:rPr>
      </w:pPr>
      <w:r w:rsidRPr="00D049CC">
        <w:rPr>
          <w:rFonts w:asciiTheme="majorHAnsi" w:hAnsiTheme="majorHAnsi" w:cstheme="majorHAnsi"/>
        </w:rPr>
        <w:t>Analyze 50,000 customer reviews and identify</w:t>
      </w:r>
    </w:p>
    <w:p w14:paraId="3675515D" w14:textId="77777777" w:rsidR="00FA25C3" w:rsidRPr="00D049CC" w:rsidRDefault="00FA25C3" w:rsidP="00FA25C3">
      <w:pPr>
        <w:numPr>
          <w:ilvl w:val="0"/>
          <w:numId w:val="24"/>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major issues </w:t>
      </w:r>
    </w:p>
    <w:p w14:paraId="4DBF3859" w14:textId="77777777" w:rsidR="00FA25C3" w:rsidRPr="00D049CC" w:rsidRDefault="00FA25C3" w:rsidP="00FA25C3">
      <w:pPr>
        <w:numPr>
          <w:ilvl w:val="0"/>
          <w:numId w:val="24"/>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customer sentiment </w:t>
      </w:r>
    </w:p>
    <w:p w14:paraId="3BE186D3" w14:textId="77777777" w:rsidR="00FA25C3" w:rsidRPr="00D049CC" w:rsidRDefault="00FA25C3" w:rsidP="00FA25C3">
      <w:pPr>
        <w:numPr>
          <w:ilvl w:val="0"/>
          <w:numId w:val="24"/>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emerging topics </w:t>
      </w:r>
    </w:p>
    <w:p w14:paraId="55FE13FC" w14:textId="77777777" w:rsidR="00FA25C3" w:rsidRPr="00D049CC" w:rsidRDefault="00FA25C3" w:rsidP="00FA25C3">
      <w:pPr>
        <w:numPr>
          <w:ilvl w:val="0"/>
          <w:numId w:val="24"/>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recommendations </w:t>
      </w:r>
    </w:p>
    <w:p w14:paraId="0F518164" w14:textId="77777777" w:rsidR="00FA25C3" w:rsidRPr="00501124" w:rsidRDefault="00FA25C3" w:rsidP="00FA25C3">
      <w:pPr>
        <w:pStyle w:val="Heading3"/>
        <w:rPr>
          <w:rFonts w:asciiTheme="majorHAnsi" w:hAnsiTheme="majorHAnsi" w:cstheme="majorHAnsi"/>
          <w:sz w:val="24"/>
          <w:szCs w:val="24"/>
        </w:rPr>
      </w:pPr>
      <w:bookmarkStart w:id="22" w:name="_Toc235518016"/>
      <w:r w:rsidRPr="00501124">
        <w:rPr>
          <w:rFonts w:asciiTheme="majorHAnsi" w:hAnsiTheme="majorHAnsi" w:cstheme="majorHAnsi"/>
          <w:sz w:val="24"/>
          <w:szCs w:val="24"/>
        </w:rPr>
        <w:t>Option 2</w:t>
      </w:r>
      <w:bookmarkEnd w:id="22"/>
    </w:p>
    <w:p w14:paraId="44DDA0CF" w14:textId="77777777" w:rsidR="00FA25C3" w:rsidRPr="00D049CC" w:rsidRDefault="00FA25C3" w:rsidP="00FA25C3">
      <w:pPr>
        <w:pStyle w:val="NormalWeb"/>
        <w:rPr>
          <w:rFonts w:asciiTheme="majorHAnsi" w:hAnsiTheme="majorHAnsi" w:cstheme="majorHAnsi"/>
        </w:rPr>
      </w:pPr>
      <w:r w:rsidRPr="00D049CC">
        <w:rPr>
          <w:rFonts w:asciiTheme="majorHAnsi" w:hAnsiTheme="majorHAnsi" w:cstheme="majorHAnsi"/>
        </w:rPr>
        <w:t>Analyze employee reviews and identify</w:t>
      </w:r>
    </w:p>
    <w:p w14:paraId="056F09FB" w14:textId="77777777" w:rsidR="00FA25C3" w:rsidRPr="00D049CC" w:rsidRDefault="00FA25C3" w:rsidP="00FA25C3">
      <w:pPr>
        <w:numPr>
          <w:ilvl w:val="0"/>
          <w:numId w:val="25"/>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reasons for attrition </w:t>
      </w:r>
    </w:p>
    <w:p w14:paraId="0FDEA16D" w14:textId="77777777" w:rsidR="00FA25C3" w:rsidRPr="00D049CC" w:rsidRDefault="00FA25C3" w:rsidP="00FA25C3">
      <w:pPr>
        <w:numPr>
          <w:ilvl w:val="0"/>
          <w:numId w:val="25"/>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lastRenderedPageBreak/>
        <w:t xml:space="preserve">positive themes </w:t>
      </w:r>
    </w:p>
    <w:p w14:paraId="6AE391C3" w14:textId="77777777" w:rsidR="00FA25C3" w:rsidRPr="00D049CC" w:rsidRDefault="00FA25C3" w:rsidP="00FA25C3">
      <w:pPr>
        <w:numPr>
          <w:ilvl w:val="0"/>
          <w:numId w:val="25"/>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organizational challenges </w:t>
      </w:r>
    </w:p>
    <w:p w14:paraId="375BC466" w14:textId="77777777" w:rsidR="00FA25C3" w:rsidRPr="00501124" w:rsidRDefault="00FA25C3" w:rsidP="00FA25C3">
      <w:pPr>
        <w:pStyle w:val="Heading3"/>
        <w:rPr>
          <w:rFonts w:asciiTheme="majorHAnsi" w:hAnsiTheme="majorHAnsi" w:cstheme="majorHAnsi"/>
          <w:sz w:val="24"/>
          <w:szCs w:val="24"/>
        </w:rPr>
      </w:pPr>
      <w:bookmarkStart w:id="23" w:name="_Toc235518017"/>
      <w:r w:rsidRPr="00501124">
        <w:rPr>
          <w:rFonts w:asciiTheme="majorHAnsi" w:hAnsiTheme="majorHAnsi" w:cstheme="majorHAnsi"/>
          <w:sz w:val="24"/>
          <w:szCs w:val="24"/>
        </w:rPr>
        <w:t>Option 3</w:t>
      </w:r>
      <w:bookmarkEnd w:id="23"/>
    </w:p>
    <w:p w14:paraId="568A5FE2" w14:textId="77777777" w:rsidR="00FA25C3" w:rsidRPr="00D049CC" w:rsidRDefault="00FA25C3" w:rsidP="00FA25C3">
      <w:pPr>
        <w:pStyle w:val="NormalWeb"/>
        <w:rPr>
          <w:rFonts w:asciiTheme="majorHAnsi" w:hAnsiTheme="majorHAnsi" w:cstheme="majorHAnsi"/>
        </w:rPr>
      </w:pPr>
      <w:r w:rsidRPr="00D049CC">
        <w:rPr>
          <w:rFonts w:asciiTheme="majorHAnsi" w:hAnsiTheme="majorHAnsi" w:cstheme="majorHAnsi"/>
        </w:rPr>
        <w:t>Analyze financial news articles to identify</w:t>
      </w:r>
    </w:p>
    <w:p w14:paraId="158D5159" w14:textId="77777777" w:rsidR="00FA25C3" w:rsidRPr="00D049CC" w:rsidRDefault="00FA25C3" w:rsidP="00FA25C3">
      <w:pPr>
        <w:numPr>
          <w:ilvl w:val="0"/>
          <w:numId w:val="26"/>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trends </w:t>
      </w:r>
    </w:p>
    <w:p w14:paraId="69767A8D" w14:textId="77777777" w:rsidR="00FA25C3" w:rsidRPr="00D049CC" w:rsidRDefault="00FA25C3" w:rsidP="00FA25C3">
      <w:pPr>
        <w:numPr>
          <w:ilvl w:val="0"/>
          <w:numId w:val="26"/>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 xml:space="preserve">companies </w:t>
      </w:r>
    </w:p>
    <w:p w14:paraId="01486E69" w14:textId="77777777" w:rsidR="00FA25C3" w:rsidRPr="00D049CC" w:rsidRDefault="00FA25C3" w:rsidP="00FA25C3">
      <w:pPr>
        <w:numPr>
          <w:ilvl w:val="0"/>
          <w:numId w:val="26"/>
        </w:numPr>
        <w:spacing w:before="100" w:beforeAutospacing="1" w:after="100" w:afterAutospacing="1" w:line="240" w:lineRule="auto"/>
        <w:rPr>
          <w:rFonts w:asciiTheme="majorHAnsi" w:hAnsiTheme="majorHAnsi" w:cstheme="majorHAnsi"/>
        </w:rPr>
      </w:pPr>
      <w:r w:rsidRPr="00D049CC">
        <w:rPr>
          <w:rFonts w:asciiTheme="majorHAnsi" w:hAnsiTheme="majorHAnsi" w:cstheme="majorHAnsi"/>
        </w:rPr>
        <w:t>market sentiment</w:t>
      </w:r>
    </w:p>
    <w:p w14:paraId="37D3EFC9" w14:textId="77777777" w:rsidR="00AA3EE6" w:rsidRPr="00D049CC" w:rsidRDefault="00FA25C3" w:rsidP="00AA3EE6">
      <w:pPr>
        <w:pBdr>
          <w:top w:val="nil"/>
          <w:left w:val="nil"/>
          <w:bottom w:val="nil"/>
          <w:right w:val="nil"/>
          <w:between w:val="nil"/>
        </w:pBdr>
        <w:shd w:val="clear" w:color="auto" w:fill="D9D9D9" w:themeFill="background1" w:themeFillShade="D9"/>
        <w:spacing w:before="4"/>
        <w:jc w:val="both"/>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Evaluation</w:t>
      </w:r>
    </w:p>
    <w:tbl>
      <w:tblPr>
        <w:tblW w:w="0" w:type="auto"/>
        <w:jc w:val="center"/>
        <w:tblLook w:val="04A0" w:firstRow="1" w:lastRow="0" w:firstColumn="1" w:lastColumn="0" w:noHBand="0" w:noVBand="1"/>
      </w:tblPr>
      <w:tblGrid>
        <w:gridCol w:w="3484"/>
        <w:gridCol w:w="858"/>
      </w:tblGrid>
      <w:tr w:rsidR="00FA25C3" w:rsidRPr="00D049CC" w14:paraId="589AA374" w14:textId="77777777" w:rsidTr="00FA25C3">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8A2B29B" w14:textId="77777777" w:rsidR="00FA25C3" w:rsidRPr="00D049CC" w:rsidRDefault="00FA25C3" w:rsidP="00FA25C3">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Criterion</w:t>
            </w:r>
          </w:p>
        </w:tc>
        <w:tc>
          <w:tcPr>
            <w:tcW w:w="0" w:type="auto"/>
            <w:tcBorders>
              <w:top w:val="single" w:sz="4" w:space="0" w:color="auto"/>
              <w:left w:val="nil"/>
              <w:bottom w:val="single" w:sz="4" w:space="0" w:color="auto"/>
              <w:right w:val="single" w:sz="4" w:space="0" w:color="auto"/>
            </w:tcBorders>
            <w:noWrap/>
            <w:vAlign w:val="center"/>
            <w:hideMark/>
          </w:tcPr>
          <w:p w14:paraId="74AAD42C" w14:textId="77777777" w:rsidR="00FA25C3" w:rsidRPr="00D049CC" w:rsidRDefault="00FA25C3" w:rsidP="00FA25C3">
            <w:pPr>
              <w:spacing w:after="0" w:line="240" w:lineRule="auto"/>
              <w:jc w:val="center"/>
              <w:rPr>
                <w:rFonts w:asciiTheme="majorHAnsi" w:eastAsia="Times New Roman" w:hAnsiTheme="majorHAnsi" w:cstheme="majorHAnsi"/>
                <w:b/>
                <w:bCs/>
                <w:color w:val="000000"/>
              </w:rPr>
            </w:pPr>
            <w:r w:rsidRPr="00D049CC">
              <w:rPr>
                <w:rFonts w:asciiTheme="majorHAnsi" w:eastAsia="Times New Roman" w:hAnsiTheme="majorHAnsi" w:cstheme="majorHAnsi"/>
                <w:b/>
                <w:bCs/>
                <w:color w:val="000000"/>
              </w:rPr>
              <w:t>Weight</w:t>
            </w:r>
          </w:p>
        </w:tc>
      </w:tr>
      <w:tr w:rsidR="00FA25C3" w:rsidRPr="00D049CC" w14:paraId="16B22C35" w14:textId="77777777" w:rsidTr="00FA25C3">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3F7D8291" w14:textId="77777777" w:rsidR="00FA25C3" w:rsidRPr="00D049CC" w:rsidRDefault="00FA25C3" w:rsidP="00FA25C3">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Problem Definition</w:t>
            </w:r>
          </w:p>
        </w:tc>
        <w:tc>
          <w:tcPr>
            <w:tcW w:w="0" w:type="auto"/>
            <w:tcBorders>
              <w:top w:val="nil"/>
              <w:left w:val="nil"/>
              <w:bottom w:val="single" w:sz="4" w:space="0" w:color="auto"/>
              <w:right w:val="single" w:sz="4" w:space="0" w:color="auto"/>
            </w:tcBorders>
            <w:noWrap/>
            <w:vAlign w:val="center"/>
            <w:hideMark/>
          </w:tcPr>
          <w:p w14:paraId="4D06BDF5" w14:textId="77777777" w:rsidR="00FA25C3" w:rsidRPr="00D049CC" w:rsidRDefault="00FA25C3" w:rsidP="00FA25C3">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10%</w:t>
            </w:r>
          </w:p>
        </w:tc>
      </w:tr>
      <w:tr w:rsidR="00FA25C3" w:rsidRPr="00D049CC" w14:paraId="79A017EA" w14:textId="77777777" w:rsidTr="00FA25C3">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4C56BCAD" w14:textId="77777777" w:rsidR="00FA25C3" w:rsidRPr="00D049CC" w:rsidRDefault="00FA25C3" w:rsidP="00FA25C3">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Data Collection &amp; Understanding</w:t>
            </w:r>
          </w:p>
        </w:tc>
        <w:tc>
          <w:tcPr>
            <w:tcW w:w="0" w:type="auto"/>
            <w:tcBorders>
              <w:top w:val="nil"/>
              <w:left w:val="nil"/>
              <w:bottom w:val="single" w:sz="4" w:space="0" w:color="auto"/>
              <w:right w:val="single" w:sz="4" w:space="0" w:color="auto"/>
            </w:tcBorders>
            <w:noWrap/>
            <w:vAlign w:val="center"/>
            <w:hideMark/>
          </w:tcPr>
          <w:p w14:paraId="3691275E" w14:textId="77777777" w:rsidR="00FA25C3" w:rsidRPr="00D049CC" w:rsidRDefault="00FA25C3" w:rsidP="00FA25C3">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10%</w:t>
            </w:r>
          </w:p>
        </w:tc>
      </w:tr>
      <w:tr w:rsidR="00FA25C3" w:rsidRPr="00D049CC" w14:paraId="5EB47219" w14:textId="77777777" w:rsidTr="00FA25C3">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0DC252E3" w14:textId="77777777" w:rsidR="00FA25C3" w:rsidRPr="00D049CC" w:rsidRDefault="00FA25C3" w:rsidP="00FA25C3">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Preprocessing &amp; Feature Engineering</w:t>
            </w:r>
          </w:p>
        </w:tc>
        <w:tc>
          <w:tcPr>
            <w:tcW w:w="0" w:type="auto"/>
            <w:tcBorders>
              <w:top w:val="nil"/>
              <w:left w:val="nil"/>
              <w:bottom w:val="single" w:sz="4" w:space="0" w:color="auto"/>
              <w:right w:val="single" w:sz="4" w:space="0" w:color="auto"/>
            </w:tcBorders>
            <w:noWrap/>
            <w:vAlign w:val="center"/>
            <w:hideMark/>
          </w:tcPr>
          <w:p w14:paraId="72F29113" w14:textId="77777777" w:rsidR="00FA25C3" w:rsidRPr="00D049CC" w:rsidRDefault="00FA25C3" w:rsidP="00FA25C3">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15%</w:t>
            </w:r>
          </w:p>
        </w:tc>
      </w:tr>
      <w:tr w:rsidR="00FA25C3" w:rsidRPr="00D049CC" w14:paraId="14224BFE" w14:textId="77777777" w:rsidTr="00FA25C3">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4B8A0E03" w14:textId="77777777" w:rsidR="00FA25C3" w:rsidRPr="00D049CC" w:rsidRDefault="00FA25C3" w:rsidP="00FA25C3">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NLP Implementation</w:t>
            </w:r>
          </w:p>
        </w:tc>
        <w:tc>
          <w:tcPr>
            <w:tcW w:w="0" w:type="auto"/>
            <w:tcBorders>
              <w:top w:val="nil"/>
              <w:left w:val="nil"/>
              <w:bottom w:val="single" w:sz="4" w:space="0" w:color="auto"/>
              <w:right w:val="single" w:sz="4" w:space="0" w:color="auto"/>
            </w:tcBorders>
            <w:noWrap/>
            <w:vAlign w:val="center"/>
            <w:hideMark/>
          </w:tcPr>
          <w:p w14:paraId="0A485645" w14:textId="77777777" w:rsidR="00FA25C3" w:rsidRPr="00D049CC" w:rsidRDefault="00FA25C3" w:rsidP="00FA25C3">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20%</w:t>
            </w:r>
          </w:p>
        </w:tc>
      </w:tr>
      <w:tr w:rsidR="00FA25C3" w:rsidRPr="00D049CC" w14:paraId="69CCA7A4" w14:textId="77777777" w:rsidTr="00FA25C3">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02CA0839" w14:textId="77777777" w:rsidR="00FA25C3" w:rsidRPr="00D049CC" w:rsidRDefault="00FA25C3" w:rsidP="00FA25C3">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Business Insight Generation</w:t>
            </w:r>
          </w:p>
        </w:tc>
        <w:tc>
          <w:tcPr>
            <w:tcW w:w="0" w:type="auto"/>
            <w:tcBorders>
              <w:top w:val="nil"/>
              <w:left w:val="nil"/>
              <w:bottom w:val="single" w:sz="4" w:space="0" w:color="auto"/>
              <w:right w:val="single" w:sz="4" w:space="0" w:color="auto"/>
            </w:tcBorders>
            <w:noWrap/>
            <w:vAlign w:val="center"/>
            <w:hideMark/>
          </w:tcPr>
          <w:p w14:paraId="1BAA27FC" w14:textId="77777777" w:rsidR="00FA25C3" w:rsidRPr="00D049CC" w:rsidRDefault="00FA25C3" w:rsidP="00FA25C3">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15%</w:t>
            </w:r>
          </w:p>
        </w:tc>
      </w:tr>
      <w:tr w:rsidR="00FA25C3" w:rsidRPr="00D049CC" w14:paraId="4E7F916F" w14:textId="77777777" w:rsidTr="00FA25C3">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6B483F27" w14:textId="77777777" w:rsidR="00FA25C3" w:rsidRPr="00D049CC" w:rsidRDefault="00FA25C3" w:rsidP="00FA25C3">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Visualization</w:t>
            </w:r>
          </w:p>
        </w:tc>
        <w:tc>
          <w:tcPr>
            <w:tcW w:w="0" w:type="auto"/>
            <w:tcBorders>
              <w:top w:val="nil"/>
              <w:left w:val="nil"/>
              <w:bottom w:val="single" w:sz="4" w:space="0" w:color="auto"/>
              <w:right w:val="single" w:sz="4" w:space="0" w:color="auto"/>
            </w:tcBorders>
            <w:noWrap/>
            <w:vAlign w:val="center"/>
            <w:hideMark/>
          </w:tcPr>
          <w:p w14:paraId="4DABAFAE" w14:textId="77777777" w:rsidR="00FA25C3" w:rsidRPr="00D049CC" w:rsidRDefault="00FA25C3" w:rsidP="00FA25C3">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10%</w:t>
            </w:r>
          </w:p>
        </w:tc>
      </w:tr>
      <w:tr w:rsidR="00FA25C3" w:rsidRPr="00D049CC" w14:paraId="1E9492E6" w14:textId="77777777" w:rsidTr="00FA25C3">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0EFB2665" w14:textId="77777777" w:rsidR="00FA25C3" w:rsidRPr="00D049CC" w:rsidRDefault="00FA25C3" w:rsidP="00FA25C3">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Innovation</w:t>
            </w:r>
          </w:p>
        </w:tc>
        <w:tc>
          <w:tcPr>
            <w:tcW w:w="0" w:type="auto"/>
            <w:tcBorders>
              <w:top w:val="nil"/>
              <w:left w:val="nil"/>
              <w:bottom w:val="single" w:sz="4" w:space="0" w:color="auto"/>
              <w:right w:val="single" w:sz="4" w:space="0" w:color="auto"/>
            </w:tcBorders>
            <w:noWrap/>
            <w:vAlign w:val="center"/>
            <w:hideMark/>
          </w:tcPr>
          <w:p w14:paraId="53FCA6B7" w14:textId="77777777" w:rsidR="00FA25C3" w:rsidRPr="00D049CC" w:rsidRDefault="00FA25C3" w:rsidP="00FA25C3">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5%</w:t>
            </w:r>
          </w:p>
        </w:tc>
      </w:tr>
      <w:tr w:rsidR="00FA25C3" w:rsidRPr="00D049CC" w14:paraId="5BE03D59" w14:textId="77777777" w:rsidTr="00FA25C3">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44D441EB" w14:textId="77777777" w:rsidR="00FA25C3" w:rsidRPr="00D049CC" w:rsidRDefault="00FA25C3" w:rsidP="00FA25C3">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Presentation &amp; Report</w:t>
            </w:r>
          </w:p>
        </w:tc>
        <w:tc>
          <w:tcPr>
            <w:tcW w:w="0" w:type="auto"/>
            <w:tcBorders>
              <w:top w:val="nil"/>
              <w:left w:val="nil"/>
              <w:bottom w:val="single" w:sz="4" w:space="0" w:color="auto"/>
              <w:right w:val="single" w:sz="4" w:space="0" w:color="auto"/>
            </w:tcBorders>
            <w:noWrap/>
            <w:vAlign w:val="center"/>
            <w:hideMark/>
          </w:tcPr>
          <w:p w14:paraId="1DF1AF56" w14:textId="77777777" w:rsidR="00FA25C3" w:rsidRPr="00D049CC" w:rsidRDefault="00FA25C3" w:rsidP="00FA25C3">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10%</w:t>
            </w:r>
          </w:p>
        </w:tc>
      </w:tr>
      <w:tr w:rsidR="00FA25C3" w:rsidRPr="00D049CC" w14:paraId="24E7E152" w14:textId="77777777" w:rsidTr="00FA25C3">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449E67A2" w14:textId="77777777" w:rsidR="00FA25C3" w:rsidRPr="00D049CC" w:rsidRDefault="00FA25C3" w:rsidP="00FA25C3">
            <w:pPr>
              <w:spacing w:after="0" w:line="240" w:lineRule="auto"/>
              <w:rPr>
                <w:rFonts w:asciiTheme="majorHAnsi" w:eastAsia="Times New Roman" w:hAnsiTheme="majorHAnsi" w:cstheme="majorHAnsi"/>
                <w:color w:val="000000"/>
              </w:rPr>
            </w:pPr>
            <w:r w:rsidRPr="00D049CC">
              <w:rPr>
                <w:rFonts w:asciiTheme="majorHAnsi" w:eastAsia="Times New Roman" w:hAnsiTheme="majorHAnsi" w:cstheme="majorHAnsi"/>
                <w:color w:val="000000"/>
              </w:rPr>
              <w:t>Teamwork &amp; Q&amp;A</w:t>
            </w:r>
          </w:p>
        </w:tc>
        <w:tc>
          <w:tcPr>
            <w:tcW w:w="0" w:type="auto"/>
            <w:tcBorders>
              <w:top w:val="nil"/>
              <w:left w:val="nil"/>
              <w:bottom w:val="single" w:sz="4" w:space="0" w:color="auto"/>
              <w:right w:val="single" w:sz="4" w:space="0" w:color="auto"/>
            </w:tcBorders>
            <w:noWrap/>
            <w:vAlign w:val="center"/>
            <w:hideMark/>
          </w:tcPr>
          <w:p w14:paraId="0BFA85B3" w14:textId="77777777" w:rsidR="00FA25C3" w:rsidRPr="00D049CC" w:rsidRDefault="00FA25C3" w:rsidP="00FA25C3">
            <w:pPr>
              <w:spacing w:after="0" w:line="240" w:lineRule="auto"/>
              <w:jc w:val="right"/>
              <w:rPr>
                <w:rFonts w:asciiTheme="majorHAnsi" w:eastAsia="Times New Roman" w:hAnsiTheme="majorHAnsi" w:cstheme="majorHAnsi"/>
                <w:color w:val="000000"/>
              </w:rPr>
            </w:pPr>
            <w:r w:rsidRPr="00D049CC">
              <w:rPr>
                <w:rFonts w:asciiTheme="majorHAnsi" w:eastAsia="Times New Roman" w:hAnsiTheme="majorHAnsi" w:cstheme="majorHAnsi"/>
                <w:color w:val="000000"/>
              </w:rPr>
              <w:t>5%</w:t>
            </w:r>
          </w:p>
        </w:tc>
      </w:tr>
    </w:tbl>
    <w:p w14:paraId="6EBBD097" w14:textId="77777777" w:rsidR="00921C49" w:rsidRPr="00D049CC" w:rsidRDefault="00921C49" w:rsidP="00921C49">
      <w:pPr>
        <w:pBdr>
          <w:top w:val="nil"/>
          <w:left w:val="nil"/>
          <w:bottom w:val="nil"/>
          <w:right w:val="nil"/>
          <w:between w:val="nil"/>
        </w:pBdr>
        <w:shd w:val="clear" w:color="auto" w:fill="D9D9D9" w:themeFill="background1" w:themeFillShade="D9"/>
        <w:spacing w:before="4"/>
        <w:jc w:val="both"/>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Rubrics</w:t>
      </w:r>
    </w:p>
    <w:tbl>
      <w:tblPr>
        <w:tblW w:w="9540" w:type="dxa"/>
        <w:tblInd w:w="-5" w:type="dxa"/>
        <w:tblLook w:val="04A0" w:firstRow="1" w:lastRow="0" w:firstColumn="1" w:lastColumn="0" w:noHBand="0" w:noVBand="1"/>
      </w:tblPr>
      <w:tblGrid>
        <w:gridCol w:w="1640"/>
        <w:gridCol w:w="764"/>
        <w:gridCol w:w="1528"/>
        <w:gridCol w:w="1633"/>
        <w:gridCol w:w="1633"/>
        <w:gridCol w:w="1633"/>
        <w:gridCol w:w="1833"/>
      </w:tblGrid>
      <w:tr w:rsidR="00CE69D0" w:rsidRPr="00D049CC" w14:paraId="4C28AD8D" w14:textId="77777777" w:rsidTr="00C722B2">
        <w:trPr>
          <w:trHeight w:val="3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0A7143B0" w14:textId="77777777" w:rsidR="00406A86" w:rsidRPr="00406A86" w:rsidRDefault="00406A86" w:rsidP="00406A86">
            <w:pPr>
              <w:spacing w:after="0" w:line="240" w:lineRule="auto"/>
              <w:jc w:val="center"/>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Criteria</w:t>
            </w:r>
          </w:p>
        </w:tc>
        <w:tc>
          <w:tcPr>
            <w:tcW w:w="721" w:type="dxa"/>
            <w:tcBorders>
              <w:top w:val="single" w:sz="4" w:space="0" w:color="auto"/>
              <w:left w:val="nil"/>
              <w:bottom w:val="single" w:sz="4" w:space="0" w:color="auto"/>
              <w:right w:val="single" w:sz="4" w:space="0" w:color="auto"/>
            </w:tcBorders>
            <w:noWrap/>
            <w:vAlign w:val="center"/>
            <w:hideMark/>
          </w:tcPr>
          <w:p w14:paraId="363E5B5B" w14:textId="77777777" w:rsidR="00406A86" w:rsidRPr="00406A86" w:rsidRDefault="00406A86" w:rsidP="00406A86">
            <w:pPr>
              <w:spacing w:after="0" w:line="240" w:lineRule="auto"/>
              <w:jc w:val="center"/>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Marks</w:t>
            </w:r>
          </w:p>
        </w:tc>
        <w:tc>
          <w:tcPr>
            <w:tcW w:w="1335" w:type="dxa"/>
            <w:tcBorders>
              <w:top w:val="single" w:sz="4" w:space="0" w:color="auto"/>
              <w:left w:val="nil"/>
              <w:bottom w:val="single" w:sz="4" w:space="0" w:color="auto"/>
              <w:right w:val="single" w:sz="4" w:space="0" w:color="auto"/>
            </w:tcBorders>
            <w:noWrap/>
            <w:vAlign w:val="center"/>
            <w:hideMark/>
          </w:tcPr>
          <w:p w14:paraId="1143702D" w14:textId="77777777" w:rsidR="00406A86" w:rsidRPr="00406A86" w:rsidRDefault="00406A86" w:rsidP="00406A86">
            <w:pPr>
              <w:spacing w:after="0" w:line="240" w:lineRule="auto"/>
              <w:jc w:val="center"/>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Well Below Expectations (0–20%)</w:t>
            </w:r>
          </w:p>
        </w:tc>
        <w:tc>
          <w:tcPr>
            <w:tcW w:w="1425" w:type="dxa"/>
            <w:tcBorders>
              <w:top w:val="single" w:sz="4" w:space="0" w:color="auto"/>
              <w:left w:val="nil"/>
              <w:bottom w:val="single" w:sz="4" w:space="0" w:color="auto"/>
              <w:right w:val="single" w:sz="4" w:space="0" w:color="auto"/>
            </w:tcBorders>
            <w:noWrap/>
            <w:vAlign w:val="center"/>
            <w:hideMark/>
          </w:tcPr>
          <w:p w14:paraId="63333813" w14:textId="77777777" w:rsidR="00406A86" w:rsidRPr="00406A86" w:rsidRDefault="00406A86" w:rsidP="00406A86">
            <w:pPr>
              <w:spacing w:after="0" w:line="240" w:lineRule="auto"/>
              <w:jc w:val="center"/>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Below Expectations (20–40%)</w:t>
            </w:r>
          </w:p>
        </w:tc>
        <w:tc>
          <w:tcPr>
            <w:tcW w:w="1425" w:type="dxa"/>
            <w:tcBorders>
              <w:top w:val="single" w:sz="4" w:space="0" w:color="auto"/>
              <w:left w:val="nil"/>
              <w:bottom w:val="single" w:sz="4" w:space="0" w:color="auto"/>
              <w:right w:val="single" w:sz="4" w:space="0" w:color="auto"/>
            </w:tcBorders>
            <w:noWrap/>
            <w:vAlign w:val="center"/>
            <w:hideMark/>
          </w:tcPr>
          <w:p w14:paraId="3EFB26EA" w14:textId="77777777" w:rsidR="00406A86" w:rsidRPr="00406A86" w:rsidRDefault="00406A86" w:rsidP="00406A86">
            <w:pPr>
              <w:spacing w:after="0" w:line="240" w:lineRule="auto"/>
              <w:jc w:val="center"/>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Meets Expectations (40–60%)</w:t>
            </w:r>
          </w:p>
        </w:tc>
        <w:tc>
          <w:tcPr>
            <w:tcW w:w="1425" w:type="dxa"/>
            <w:tcBorders>
              <w:top w:val="single" w:sz="4" w:space="0" w:color="auto"/>
              <w:left w:val="nil"/>
              <w:bottom w:val="single" w:sz="4" w:space="0" w:color="auto"/>
              <w:right w:val="single" w:sz="4" w:space="0" w:color="auto"/>
            </w:tcBorders>
            <w:noWrap/>
            <w:vAlign w:val="center"/>
            <w:hideMark/>
          </w:tcPr>
          <w:p w14:paraId="4410BC12" w14:textId="77777777" w:rsidR="00406A86" w:rsidRPr="00406A86" w:rsidRDefault="00406A86" w:rsidP="00406A86">
            <w:pPr>
              <w:spacing w:after="0" w:line="240" w:lineRule="auto"/>
              <w:jc w:val="center"/>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Exceeds Expectations (60–80%)</w:t>
            </w:r>
          </w:p>
        </w:tc>
        <w:tc>
          <w:tcPr>
            <w:tcW w:w="1780" w:type="dxa"/>
            <w:tcBorders>
              <w:top w:val="single" w:sz="4" w:space="0" w:color="auto"/>
              <w:left w:val="nil"/>
              <w:bottom w:val="single" w:sz="4" w:space="0" w:color="auto"/>
              <w:right w:val="single" w:sz="4" w:space="0" w:color="auto"/>
            </w:tcBorders>
            <w:noWrap/>
            <w:vAlign w:val="center"/>
            <w:hideMark/>
          </w:tcPr>
          <w:p w14:paraId="510BC8F1" w14:textId="77777777" w:rsidR="00406A86" w:rsidRPr="00406A86" w:rsidRDefault="00406A86" w:rsidP="00406A86">
            <w:pPr>
              <w:spacing w:after="0" w:line="240" w:lineRule="auto"/>
              <w:jc w:val="center"/>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Well Above Expectations (80–100%)</w:t>
            </w:r>
          </w:p>
        </w:tc>
      </w:tr>
      <w:tr w:rsidR="00CE69D0" w:rsidRPr="00D049CC" w14:paraId="1C6D0A2F" w14:textId="77777777" w:rsidTr="00C722B2">
        <w:trPr>
          <w:trHeight w:val="300"/>
        </w:trPr>
        <w:tc>
          <w:tcPr>
            <w:tcW w:w="1429" w:type="dxa"/>
            <w:tcBorders>
              <w:top w:val="nil"/>
              <w:left w:val="single" w:sz="4" w:space="0" w:color="auto"/>
              <w:bottom w:val="single" w:sz="4" w:space="0" w:color="auto"/>
              <w:right w:val="single" w:sz="4" w:space="0" w:color="auto"/>
            </w:tcBorders>
            <w:noWrap/>
            <w:vAlign w:val="center"/>
            <w:hideMark/>
          </w:tcPr>
          <w:p w14:paraId="4F96D88F" w14:textId="77777777" w:rsidR="00406A86" w:rsidRPr="00406A86" w:rsidRDefault="00406A86" w:rsidP="00406A86">
            <w:pPr>
              <w:spacing w:after="0" w:line="240" w:lineRule="auto"/>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Problem Definition</w:t>
            </w:r>
          </w:p>
        </w:tc>
        <w:tc>
          <w:tcPr>
            <w:tcW w:w="721" w:type="dxa"/>
            <w:tcBorders>
              <w:top w:val="nil"/>
              <w:left w:val="nil"/>
              <w:bottom w:val="single" w:sz="4" w:space="0" w:color="auto"/>
              <w:right w:val="single" w:sz="4" w:space="0" w:color="auto"/>
            </w:tcBorders>
            <w:noWrap/>
            <w:vAlign w:val="center"/>
            <w:hideMark/>
          </w:tcPr>
          <w:p w14:paraId="68FEB3B9" w14:textId="77777777" w:rsidR="00406A86" w:rsidRPr="00406A86" w:rsidRDefault="00406A86" w:rsidP="00406A86">
            <w:pPr>
              <w:spacing w:after="0" w:line="240" w:lineRule="auto"/>
              <w:jc w:val="center"/>
              <w:rPr>
                <w:rFonts w:asciiTheme="majorHAnsi" w:eastAsia="Times New Roman" w:hAnsiTheme="majorHAnsi" w:cstheme="majorHAnsi"/>
                <w:color w:val="000000"/>
              </w:rPr>
            </w:pPr>
            <w:r w:rsidRPr="00406A86">
              <w:rPr>
                <w:rFonts w:asciiTheme="majorHAnsi" w:eastAsia="Times New Roman" w:hAnsiTheme="majorHAnsi" w:cstheme="majorHAnsi"/>
                <w:color w:val="000000"/>
              </w:rPr>
              <w:t>10</w:t>
            </w:r>
          </w:p>
        </w:tc>
        <w:tc>
          <w:tcPr>
            <w:tcW w:w="1335" w:type="dxa"/>
            <w:tcBorders>
              <w:top w:val="nil"/>
              <w:left w:val="nil"/>
              <w:bottom w:val="single" w:sz="4" w:space="0" w:color="auto"/>
              <w:right w:val="single" w:sz="4" w:space="0" w:color="auto"/>
            </w:tcBorders>
            <w:noWrap/>
            <w:vAlign w:val="center"/>
            <w:hideMark/>
          </w:tcPr>
          <w:p w14:paraId="0E41AEE1"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Business problem is unclear or irrelevant.</w:t>
            </w:r>
          </w:p>
        </w:tc>
        <w:tc>
          <w:tcPr>
            <w:tcW w:w="1425" w:type="dxa"/>
            <w:tcBorders>
              <w:top w:val="nil"/>
              <w:left w:val="nil"/>
              <w:bottom w:val="single" w:sz="4" w:space="0" w:color="auto"/>
              <w:right w:val="single" w:sz="4" w:space="0" w:color="auto"/>
            </w:tcBorders>
            <w:noWrap/>
            <w:vAlign w:val="center"/>
            <w:hideMark/>
          </w:tcPr>
          <w:p w14:paraId="08DEAC15"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Problem statement lacks clarity and scope.</w:t>
            </w:r>
          </w:p>
        </w:tc>
        <w:tc>
          <w:tcPr>
            <w:tcW w:w="1425" w:type="dxa"/>
            <w:tcBorders>
              <w:top w:val="nil"/>
              <w:left w:val="nil"/>
              <w:bottom w:val="single" w:sz="4" w:space="0" w:color="auto"/>
              <w:right w:val="single" w:sz="4" w:space="0" w:color="auto"/>
            </w:tcBorders>
            <w:noWrap/>
            <w:vAlign w:val="center"/>
            <w:hideMark/>
          </w:tcPr>
          <w:p w14:paraId="617C59E6"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Business problem is adequately defined.</w:t>
            </w:r>
          </w:p>
        </w:tc>
        <w:tc>
          <w:tcPr>
            <w:tcW w:w="1425" w:type="dxa"/>
            <w:tcBorders>
              <w:top w:val="nil"/>
              <w:left w:val="nil"/>
              <w:bottom w:val="single" w:sz="4" w:space="0" w:color="auto"/>
              <w:right w:val="single" w:sz="4" w:space="0" w:color="auto"/>
            </w:tcBorders>
            <w:noWrap/>
            <w:vAlign w:val="center"/>
            <w:hideMark/>
          </w:tcPr>
          <w:p w14:paraId="7A91B633"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Clearly defined problem with good business context.</w:t>
            </w:r>
          </w:p>
        </w:tc>
        <w:tc>
          <w:tcPr>
            <w:tcW w:w="1780" w:type="dxa"/>
            <w:tcBorders>
              <w:top w:val="nil"/>
              <w:left w:val="nil"/>
              <w:bottom w:val="single" w:sz="4" w:space="0" w:color="auto"/>
              <w:right w:val="single" w:sz="4" w:space="0" w:color="auto"/>
            </w:tcBorders>
            <w:noWrap/>
            <w:vAlign w:val="center"/>
            <w:hideMark/>
          </w:tcPr>
          <w:p w14:paraId="4307C713"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Well-defined, innovative problem supported by strong business justification.</w:t>
            </w:r>
          </w:p>
        </w:tc>
      </w:tr>
      <w:tr w:rsidR="00CE69D0" w:rsidRPr="00D049CC" w14:paraId="49F9AB5B" w14:textId="77777777" w:rsidTr="00C722B2">
        <w:trPr>
          <w:trHeight w:val="300"/>
        </w:trPr>
        <w:tc>
          <w:tcPr>
            <w:tcW w:w="1429" w:type="dxa"/>
            <w:tcBorders>
              <w:top w:val="nil"/>
              <w:left w:val="single" w:sz="4" w:space="0" w:color="auto"/>
              <w:bottom w:val="single" w:sz="4" w:space="0" w:color="auto"/>
              <w:right w:val="single" w:sz="4" w:space="0" w:color="auto"/>
            </w:tcBorders>
            <w:noWrap/>
            <w:vAlign w:val="center"/>
            <w:hideMark/>
          </w:tcPr>
          <w:p w14:paraId="1E2C5E3B" w14:textId="77777777" w:rsidR="00406A86" w:rsidRPr="00406A86" w:rsidRDefault="00406A86" w:rsidP="00406A86">
            <w:pPr>
              <w:spacing w:after="0" w:line="240" w:lineRule="auto"/>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Data Collection &amp; Understanding</w:t>
            </w:r>
          </w:p>
        </w:tc>
        <w:tc>
          <w:tcPr>
            <w:tcW w:w="721" w:type="dxa"/>
            <w:tcBorders>
              <w:top w:val="nil"/>
              <w:left w:val="nil"/>
              <w:bottom w:val="single" w:sz="4" w:space="0" w:color="auto"/>
              <w:right w:val="single" w:sz="4" w:space="0" w:color="auto"/>
            </w:tcBorders>
            <w:noWrap/>
            <w:vAlign w:val="center"/>
            <w:hideMark/>
          </w:tcPr>
          <w:p w14:paraId="2727B6E8" w14:textId="77777777" w:rsidR="00406A86" w:rsidRPr="00406A86" w:rsidRDefault="00406A86" w:rsidP="00406A86">
            <w:pPr>
              <w:spacing w:after="0" w:line="240" w:lineRule="auto"/>
              <w:jc w:val="center"/>
              <w:rPr>
                <w:rFonts w:asciiTheme="majorHAnsi" w:eastAsia="Times New Roman" w:hAnsiTheme="majorHAnsi" w:cstheme="majorHAnsi"/>
                <w:color w:val="000000"/>
              </w:rPr>
            </w:pPr>
            <w:r w:rsidRPr="00406A86">
              <w:rPr>
                <w:rFonts w:asciiTheme="majorHAnsi" w:eastAsia="Times New Roman" w:hAnsiTheme="majorHAnsi" w:cstheme="majorHAnsi"/>
                <w:color w:val="000000"/>
              </w:rPr>
              <w:t>10</w:t>
            </w:r>
          </w:p>
        </w:tc>
        <w:tc>
          <w:tcPr>
            <w:tcW w:w="1335" w:type="dxa"/>
            <w:tcBorders>
              <w:top w:val="nil"/>
              <w:left w:val="nil"/>
              <w:bottom w:val="single" w:sz="4" w:space="0" w:color="auto"/>
              <w:right w:val="single" w:sz="4" w:space="0" w:color="auto"/>
            </w:tcBorders>
            <w:noWrap/>
            <w:vAlign w:val="center"/>
            <w:hideMark/>
          </w:tcPr>
          <w:p w14:paraId="39A0A1F9"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Dataset inappropriate or poorly understood.</w:t>
            </w:r>
          </w:p>
        </w:tc>
        <w:tc>
          <w:tcPr>
            <w:tcW w:w="1425" w:type="dxa"/>
            <w:tcBorders>
              <w:top w:val="nil"/>
              <w:left w:val="nil"/>
              <w:bottom w:val="single" w:sz="4" w:space="0" w:color="auto"/>
              <w:right w:val="single" w:sz="4" w:space="0" w:color="auto"/>
            </w:tcBorders>
            <w:noWrap/>
            <w:vAlign w:val="center"/>
            <w:hideMark/>
          </w:tcPr>
          <w:p w14:paraId="62729011"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Limited understanding of data characteristics.</w:t>
            </w:r>
          </w:p>
        </w:tc>
        <w:tc>
          <w:tcPr>
            <w:tcW w:w="1425" w:type="dxa"/>
            <w:tcBorders>
              <w:top w:val="nil"/>
              <w:left w:val="nil"/>
              <w:bottom w:val="single" w:sz="4" w:space="0" w:color="auto"/>
              <w:right w:val="single" w:sz="4" w:space="0" w:color="auto"/>
            </w:tcBorders>
            <w:noWrap/>
            <w:vAlign w:val="center"/>
            <w:hideMark/>
          </w:tcPr>
          <w:p w14:paraId="600DC85F"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Suitable dataset with basic understanding.</w:t>
            </w:r>
          </w:p>
        </w:tc>
        <w:tc>
          <w:tcPr>
            <w:tcW w:w="1425" w:type="dxa"/>
            <w:tcBorders>
              <w:top w:val="nil"/>
              <w:left w:val="nil"/>
              <w:bottom w:val="single" w:sz="4" w:space="0" w:color="auto"/>
              <w:right w:val="single" w:sz="4" w:space="0" w:color="auto"/>
            </w:tcBorders>
            <w:noWrap/>
            <w:vAlign w:val="center"/>
            <w:hideMark/>
          </w:tcPr>
          <w:p w14:paraId="0BCCC972"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Appropriate dataset with good exploration and interpretation.</w:t>
            </w:r>
          </w:p>
        </w:tc>
        <w:tc>
          <w:tcPr>
            <w:tcW w:w="1780" w:type="dxa"/>
            <w:tcBorders>
              <w:top w:val="nil"/>
              <w:left w:val="nil"/>
              <w:bottom w:val="single" w:sz="4" w:space="0" w:color="auto"/>
              <w:right w:val="single" w:sz="4" w:space="0" w:color="auto"/>
            </w:tcBorders>
            <w:noWrap/>
            <w:vAlign w:val="center"/>
            <w:hideMark/>
          </w:tcPr>
          <w:p w14:paraId="4A58C13A"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Comprehensive understanding supported by exploratory analysis and justification.</w:t>
            </w:r>
          </w:p>
        </w:tc>
      </w:tr>
      <w:tr w:rsidR="00CE69D0" w:rsidRPr="00D049CC" w14:paraId="116F2089" w14:textId="77777777" w:rsidTr="00C722B2">
        <w:trPr>
          <w:trHeight w:val="300"/>
        </w:trPr>
        <w:tc>
          <w:tcPr>
            <w:tcW w:w="1429" w:type="dxa"/>
            <w:tcBorders>
              <w:top w:val="nil"/>
              <w:left w:val="single" w:sz="4" w:space="0" w:color="auto"/>
              <w:bottom w:val="single" w:sz="4" w:space="0" w:color="auto"/>
              <w:right w:val="single" w:sz="4" w:space="0" w:color="auto"/>
            </w:tcBorders>
            <w:noWrap/>
            <w:vAlign w:val="center"/>
            <w:hideMark/>
          </w:tcPr>
          <w:p w14:paraId="0A2FA15F" w14:textId="77777777" w:rsidR="00406A86" w:rsidRPr="00406A86" w:rsidRDefault="00406A86" w:rsidP="00406A86">
            <w:pPr>
              <w:spacing w:after="0" w:line="240" w:lineRule="auto"/>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Preprocessing &amp; Feature Engineering</w:t>
            </w:r>
          </w:p>
        </w:tc>
        <w:tc>
          <w:tcPr>
            <w:tcW w:w="721" w:type="dxa"/>
            <w:tcBorders>
              <w:top w:val="nil"/>
              <w:left w:val="nil"/>
              <w:bottom w:val="single" w:sz="4" w:space="0" w:color="auto"/>
              <w:right w:val="single" w:sz="4" w:space="0" w:color="auto"/>
            </w:tcBorders>
            <w:noWrap/>
            <w:vAlign w:val="center"/>
            <w:hideMark/>
          </w:tcPr>
          <w:p w14:paraId="604E6EC9" w14:textId="77777777" w:rsidR="00406A86" w:rsidRPr="00406A86" w:rsidRDefault="00406A86" w:rsidP="00406A86">
            <w:pPr>
              <w:spacing w:after="0" w:line="240" w:lineRule="auto"/>
              <w:jc w:val="center"/>
              <w:rPr>
                <w:rFonts w:asciiTheme="majorHAnsi" w:eastAsia="Times New Roman" w:hAnsiTheme="majorHAnsi" w:cstheme="majorHAnsi"/>
                <w:color w:val="000000"/>
              </w:rPr>
            </w:pPr>
            <w:r w:rsidRPr="00406A86">
              <w:rPr>
                <w:rFonts w:asciiTheme="majorHAnsi" w:eastAsia="Times New Roman" w:hAnsiTheme="majorHAnsi" w:cstheme="majorHAnsi"/>
                <w:color w:val="000000"/>
              </w:rPr>
              <w:t>15</w:t>
            </w:r>
          </w:p>
        </w:tc>
        <w:tc>
          <w:tcPr>
            <w:tcW w:w="1335" w:type="dxa"/>
            <w:tcBorders>
              <w:top w:val="nil"/>
              <w:left w:val="nil"/>
              <w:bottom w:val="single" w:sz="4" w:space="0" w:color="auto"/>
              <w:right w:val="single" w:sz="4" w:space="0" w:color="auto"/>
            </w:tcBorders>
            <w:noWrap/>
            <w:vAlign w:val="center"/>
            <w:hideMark/>
          </w:tcPr>
          <w:p w14:paraId="3BFCF47B"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Minimal preprocessing; many errors.</w:t>
            </w:r>
          </w:p>
        </w:tc>
        <w:tc>
          <w:tcPr>
            <w:tcW w:w="1425" w:type="dxa"/>
            <w:tcBorders>
              <w:top w:val="nil"/>
              <w:left w:val="nil"/>
              <w:bottom w:val="single" w:sz="4" w:space="0" w:color="auto"/>
              <w:right w:val="single" w:sz="4" w:space="0" w:color="auto"/>
            </w:tcBorders>
            <w:noWrap/>
            <w:vAlign w:val="center"/>
            <w:hideMark/>
          </w:tcPr>
          <w:p w14:paraId="723BD5E4"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 xml:space="preserve">Partial preprocessing with </w:t>
            </w:r>
            <w:r w:rsidRPr="00406A86">
              <w:rPr>
                <w:rFonts w:asciiTheme="majorHAnsi" w:eastAsia="Times New Roman" w:hAnsiTheme="majorHAnsi" w:cstheme="majorHAnsi"/>
                <w:color w:val="000000"/>
              </w:rPr>
              <w:lastRenderedPageBreak/>
              <w:t>inappropriate techniques.</w:t>
            </w:r>
          </w:p>
        </w:tc>
        <w:tc>
          <w:tcPr>
            <w:tcW w:w="1425" w:type="dxa"/>
            <w:tcBorders>
              <w:top w:val="nil"/>
              <w:left w:val="nil"/>
              <w:bottom w:val="single" w:sz="4" w:space="0" w:color="auto"/>
              <w:right w:val="single" w:sz="4" w:space="0" w:color="auto"/>
            </w:tcBorders>
            <w:noWrap/>
            <w:vAlign w:val="center"/>
            <w:hideMark/>
          </w:tcPr>
          <w:p w14:paraId="7C898968"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lastRenderedPageBreak/>
              <w:t xml:space="preserve">Correct preprocessing </w:t>
            </w:r>
            <w:r w:rsidRPr="00406A86">
              <w:rPr>
                <w:rFonts w:asciiTheme="majorHAnsi" w:eastAsia="Times New Roman" w:hAnsiTheme="majorHAnsi" w:cstheme="majorHAnsi"/>
                <w:color w:val="000000"/>
              </w:rPr>
              <w:lastRenderedPageBreak/>
              <w:t>using standard techniques.</w:t>
            </w:r>
          </w:p>
        </w:tc>
        <w:tc>
          <w:tcPr>
            <w:tcW w:w="1425" w:type="dxa"/>
            <w:tcBorders>
              <w:top w:val="nil"/>
              <w:left w:val="nil"/>
              <w:bottom w:val="single" w:sz="4" w:space="0" w:color="auto"/>
              <w:right w:val="single" w:sz="4" w:space="0" w:color="auto"/>
            </w:tcBorders>
            <w:noWrap/>
            <w:vAlign w:val="center"/>
            <w:hideMark/>
          </w:tcPr>
          <w:p w14:paraId="4369451B"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lastRenderedPageBreak/>
              <w:t xml:space="preserve">Effective preprocessing and suitable </w:t>
            </w:r>
            <w:r w:rsidRPr="00406A86">
              <w:rPr>
                <w:rFonts w:asciiTheme="majorHAnsi" w:eastAsia="Times New Roman" w:hAnsiTheme="majorHAnsi" w:cstheme="majorHAnsi"/>
                <w:color w:val="000000"/>
              </w:rPr>
              <w:lastRenderedPageBreak/>
              <w:t>feature engineering.</w:t>
            </w:r>
          </w:p>
        </w:tc>
        <w:tc>
          <w:tcPr>
            <w:tcW w:w="1780" w:type="dxa"/>
            <w:tcBorders>
              <w:top w:val="nil"/>
              <w:left w:val="nil"/>
              <w:bottom w:val="single" w:sz="4" w:space="0" w:color="auto"/>
              <w:right w:val="single" w:sz="4" w:space="0" w:color="auto"/>
            </w:tcBorders>
            <w:noWrap/>
            <w:vAlign w:val="center"/>
            <w:hideMark/>
          </w:tcPr>
          <w:p w14:paraId="388CED0F"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lastRenderedPageBreak/>
              <w:t xml:space="preserve">Advanced preprocessing with well-justified </w:t>
            </w:r>
            <w:r w:rsidRPr="00406A86">
              <w:rPr>
                <w:rFonts w:asciiTheme="majorHAnsi" w:eastAsia="Times New Roman" w:hAnsiTheme="majorHAnsi" w:cstheme="majorHAnsi"/>
                <w:color w:val="000000"/>
              </w:rPr>
              <w:lastRenderedPageBreak/>
              <w:t>feature engineering decisions.</w:t>
            </w:r>
          </w:p>
        </w:tc>
      </w:tr>
      <w:tr w:rsidR="00CE69D0" w:rsidRPr="00D049CC" w14:paraId="21C1EE40" w14:textId="77777777" w:rsidTr="00C722B2">
        <w:trPr>
          <w:trHeight w:val="3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6F3FD134" w14:textId="77777777" w:rsidR="00406A86" w:rsidRPr="00406A86" w:rsidRDefault="00406A86" w:rsidP="00406A86">
            <w:pPr>
              <w:spacing w:after="0" w:line="240" w:lineRule="auto"/>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lastRenderedPageBreak/>
              <w:t>NLP Implementation</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7E49A2E2" w14:textId="77777777" w:rsidR="00406A86" w:rsidRPr="00406A86" w:rsidRDefault="00406A86" w:rsidP="00406A86">
            <w:pPr>
              <w:spacing w:after="0" w:line="240" w:lineRule="auto"/>
              <w:jc w:val="center"/>
              <w:rPr>
                <w:rFonts w:asciiTheme="majorHAnsi" w:eastAsia="Times New Roman" w:hAnsiTheme="majorHAnsi" w:cstheme="majorHAnsi"/>
                <w:color w:val="000000"/>
              </w:rPr>
            </w:pPr>
            <w:r w:rsidRPr="00406A86">
              <w:rPr>
                <w:rFonts w:asciiTheme="majorHAnsi" w:eastAsia="Times New Roman" w:hAnsiTheme="majorHAnsi" w:cstheme="majorHAnsi"/>
                <w:color w:val="000000"/>
              </w:rPr>
              <w:t>20</w:t>
            </w:r>
          </w:p>
        </w:tc>
        <w:tc>
          <w:tcPr>
            <w:tcW w:w="1335" w:type="dxa"/>
            <w:tcBorders>
              <w:top w:val="single" w:sz="4" w:space="0" w:color="auto"/>
              <w:left w:val="single" w:sz="4" w:space="0" w:color="auto"/>
              <w:bottom w:val="single" w:sz="4" w:space="0" w:color="auto"/>
              <w:right w:val="single" w:sz="4" w:space="0" w:color="auto"/>
            </w:tcBorders>
            <w:noWrap/>
            <w:vAlign w:val="center"/>
            <w:hideMark/>
          </w:tcPr>
          <w:p w14:paraId="69FAC6FD"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Solution incomplete or technically incorrect.</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54B0C0BC"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Limited implementation with significant errors.</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1BDECA8F"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Functional implementation using standard NLP techniques.</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4D0D96C2"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Correct implementation with meaningful analysis and interpretation.</w:t>
            </w:r>
          </w:p>
        </w:tc>
        <w:tc>
          <w:tcPr>
            <w:tcW w:w="1780" w:type="dxa"/>
            <w:tcBorders>
              <w:top w:val="single" w:sz="4" w:space="0" w:color="auto"/>
              <w:left w:val="single" w:sz="4" w:space="0" w:color="auto"/>
              <w:bottom w:val="single" w:sz="4" w:space="0" w:color="auto"/>
              <w:right w:val="single" w:sz="4" w:space="0" w:color="auto"/>
            </w:tcBorders>
            <w:noWrap/>
            <w:vAlign w:val="center"/>
            <w:hideMark/>
          </w:tcPr>
          <w:p w14:paraId="1D5D5CE8"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Robust implementation using advanced NLP methods with clear justification.</w:t>
            </w:r>
          </w:p>
        </w:tc>
      </w:tr>
      <w:tr w:rsidR="00CE69D0" w:rsidRPr="00D049CC" w14:paraId="34EA8B61" w14:textId="77777777" w:rsidTr="00C722B2">
        <w:trPr>
          <w:trHeight w:val="3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27DDC90B" w14:textId="77777777" w:rsidR="00406A86" w:rsidRPr="00406A86" w:rsidRDefault="00406A86" w:rsidP="00406A86">
            <w:pPr>
              <w:spacing w:after="0" w:line="240" w:lineRule="auto"/>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Business Insight Generation</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027682E4" w14:textId="77777777" w:rsidR="00406A86" w:rsidRPr="00406A86" w:rsidRDefault="00406A86" w:rsidP="00406A86">
            <w:pPr>
              <w:spacing w:after="0" w:line="240" w:lineRule="auto"/>
              <w:jc w:val="center"/>
              <w:rPr>
                <w:rFonts w:asciiTheme="majorHAnsi" w:eastAsia="Times New Roman" w:hAnsiTheme="majorHAnsi" w:cstheme="majorHAnsi"/>
                <w:color w:val="000000"/>
              </w:rPr>
            </w:pPr>
            <w:r w:rsidRPr="00406A86">
              <w:rPr>
                <w:rFonts w:asciiTheme="majorHAnsi" w:eastAsia="Times New Roman" w:hAnsiTheme="majorHAnsi" w:cstheme="majorHAnsi"/>
                <w:color w:val="000000"/>
              </w:rPr>
              <w:t>15</w:t>
            </w:r>
          </w:p>
        </w:tc>
        <w:tc>
          <w:tcPr>
            <w:tcW w:w="1335" w:type="dxa"/>
            <w:tcBorders>
              <w:top w:val="single" w:sz="4" w:space="0" w:color="auto"/>
              <w:left w:val="single" w:sz="4" w:space="0" w:color="auto"/>
              <w:bottom w:val="single" w:sz="4" w:space="0" w:color="auto"/>
              <w:right w:val="single" w:sz="4" w:space="0" w:color="auto"/>
            </w:tcBorders>
            <w:noWrap/>
            <w:vAlign w:val="center"/>
            <w:hideMark/>
          </w:tcPr>
          <w:p w14:paraId="17881AC7"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No meaningful insights generated.</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5B7815BE"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Limited insights with weak interpretation.</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28E6F583"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Identifies useful business insights.</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3F65741D"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Generates actionable insights supported by analysis.</w:t>
            </w:r>
          </w:p>
        </w:tc>
        <w:tc>
          <w:tcPr>
            <w:tcW w:w="1780" w:type="dxa"/>
            <w:tcBorders>
              <w:top w:val="single" w:sz="4" w:space="0" w:color="auto"/>
              <w:left w:val="single" w:sz="4" w:space="0" w:color="auto"/>
              <w:bottom w:val="single" w:sz="4" w:space="0" w:color="auto"/>
              <w:right w:val="single" w:sz="4" w:space="0" w:color="auto"/>
            </w:tcBorders>
            <w:noWrap/>
            <w:vAlign w:val="center"/>
            <w:hideMark/>
          </w:tcPr>
          <w:p w14:paraId="322447FD"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Produces strategic, data-driven recommendations with strong business impact.</w:t>
            </w:r>
          </w:p>
        </w:tc>
      </w:tr>
      <w:tr w:rsidR="00CE69D0" w:rsidRPr="00D049CC" w14:paraId="3D0CFDA4" w14:textId="77777777" w:rsidTr="00C722B2">
        <w:trPr>
          <w:trHeight w:val="3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24F1D33E" w14:textId="77777777" w:rsidR="00406A86" w:rsidRPr="00406A86" w:rsidRDefault="00406A86" w:rsidP="00406A86">
            <w:pPr>
              <w:spacing w:after="0" w:line="240" w:lineRule="auto"/>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Visualization</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6C41C48B" w14:textId="77777777" w:rsidR="00406A86" w:rsidRPr="00406A86" w:rsidRDefault="00406A86" w:rsidP="00406A86">
            <w:pPr>
              <w:spacing w:after="0" w:line="240" w:lineRule="auto"/>
              <w:jc w:val="center"/>
              <w:rPr>
                <w:rFonts w:asciiTheme="majorHAnsi" w:eastAsia="Times New Roman" w:hAnsiTheme="majorHAnsi" w:cstheme="majorHAnsi"/>
                <w:color w:val="000000"/>
              </w:rPr>
            </w:pPr>
            <w:r w:rsidRPr="00406A86">
              <w:rPr>
                <w:rFonts w:asciiTheme="majorHAnsi" w:eastAsia="Times New Roman" w:hAnsiTheme="majorHAnsi" w:cstheme="majorHAnsi"/>
                <w:color w:val="000000"/>
              </w:rPr>
              <w:t>10</w:t>
            </w:r>
          </w:p>
        </w:tc>
        <w:tc>
          <w:tcPr>
            <w:tcW w:w="1335" w:type="dxa"/>
            <w:tcBorders>
              <w:top w:val="single" w:sz="4" w:space="0" w:color="auto"/>
              <w:left w:val="single" w:sz="4" w:space="0" w:color="auto"/>
              <w:bottom w:val="single" w:sz="4" w:space="0" w:color="auto"/>
              <w:right w:val="single" w:sz="4" w:space="0" w:color="auto"/>
            </w:tcBorders>
            <w:noWrap/>
            <w:vAlign w:val="center"/>
            <w:hideMark/>
          </w:tcPr>
          <w:p w14:paraId="321DEC3A"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Visualizations missing or inappropriate.</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40FC3DEB"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Basic visualizations with limited usefulness.</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27E039D6"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Appropriate visualizations supporting analysis.</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60179BEF"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Effective visualizations enhancing interpretation.</w:t>
            </w:r>
          </w:p>
        </w:tc>
        <w:tc>
          <w:tcPr>
            <w:tcW w:w="1780" w:type="dxa"/>
            <w:tcBorders>
              <w:top w:val="single" w:sz="4" w:space="0" w:color="auto"/>
              <w:left w:val="single" w:sz="4" w:space="0" w:color="auto"/>
              <w:bottom w:val="single" w:sz="4" w:space="0" w:color="auto"/>
              <w:right w:val="single" w:sz="4" w:space="0" w:color="auto"/>
            </w:tcBorders>
            <w:noWrap/>
            <w:vAlign w:val="center"/>
            <w:hideMark/>
          </w:tcPr>
          <w:p w14:paraId="04C60DD3"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High-quality, interactive, and insightful visualizations that support managerial decisions.</w:t>
            </w:r>
          </w:p>
        </w:tc>
      </w:tr>
      <w:tr w:rsidR="00CE69D0" w:rsidRPr="00D049CC" w14:paraId="10CA16F5" w14:textId="77777777" w:rsidTr="00C722B2">
        <w:trPr>
          <w:trHeight w:val="3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366B59F1" w14:textId="77777777" w:rsidR="00406A86" w:rsidRPr="00406A86" w:rsidRDefault="00406A86" w:rsidP="00406A86">
            <w:pPr>
              <w:spacing w:after="0" w:line="240" w:lineRule="auto"/>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Innovation &amp; Creativity</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4F663277" w14:textId="77777777" w:rsidR="00406A86" w:rsidRPr="00406A86" w:rsidRDefault="00406A86" w:rsidP="00406A86">
            <w:pPr>
              <w:spacing w:after="0" w:line="240" w:lineRule="auto"/>
              <w:jc w:val="center"/>
              <w:rPr>
                <w:rFonts w:asciiTheme="majorHAnsi" w:eastAsia="Times New Roman" w:hAnsiTheme="majorHAnsi" w:cstheme="majorHAnsi"/>
                <w:color w:val="000000"/>
              </w:rPr>
            </w:pPr>
            <w:r w:rsidRPr="00406A86">
              <w:rPr>
                <w:rFonts w:asciiTheme="majorHAnsi" w:eastAsia="Times New Roman" w:hAnsiTheme="majorHAnsi" w:cstheme="majorHAnsi"/>
                <w:color w:val="000000"/>
              </w:rPr>
              <w:t>5</w:t>
            </w:r>
          </w:p>
        </w:tc>
        <w:tc>
          <w:tcPr>
            <w:tcW w:w="1335" w:type="dxa"/>
            <w:tcBorders>
              <w:top w:val="single" w:sz="4" w:space="0" w:color="auto"/>
              <w:left w:val="single" w:sz="4" w:space="0" w:color="auto"/>
              <w:bottom w:val="single" w:sz="4" w:space="0" w:color="auto"/>
              <w:right w:val="single" w:sz="4" w:space="0" w:color="auto"/>
            </w:tcBorders>
            <w:noWrap/>
            <w:vAlign w:val="center"/>
            <w:hideMark/>
          </w:tcPr>
          <w:p w14:paraId="1EAAD6C0"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No originality demonstrated.</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1AFD3D39"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Limited innovation.</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00227366"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Some creative elements included.</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44B1D2AA"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Innovative approach to solving the problem.</w:t>
            </w:r>
          </w:p>
        </w:tc>
        <w:tc>
          <w:tcPr>
            <w:tcW w:w="1780" w:type="dxa"/>
            <w:tcBorders>
              <w:top w:val="single" w:sz="4" w:space="0" w:color="auto"/>
              <w:left w:val="single" w:sz="4" w:space="0" w:color="auto"/>
              <w:bottom w:val="single" w:sz="4" w:space="0" w:color="auto"/>
              <w:right w:val="single" w:sz="4" w:space="0" w:color="auto"/>
            </w:tcBorders>
            <w:noWrap/>
            <w:vAlign w:val="center"/>
            <w:hideMark/>
          </w:tcPr>
          <w:p w14:paraId="74EBAFF4"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Highly creative solution demonstrating original thinking and advanced techniques.</w:t>
            </w:r>
          </w:p>
        </w:tc>
      </w:tr>
      <w:tr w:rsidR="00CE69D0" w:rsidRPr="00D049CC" w14:paraId="162C96B5" w14:textId="77777777" w:rsidTr="00C722B2">
        <w:trPr>
          <w:trHeight w:val="3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33DF7D76" w14:textId="77777777" w:rsidR="00406A86" w:rsidRPr="00406A86" w:rsidRDefault="00406A86" w:rsidP="00406A86">
            <w:pPr>
              <w:spacing w:after="0" w:line="240" w:lineRule="auto"/>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Presentation &amp; Report</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1FDCE425" w14:textId="77777777" w:rsidR="00406A86" w:rsidRPr="00406A86" w:rsidRDefault="00406A86" w:rsidP="00406A86">
            <w:pPr>
              <w:spacing w:after="0" w:line="240" w:lineRule="auto"/>
              <w:jc w:val="center"/>
              <w:rPr>
                <w:rFonts w:asciiTheme="majorHAnsi" w:eastAsia="Times New Roman" w:hAnsiTheme="majorHAnsi" w:cstheme="majorHAnsi"/>
                <w:color w:val="000000"/>
              </w:rPr>
            </w:pPr>
            <w:r w:rsidRPr="00406A86">
              <w:rPr>
                <w:rFonts w:asciiTheme="majorHAnsi" w:eastAsia="Times New Roman" w:hAnsiTheme="majorHAnsi" w:cstheme="majorHAnsi"/>
                <w:color w:val="000000"/>
              </w:rPr>
              <w:t>10</w:t>
            </w:r>
          </w:p>
        </w:tc>
        <w:tc>
          <w:tcPr>
            <w:tcW w:w="1335" w:type="dxa"/>
            <w:tcBorders>
              <w:top w:val="single" w:sz="4" w:space="0" w:color="auto"/>
              <w:left w:val="single" w:sz="4" w:space="0" w:color="auto"/>
              <w:bottom w:val="single" w:sz="4" w:space="0" w:color="auto"/>
              <w:right w:val="single" w:sz="4" w:space="0" w:color="auto"/>
            </w:tcBorders>
            <w:noWrap/>
            <w:vAlign w:val="center"/>
            <w:hideMark/>
          </w:tcPr>
          <w:p w14:paraId="782935D5"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Poorly organized report and presentation.</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600316C7"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Report lacks structure and clarity.</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718DA76F"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Satisfactory report with clear presentation.</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625D30AD"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Well-structured report and confident presentation.</w:t>
            </w:r>
          </w:p>
        </w:tc>
        <w:tc>
          <w:tcPr>
            <w:tcW w:w="1780" w:type="dxa"/>
            <w:tcBorders>
              <w:top w:val="single" w:sz="4" w:space="0" w:color="auto"/>
              <w:left w:val="single" w:sz="4" w:space="0" w:color="auto"/>
              <w:bottom w:val="single" w:sz="4" w:space="0" w:color="auto"/>
              <w:right w:val="single" w:sz="4" w:space="0" w:color="auto"/>
            </w:tcBorders>
            <w:noWrap/>
            <w:vAlign w:val="center"/>
            <w:hideMark/>
          </w:tcPr>
          <w:p w14:paraId="2C2157A8"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Professional-quality report and engaging presentation with excellent communication.</w:t>
            </w:r>
          </w:p>
        </w:tc>
      </w:tr>
      <w:tr w:rsidR="00CE69D0" w:rsidRPr="00D049CC" w14:paraId="2225F9CC" w14:textId="77777777" w:rsidTr="00C722B2">
        <w:trPr>
          <w:trHeight w:val="3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479E6CF4" w14:textId="77777777" w:rsidR="00406A86" w:rsidRPr="00406A86" w:rsidRDefault="00406A86" w:rsidP="00406A86">
            <w:pPr>
              <w:spacing w:after="0" w:line="240" w:lineRule="auto"/>
              <w:rPr>
                <w:rFonts w:asciiTheme="majorHAnsi" w:eastAsia="Times New Roman" w:hAnsiTheme="majorHAnsi" w:cstheme="majorHAnsi"/>
                <w:b/>
                <w:bCs/>
                <w:color w:val="000000"/>
              </w:rPr>
            </w:pPr>
            <w:r w:rsidRPr="00406A86">
              <w:rPr>
                <w:rFonts w:asciiTheme="majorHAnsi" w:eastAsia="Times New Roman" w:hAnsiTheme="majorHAnsi" w:cstheme="majorHAnsi"/>
                <w:b/>
                <w:bCs/>
                <w:color w:val="000000"/>
              </w:rPr>
              <w:t>Teamwork &amp; Q&amp;A</w:t>
            </w:r>
          </w:p>
        </w:tc>
        <w:tc>
          <w:tcPr>
            <w:tcW w:w="721" w:type="dxa"/>
            <w:tcBorders>
              <w:top w:val="single" w:sz="4" w:space="0" w:color="auto"/>
              <w:left w:val="single" w:sz="4" w:space="0" w:color="auto"/>
              <w:bottom w:val="single" w:sz="4" w:space="0" w:color="auto"/>
              <w:right w:val="single" w:sz="4" w:space="0" w:color="auto"/>
            </w:tcBorders>
            <w:noWrap/>
            <w:vAlign w:val="center"/>
            <w:hideMark/>
          </w:tcPr>
          <w:p w14:paraId="23C6A642" w14:textId="77777777" w:rsidR="00406A86" w:rsidRPr="00406A86" w:rsidRDefault="00406A86" w:rsidP="00406A86">
            <w:pPr>
              <w:spacing w:after="0" w:line="240" w:lineRule="auto"/>
              <w:jc w:val="center"/>
              <w:rPr>
                <w:rFonts w:asciiTheme="majorHAnsi" w:eastAsia="Times New Roman" w:hAnsiTheme="majorHAnsi" w:cstheme="majorHAnsi"/>
                <w:color w:val="000000"/>
              </w:rPr>
            </w:pPr>
            <w:r w:rsidRPr="00406A86">
              <w:rPr>
                <w:rFonts w:asciiTheme="majorHAnsi" w:eastAsia="Times New Roman" w:hAnsiTheme="majorHAnsi" w:cstheme="majorHAnsi"/>
                <w:color w:val="000000"/>
              </w:rPr>
              <w:t>5</w:t>
            </w:r>
          </w:p>
        </w:tc>
        <w:tc>
          <w:tcPr>
            <w:tcW w:w="1335" w:type="dxa"/>
            <w:tcBorders>
              <w:top w:val="single" w:sz="4" w:space="0" w:color="auto"/>
              <w:left w:val="single" w:sz="4" w:space="0" w:color="auto"/>
              <w:bottom w:val="single" w:sz="4" w:space="0" w:color="auto"/>
              <w:right w:val="single" w:sz="4" w:space="0" w:color="auto"/>
            </w:tcBorders>
            <w:noWrap/>
            <w:vAlign w:val="center"/>
            <w:hideMark/>
          </w:tcPr>
          <w:p w14:paraId="16E4EEBF"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Poor collaboration; unable to answer questions.</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67A7D4C6"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Limited participation and weak responses.</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2C9AA365"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Adequate teamwork and satisfactory responses.</w:t>
            </w:r>
          </w:p>
        </w:tc>
        <w:tc>
          <w:tcPr>
            <w:tcW w:w="1425" w:type="dxa"/>
            <w:tcBorders>
              <w:top w:val="single" w:sz="4" w:space="0" w:color="auto"/>
              <w:left w:val="single" w:sz="4" w:space="0" w:color="auto"/>
              <w:bottom w:val="single" w:sz="4" w:space="0" w:color="auto"/>
              <w:right w:val="single" w:sz="4" w:space="0" w:color="auto"/>
            </w:tcBorders>
            <w:noWrap/>
            <w:vAlign w:val="center"/>
            <w:hideMark/>
          </w:tcPr>
          <w:p w14:paraId="437B3002"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Effective collaboration with confident responses.</w:t>
            </w:r>
          </w:p>
        </w:tc>
        <w:tc>
          <w:tcPr>
            <w:tcW w:w="1780" w:type="dxa"/>
            <w:tcBorders>
              <w:top w:val="single" w:sz="4" w:space="0" w:color="auto"/>
              <w:left w:val="single" w:sz="4" w:space="0" w:color="auto"/>
              <w:bottom w:val="single" w:sz="4" w:space="0" w:color="auto"/>
              <w:right w:val="single" w:sz="4" w:space="0" w:color="auto"/>
            </w:tcBorders>
            <w:noWrap/>
            <w:vAlign w:val="center"/>
            <w:hideMark/>
          </w:tcPr>
          <w:p w14:paraId="67EDA027" w14:textId="77777777" w:rsidR="00406A86" w:rsidRPr="00406A86" w:rsidRDefault="00406A86" w:rsidP="00406A86">
            <w:pPr>
              <w:spacing w:after="0" w:line="240" w:lineRule="auto"/>
              <w:rPr>
                <w:rFonts w:asciiTheme="majorHAnsi" w:eastAsia="Times New Roman" w:hAnsiTheme="majorHAnsi" w:cstheme="majorHAnsi"/>
                <w:color w:val="000000"/>
              </w:rPr>
            </w:pPr>
            <w:r w:rsidRPr="00406A86">
              <w:rPr>
                <w:rFonts w:asciiTheme="majorHAnsi" w:eastAsia="Times New Roman" w:hAnsiTheme="majorHAnsi" w:cstheme="majorHAnsi"/>
                <w:color w:val="000000"/>
              </w:rPr>
              <w:t>Excellent teamwork, leadership, and outstanding responses during discussion.</w:t>
            </w:r>
          </w:p>
        </w:tc>
      </w:tr>
    </w:tbl>
    <w:p w14:paraId="25ECC3BA" w14:textId="77777777" w:rsidR="00921C49" w:rsidRPr="00D049CC" w:rsidRDefault="00921C49" w:rsidP="00AA3EE6">
      <w:pPr>
        <w:pBdr>
          <w:top w:val="nil"/>
          <w:left w:val="nil"/>
          <w:bottom w:val="nil"/>
          <w:right w:val="nil"/>
          <w:between w:val="nil"/>
        </w:pBdr>
        <w:spacing w:before="120"/>
        <w:jc w:val="both"/>
        <w:rPr>
          <w:rFonts w:asciiTheme="majorHAnsi" w:eastAsia="Calibri" w:hAnsiTheme="majorHAnsi" w:cstheme="majorHAnsi"/>
          <w:color w:val="000000"/>
          <w:sz w:val="24"/>
          <w:szCs w:val="24"/>
        </w:rPr>
      </w:pPr>
    </w:p>
    <w:p w14:paraId="071D8E64" w14:textId="77777777" w:rsidR="00AA3EE6" w:rsidRPr="00D049CC" w:rsidRDefault="00AA3EE6" w:rsidP="00AA3EE6">
      <w:pPr>
        <w:pBdr>
          <w:top w:val="nil"/>
          <w:left w:val="nil"/>
          <w:bottom w:val="nil"/>
          <w:right w:val="nil"/>
          <w:between w:val="nil"/>
        </w:pBdr>
        <w:spacing w:before="120"/>
        <w:jc w:val="both"/>
        <w:rPr>
          <w:rFonts w:asciiTheme="majorHAnsi" w:eastAsia="Calibri" w:hAnsiTheme="majorHAnsi" w:cstheme="majorHAnsi"/>
          <w:color w:val="000000"/>
          <w:sz w:val="24"/>
          <w:szCs w:val="24"/>
        </w:rPr>
      </w:pPr>
    </w:p>
    <w:p w14:paraId="13EC4150" w14:textId="77777777" w:rsidR="00AA3EE6" w:rsidRPr="00D049CC" w:rsidRDefault="00AA3EE6" w:rsidP="00AA3EE6">
      <w:pPr>
        <w:pBdr>
          <w:top w:val="nil"/>
          <w:left w:val="nil"/>
          <w:bottom w:val="nil"/>
          <w:right w:val="nil"/>
          <w:between w:val="nil"/>
        </w:pBdr>
        <w:spacing w:before="120"/>
        <w:jc w:val="both"/>
        <w:rPr>
          <w:rFonts w:asciiTheme="majorHAnsi" w:eastAsia="Calibri" w:hAnsiTheme="majorHAnsi" w:cstheme="majorHAnsi"/>
          <w:color w:val="000000"/>
          <w:sz w:val="24"/>
          <w:szCs w:val="24"/>
        </w:rPr>
      </w:pPr>
    </w:p>
    <w:p w14:paraId="69924944" w14:textId="77777777" w:rsidR="00CE69D0" w:rsidRPr="00D049CC" w:rsidRDefault="00CE69D0" w:rsidP="00AA3EE6">
      <w:pPr>
        <w:pBdr>
          <w:top w:val="nil"/>
          <w:left w:val="nil"/>
          <w:bottom w:val="nil"/>
          <w:right w:val="nil"/>
          <w:between w:val="nil"/>
        </w:pBdr>
        <w:spacing w:before="120"/>
        <w:jc w:val="both"/>
        <w:rPr>
          <w:rFonts w:asciiTheme="majorHAnsi" w:eastAsia="Calibri" w:hAnsiTheme="majorHAnsi" w:cstheme="majorHAnsi"/>
          <w:color w:val="000000"/>
          <w:sz w:val="24"/>
          <w:szCs w:val="24"/>
        </w:rPr>
      </w:pPr>
    </w:p>
    <w:p w14:paraId="6E7CEEF1" w14:textId="77777777" w:rsidR="00AA3EE6" w:rsidRPr="00D049CC" w:rsidRDefault="006A781F" w:rsidP="00D248AB">
      <w:pPr>
        <w:pStyle w:val="Heading1"/>
        <w:shd w:val="clear" w:color="auto" w:fill="BFBFBF" w:themeFill="background1" w:themeFillShade="BF"/>
        <w:rPr>
          <w:rFonts w:asciiTheme="majorHAnsi" w:eastAsia="Calibri" w:hAnsiTheme="majorHAnsi" w:cstheme="majorHAnsi"/>
          <w:b w:val="0"/>
          <w:sz w:val="16"/>
          <w:szCs w:val="28"/>
        </w:rPr>
      </w:pPr>
      <w:bookmarkStart w:id="24" w:name="_Toc235518018"/>
      <w:r w:rsidRPr="00D049CC">
        <w:rPr>
          <w:rFonts w:asciiTheme="majorHAnsi" w:eastAsia="Calibri" w:hAnsiTheme="majorHAnsi" w:cstheme="majorHAnsi"/>
          <w:b w:val="0"/>
          <w:sz w:val="28"/>
          <w:szCs w:val="28"/>
          <w:highlight w:val="lightGray"/>
        </w:rPr>
        <w:t xml:space="preserve">A3 </w:t>
      </w:r>
      <w:r w:rsidR="00CE69D0" w:rsidRPr="00D049CC">
        <w:rPr>
          <w:rFonts w:asciiTheme="majorHAnsi" w:hAnsiTheme="majorHAnsi" w:cstheme="majorHAnsi"/>
          <w:sz w:val="28"/>
        </w:rPr>
        <w:t>End Examination (Theory)</w:t>
      </w:r>
      <w:r w:rsidR="00AA3EE6" w:rsidRPr="00D049CC">
        <w:rPr>
          <w:rFonts w:asciiTheme="majorHAnsi" w:eastAsia="Calibri" w:hAnsiTheme="majorHAnsi" w:cstheme="majorHAnsi"/>
          <w:sz w:val="16"/>
          <w:szCs w:val="28"/>
          <w:highlight w:val="lightGray"/>
        </w:rPr>
        <w:t xml:space="preserve"> </w:t>
      </w:r>
      <w:r w:rsidR="00AA3EE6" w:rsidRPr="00D049CC">
        <w:rPr>
          <w:rFonts w:asciiTheme="majorHAnsi" w:hAnsiTheme="majorHAnsi" w:cstheme="majorHAnsi"/>
          <w:noProof/>
          <w:sz w:val="28"/>
          <w:highlight w:val="lightGray"/>
        </w:rPr>
        <mc:AlternateContent>
          <mc:Choice Requires="wps">
            <w:drawing>
              <wp:anchor distT="0" distB="0" distL="0" distR="0" simplePos="0" relativeHeight="251665408" behindDoc="0" locked="0" layoutInCell="1" hidden="0" allowOverlap="1" wp14:anchorId="68695C2B" wp14:editId="2D01CF70">
                <wp:simplePos x="0" y="0"/>
                <wp:positionH relativeFrom="column">
                  <wp:posOffset>165100</wp:posOffset>
                </wp:positionH>
                <wp:positionV relativeFrom="paragraph">
                  <wp:posOffset>228600</wp:posOffset>
                </wp:positionV>
                <wp:extent cx="6350" cy="12700"/>
                <wp:effectExtent l="0" t="0" r="0" b="0"/>
                <wp:wrapTopAndBottom distT="0" distB="0"/>
                <wp:docPr id="5" name="Rectangle 5"/>
                <wp:cNvGraphicFramePr/>
                <a:graphic xmlns:a="http://schemas.openxmlformats.org/drawingml/2006/main">
                  <a:graphicData uri="http://schemas.microsoft.com/office/word/2010/wordprocessingShape">
                    <wps:wsp>
                      <wps:cNvSpPr/>
                      <wps:spPr>
                        <a:xfrm>
                          <a:off x="2355150" y="3776825"/>
                          <a:ext cx="5981700" cy="6350"/>
                        </a:xfrm>
                        <a:prstGeom prst="rect">
                          <a:avLst/>
                        </a:prstGeom>
                        <a:solidFill>
                          <a:srgbClr val="000000"/>
                        </a:solidFill>
                        <a:ln>
                          <a:noFill/>
                        </a:ln>
                      </wps:spPr>
                      <wps:txbx>
                        <w:txbxContent>
                          <w:p w14:paraId="046D3B63" w14:textId="77777777" w:rsidR="00B85DD4" w:rsidRDefault="00B85DD4" w:rsidP="00AA3EE6">
                            <w:pPr>
                              <w:textDirection w:val="btLr"/>
                            </w:pPr>
                          </w:p>
                        </w:txbxContent>
                      </wps:txbx>
                      <wps:bodyPr spcFirstLastPara="1" wrap="square" lIns="91425" tIns="91425" rIns="91425" bIns="91425" anchor="ctr" anchorCtr="0">
                        <a:noAutofit/>
                      </wps:bodyPr>
                    </wps:wsp>
                  </a:graphicData>
                </a:graphic>
              </wp:anchor>
            </w:drawing>
          </mc:Choice>
          <mc:Fallback>
            <w:pict>
              <v:rect w14:anchorId="68695C2B" id="Rectangle 5" o:spid="_x0000_s1029" style="position:absolute;margin-left:13pt;margin-top:18pt;width:.5pt;height:1pt;z-index:25166540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" fillcolor="black" stroked="f">
                <v:textbox inset="2.53958mm,2.53958mm,2.53958mm,2.53958mm">
                  <w:txbxContent>
                    <w:p w14:paraId="046D3B63" w14:textId="77777777" w:rsidR="00B85DD4" w:rsidRDefault="00B85DD4" w:rsidP="00AA3EE6">
                      <w:pPr>
                        <w:textDirection w:val="btLr"/>
                      </w:pPr>
                    </w:p>
                  </w:txbxContent>
                </v:textbox>
                <w10:wrap type="topAndBottom"/>
              </v:rect>
            </w:pict>
          </mc:Fallback>
        </mc:AlternateContent>
      </w:r>
      <w:bookmarkEnd w:id="24"/>
    </w:p>
    <w:p w14:paraId="49E780A5" w14:textId="77777777" w:rsidR="00AA3EE6" w:rsidRPr="00D049CC" w:rsidRDefault="00AA3EE6" w:rsidP="00AA3EE6">
      <w:pPr>
        <w:pBdr>
          <w:top w:val="nil"/>
          <w:left w:val="nil"/>
          <w:bottom w:val="nil"/>
          <w:right w:val="nil"/>
          <w:between w:val="nil"/>
        </w:pBdr>
        <w:tabs>
          <w:tab w:val="left" w:pos="7441"/>
        </w:tabs>
        <w:spacing w:before="83"/>
        <w:ind w:left="284"/>
        <w:jc w:val="both"/>
        <w:rPr>
          <w:rFonts w:asciiTheme="majorHAnsi" w:eastAsia="Calibri" w:hAnsiTheme="majorHAnsi" w:cstheme="majorHAnsi"/>
          <w:color w:val="000000"/>
          <w:sz w:val="24"/>
          <w:szCs w:val="24"/>
        </w:rPr>
      </w:pPr>
      <w:r w:rsidRPr="00D049CC">
        <w:rPr>
          <w:rFonts w:asciiTheme="majorHAnsi" w:eastAsia="Calibri" w:hAnsiTheme="majorHAnsi" w:cstheme="majorHAnsi"/>
          <w:b/>
          <w:color w:val="000000"/>
          <w:sz w:val="24"/>
          <w:szCs w:val="24"/>
        </w:rPr>
        <w:t>MBA (Gen) (2024-26Batch)</w:t>
      </w:r>
      <w:r w:rsidRPr="00D049CC">
        <w:rPr>
          <w:rFonts w:asciiTheme="majorHAnsi" w:eastAsia="Calibri" w:hAnsiTheme="majorHAnsi" w:cstheme="majorHAnsi"/>
          <w:color w:val="000000"/>
          <w:sz w:val="24"/>
          <w:szCs w:val="24"/>
        </w:rPr>
        <w:tab/>
      </w:r>
      <w:r w:rsidRPr="00D049CC">
        <w:rPr>
          <w:rFonts w:asciiTheme="majorHAnsi" w:eastAsia="Calibri" w:hAnsiTheme="majorHAnsi" w:cstheme="majorHAnsi"/>
          <w:b/>
          <w:color w:val="000000"/>
          <w:sz w:val="24"/>
          <w:szCs w:val="24"/>
        </w:rPr>
        <w:t>Max. Marks: 50</w:t>
      </w:r>
    </w:p>
    <w:p w14:paraId="513F25C3" w14:textId="77777777" w:rsidR="00AA3EE6" w:rsidRPr="00D049CC" w:rsidRDefault="00AA3EE6" w:rsidP="00AA3EE6">
      <w:pPr>
        <w:pBdr>
          <w:top w:val="nil"/>
          <w:left w:val="nil"/>
          <w:bottom w:val="nil"/>
          <w:right w:val="nil"/>
          <w:between w:val="nil"/>
        </w:pBdr>
        <w:tabs>
          <w:tab w:val="left" w:pos="7441"/>
        </w:tabs>
        <w:ind w:left="284"/>
        <w:jc w:val="both"/>
        <w:rPr>
          <w:rFonts w:asciiTheme="majorHAnsi" w:eastAsia="Calibri" w:hAnsiTheme="majorHAnsi" w:cstheme="majorHAnsi"/>
          <w:color w:val="000000"/>
          <w:sz w:val="24"/>
          <w:szCs w:val="24"/>
        </w:rPr>
      </w:pPr>
      <w:r w:rsidRPr="00D049CC">
        <w:rPr>
          <w:rFonts w:asciiTheme="majorHAnsi" w:eastAsia="Calibri" w:hAnsiTheme="majorHAnsi" w:cstheme="majorHAnsi"/>
          <w:b/>
          <w:color w:val="000000"/>
          <w:sz w:val="24"/>
          <w:szCs w:val="24"/>
        </w:rPr>
        <w:t>Term-</w:t>
      </w:r>
      <w:r w:rsidRPr="00D049CC">
        <w:rPr>
          <w:rFonts w:asciiTheme="majorHAnsi" w:eastAsia="Calibri" w:hAnsiTheme="majorHAnsi" w:cstheme="majorHAnsi"/>
          <w:b/>
          <w:color w:val="000000"/>
          <w:sz w:val="24"/>
          <w:szCs w:val="24"/>
        </w:rPr>
        <w:tab/>
      </w:r>
      <w:r w:rsidRPr="00D049CC">
        <w:rPr>
          <w:rFonts w:asciiTheme="majorHAnsi" w:eastAsia="Calibri" w:hAnsiTheme="majorHAnsi" w:cstheme="majorHAnsi"/>
          <w:color w:val="000000"/>
          <w:sz w:val="24"/>
          <w:szCs w:val="24"/>
        </w:rPr>
        <w:t xml:space="preserve">Assessment: </w:t>
      </w:r>
      <w:r w:rsidR="008B1F01" w:rsidRPr="00D049CC">
        <w:rPr>
          <w:rFonts w:asciiTheme="majorHAnsi" w:eastAsia="Calibri" w:hAnsiTheme="majorHAnsi" w:cstheme="majorHAnsi"/>
          <w:b/>
          <w:color w:val="000000"/>
          <w:sz w:val="24"/>
          <w:szCs w:val="24"/>
        </w:rPr>
        <w:t>A3</w:t>
      </w:r>
    </w:p>
    <w:p w14:paraId="7E989249" w14:textId="7BCBA58B" w:rsidR="00AA3EE6" w:rsidRPr="00D049CC" w:rsidRDefault="00AA3EE6" w:rsidP="00AA3EE6">
      <w:pPr>
        <w:ind w:firstLine="284"/>
        <w:jc w:val="both"/>
        <w:rPr>
          <w:rFonts w:asciiTheme="majorHAnsi" w:eastAsia="Calibri" w:hAnsiTheme="majorHAnsi" w:cstheme="majorHAnsi"/>
          <w:sz w:val="24"/>
          <w:szCs w:val="24"/>
        </w:rPr>
      </w:pPr>
      <w:r w:rsidRPr="00D049CC">
        <w:rPr>
          <w:rFonts w:asciiTheme="majorHAnsi" w:eastAsia="Calibri" w:hAnsiTheme="majorHAnsi" w:cstheme="majorHAnsi"/>
          <w:b/>
          <w:sz w:val="24"/>
          <w:szCs w:val="24"/>
        </w:rPr>
        <w:t>Course</w:t>
      </w:r>
      <w:r w:rsidRPr="00D049CC">
        <w:rPr>
          <w:rFonts w:asciiTheme="majorHAnsi" w:eastAsia="Calibri" w:hAnsiTheme="majorHAnsi" w:cstheme="majorHAnsi"/>
          <w:sz w:val="24"/>
          <w:szCs w:val="24"/>
        </w:rPr>
        <w:t xml:space="preserve">: </w:t>
      </w:r>
      <w:r w:rsidR="00CE69D0" w:rsidRPr="00D049CC">
        <w:rPr>
          <w:rFonts w:asciiTheme="majorHAnsi" w:eastAsia="Calibri" w:hAnsiTheme="majorHAnsi" w:cstheme="majorHAnsi"/>
          <w:color w:val="000000"/>
          <w:sz w:val="24"/>
          <w:szCs w:val="24"/>
        </w:rPr>
        <w:t>24INFS7101 &amp; NLP AND TEXT ANALYTICS IN BUSINESS</w:t>
      </w:r>
      <w:r w:rsidRPr="00D049CC">
        <w:rPr>
          <w:rFonts w:asciiTheme="majorHAnsi" w:hAnsiTheme="majorHAnsi" w:cstheme="majorHAnsi"/>
          <w:color w:val="000000"/>
          <w:sz w:val="24"/>
          <w:szCs w:val="24"/>
        </w:rPr>
        <w:t xml:space="preserve"> </w:t>
      </w:r>
      <w:r w:rsidRPr="00D049CC">
        <w:rPr>
          <w:rFonts w:asciiTheme="majorHAnsi" w:eastAsia="Calibri" w:hAnsiTheme="majorHAnsi" w:cstheme="majorHAnsi"/>
          <w:color w:val="000000"/>
          <w:sz w:val="24"/>
          <w:szCs w:val="24"/>
        </w:rPr>
        <w:t xml:space="preserve">   </w:t>
      </w:r>
      <w:r w:rsidRPr="00D049CC">
        <w:rPr>
          <w:rFonts w:asciiTheme="majorHAnsi" w:eastAsia="Calibri" w:hAnsiTheme="majorHAnsi" w:cstheme="majorHAnsi"/>
          <w:b/>
          <w:sz w:val="24"/>
          <w:szCs w:val="24"/>
        </w:rPr>
        <w:tab/>
      </w:r>
      <w:r w:rsidR="00501124">
        <w:rPr>
          <w:rFonts w:asciiTheme="majorHAnsi" w:eastAsia="Calibri" w:hAnsiTheme="majorHAnsi" w:cstheme="majorHAnsi"/>
          <w:b/>
          <w:sz w:val="24"/>
          <w:szCs w:val="24"/>
        </w:rPr>
        <w:t xml:space="preserve">        </w:t>
      </w:r>
      <w:r w:rsidRPr="00D049CC">
        <w:rPr>
          <w:rFonts w:asciiTheme="majorHAnsi" w:eastAsia="Calibri" w:hAnsiTheme="majorHAnsi" w:cstheme="majorHAnsi"/>
          <w:b/>
          <w:sz w:val="24"/>
          <w:szCs w:val="24"/>
        </w:rPr>
        <w:t>Submission Date</w:t>
      </w:r>
      <w:r w:rsidRPr="00D049CC">
        <w:rPr>
          <w:rFonts w:asciiTheme="majorHAnsi" w:eastAsia="Calibri" w:hAnsiTheme="majorHAnsi" w:cstheme="majorHAnsi"/>
          <w:sz w:val="24"/>
          <w:szCs w:val="24"/>
        </w:rPr>
        <w:t>: TBA</w:t>
      </w:r>
      <w:r w:rsidRPr="00D049CC">
        <w:rPr>
          <w:rFonts w:asciiTheme="majorHAnsi" w:hAnsiTheme="majorHAnsi" w:cstheme="majorHAnsi"/>
          <w:noProof/>
        </w:rPr>
        <mc:AlternateContent>
          <mc:Choice Requires="wps">
            <w:drawing>
              <wp:anchor distT="0" distB="0" distL="0" distR="0" simplePos="0" relativeHeight="251666432" behindDoc="0" locked="0" layoutInCell="1" hidden="0" allowOverlap="1" wp14:anchorId="397FD228" wp14:editId="77AE1388">
                <wp:simplePos x="0" y="0"/>
                <wp:positionH relativeFrom="column">
                  <wp:posOffset>190500</wp:posOffset>
                </wp:positionH>
                <wp:positionV relativeFrom="paragraph">
                  <wp:posOffset>254000</wp:posOffset>
                </wp:positionV>
                <wp:extent cx="6350" cy="12700"/>
                <wp:effectExtent l="0" t="0" r="0" b="0"/>
                <wp:wrapTopAndBottom distT="0" distB="0"/>
                <wp:docPr id="6" name="Rectangle 6"/>
                <wp:cNvGraphicFramePr/>
                <a:graphic xmlns:a="http://schemas.openxmlformats.org/drawingml/2006/main">
                  <a:graphicData uri="http://schemas.microsoft.com/office/word/2010/wordprocessingShape">
                    <wps:wsp>
                      <wps:cNvSpPr/>
                      <wps:spPr>
                        <a:xfrm>
                          <a:off x="2355150" y="3776825"/>
                          <a:ext cx="5981700" cy="6350"/>
                        </a:xfrm>
                        <a:prstGeom prst="rect">
                          <a:avLst/>
                        </a:prstGeom>
                        <a:solidFill>
                          <a:srgbClr val="000000"/>
                        </a:solidFill>
                        <a:ln>
                          <a:noFill/>
                        </a:ln>
                      </wps:spPr>
                      <wps:txbx>
                        <w:txbxContent>
                          <w:p w14:paraId="2B2916DB" w14:textId="77777777" w:rsidR="00B85DD4" w:rsidRDefault="00B85DD4" w:rsidP="00AA3EE6">
                            <w:pPr>
                              <w:textDirection w:val="btLr"/>
                            </w:pPr>
                          </w:p>
                        </w:txbxContent>
                      </wps:txbx>
                      <wps:bodyPr spcFirstLastPara="1" wrap="square" lIns="91425" tIns="91425" rIns="91425" bIns="91425" anchor="ctr" anchorCtr="0">
                        <a:noAutofit/>
                      </wps:bodyPr>
                    </wps:wsp>
                  </a:graphicData>
                </a:graphic>
              </wp:anchor>
            </w:drawing>
          </mc:Choice>
          <mc:Fallback>
            <w:pict>
              <v:rect w14:anchorId="397FD228" id="Rectangle 6" o:spid="_x0000_s1030" style="position:absolute;left:0;text-align:left;margin-left:15pt;margin-top:20pt;width:.5pt;height:1pt;z-index:25166643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" fillcolor="black" stroked="f">
                <v:textbox inset="2.53958mm,2.53958mm,2.53958mm,2.53958mm">
                  <w:txbxContent>
                    <w:p w14:paraId="2B2916DB" w14:textId="77777777" w:rsidR="00B85DD4" w:rsidRDefault="00B85DD4" w:rsidP="00AA3EE6">
                      <w:pPr>
                        <w:textDirection w:val="btLr"/>
                      </w:pPr>
                    </w:p>
                  </w:txbxContent>
                </v:textbox>
                <w10:wrap type="topAndBottom"/>
              </v:rect>
            </w:pict>
          </mc:Fallback>
        </mc:AlternateContent>
      </w:r>
    </w:p>
    <w:p w14:paraId="3E3102AA" w14:textId="77777777" w:rsidR="00AA3EE6" w:rsidRPr="00D049CC" w:rsidRDefault="00AA3EE6"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Objectives:</w:t>
      </w:r>
    </w:p>
    <w:p w14:paraId="79400F3E" w14:textId="77777777" w:rsidR="007F16B9" w:rsidRPr="00D049CC" w:rsidRDefault="007F16B9" w:rsidP="00C722B2">
      <w:pPr>
        <w:pStyle w:val="NormalWeb"/>
        <w:spacing w:before="0" w:beforeAutospacing="0" w:after="0" w:afterAutospacing="0"/>
        <w:jc w:val="both"/>
        <w:rPr>
          <w:rFonts w:asciiTheme="majorHAnsi" w:hAnsiTheme="majorHAnsi" w:cstheme="majorHAnsi"/>
        </w:rPr>
      </w:pPr>
      <w:r w:rsidRPr="00D049CC">
        <w:rPr>
          <w:rFonts w:asciiTheme="majorHAnsi" w:hAnsiTheme="majorHAnsi" w:cstheme="majorHAnsi"/>
        </w:rPr>
        <w:t>The objectives of the End Examination are to assess students' ability to:</w:t>
      </w:r>
    </w:p>
    <w:p w14:paraId="2995B569" w14:textId="77777777" w:rsidR="007F16B9" w:rsidRPr="00D049CC" w:rsidRDefault="007F16B9" w:rsidP="00C722B2">
      <w:pPr>
        <w:numPr>
          <w:ilvl w:val="0"/>
          <w:numId w:val="27"/>
        </w:numPr>
        <w:spacing w:after="0" w:line="240" w:lineRule="auto"/>
        <w:jc w:val="both"/>
        <w:rPr>
          <w:rFonts w:asciiTheme="majorHAnsi" w:hAnsiTheme="majorHAnsi" w:cstheme="majorHAnsi"/>
        </w:rPr>
      </w:pPr>
      <w:r w:rsidRPr="00D049CC">
        <w:rPr>
          <w:rFonts w:asciiTheme="majorHAnsi" w:hAnsiTheme="majorHAnsi" w:cstheme="majorHAnsi"/>
        </w:rPr>
        <w:t xml:space="preserve">Demonstrate comprehensive knowledge of Business Text Analytics, NLP techniques, and their applications across business functions. </w:t>
      </w:r>
    </w:p>
    <w:p w14:paraId="6F5D4898" w14:textId="77777777" w:rsidR="007F16B9" w:rsidRPr="00D049CC" w:rsidRDefault="007F16B9" w:rsidP="00C722B2">
      <w:pPr>
        <w:numPr>
          <w:ilvl w:val="0"/>
          <w:numId w:val="27"/>
        </w:numPr>
        <w:spacing w:after="0" w:line="240" w:lineRule="auto"/>
        <w:jc w:val="both"/>
        <w:rPr>
          <w:rFonts w:asciiTheme="majorHAnsi" w:hAnsiTheme="majorHAnsi" w:cstheme="majorHAnsi"/>
        </w:rPr>
      </w:pPr>
      <w:r w:rsidRPr="00D049CC">
        <w:rPr>
          <w:rFonts w:asciiTheme="majorHAnsi" w:hAnsiTheme="majorHAnsi" w:cstheme="majorHAnsi"/>
        </w:rPr>
        <w:t xml:space="preserve">Analyze business problems and recommend appropriate NLP methods and machine learning techniques for text analytics. </w:t>
      </w:r>
    </w:p>
    <w:p w14:paraId="68B6EC0C" w14:textId="77777777" w:rsidR="007F16B9" w:rsidRPr="00D049CC" w:rsidRDefault="007F16B9" w:rsidP="00C722B2">
      <w:pPr>
        <w:numPr>
          <w:ilvl w:val="0"/>
          <w:numId w:val="27"/>
        </w:numPr>
        <w:spacing w:after="0" w:line="240" w:lineRule="auto"/>
        <w:jc w:val="both"/>
        <w:rPr>
          <w:rFonts w:asciiTheme="majorHAnsi" w:hAnsiTheme="majorHAnsi" w:cstheme="majorHAnsi"/>
        </w:rPr>
      </w:pPr>
      <w:r w:rsidRPr="00D049CC">
        <w:rPr>
          <w:rFonts w:asciiTheme="majorHAnsi" w:hAnsiTheme="majorHAnsi" w:cstheme="majorHAnsi"/>
        </w:rPr>
        <w:t xml:space="preserve">Evaluate advanced NLP approaches, including word embeddings, transformers, conversational AI, and business intelligence integration. </w:t>
      </w:r>
    </w:p>
    <w:p w14:paraId="4C8A79E0" w14:textId="77777777" w:rsidR="007F16B9" w:rsidRPr="00D049CC" w:rsidRDefault="007F16B9" w:rsidP="00C722B2">
      <w:pPr>
        <w:numPr>
          <w:ilvl w:val="0"/>
          <w:numId w:val="27"/>
        </w:numPr>
        <w:spacing w:after="0" w:line="240" w:lineRule="auto"/>
        <w:jc w:val="both"/>
        <w:rPr>
          <w:rFonts w:asciiTheme="majorHAnsi" w:hAnsiTheme="majorHAnsi" w:cstheme="majorHAnsi"/>
        </w:rPr>
      </w:pPr>
      <w:r w:rsidRPr="00D049CC">
        <w:rPr>
          <w:rFonts w:asciiTheme="majorHAnsi" w:hAnsiTheme="majorHAnsi" w:cstheme="majorHAnsi"/>
        </w:rPr>
        <w:t xml:space="preserve">Critically assess the ethical, legal, governance, and implementation challenges associated with enterprise NLP solutions. </w:t>
      </w:r>
    </w:p>
    <w:p w14:paraId="77726754" w14:textId="77777777" w:rsidR="007F16B9" w:rsidRPr="00D049CC" w:rsidRDefault="007F16B9" w:rsidP="00C722B2">
      <w:pPr>
        <w:numPr>
          <w:ilvl w:val="0"/>
          <w:numId w:val="27"/>
        </w:numPr>
        <w:spacing w:after="0" w:line="240" w:lineRule="auto"/>
        <w:jc w:val="both"/>
        <w:rPr>
          <w:rFonts w:asciiTheme="majorHAnsi" w:hAnsiTheme="majorHAnsi" w:cstheme="majorHAnsi"/>
        </w:rPr>
      </w:pPr>
      <w:r w:rsidRPr="00D049CC">
        <w:rPr>
          <w:rFonts w:asciiTheme="majorHAnsi" w:hAnsiTheme="majorHAnsi" w:cstheme="majorHAnsi"/>
        </w:rPr>
        <w:t xml:space="preserve">Design conceptual NLP-driven business solutions that integrate technical, managerial, and strategic considerations. </w:t>
      </w:r>
    </w:p>
    <w:p w14:paraId="7AF3035D" w14:textId="77777777" w:rsidR="007F16B9" w:rsidRPr="00D049CC" w:rsidRDefault="007F16B9" w:rsidP="00C722B2">
      <w:pPr>
        <w:numPr>
          <w:ilvl w:val="0"/>
          <w:numId w:val="27"/>
        </w:numPr>
        <w:spacing w:after="0" w:line="240" w:lineRule="auto"/>
        <w:jc w:val="both"/>
        <w:rPr>
          <w:rFonts w:asciiTheme="majorHAnsi" w:hAnsiTheme="majorHAnsi" w:cstheme="majorHAnsi"/>
        </w:rPr>
      </w:pPr>
      <w:r w:rsidRPr="00D049CC">
        <w:rPr>
          <w:rFonts w:asciiTheme="majorHAnsi" w:hAnsiTheme="majorHAnsi" w:cstheme="majorHAnsi"/>
        </w:rPr>
        <w:t>Apply higher-order analytical and critical thinking skills to solve complex business problems using text analytics and NLP.</w:t>
      </w:r>
    </w:p>
    <w:p w14:paraId="57D4FEBF" w14:textId="77777777" w:rsidR="00AA3EE6" w:rsidRPr="00D049CC" w:rsidRDefault="00AA3EE6"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eastAsia="Calibri" w:hAnsiTheme="majorHAnsi" w:cstheme="majorHAnsi"/>
          <w:color w:val="000000"/>
          <w:sz w:val="24"/>
          <w:szCs w:val="24"/>
        </w:rPr>
        <w:t xml:space="preserve"> </w:t>
      </w:r>
      <w:r w:rsidRPr="00D049CC">
        <w:rPr>
          <w:rFonts w:asciiTheme="majorHAnsi" w:eastAsia="Calibri" w:hAnsiTheme="majorHAnsi" w:cstheme="majorHAnsi"/>
          <w:b/>
          <w:color w:val="000000"/>
          <w:sz w:val="24"/>
          <w:szCs w:val="24"/>
        </w:rPr>
        <w:t xml:space="preserve">End </w:t>
      </w:r>
      <w:r w:rsidR="005E25B8" w:rsidRPr="00D049CC">
        <w:rPr>
          <w:rFonts w:asciiTheme="majorHAnsi" w:eastAsia="Calibri" w:hAnsiTheme="majorHAnsi" w:cstheme="majorHAnsi"/>
          <w:b/>
          <w:color w:val="000000"/>
          <w:sz w:val="24"/>
          <w:szCs w:val="24"/>
        </w:rPr>
        <w:t xml:space="preserve">Exam </w:t>
      </w:r>
      <w:r w:rsidRPr="00D049CC">
        <w:rPr>
          <w:rFonts w:asciiTheme="majorHAnsi" w:eastAsia="Calibri" w:hAnsiTheme="majorHAnsi" w:cstheme="majorHAnsi"/>
          <w:b/>
          <w:color w:val="000000"/>
          <w:sz w:val="24"/>
          <w:szCs w:val="24"/>
        </w:rPr>
        <w:t>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5343"/>
      </w:tblGrid>
      <w:tr w:rsidR="005E25B8" w:rsidRPr="005E25B8" w14:paraId="783AF8DE" w14:textId="77777777" w:rsidTr="005E25B8">
        <w:trPr>
          <w:tblCellSpacing w:w="15" w:type="dxa"/>
        </w:trPr>
        <w:tc>
          <w:tcPr>
            <w:tcW w:w="0" w:type="auto"/>
            <w:vAlign w:val="center"/>
            <w:hideMark/>
          </w:tcPr>
          <w:p w14:paraId="4B5E93DD"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Assessment Code</w:t>
            </w:r>
          </w:p>
        </w:tc>
        <w:tc>
          <w:tcPr>
            <w:tcW w:w="0" w:type="auto"/>
            <w:vAlign w:val="center"/>
            <w:hideMark/>
          </w:tcPr>
          <w:p w14:paraId="065B50E4"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5E25B8">
              <w:rPr>
                <w:rFonts w:asciiTheme="majorHAnsi" w:eastAsia="Times New Roman" w:hAnsiTheme="majorHAnsi" w:cstheme="majorHAnsi"/>
                <w:sz w:val="24"/>
                <w:szCs w:val="24"/>
              </w:rPr>
              <w:t>A3</w:t>
            </w:r>
          </w:p>
        </w:tc>
      </w:tr>
      <w:tr w:rsidR="005E25B8" w:rsidRPr="005E25B8" w14:paraId="1CD5DF96" w14:textId="77777777" w:rsidTr="005E25B8">
        <w:trPr>
          <w:tblCellSpacing w:w="15" w:type="dxa"/>
        </w:trPr>
        <w:tc>
          <w:tcPr>
            <w:tcW w:w="0" w:type="auto"/>
            <w:vAlign w:val="center"/>
            <w:hideMark/>
          </w:tcPr>
          <w:p w14:paraId="096A45C7"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Assessment Title</w:t>
            </w:r>
          </w:p>
        </w:tc>
        <w:tc>
          <w:tcPr>
            <w:tcW w:w="0" w:type="auto"/>
            <w:vAlign w:val="center"/>
            <w:hideMark/>
          </w:tcPr>
          <w:p w14:paraId="4D0390C6"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5E25B8">
              <w:rPr>
                <w:rFonts w:asciiTheme="majorHAnsi" w:eastAsia="Times New Roman" w:hAnsiTheme="majorHAnsi" w:cstheme="majorHAnsi"/>
                <w:sz w:val="24"/>
                <w:szCs w:val="24"/>
              </w:rPr>
              <w:t>End Semester Examination</w:t>
            </w:r>
          </w:p>
        </w:tc>
      </w:tr>
      <w:tr w:rsidR="005E25B8" w:rsidRPr="005E25B8" w14:paraId="12C85B03" w14:textId="77777777" w:rsidTr="005E25B8">
        <w:trPr>
          <w:tblCellSpacing w:w="15" w:type="dxa"/>
        </w:trPr>
        <w:tc>
          <w:tcPr>
            <w:tcW w:w="0" w:type="auto"/>
            <w:vAlign w:val="center"/>
            <w:hideMark/>
          </w:tcPr>
          <w:p w14:paraId="53EF474C"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Assessment Type</w:t>
            </w:r>
          </w:p>
        </w:tc>
        <w:tc>
          <w:tcPr>
            <w:tcW w:w="0" w:type="auto"/>
            <w:vAlign w:val="center"/>
            <w:hideMark/>
          </w:tcPr>
          <w:p w14:paraId="1D8F053B"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5E25B8">
              <w:rPr>
                <w:rFonts w:asciiTheme="majorHAnsi" w:eastAsia="Times New Roman" w:hAnsiTheme="majorHAnsi" w:cstheme="majorHAnsi"/>
                <w:sz w:val="24"/>
                <w:szCs w:val="24"/>
              </w:rPr>
              <w:t>Individual</w:t>
            </w:r>
          </w:p>
        </w:tc>
      </w:tr>
      <w:tr w:rsidR="005E25B8" w:rsidRPr="005E25B8" w14:paraId="415C4CB8" w14:textId="77777777" w:rsidTr="005E25B8">
        <w:trPr>
          <w:tblCellSpacing w:w="15" w:type="dxa"/>
        </w:trPr>
        <w:tc>
          <w:tcPr>
            <w:tcW w:w="0" w:type="auto"/>
            <w:vAlign w:val="center"/>
            <w:hideMark/>
          </w:tcPr>
          <w:p w14:paraId="2B584CDF"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Weightage</w:t>
            </w:r>
          </w:p>
        </w:tc>
        <w:tc>
          <w:tcPr>
            <w:tcW w:w="0" w:type="auto"/>
            <w:vAlign w:val="center"/>
            <w:hideMark/>
          </w:tcPr>
          <w:p w14:paraId="7589C520"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5E25B8">
              <w:rPr>
                <w:rFonts w:asciiTheme="majorHAnsi" w:eastAsia="Times New Roman" w:hAnsiTheme="majorHAnsi" w:cstheme="majorHAnsi"/>
                <w:sz w:val="24"/>
                <w:szCs w:val="24"/>
              </w:rPr>
              <w:t>50%</w:t>
            </w:r>
          </w:p>
        </w:tc>
      </w:tr>
      <w:tr w:rsidR="005E25B8" w:rsidRPr="005E25B8" w14:paraId="73255025" w14:textId="77777777" w:rsidTr="005E25B8">
        <w:trPr>
          <w:tblCellSpacing w:w="15" w:type="dxa"/>
        </w:trPr>
        <w:tc>
          <w:tcPr>
            <w:tcW w:w="0" w:type="auto"/>
            <w:vAlign w:val="center"/>
            <w:hideMark/>
          </w:tcPr>
          <w:p w14:paraId="0CF7FE7F"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Duration</w:t>
            </w:r>
          </w:p>
        </w:tc>
        <w:tc>
          <w:tcPr>
            <w:tcW w:w="0" w:type="auto"/>
            <w:vAlign w:val="center"/>
            <w:hideMark/>
          </w:tcPr>
          <w:p w14:paraId="20EB04D6"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5E25B8">
              <w:rPr>
                <w:rFonts w:asciiTheme="majorHAnsi" w:eastAsia="Times New Roman" w:hAnsiTheme="majorHAnsi" w:cstheme="majorHAnsi"/>
                <w:sz w:val="24"/>
                <w:szCs w:val="24"/>
              </w:rPr>
              <w:t>3 Hours</w:t>
            </w:r>
          </w:p>
        </w:tc>
      </w:tr>
      <w:tr w:rsidR="005E25B8" w:rsidRPr="005E25B8" w14:paraId="64FAF7D0" w14:textId="77777777" w:rsidTr="005E25B8">
        <w:trPr>
          <w:tblCellSpacing w:w="15" w:type="dxa"/>
        </w:trPr>
        <w:tc>
          <w:tcPr>
            <w:tcW w:w="0" w:type="auto"/>
            <w:vAlign w:val="center"/>
            <w:hideMark/>
          </w:tcPr>
          <w:p w14:paraId="79808370"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Coverage</w:t>
            </w:r>
          </w:p>
        </w:tc>
        <w:tc>
          <w:tcPr>
            <w:tcW w:w="0" w:type="auto"/>
            <w:vAlign w:val="center"/>
            <w:hideMark/>
          </w:tcPr>
          <w:p w14:paraId="523F6462"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5E25B8">
              <w:rPr>
                <w:rFonts w:asciiTheme="majorHAnsi" w:eastAsia="Times New Roman" w:hAnsiTheme="majorHAnsi" w:cstheme="majorHAnsi"/>
                <w:sz w:val="24"/>
                <w:szCs w:val="24"/>
              </w:rPr>
              <w:t>Units 1–5</w:t>
            </w:r>
          </w:p>
        </w:tc>
      </w:tr>
      <w:tr w:rsidR="005E25B8" w:rsidRPr="005E25B8" w14:paraId="25251E2F" w14:textId="77777777" w:rsidTr="005E25B8">
        <w:trPr>
          <w:tblCellSpacing w:w="15" w:type="dxa"/>
        </w:trPr>
        <w:tc>
          <w:tcPr>
            <w:tcW w:w="0" w:type="auto"/>
            <w:vAlign w:val="center"/>
            <w:hideMark/>
          </w:tcPr>
          <w:p w14:paraId="0B01DC34"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Course Outcomes Assessed</w:t>
            </w:r>
          </w:p>
        </w:tc>
        <w:tc>
          <w:tcPr>
            <w:tcW w:w="0" w:type="auto"/>
            <w:vAlign w:val="center"/>
            <w:hideMark/>
          </w:tcPr>
          <w:p w14:paraId="6169711C"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CO1, CO2, CO3, CO4, CO5</w:t>
            </w:r>
          </w:p>
        </w:tc>
      </w:tr>
      <w:tr w:rsidR="005E25B8" w:rsidRPr="005E25B8" w14:paraId="307BAEA7" w14:textId="77777777" w:rsidTr="005E25B8">
        <w:trPr>
          <w:tblCellSpacing w:w="15" w:type="dxa"/>
        </w:trPr>
        <w:tc>
          <w:tcPr>
            <w:tcW w:w="0" w:type="auto"/>
            <w:vAlign w:val="center"/>
            <w:hideMark/>
          </w:tcPr>
          <w:p w14:paraId="1C03B0D7"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D049CC">
              <w:rPr>
                <w:rFonts w:asciiTheme="majorHAnsi" w:eastAsia="Times New Roman" w:hAnsiTheme="majorHAnsi" w:cstheme="majorHAnsi"/>
                <w:b/>
                <w:bCs/>
                <w:sz w:val="24"/>
                <w:szCs w:val="24"/>
              </w:rPr>
              <w:t>Bloom's Taxonomy Levels</w:t>
            </w:r>
          </w:p>
        </w:tc>
        <w:tc>
          <w:tcPr>
            <w:tcW w:w="0" w:type="auto"/>
            <w:vAlign w:val="center"/>
            <w:hideMark/>
          </w:tcPr>
          <w:p w14:paraId="54A3F1AF" w14:textId="77777777" w:rsidR="005E25B8" w:rsidRPr="005E25B8" w:rsidRDefault="005E25B8" w:rsidP="005E25B8">
            <w:pPr>
              <w:spacing w:after="0" w:line="240" w:lineRule="auto"/>
              <w:rPr>
                <w:rFonts w:asciiTheme="majorHAnsi" w:eastAsia="Times New Roman" w:hAnsiTheme="majorHAnsi" w:cstheme="majorHAnsi"/>
                <w:sz w:val="24"/>
                <w:szCs w:val="24"/>
              </w:rPr>
            </w:pPr>
            <w:r w:rsidRPr="005E25B8">
              <w:rPr>
                <w:rFonts w:asciiTheme="majorHAnsi" w:eastAsia="Times New Roman" w:hAnsiTheme="majorHAnsi" w:cstheme="majorHAnsi"/>
                <w:sz w:val="24"/>
                <w:szCs w:val="24"/>
              </w:rPr>
              <w:t>Understand (L2), Apply (L3), Analyze (L4), Evaluate (L5)</w:t>
            </w:r>
          </w:p>
        </w:tc>
      </w:tr>
    </w:tbl>
    <w:p w14:paraId="13E7FB9C" w14:textId="77777777" w:rsidR="00AA3EE6" w:rsidRPr="00D049CC" w:rsidRDefault="00AA3EE6"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hAnsiTheme="majorHAnsi" w:cstheme="majorHAnsi"/>
          <w:b/>
        </w:rPr>
        <w:t>Exam Structure</w:t>
      </w:r>
      <w:r w:rsidRPr="00D049CC">
        <w:rPr>
          <w:rFonts w:asciiTheme="majorHAnsi" w:eastAsia="Calibri" w:hAnsiTheme="majorHAnsi" w:cstheme="majorHAnsi"/>
          <w:b/>
          <w:color w:val="000000"/>
          <w:sz w:val="24"/>
          <w:szCs w:val="24"/>
        </w:rPr>
        <w:t>:</w:t>
      </w:r>
    </w:p>
    <w:p w14:paraId="45AC5954" w14:textId="77777777" w:rsidR="00D73C1E" w:rsidRPr="00D049CC" w:rsidRDefault="00D73C1E" w:rsidP="00C722B2">
      <w:pPr>
        <w:pStyle w:val="pdq2pgselectionanchorcontainer"/>
        <w:spacing w:before="0" w:beforeAutospacing="0" w:after="0" w:afterAutospacing="0"/>
        <w:jc w:val="both"/>
        <w:rPr>
          <w:rFonts w:asciiTheme="majorHAnsi" w:hAnsiTheme="majorHAnsi" w:cstheme="majorHAnsi"/>
        </w:rPr>
      </w:pPr>
      <w:r w:rsidRPr="00D049CC">
        <w:rPr>
          <w:rFonts w:asciiTheme="majorHAnsi" w:hAnsiTheme="majorHAnsi" w:cstheme="majorHAnsi"/>
        </w:rPr>
        <w:t>The End Examination evaluates students' comprehensive understanding of Business Text Analytics, NLP techniques, advanced applications, governance, and strategic implementation.</w:t>
      </w:r>
    </w:p>
    <w:p w14:paraId="7FEBB431" w14:textId="77777777" w:rsidR="00D73C1E" w:rsidRPr="00501124" w:rsidRDefault="00D73C1E" w:rsidP="00C722B2">
      <w:pPr>
        <w:pStyle w:val="Heading2"/>
        <w:spacing w:before="0" w:beforeAutospacing="0" w:after="0" w:afterAutospacing="0"/>
        <w:jc w:val="both"/>
        <w:rPr>
          <w:rFonts w:asciiTheme="majorHAnsi" w:hAnsiTheme="majorHAnsi" w:cstheme="majorHAnsi"/>
          <w:sz w:val="24"/>
          <w:szCs w:val="24"/>
        </w:rPr>
      </w:pPr>
      <w:bookmarkStart w:id="25" w:name="_Toc235518019"/>
      <w:r w:rsidRPr="00501124">
        <w:rPr>
          <w:rFonts w:asciiTheme="majorHAnsi" w:hAnsiTheme="majorHAnsi" w:cstheme="majorHAnsi"/>
          <w:sz w:val="24"/>
          <w:szCs w:val="24"/>
        </w:rPr>
        <w:t>Student Guidelines</w:t>
      </w:r>
      <w:bookmarkEnd w:id="25"/>
    </w:p>
    <w:p w14:paraId="106CC359" w14:textId="77777777" w:rsidR="00D73C1E" w:rsidRPr="00D049CC" w:rsidRDefault="00D73C1E" w:rsidP="00C722B2">
      <w:pPr>
        <w:numPr>
          <w:ilvl w:val="0"/>
          <w:numId w:val="28"/>
        </w:numPr>
        <w:spacing w:after="0" w:line="240" w:lineRule="auto"/>
        <w:jc w:val="both"/>
        <w:rPr>
          <w:rFonts w:asciiTheme="majorHAnsi" w:hAnsiTheme="majorHAnsi" w:cstheme="majorHAnsi"/>
        </w:rPr>
      </w:pPr>
      <w:r w:rsidRPr="00D049CC">
        <w:rPr>
          <w:rFonts w:asciiTheme="majorHAnsi" w:hAnsiTheme="majorHAnsi" w:cstheme="majorHAnsi"/>
        </w:rPr>
        <w:lastRenderedPageBreak/>
        <w:t xml:space="preserve">Answer all compulsory questions. </w:t>
      </w:r>
    </w:p>
    <w:p w14:paraId="378EF770" w14:textId="77777777" w:rsidR="00D73C1E" w:rsidRPr="00D049CC" w:rsidRDefault="00D73C1E" w:rsidP="00C722B2">
      <w:pPr>
        <w:numPr>
          <w:ilvl w:val="0"/>
          <w:numId w:val="28"/>
        </w:numPr>
        <w:spacing w:after="0" w:line="240" w:lineRule="auto"/>
        <w:jc w:val="both"/>
        <w:rPr>
          <w:rFonts w:asciiTheme="majorHAnsi" w:hAnsiTheme="majorHAnsi" w:cstheme="majorHAnsi"/>
        </w:rPr>
      </w:pPr>
      <w:r w:rsidRPr="00D049CC">
        <w:rPr>
          <w:rFonts w:asciiTheme="majorHAnsi" w:hAnsiTheme="majorHAnsi" w:cstheme="majorHAnsi"/>
        </w:rPr>
        <w:t xml:space="preserve">Use suitable business examples. </w:t>
      </w:r>
    </w:p>
    <w:p w14:paraId="02B74FD2" w14:textId="77777777" w:rsidR="00D73C1E" w:rsidRPr="00D049CC" w:rsidRDefault="00D73C1E" w:rsidP="00C722B2">
      <w:pPr>
        <w:numPr>
          <w:ilvl w:val="0"/>
          <w:numId w:val="28"/>
        </w:numPr>
        <w:spacing w:after="0" w:line="240" w:lineRule="auto"/>
        <w:jc w:val="both"/>
        <w:rPr>
          <w:rFonts w:asciiTheme="majorHAnsi" w:hAnsiTheme="majorHAnsi" w:cstheme="majorHAnsi"/>
        </w:rPr>
      </w:pPr>
      <w:r w:rsidRPr="00D049CC">
        <w:rPr>
          <w:rFonts w:asciiTheme="majorHAnsi" w:hAnsiTheme="majorHAnsi" w:cstheme="majorHAnsi"/>
        </w:rPr>
        <w:t xml:space="preserve">Support answers with diagrams wherever applicable. </w:t>
      </w:r>
    </w:p>
    <w:p w14:paraId="4D7DCD62" w14:textId="77777777" w:rsidR="00D73C1E" w:rsidRPr="00D049CC" w:rsidRDefault="00D73C1E" w:rsidP="00C722B2">
      <w:pPr>
        <w:numPr>
          <w:ilvl w:val="0"/>
          <w:numId w:val="28"/>
        </w:numPr>
        <w:spacing w:after="0" w:line="240" w:lineRule="auto"/>
        <w:jc w:val="both"/>
        <w:rPr>
          <w:rFonts w:asciiTheme="majorHAnsi" w:hAnsiTheme="majorHAnsi" w:cstheme="majorHAnsi"/>
        </w:rPr>
      </w:pPr>
      <w:r w:rsidRPr="00D049CC">
        <w:rPr>
          <w:rFonts w:asciiTheme="majorHAnsi" w:hAnsiTheme="majorHAnsi" w:cstheme="majorHAnsi"/>
        </w:rPr>
        <w:t xml:space="preserve">Explain managerial implications in addition to technical concepts. </w:t>
      </w:r>
    </w:p>
    <w:p w14:paraId="6E3CF4E1" w14:textId="77777777" w:rsidR="00D73C1E" w:rsidRPr="00501124" w:rsidRDefault="00D73C1E" w:rsidP="00C722B2">
      <w:pPr>
        <w:pStyle w:val="Heading2"/>
        <w:spacing w:before="0" w:beforeAutospacing="0" w:after="0" w:afterAutospacing="0"/>
        <w:jc w:val="both"/>
        <w:rPr>
          <w:rFonts w:asciiTheme="majorHAnsi" w:hAnsiTheme="majorHAnsi" w:cstheme="majorHAnsi"/>
          <w:sz w:val="24"/>
          <w:szCs w:val="24"/>
        </w:rPr>
      </w:pPr>
      <w:bookmarkStart w:id="26" w:name="_Toc235518020"/>
      <w:r w:rsidRPr="00501124">
        <w:rPr>
          <w:rFonts w:asciiTheme="majorHAnsi" w:hAnsiTheme="majorHAnsi" w:cstheme="majorHAnsi"/>
          <w:sz w:val="24"/>
          <w:szCs w:val="24"/>
        </w:rPr>
        <w:t>Expectations</w:t>
      </w:r>
      <w:bookmarkEnd w:id="26"/>
    </w:p>
    <w:p w14:paraId="338B4922" w14:textId="77777777" w:rsidR="00D73C1E" w:rsidRPr="00D049CC" w:rsidRDefault="00D73C1E" w:rsidP="00C722B2">
      <w:pPr>
        <w:pStyle w:val="NormalWeb"/>
        <w:spacing w:before="0" w:beforeAutospacing="0" w:after="0" w:afterAutospacing="0"/>
        <w:jc w:val="both"/>
        <w:rPr>
          <w:rFonts w:asciiTheme="majorHAnsi" w:hAnsiTheme="majorHAnsi" w:cstheme="majorHAnsi"/>
        </w:rPr>
      </w:pPr>
      <w:r w:rsidRPr="00D049CC">
        <w:rPr>
          <w:rFonts w:asciiTheme="majorHAnsi" w:hAnsiTheme="majorHAnsi" w:cstheme="majorHAnsi"/>
        </w:rPr>
        <w:t>Students should be able to</w:t>
      </w:r>
    </w:p>
    <w:p w14:paraId="01817EB0" w14:textId="77777777" w:rsidR="00D73C1E" w:rsidRPr="00D049CC" w:rsidRDefault="00D73C1E" w:rsidP="00C722B2">
      <w:pPr>
        <w:numPr>
          <w:ilvl w:val="0"/>
          <w:numId w:val="29"/>
        </w:numPr>
        <w:spacing w:after="0" w:line="240" w:lineRule="auto"/>
        <w:jc w:val="both"/>
        <w:rPr>
          <w:rFonts w:asciiTheme="majorHAnsi" w:hAnsiTheme="majorHAnsi" w:cstheme="majorHAnsi"/>
        </w:rPr>
      </w:pPr>
      <w:r w:rsidRPr="00D049CC">
        <w:rPr>
          <w:rFonts w:asciiTheme="majorHAnsi" w:hAnsiTheme="majorHAnsi" w:cstheme="majorHAnsi"/>
        </w:rPr>
        <w:t xml:space="preserve">Design NLP solutions. </w:t>
      </w:r>
    </w:p>
    <w:p w14:paraId="5FE5D78A" w14:textId="77777777" w:rsidR="00D73C1E" w:rsidRPr="00D049CC" w:rsidRDefault="00D73C1E" w:rsidP="00C722B2">
      <w:pPr>
        <w:numPr>
          <w:ilvl w:val="0"/>
          <w:numId w:val="29"/>
        </w:numPr>
        <w:spacing w:after="0" w:line="240" w:lineRule="auto"/>
        <w:jc w:val="both"/>
        <w:rPr>
          <w:rFonts w:asciiTheme="majorHAnsi" w:hAnsiTheme="majorHAnsi" w:cstheme="majorHAnsi"/>
        </w:rPr>
      </w:pPr>
      <w:r w:rsidRPr="00D049CC">
        <w:rPr>
          <w:rFonts w:asciiTheme="majorHAnsi" w:hAnsiTheme="majorHAnsi" w:cstheme="majorHAnsi"/>
        </w:rPr>
        <w:t xml:space="preserve">Explain advanced NLP models. </w:t>
      </w:r>
    </w:p>
    <w:p w14:paraId="0F8AAC6B" w14:textId="77777777" w:rsidR="00D73C1E" w:rsidRPr="00D049CC" w:rsidRDefault="00D73C1E" w:rsidP="00C722B2">
      <w:pPr>
        <w:numPr>
          <w:ilvl w:val="0"/>
          <w:numId w:val="29"/>
        </w:numPr>
        <w:spacing w:after="0" w:line="240" w:lineRule="auto"/>
        <w:jc w:val="both"/>
        <w:rPr>
          <w:rFonts w:asciiTheme="majorHAnsi" w:hAnsiTheme="majorHAnsi" w:cstheme="majorHAnsi"/>
        </w:rPr>
      </w:pPr>
      <w:r w:rsidRPr="00D049CC">
        <w:rPr>
          <w:rFonts w:asciiTheme="majorHAnsi" w:hAnsiTheme="majorHAnsi" w:cstheme="majorHAnsi"/>
        </w:rPr>
        <w:t xml:space="preserve">Compare classical NLP and transformer models. </w:t>
      </w:r>
    </w:p>
    <w:p w14:paraId="5605374C" w14:textId="77777777" w:rsidR="00D73C1E" w:rsidRPr="00D049CC" w:rsidRDefault="00D73C1E" w:rsidP="00C722B2">
      <w:pPr>
        <w:numPr>
          <w:ilvl w:val="0"/>
          <w:numId w:val="29"/>
        </w:numPr>
        <w:spacing w:after="0" w:line="240" w:lineRule="auto"/>
        <w:jc w:val="both"/>
        <w:rPr>
          <w:rFonts w:asciiTheme="majorHAnsi" w:hAnsiTheme="majorHAnsi" w:cstheme="majorHAnsi"/>
        </w:rPr>
      </w:pPr>
      <w:r w:rsidRPr="00D049CC">
        <w:rPr>
          <w:rFonts w:asciiTheme="majorHAnsi" w:hAnsiTheme="majorHAnsi" w:cstheme="majorHAnsi"/>
        </w:rPr>
        <w:t xml:space="preserve">Recommend NLP solutions for business problems. </w:t>
      </w:r>
    </w:p>
    <w:p w14:paraId="212741D1" w14:textId="77777777" w:rsidR="00D73C1E" w:rsidRPr="00D049CC" w:rsidRDefault="00D73C1E" w:rsidP="00C722B2">
      <w:pPr>
        <w:numPr>
          <w:ilvl w:val="0"/>
          <w:numId w:val="29"/>
        </w:numPr>
        <w:spacing w:after="0" w:line="240" w:lineRule="auto"/>
        <w:jc w:val="both"/>
        <w:rPr>
          <w:rFonts w:asciiTheme="majorHAnsi" w:hAnsiTheme="majorHAnsi" w:cstheme="majorHAnsi"/>
        </w:rPr>
      </w:pPr>
      <w:r w:rsidRPr="00D049CC">
        <w:rPr>
          <w:rFonts w:asciiTheme="majorHAnsi" w:hAnsiTheme="majorHAnsi" w:cstheme="majorHAnsi"/>
        </w:rPr>
        <w:t xml:space="preserve">Evaluate AI ethics and governance. </w:t>
      </w:r>
    </w:p>
    <w:p w14:paraId="7A14B548" w14:textId="77777777" w:rsidR="00D73C1E" w:rsidRPr="00D049CC" w:rsidRDefault="00D73C1E" w:rsidP="00C722B2">
      <w:pPr>
        <w:numPr>
          <w:ilvl w:val="0"/>
          <w:numId w:val="29"/>
        </w:numPr>
        <w:spacing w:after="0" w:line="240" w:lineRule="auto"/>
        <w:jc w:val="both"/>
        <w:rPr>
          <w:rFonts w:asciiTheme="majorHAnsi" w:hAnsiTheme="majorHAnsi" w:cstheme="majorHAnsi"/>
        </w:rPr>
      </w:pPr>
      <w:r w:rsidRPr="00D049CC">
        <w:rPr>
          <w:rFonts w:asciiTheme="majorHAnsi" w:hAnsiTheme="majorHAnsi" w:cstheme="majorHAnsi"/>
        </w:rPr>
        <w:t xml:space="preserve">Interpret business analytics results. </w:t>
      </w:r>
    </w:p>
    <w:p w14:paraId="077B7A81" w14:textId="77777777" w:rsidR="00D73C1E" w:rsidRPr="00501124" w:rsidRDefault="00D73C1E" w:rsidP="00C722B2">
      <w:pPr>
        <w:pStyle w:val="Heading2"/>
        <w:spacing w:before="0" w:beforeAutospacing="0" w:after="0" w:afterAutospacing="0"/>
        <w:jc w:val="both"/>
        <w:rPr>
          <w:rFonts w:asciiTheme="majorHAnsi" w:hAnsiTheme="majorHAnsi" w:cstheme="majorHAnsi"/>
          <w:sz w:val="24"/>
          <w:szCs w:val="24"/>
        </w:rPr>
      </w:pPr>
      <w:bookmarkStart w:id="27" w:name="_Toc235518021"/>
      <w:r w:rsidRPr="00501124">
        <w:rPr>
          <w:rFonts w:asciiTheme="majorHAnsi" w:hAnsiTheme="majorHAnsi" w:cstheme="majorHAnsi"/>
          <w:sz w:val="24"/>
          <w:szCs w:val="24"/>
        </w:rPr>
        <w:t>Sample Questions</w:t>
      </w:r>
      <w:bookmarkEnd w:id="27"/>
    </w:p>
    <w:p w14:paraId="27175758" w14:textId="77777777" w:rsidR="00D73C1E" w:rsidRPr="00501124" w:rsidRDefault="00D73C1E" w:rsidP="00C722B2">
      <w:pPr>
        <w:pStyle w:val="Heading3"/>
        <w:spacing w:before="0" w:beforeAutospacing="0" w:after="0" w:afterAutospacing="0"/>
        <w:jc w:val="both"/>
        <w:rPr>
          <w:rFonts w:asciiTheme="majorHAnsi" w:hAnsiTheme="majorHAnsi" w:cstheme="majorHAnsi"/>
          <w:sz w:val="24"/>
          <w:szCs w:val="24"/>
        </w:rPr>
      </w:pPr>
      <w:bookmarkStart w:id="28" w:name="_Toc235518022"/>
      <w:r w:rsidRPr="00501124">
        <w:rPr>
          <w:rFonts w:asciiTheme="majorHAnsi" w:hAnsiTheme="majorHAnsi" w:cstheme="majorHAnsi"/>
          <w:sz w:val="24"/>
          <w:szCs w:val="24"/>
        </w:rPr>
        <w:t>Part A</w:t>
      </w:r>
      <w:bookmarkEnd w:id="28"/>
    </w:p>
    <w:p w14:paraId="457E9273" w14:textId="77777777" w:rsidR="00D73C1E" w:rsidRPr="00D049CC" w:rsidRDefault="00D73C1E" w:rsidP="00C722B2">
      <w:pPr>
        <w:numPr>
          <w:ilvl w:val="0"/>
          <w:numId w:val="30"/>
        </w:numPr>
        <w:spacing w:after="0" w:line="240" w:lineRule="auto"/>
        <w:jc w:val="both"/>
        <w:rPr>
          <w:rFonts w:asciiTheme="majorHAnsi" w:hAnsiTheme="majorHAnsi" w:cstheme="majorHAnsi"/>
        </w:rPr>
      </w:pPr>
      <w:r w:rsidRPr="00D049CC">
        <w:rPr>
          <w:rFonts w:asciiTheme="majorHAnsi" w:hAnsiTheme="majorHAnsi" w:cstheme="majorHAnsi"/>
        </w:rPr>
        <w:t xml:space="preserve">Explain Word2Vec. </w:t>
      </w:r>
    </w:p>
    <w:p w14:paraId="23C52A8F" w14:textId="77777777" w:rsidR="00D73C1E" w:rsidRPr="00D049CC" w:rsidRDefault="00D73C1E" w:rsidP="00C722B2">
      <w:pPr>
        <w:numPr>
          <w:ilvl w:val="0"/>
          <w:numId w:val="30"/>
        </w:numPr>
        <w:spacing w:after="0" w:line="240" w:lineRule="auto"/>
        <w:jc w:val="both"/>
        <w:rPr>
          <w:rFonts w:asciiTheme="majorHAnsi" w:hAnsiTheme="majorHAnsi" w:cstheme="majorHAnsi"/>
        </w:rPr>
      </w:pPr>
      <w:r w:rsidRPr="00D049CC">
        <w:rPr>
          <w:rFonts w:asciiTheme="majorHAnsi" w:hAnsiTheme="majorHAnsi" w:cstheme="majorHAnsi"/>
        </w:rPr>
        <w:t xml:space="preserve">What is BERT? </w:t>
      </w:r>
    </w:p>
    <w:p w14:paraId="5DFE6F30" w14:textId="77777777" w:rsidR="00D73C1E" w:rsidRPr="00D049CC" w:rsidRDefault="00D73C1E" w:rsidP="00C722B2">
      <w:pPr>
        <w:numPr>
          <w:ilvl w:val="0"/>
          <w:numId w:val="30"/>
        </w:numPr>
        <w:spacing w:after="0" w:line="240" w:lineRule="auto"/>
        <w:jc w:val="both"/>
        <w:rPr>
          <w:rFonts w:asciiTheme="majorHAnsi" w:hAnsiTheme="majorHAnsi" w:cstheme="majorHAnsi"/>
        </w:rPr>
      </w:pPr>
      <w:r w:rsidRPr="00D049CC">
        <w:rPr>
          <w:rFonts w:asciiTheme="majorHAnsi" w:hAnsiTheme="majorHAnsi" w:cstheme="majorHAnsi"/>
        </w:rPr>
        <w:t xml:space="preserve">Define Named Entity Recognition. </w:t>
      </w:r>
    </w:p>
    <w:p w14:paraId="04FC69F8" w14:textId="77777777" w:rsidR="00D73C1E" w:rsidRPr="00D049CC" w:rsidRDefault="00D73C1E" w:rsidP="00C722B2">
      <w:pPr>
        <w:numPr>
          <w:ilvl w:val="0"/>
          <w:numId w:val="30"/>
        </w:numPr>
        <w:spacing w:after="0" w:line="240" w:lineRule="auto"/>
        <w:jc w:val="both"/>
        <w:rPr>
          <w:rFonts w:asciiTheme="majorHAnsi" w:hAnsiTheme="majorHAnsi" w:cstheme="majorHAnsi"/>
        </w:rPr>
      </w:pPr>
      <w:r w:rsidRPr="00D049CC">
        <w:rPr>
          <w:rFonts w:asciiTheme="majorHAnsi" w:hAnsiTheme="majorHAnsi" w:cstheme="majorHAnsi"/>
        </w:rPr>
        <w:t xml:space="preserve">Explain Explainable AI. </w:t>
      </w:r>
    </w:p>
    <w:p w14:paraId="627A074A" w14:textId="77777777" w:rsidR="00D73C1E" w:rsidRPr="00D049CC" w:rsidRDefault="00D73C1E" w:rsidP="00C722B2">
      <w:pPr>
        <w:numPr>
          <w:ilvl w:val="0"/>
          <w:numId w:val="30"/>
        </w:numPr>
        <w:spacing w:after="0" w:line="240" w:lineRule="auto"/>
        <w:jc w:val="both"/>
        <w:rPr>
          <w:rFonts w:asciiTheme="majorHAnsi" w:hAnsiTheme="majorHAnsi" w:cstheme="majorHAnsi"/>
        </w:rPr>
      </w:pPr>
      <w:r w:rsidRPr="00D049CC">
        <w:rPr>
          <w:rFonts w:asciiTheme="majorHAnsi" w:hAnsiTheme="majorHAnsi" w:cstheme="majorHAnsi"/>
        </w:rPr>
        <w:t xml:space="preserve">Discuss chatbot applications in CRM. </w:t>
      </w:r>
    </w:p>
    <w:p w14:paraId="7E76848F" w14:textId="77777777" w:rsidR="00D73C1E" w:rsidRPr="00501124" w:rsidRDefault="00D73C1E" w:rsidP="00C722B2">
      <w:pPr>
        <w:pStyle w:val="Heading3"/>
        <w:spacing w:before="0" w:beforeAutospacing="0" w:after="0" w:afterAutospacing="0"/>
        <w:jc w:val="both"/>
        <w:rPr>
          <w:rFonts w:asciiTheme="majorHAnsi" w:hAnsiTheme="majorHAnsi" w:cstheme="majorHAnsi"/>
          <w:sz w:val="24"/>
          <w:szCs w:val="24"/>
        </w:rPr>
      </w:pPr>
      <w:bookmarkStart w:id="29" w:name="_Toc235518023"/>
      <w:r w:rsidRPr="00501124">
        <w:rPr>
          <w:rFonts w:asciiTheme="majorHAnsi" w:hAnsiTheme="majorHAnsi" w:cstheme="majorHAnsi"/>
          <w:sz w:val="24"/>
          <w:szCs w:val="24"/>
        </w:rPr>
        <w:t>Part B</w:t>
      </w:r>
      <w:bookmarkEnd w:id="29"/>
    </w:p>
    <w:p w14:paraId="23C86A9F" w14:textId="77777777" w:rsidR="00D73C1E" w:rsidRPr="00D049CC" w:rsidRDefault="00D73C1E" w:rsidP="00C722B2">
      <w:pPr>
        <w:numPr>
          <w:ilvl w:val="0"/>
          <w:numId w:val="31"/>
        </w:numPr>
        <w:spacing w:after="0" w:line="240" w:lineRule="auto"/>
        <w:jc w:val="both"/>
        <w:rPr>
          <w:rFonts w:asciiTheme="majorHAnsi" w:hAnsiTheme="majorHAnsi" w:cstheme="majorHAnsi"/>
        </w:rPr>
      </w:pPr>
      <w:r w:rsidRPr="00D049CC">
        <w:rPr>
          <w:rFonts w:asciiTheme="majorHAnsi" w:hAnsiTheme="majorHAnsi" w:cstheme="majorHAnsi"/>
        </w:rPr>
        <w:t xml:space="preserve">Design an NLP architecture for a multinational bank to automate customer complaint analysis. </w:t>
      </w:r>
    </w:p>
    <w:p w14:paraId="5AAF153A" w14:textId="77777777" w:rsidR="00D73C1E" w:rsidRPr="00D049CC" w:rsidRDefault="00D73C1E" w:rsidP="00C722B2">
      <w:pPr>
        <w:numPr>
          <w:ilvl w:val="0"/>
          <w:numId w:val="31"/>
        </w:numPr>
        <w:spacing w:after="0" w:line="240" w:lineRule="auto"/>
        <w:jc w:val="both"/>
        <w:rPr>
          <w:rFonts w:asciiTheme="majorHAnsi" w:hAnsiTheme="majorHAnsi" w:cstheme="majorHAnsi"/>
        </w:rPr>
      </w:pPr>
      <w:r w:rsidRPr="00D049CC">
        <w:rPr>
          <w:rFonts w:asciiTheme="majorHAnsi" w:hAnsiTheme="majorHAnsi" w:cstheme="majorHAnsi"/>
        </w:rPr>
        <w:t xml:space="preserve">Compare TF-IDF, Word2Vec and BERT for business analytics applications. </w:t>
      </w:r>
    </w:p>
    <w:p w14:paraId="09CE2625" w14:textId="77777777" w:rsidR="00D73C1E" w:rsidRPr="00D049CC" w:rsidRDefault="00D73C1E" w:rsidP="00C722B2">
      <w:pPr>
        <w:numPr>
          <w:ilvl w:val="0"/>
          <w:numId w:val="31"/>
        </w:numPr>
        <w:spacing w:after="0" w:line="240" w:lineRule="auto"/>
        <w:jc w:val="both"/>
        <w:rPr>
          <w:rFonts w:asciiTheme="majorHAnsi" w:hAnsiTheme="majorHAnsi" w:cstheme="majorHAnsi"/>
        </w:rPr>
      </w:pPr>
      <w:r w:rsidRPr="00D049CC">
        <w:rPr>
          <w:rFonts w:asciiTheme="majorHAnsi" w:hAnsiTheme="majorHAnsi" w:cstheme="majorHAnsi"/>
        </w:rPr>
        <w:t xml:space="preserve">Explain how NLP can be integrated into Business Intelligence dashboards. </w:t>
      </w:r>
    </w:p>
    <w:p w14:paraId="449A0546" w14:textId="77777777" w:rsidR="00D73C1E" w:rsidRPr="00D049CC" w:rsidRDefault="00D73C1E" w:rsidP="00C722B2">
      <w:pPr>
        <w:numPr>
          <w:ilvl w:val="0"/>
          <w:numId w:val="31"/>
        </w:numPr>
        <w:spacing w:after="0" w:line="240" w:lineRule="auto"/>
        <w:jc w:val="both"/>
        <w:rPr>
          <w:rFonts w:asciiTheme="majorHAnsi" w:hAnsiTheme="majorHAnsi" w:cstheme="majorHAnsi"/>
        </w:rPr>
      </w:pPr>
      <w:r w:rsidRPr="00D049CC">
        <w:rPr>
          <w:rFonts w:asciiTheme="majorHAnsi" w:hAnsiTheme="majorHAnsi" w:cstheme="majorHAnsi"/>
        </w:rPr>
        <w:t xml:space="preserve">Discuss ethical and governance challenges in deploying enterprise NLP systems. </w:t>
      </w:r>
    </w:p>
    <w:p w14:paraId="63C9323B" w14:textId="77777777" w:rsidR="00AA3EE6" w:rsidRPr="00D049CC" w:rsidRDefault="00D73C1E" w:rsidP="00C722B2">
      <w:pPr>
        <w:numPr>
          <w:ilvl w:val="0"/>
          <w:numId w:val="31"/>
        </w:numPr>
        <w:spacing w:after="0" w:line="240" w:lineRule="auto"/>
        <w:jc w:val="both"/>
        <w:rPr>
          <w:rFonts w:asciiTheme="majorHAnsi" w:hAnsiTheme="majorHAnsi" w:cstheme="majorHAnsi"/>
        </w:rPr>
      </w:pPr>
      <w:r w:rsidRPr="00D049CC">
        <w:rPr>
          <w:rFonts w:asciiTheme="majorHAnsi" w:hAnsiTheme="majorHAnsi" w:cstheme="majorHAnsi"/>
        </w:rPr>
        <w:t>Explain the complete NLP project lifecycle with suitable examples.</w:t>
      </w:r>
    </w:p>
    <w:p w14:paraId="3898FF8A" w14:textId="77777777" w:rsidR="00AA3EE6" w:rsidRPr="00D049CC" w:rsidRDefault="00AA3EE6" w:rsidP="00AA3EE6">
      <w:pPr>
        <w:pBdr>
          <w:top w:val="nil"/>
          <w:left w:val="nil"/>
          <w:bottom w:val="nil"/>
          <w:right w:val="nil"/>
          <w:between w:val="nil"/>
        </w:pBdr>
        <w:shd w:val="clear" w:color="auto" w:fill="BFBFBF"/>
        <w:spacing w:before="120"/>
        <w:jc w:val="both"/>
        <w:rPr>
          <w:rFonts w:asciiTheme="majorHAnsi" w:eastAsia="Calibri" w:hAnsiTheme="majorHAnsi" w:cstheme="majorHAnsi"/>
          <w:b/>
          <w:color w:val="000000"/>
          <w:sz w:val="24"/>
          <w:szCs w:val="24"/>
        </w:rPr>
      </w:pPr>
      <w:r w:rsidRPr="00D049CC">
        <w:rPr>
          <w:rFonts w:asciiTheme="majorHAnsi" w:hAnsiTheme="majorHAnsi" w:cstheme="majorHAnsi"/>
          <w:b/>
        </w:rPr>
        <w:t>Evaluation Criteria</w:t>
      </w:r>
      <w:r w:rsidRPr="00D049CC">
        <w:rPr>
          <w:rFonts w:asciiTheme="majorHAnsi" w:eastAsia="Calibri" w:hAnsiTheme="majorHAnsi" w:cstheme="majorHAnsi"/>
          <w:b/>
          <w:color w:val="000000"/>
          <w:sz w:val="24"/>
          <w:szCs w:val="24"/>
        </w:rPr>
        <w:t>:</w:t>
      </w:r>
    </w:p>
    <w:tbl>
      <w:tblPr>
        <w:tblW w:w="0" w:type="auto"/>
        <w:jc w:val="center"/>
        <w:tblLook w:val="04A0" w:firstRow="1" w:lastRow="0" w:firstColumn="1" w:lastColumn="0" w:noHBand="0" w:noVBand="1"/>
      </w:tblPr>
      <w:tblGrid>
        <w:gridCol w:w="3141"/>
        <w:gridCol w:w="764"/>
      </w:tblGrid>
      <w:tr w:rsidR="00D73C1E" w:rsidRPr="00D73C1E" w14:paraId="1B71D61C" w14:textId="77777777" w:rsidTr="00D73C1E">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0901F82" w14:textId="77777777" w:rsidR="00D73C1E" w:rsidRPr="00D73C1E" w:rsidRDefault="00D73C1E" w:rsidP="00D73C1E">
            <w:pPr>
              <w:spacing w:after="0" w:line="240" w:lineRule="auto"/>
              <w:jc w:val="center"/>
              <w:rPr>
                <w:rFonts w:asciiTheme="majorHAnsi" w:eastAsia="Times New Roman" w:hAnsiTheme="majorHAnsi" w:cstheme="majorHAnsi"/>
                <w:b/>
                <w:bCs/>
                <w:color w:val="000000"/>
              </w:rPr>
            </w:pPr>
            <w:r w:rsidRPr="00D73C1E">
              <w:rPr>
                <w:rFonts w:asciiTheme="majorHAnsi" w:eastAsia="Times New Roman" w:hAnsiTheme="majorHAnsi" w:cstheme="majorHAnsi"/>
                <w:b/>
                <w:bCs/>
                <w:color w:val="000000"/>
              </w:rPr>
              <w:t>Criteria</w:t>
            </w:r>
          </w:p>
        </w:tc>
        <w:tc>
          <w:tcPr>
            <w:tcW w:w="0" w:type="auto"/>
            <w:tcBorders>
              <w:top w:val="single" w:sz="4" w:space="0" w:color="auto"/>
              <w:left w:val="nil"/>
              <w:bottom w:val="single" w:sz="4" w:space="0" w:color="auto"/>
              <w:right w:val="single" w:sz="4" w:space="0" w:color="auto"/>
            </w:tcBorders>
            <w:noWrap/>
            <w:vAlign w:val="center"/>
            <w:hideMark/>
          </w:tcPr>
          <w:p w14:paraId="141597EB" w14:textId="77777777" w:rsidR="00D73C1E" w:rsidRPr="00D73C1E" w:rsidRDefault="00D73C1E" w:rsidP="00D73C1E">
            <w:pPr>
              <w:spacing w:after="0" w:line="240" w:lineRule="auto"/>
              <w:jc w:val="center"/>
              <w:rPr>
                <w:rFonts w:asciiTheme="majorHAnsi" w:eastAsia="Times New Roman" w:hAnsiTheme="majorHAnsi" w:cstheme="majorHAnsi"/>
                <w:b/>
                <w:bCs/>
                <w:color w:val="000000"/>
              </w:rPr>
            </w:pPr>
            <w:r w:rsidRPr="00D73C1E">
              <w:rPr>
                <w:rFonts w:asciiTheme="majorHAnsi" w:eastAsia="Times New Roman" w:hAnsiTheme="majorHAnsi" w:cstheme="majorHAnsi"/>
                <w:b/>
                <w:bCs/>
                <w:color w:val="000000"/>
              </w:rPr>
              <w:t>Marks</w:t>
            </w:r>
          </w:p>
        </w:tc>
      </w:tr>
      <w:tr w:rsidR="00D73C1E" w:rsidRPr="00D73C1E" w14:paraId="4B829CFD" w14:textId="77777777" w:rsidTr="00D73C1E">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792FAB70" w14:textId="77777777" w:rsidR="00D73C1E" w:rsidRPr="00D73C1E" w:rsidRDefault="00D73C1E" w:rsidP="00D73C1E">
            <w:pPr>
              <w:spacing w:after="0" w:line="240" w:lineRule="auto"/>
              <w:rPr>
                <w:rFonts w:asciiTheme="majorHAnsi" w:eastAsia="Times New Roman" w:hAnsiTheme="majorHAnsi" w:cstheme="majorHAnsi"/>
                <w:color w:val="000000"/>
              </w:rPr>
            </w:pPr>
            <w:r w:rsidRPr="00D73C1E">
              <w:rPr>
                <w:rFonts w:asciiTheme="majorHAnsi" w:eastAsia="Times New Roman" w:hAnsiTheme="majorHAnsi" w:cstheme="majorHAnsi"/>
                <w:color w:val="000000"/>
              </w:rPr>
              <w:t>Conceptual Knowledge</w:t>
            </w:r>
          </w:p>
        </w:tc>
        <w:tc>
          <w:tcPr>
            <w:tcW w:w="0" w:type="auto"/>
            <w:tcBorders>
              <w:top w:val="nil"/>
              <w:left w:val="nil"/>
              <w:bottom w:val="single" w:sz="4" w:space="0" w:color="auto"/>
              <w:right w:val="single" w:sz="4" w:space="0" w:color="auto"/>
            </w:tcBorders>
            <w:noWrap/>
            <w:vAlign w:val="center"/>
            <w:hideMark/>
          </w:tcPr>
          <w:p w14:paraId="34D0DB87" w14:textId="77777777" w:rsidR="00D73C1E" w:rsidRPr="00D73C1E" w:rsidRDefault="00D73C1E" w:rsidP="00D73C1E">
            <w:pPr>
              <w:spacing w:after="0" w:line="240" w:lineRule="auto"/>
              <w:jc w:val="right"/>
              <w:rPr>
                <w:rFonts w:asciiTheme="majorHAnsi" w:eastAsia="Times New Roman" w:hAnsiTheme="majorHAnsi" w:cstheme="majorHAnsi"/>
                <w:color w:val="000000"/>
              </w:rPr>
            </w:pPr>
            <w:r w:rsidRPr="00D73C1E">
              <w:rPr>
                <w:rFonts w:asciiTheme="majorHAnsi" w:eastAsia="Times New Roman" w:hAnsiTheme="majorHAnsi" w:cstheme="majorHAnsi"/>
                <w:color w:val="000000"/>
              </w:rPr>
              <w:t>25%</w:t>
            </w:r>
          </w:p>
        </w:tc>
      </w:tr>
      <w:tr w:rsidR="00D73C1E" w:rsidRPr="00D73C1E" w14:paraId="5B9C2C6F" w14:textId="77777777" w:rsidTr="00D73C1E">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6CCD72AB" w14:textId="77777777" w:rsidR="00D73C1E" w:rsidRPr="00D73C1E" w:rsidRDefault="00D73C1E" w:rsidP="00D73C1E">
            <w:pPr>
              <w:spacing w:after="0" w:line="240" w:lineRule="auto"/>
              <w:rPr>
                <w:rFonts w:asciiTheme="majorHAnsi" w:eastAsia="Times New Roman" w:hAnsiTheme="majorHAnsi" w:cstheme="majorHAnsi"/>
                <w:color w:val="000000"/>
              </w:rPr>
            </w:pPr>
            <w:r w:rsidRPr="00D73C1E">
              <w:rPr>
                <w:rFonts w:asciiTheme="majorHAnsi" w:eastAsia="Times New Roman" w:hAnsiTheme="majorHAnsi" w:cstheme="majorHAnsi"/>
                <w:color w:val="000000"/>
              </w:rPr>
              <w:t>Application to Business Problems</w:t>
            </w:r>
          </w:p>
        </w:tc>
        <w:tc>
          <w:tcPr>
            <w:tcW w:w="0" w:type="auto"/>
            <w:tcBorders>
              <w:top w:val="nil"/>
              <w:left w:val="nil"/>
              <w:bottom w:val="single" w:sz="4" w:space="0" w:color="auto"/>
              <w:right w:val="single" w:sz="4" w:space="0" w:color="auto"/>
            </w:tcBorders>
            <w:noWrap/>
            <w:vAlign w:val="center"/>
            <w:hideMark/>
          </w:tcPr>
          <w:p w14:paraId="20B50561" w14:textId="77777777" w:rsidR="00D73C1E" w:rsidRPr="00D73C1E" w:rsidRDefault="00D73C1E" w:rsidP="00D73C1E">
            <w:pPr>
              <w:spacing w:after="0" w:line="240" w:lineRule="auto"/>
              <w:jc w:val="right"/>
              <w:rPr>
                <w:rFonts w:asciiTheme="majorHAnsi" w:eastAsia="Times New Roman" w:hAnsiTheme="majorHAnsi" w:cstheme="majorHAnsi"/>
                <w:color w:val="000000"/>
              </w:rPr>
            </w:pPr>
            <w:r w:rsidRPr="00D73C1E">
              <w:rPr>
                <w:rFonts w:asciiTheme="majorHAnsi" w:eastAsia="Times New Roman" w:hAnsiTheme="majorHAnsi" w:cstheme="majorHAnsi"/>
                <w:color w:val="000000"/>
              </w:rPr>
              <w:t>25%</w:t>
            </w:r>
          </w:p>
        </w:tc>
      </w:tr>
      <w:tr w:rsidR="00D73C1E" w:rsidRPr="00D73C1E" w14:paraId="34FDEB4F" w14:textId="77777777" w:rsidTr="00D73C1E">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11618222" w14:textId="77777777" w:rsidR="00D73C1E" w:rsidRPr="00D73C1E" w:rsidRDefault="00D73C1E" w:rsidP="00D73C1E">
            <w:pPr>
              <w:spacing w:after="0" w:line="240" w:lineRule="auto"/>
              <w:rPr>
                <w:rFonts w:asciiTheme="majorHAnsi" w:eastAsia="Times New Roman" w:hAnsiTheme="majorHAnsi" w:cstheme="majorHAnsi"/>
                <w:color w:val="000000"/>
              </w:rPr>
            </w:pPr>
            <w:r w:rsidRPr="00D73C1E">
              <w:rPr>
                <w:rFonts w:asciiTheme="majorHAnsi" w:eastAsia="Times New Roman" w:hAnsiTheme="majorHAnsi" w:cstheme="majorHAnsi"/>
                <w:color w:val="000000"/>
              </w:rPr>
              <w:t>Analytical Thinking</w:t>
            </w:r>
          </w:p>
        </w:tc>
        <w:tc>
          <w:tcPr>
            <w:tcW w:w="0" w:type="auto"/>
            <w:tcBorders>
              <w:top w:val="nil"/>
              <w:left w:val="nil"/>
              <w:bottom w:val="single" w:sz="4" w:space="0" w:color="auto"/>
              <w:right w:val="single" w:sz="4" w:space="0" w:color="auto"/>
            </w:tcBorders>
            <w:noWrap/>
            <w:vAlign w:val="center"/>
            <w:hideMark/>
          </w:tcPr>
          <w:p w14:paraId="64CA03BA" w14:textId="77777777" w:rsidR="00D73C1E" w:rsidRPr="00D73C1E" w:rsidRDefault="00D73C1E" w:rsidP="00D73C1E">
            <w:pPr>
              <w:spacing w:after="0" w:line="240" w:lineRule="auto"/>
              <w:jc w:val="right"/>
              <w:rPr>
                <w:rFonts w:asciiTheme="majorHAnsi" w:eastAsia="Times New Roman" w:hAnsiTheme="majorHAnsi" w:cstheme="majorHAnsi"/>
                <w:color w:val="000000"/>
              </w:rPr>
            </w:pPr>
            <w:r w:rsidRPr="00D73C1E">
              <w:rPr>
                <w:rFonts w:asciiTheme="majorHAnsi" w:eastAsia="Times New Roman" w:hAnsiTheme="majorHAnsi" w:cstheme="majorHAnsi"/>
                <w:color w:val="000000"/>
              </w:rPr>
              <w:t>20%</w:t>
            </w:r>
          </w:p>
        </w:tc>
      </w:tr>
      <w:tr w:rsidR="00D73C1E" w:rsidRPr="00D73C1E" w14:paraId="7C83CE71" w14:textId="77777777" w:rsidTr="00D73C1E">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0C390F64" w14:textId="77777777" w:rsidR="00D73C1E" w:rsidRPr="00D73C1E" w:rsidRDefault="00D73C1E" w:rsidP="00D73C1E">
            <w:pPr>
              <w:spacing w:after="0" w:line="240" w:lineRule="auto"/>
              <w:rPr>
                <w:rFonts w:asciiTheme="majorHAnsi" w:eastAsia="Times New Roman" w:hAnsiTheme="majorHAnsi" w:cstheme="majorHAnsi"/>
                <w:color w:val="000000"/>
              </w:rPr>
            </w:pPr>
            <w:r w:rsidRPr="00D73C1E">
              <w:rPr>
                <w:rFonts w:asciiTheme="majorHAnsi" w:eastAsia="Times New Roman" w:hAnsiTheme="majorHAnsi" w:cstheme="majorHAnsi"/>
                <w:color w:val="000000"/>
              </w:rPr>
              <w:t>Evaluation &amp; Critical Thinking</w:t>
            </w:r>
          </w:p>
        </w:tc>
        <w:tc>
          <w:tcPr>
            <w:tcW w:w="0" w:type="auto"/>
            <w:tcBorders>
              <w:top w:val="nil"/>
              <w:left w:val="nil"/>
              <w:bottom w:val="single" w:sz="4" w:space="0" w:color="auto"/>
              <w:right w:val="single" w:sz="4" w:space="0" w:color="auto"/>
            </w:tcBorders>
            <w:noWrap/>
            <w:vAlign w:val="center"/>
            <w:hideMark/>
          </w:tcPr>
          <w:p w14:paraId="04103311" w14:textId="77777777" w:rsidR="00D73C1E" w:rsidRPr="00D73C1E" w:rsidRDefault="00D73C1E" w:rsidP="00D73C1E">
            <w:pPr>
              <w:spacing w:after="0" w:line="240" w:lineRule="auto"/>
              <w:jc w:val="right"/>
              <w:rPr>
                <w:rFonts w:asciiTheme="majorHAnsi" w:eastAsia="Times New Roman" w:hAnsiTheme="majorHAnsi" w:cstheme="majorHAnsi"/>
                <w:color w:val="000000"/>
              </w:rPr>
            </w:pPr>
            <w:r w:rsidRPr="00D73C1E">
              <w:rPr>
                <w:rFonts w:asciiTheme="majorHAnsi" w:eastAsia="Times New Roman" w:hAnsiTheme="majorHAnsi" w:cstheme="majorHAnsi"/>
                <w:color w:val="000000"/>
              </w:rPr>
              <w:t>15%</w:t>
            </w:r>
          </w:p>
        </w:tc>
      </w:tr>
      <w:tr w:rsidR="00D73C1E" w:rsidRPr="00D73C1E" w14:paraId="1E9DE9B1" w14:textId="77777777" w:rsidTr="00D73C1E">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6793B8E3" w14:textId="77777777" w:rsidR="00D73C1E" w:rsidRPr="00D73C1E" w:rsidRDefault="00D73C1E" w:rsidP="00D73C1E">
            <w:pPr>
              <w:spacing w:after="0" w:line="240" w:lineRule="auto"/>
              <w:rPr>
                <w:rFonts w:asciiTheme="majorHAnsi" w:eastAsia="Times New Roman" w:hAnsiTheme="majorHAnsi" w:cstheme="majorHAnsi"/>
                <w:color w:val="000000"/>
              </w:rPr>
            </w:pPr>
            <w:r w:rsidRPr="00D73C1E">
              <w:rPr>
                <w:rFonts w:asciiTheme="majorHAnsi" w:eastAsia="Times New Roman" w:hAnsiTheme="majorHAnsi" w:cstheme="majorHAnsi"/>
                <w:color w:val="000000"/>
              </w:rPr>
              <w:t>Business Recommendations</w:t>
            </w:r>
          </w:p>
        </w:tc>
        <w:tc>
          <w:tcPr>
            <w:tcW w:w="0" w:type="auto"/>
            <w:tcBorders>
              <w:top w:val="nil"/>
              <w:left w:val="nil"/>
              <w:bottom w:val="single" w:sz="4" w:space="0" w:color="auto"/>
              <w:right w:val="single" w:sz="4" w:space="0" w:color="auto"/>
            </w:tcBorders>
            <w:noWrap/>
            <w:vAlign w:val="center"/>
            <w:hideMark/>
          </w:tcPr>
          <w:p w14:paraId="2928D5C7" w14:textId="77777777" w:rsidR="00D73C1E" w:rsidRPr="00D73C1E" w:rsidRDefault="00D73C1E" w:rsidP="00D73C1E">
            <w:pPr>
              <w:spacing w:after="0" w:line="240" w:lineRule="auto"/>
              <w:jc w:val="right"/>
              <w:rPr>
                <w:rFonts w:asciiTheme="majorHAnsi" w:eastAsia="Times New Roman" w:hAnsiTheme="majorHAnsi" w:cstheme="majorHAnsi"/>
                <w:color w:val="000000"/>
              </w:rPr>
            </w:pPr>
            <w:r w:rsidRPr="00D73C1E">
              <w:rPr>
                <w:rFonts w:asciiTheme="majorHAnsi" w:eastAsia="Times New Roman" w:hAnsiTheme="majorHAnsi" w:cstheme="majorHAnsi"/>
                <w:color w:val="000000"/>
              </w:rPr>
              <w:t>10%</w:t>
            </w:r>
          </w:p>
        </w:tc>
      </w:tr>
      <w:tr w:rsidR="00D73C1E" w:rsidRPr="00D73C1E" w14:paraId="3C8BDD5B" w14:textId="77777777" w:rsidTr="00D73C1E">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2B1B0032" w14:textId="77777777" w:rsidR="00D73C1E" w:rsidRPr="00D73C1E" w:rsidRDefault="00D73C1E" w:rsidP="00D73C1E">
            <w:pPr>
              <w:spacing w:after="0" w:line="240" w:lineRule="auto"/>
              <w:rPr>
                <w:rFonts w:asciiTheme="majorHAnsi" w:eastAsia="Times New Roman" w:hAnsiTheme="majorHAnsi" w:cstheme="majorHAnsi"/>
                <w:color w:val="000000"/>
              </w:rPr>
            </w:pPr>
            <w:r w:rsidRPr="00D73C1E">
              <w:rPr>
                <w:rFonts w:asciiTheme="majorHAnsi" w:eastAsia="Times New Roman" w:hAnsiTheme="majorHAnsi" w:cstheme="majorHAnsi"/>
                <w:color w:val="000000"/>
              </w:rPr>
              <w:t>Presentation &amp; Organization</w:t>
            </w:r>
          </w:p>
        </w:tc>
        <w:tc>
          <w:tcPr>
            <w:tcW w:w="0" w:type="auto"/>
            <w:tcBorders>
              <w:top w:val="nil"/>
              <w:left w:val="nil"/>
              <w:bottom w:val="single" w:sz="4" w:space="0" w:color="auto"/>
              <w:right w:val="single" w:sz="4" w:space="0" w:color="auto"/>
            </w:tcBorders>
            <w:noWrap/>
            <w:vAlign w:val="center"/>
            <w:hideMark/>
          </w:tcPr>
          <w:p w14:paraId="45E35049" w14:textId="77777777" w:rsidR="00D73C1E" w:rsidRPr="00D73C1E" w:rsidRDefault="00D73C1E" w:rsidP="00D73C1E">
            <w:pPr>
              <w:spacing w:after="0" w:line="240" w:lineRule="auto"/>
              <w:jc w:val="right"/>
              <w:rPr>
                <w:rFonts w:asciiTheme="majorHAnsi" w:eastAsia="Times New Roman" w:hAnsiTheme="majorHAnsi" w:cstheme="majorHAnsi"/>
                <w:color w:val="000000"/>
              </w:rPr>
            </w:pPr>
            <w:r w:rsidRPr="00D73C1E">
              <w:rPr>
                <w:rFonts w:asciiTheme="majorHAnsi" w:eastAsia="Times New Roman" w:hAnsiTheme="majorHAnsi" w:cstheme="majorHAnsi"/>
                <w:color w:val="000000"/>
              </w:rPr>
              <w:t>5%</w:t>
            </w:r>
          </w:p>
        </w:tc>
      </w:tr>
    </w:tbl>
    <w:p w14:paraId="117D76BD" w14:textId="77777777" w:rsidR="00AA3EE6" w:rsidRPr="00D049CC" w:rsidRDefault="00AA3EE6" w:rsidP="00AA3EE6">
      <w:pPr>
        <w:pBdr>
          <w:top w:val="nil"/>
          <w:left w:val="nil"/>
          <w:bottom w:val="nil"/>
          <w:right w:val="nil"/>
          <w:between w:val="nil"/>
        </w:pBdr>
        <w:shd w:val="clear" w:color="auto" w:fill="D9D9D9" w:themeFill="background1" w:themeFillShade="D9"/>
        <w:spacing w:before="4"/>
        <w:jc w:val="both"/>
        <w:rPr>
          <w:rFonts w:asciiTheme="majorHAnsi" w:eastAsia="Calibri" w:hAnsiTheme="majorHAnsi" w:cstheme="majorHAnsi"/>
          <w:b/>
          <w:color w:val="000000"/>
          <w:sz w:val="24"/>
          <w:szCs w:val="24"/>
        </w:rPr>
      </w:pPr>
      <w:r w:rsidRPr="00D049CC">
        <w:rPr>
          <w:rFonts w:asciiTheme="majorHAnsi" w:eastAsia="Calibri" w:hAnsiTheme="majorHAnsi" w:cstheme="majorHAnsi"/>
          <w:b/>
          <w:color w:val="000000"/>
          <w:sz w:val="24"/>
          <w:szCs w:val="24"/>
        </w:rPr>
        <w:t xml:space="preserve">Rubrics </w:t>
      </w:r>
    </w:p>
    <w:tbl>
      <w:tblPr>
        <w:tblW w:w="0" w:type="auto"/>
        <w:tblInd w:w="-5" w:type="dxa"/>
        <w:tblLook w:val="04A0" w:firstRow="1" w:lastRow="0" w:firstColumn="1" w:lastColumn="0" w:noHBand="0" w:noVBand="1"/>
      </w:tblPr>
      <w:tblGrid>
        <w:gridCol w:w="1459"/>
        <w:gridCol w:w="626"/>
        <w:gridCol w:w="1456"/>
        <w:gridCol w:w="1456"/>
        <w:gridCol w:w="1426"/>
        <w:gridCol w:w="1466"/>
        <w:gridCol w:w="1466"/>
      </w:tblGrid>
      <w:tr w:rsidR="007136E8" w:rsidRPr="00D049CC" w14:paraId="72A3B126" w14:textId="77777777" w:rsidTr="00C722B2">
        <w:trPr>
          <w:trHeight w:val="300"/>
        </w:trPr>
        <w:tc>
          <w:tcPr>
            <w:tcW w:w="1451" w:type="dxa"/>
            <w:tcBorders>
              <w:top w:val="single" w:sz="4" w:space="0" w:color="auto"/>
              <w:left w:val="single" w:sz="4" w:space="0" w:color="auto"/>
              <w:bottom w:val="single" w:sz="4" w:space="0" w:color="auto"/>
              <w:right w:val="single" w:sz="4" w:space="0" w:color="auto"/>
            </w:tcBorders>
            <w:noWrap/>
            <w:vAlign w:val="center"/>
            <w:hideMark/>
          </w:tcPr>
          <w:p w14:paraId="75FE3E90" w14:textId="77777777" w:rsidR="007136E8" w:rsidRPr="007136E8" w:rsidRDefault="007136E8" w:rsidP="007136E8">
            <w:pPr>
              <w:spacing w:after="0" w:line="240" w:lineRule="auto"/>
              <w:jc w:val="center"/>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Criteria</w:t>
            </w:r>
          </w:p>
        </w:tc>
        <w:tc>
          <w:tcPr>
            <w:tcW w:w="672" w:type="dxa"/>
            <w:tcBorders>
              <w:top w:val="single" w:sz="4" w:space="0" w:color="auto"/>
              <w:left w:val="nil"/>
              <w:bottom w:val="single" w:sz="4" w:space="0" w:color="auto"/>
              <w:right w:val="single" w:sz="4" w:space="0" w:color="auto"/>
            </w:tcBorders>
            <w:noWrap/>
            <w:vAlign w:val="center"/>
            <w:hideMark/>
          </w:tcPr>
          <w:p w14:paraId="35B3206F" w14:textId="77777777" w:rsidR="007136E8" w:rsidRPr="007136E8" w:rsidRDefault="007136E8" w:rsidP="007136E8">
            <w:pPr>
              <w:spacing w:after="0" w:line="240" w:lineRule="auto"/>
              <w:jc w:val="center"/>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Marks</w:t>
            </w:r>
          </w:p>
        </w:tc>
        <w:tc>
          <w:tcPr>
            <w:tcW w:w="1449" w:type="dxa"/>
            <w:tcBorders>
              <w:top w:val="single" w:sz="4" w:space="0" w:color="auto"/>
              <w:left w:val="nil"/>
              <w:bottom w:val="single" w:sz="4" w:space="0" w:color="auto"/>
              <w:right w:val="single" w:sz="4" w:space="0" w:color="auto"/>
            </w:tcBorders>
            <w:noWrap/>
            <w:vAlign w:val="center"/>
            <w:hideMark/>
          </w:tcPr>
          <w:p w14:paraId="33F0218F" w14:textId="77777777" w:rsidR="007136E8" w:rsidRPr="007136E8" w:rsidRDefault="007136E8" w:rsidP="007136E8">
            <w:pPr>
              <w:spacing w:after="0" w:line="240" w:lineRule="auto"/>
              <w:jc w:val="center"/>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Well Below Expectations (0–20%)</w:t>
            </w:r>
          </w:p>
        </w:tc>
        <w:tc>
          <w:tcPr>
            <w:tcW w:w="1449" w:type="dxa"/>
            <w:tcBorders>
              <w:top w:val="single" w:sz="4" w:space="0" w:color="auto"/>
              <w:left w:val="nil"/>
              <w:bottom w:val="single" w:sz="4" w:space="0" w:color="auto"/>
              <w:right w:val="single" w:sz="4" w:space="0" w:color="auto"/>
            </w:tcBorders>
            <w:noWrap/>
            <w:vAlign w:val="center"/>
            <w:hideMark/>
          </w:tcPr>
          <w:p w14:paraId="1E443F9F" w14:textId="77777777" w:rsidR="007136E8" w:rsidRPr="007136E8" w:rsidRDefault="007136E8" w:rsidP="007136E8">
            <w:pPr>
              <w:spacing w:after="0" w:line="240" w:lineRule="auto"/>
              <w:jc w:val="center"/>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Below Expectations (20–40%)</w:t>
            </w:r>
          </w:p>
        </w:tc>
        <w:tc>
          <w:tcPr>
            <w:tcW w:w="1418" w:type="dxa"/>
            <w:tcBorders>
              <w:top w:val="single" w:sz="4" w:space="0" w:color="auto"/>
              <w:left w:val="nil"/>
              <w:bottom w:val="single" w:sz="4" w:space="0" w:color="auto"/>
              <w:right w:val="single" w:sz="4" w:space="0" w:color="auto"/>
            </w:tcBorders>
            <w:noWrap/>
            <w:vAlign w:val="center"/>
            <w:hideMark/>
          </w:tcPr>
          <w:p w14:paraId="3B4973FB" w14:textId="77777777" w:rsidR="007136E8" w:rsidRPr="007136E8" w:rsidRDefault="007136E8" w:rsidP="007136E8">
            <w:pPr>
              <w:spacing w:after="0" w:line="240" w:lineRule="auto"/>
              <w:jc w:val="center"/>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Meets Expectations (40–60%)</w:t>
            </w:r>
          </w:p>
        </w:tc>
        <w:tc>
          <w:tcPr>
            <w:tcW w:w="1458" w:type="dxa"/>
            <w:tcBorders>
              <w:top w:val="single" w:sz="4" w:space="0" w:color="auto"/>
              <w:left w:val="nil"/>
              <w:bottom w:val="single" w:sz="4" w:space="0" w:color="auto"/>
              <w:right w:val="single" w:sz="4" w:space="0" w:color="auto"/>
            </w:tcBorders>
            <w:noWrap/>
            <w:vAlign w:val="center"/>
            <w:hideMark/>
          </w:tcPr>
          <w:p w14:paraId="0BF32706" w14:textId="77777777" w:rsidR="007136E8" w:rsidRPr="007136E8" w:rsidRDefault="007136E8" w:rsidP="007136E8">
            <w:pPr>
              <w:spacing w:after="0" w:line="240" w:lineRule="auto"/>
              <w:jc w:val="center"/>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Exceeds Expectations (60–80%)</w:t>
            </w:r>
          </w:p>
        </w:tc>
        <w:tc>
          <w:tcPr>
            <w:tcW w:w="1373" w:type="dxa"/>
            <w:tcBorders>
              <w:top w:val="single" w:sz="4" w:space="0" w:color="auto"/>
              <w:left w:val="nil"/>
              <w:bottom w:val="single" w:sz="4" w:space="0" w:color="auto"/>
              <w:right w:val="single" w:sz="4" w:space="0" w:color="auto"/>
            </w:tcBorders>
            <w:noWrap/>
            <w:vAlign w:val="center"/>
            <w:hideMark/>
          </w:tcPr>
          <w:p w14:paraId="0A2CC58F" w14:textId="77777777" w:rsidR="007136E8" w:rsidRPr="007136E8" w:rsidRDefault="007136E8" w:rsidP="007136E8">
            <w:pPr>
              <w:spacing w:after="0" w:line="240" w:lineRule="auto"/>
              <w:jc w:val="center"/>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Well Above Expectations (80–100%)</w:t>
            </w:r>
          </w:p>
        </w:tc>
      </w:tr>
      <w:tr w:rsidR="007136E8" w:rsidRPr="00D049CC" w14:paraId="3D587091" w14:textId="77777777" w:rsidTr="00C722B2">
        <w:trPr>
          <w:trHeight w:val="300"/>
        </w:trPr>
        <w:tc>
          <w:tcPr>
            <w:tcW w:w="1451" w:type="dxa"/>
            <w:tcBorders>
              <w:top w:val="nil"/>
              <w:left w:val="single" w:sz="4" w:space="0" w:color="auto"/>
              <w:bottom w:val="single" w:sz="4" w:space="0" w:color="auto"/>
              <w:right w:val="single" w:sz="4" w:space="0" w:color="auto"/>
            </w:tcBorders>
            <w:noWrap/>
            <w:vAlign w:val="center"/>
            <w:hideMark/>
          </w:tcPr>
          <w:p w14:paraId="0CCFF379" w14:textId="77777777" w:rsidR="007136E8" w:rsidRPr="007136E8" w:rsidRDefault="007136E8" w:rsidP="007136E8">
            <w:pPr>
              <w:spacing w:after="0" w:line="240" w:lineRule="auto"/>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Conceptual Knowledge</w:t>
            </w:r>
          </w:p>
        </w:tc>
        <w:tc>
          <w:tcPr>
            <w:tcW w:w="672" w:type="dxa"/>
            <w:tcBorders>
              <w:top w:val="nil"/>
              <w:left w:val="nil"/>
              <w:bottom w:val="single" w:sz="4" w:space="0" w:color="auto"/>
              <w:right w:val="single" w:sz="4" w:space="0" w:color="auto"/>
            </w:tcBorders>
            <w:noWrap/>
            <w:vAlign w:val="center"/>
            <w:hideMark/>
          </w:tcPr>
          <w:p w14:paraId="20BC1564" w14:textId="77777777" w:rsidR="007136E8" w:rsidRPr="007136E8" w:rsidRDefault="007136E8" w:rsidP="007136E8">
            <w:pPr>
              <w:spacing w:after="0" w:line="240" w:lineRule="auto"/>
              <w:jc w:val="center"/>
              <w:rPr>
                <w:rFonts w:asciiTheme="majorHAnsi" w:eastAsia="Times New Roman" w:hAnsiTheme="majorHAnsi" w:cstheme="majorHAnsi"/>
                <w:color w:val="000000"/>
              </w:rPr>
            </w:pPr>
            <w:r w:rsidRPr="007136E8">
              <w:rPr>
                <w:rFonts w:asciiTheme="majorHAnsi" w:eastAsia="Times New Roman" w:hAnsiTheme="majorHAnsi" w:cstheme="majorHAnsi"/>
                <w:color w:val="000000"/>
              </w:rPr>
              <w:t>25</w:t>
            </w:r>
          </w:p>
        </w:tc>
        <w:tc>
          <w:tcPr>
            <w:tcW w:w="1449" w:type="dxa"/>
            <w:tcBorders>
              <w:top w:val="nil"/>
              <w:left w:val="nil"/>
              <w:bottom w:val="single" w:sz="4" w:space="0" w:color="auto"/>
              <w:right w:val="single" w:sz="4" w:space="0" w:color="auto"/>
            </w:tcBorders>
            <w:noWrap/>
            <w:vAlign w:val="center"/>
            <w:hideMark/>
          </w:tcPr>
          <w:p w14:paraId="6A8D6C27"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Demonstrates little understandin</w:t>
            </w:r>
            <w:r w:rsidRPr="007136E8">
              <w:rPr>
                <w:rFonts w:asciiTheme="majorHAnsi" w:eastAsia="Times New Roman" w:hAnsiTheme="majorHAnsi" w:cstheme="majorHAnsi"/>
                <w:color w:val="000000"/>
              </w:rPr>
              <w:lastRenderedPageBreak/>
              <w:t>g of course concepts.</w:t>
            </w:r>
          </w:p>
        </w:tc>
        <w:tc>
          <w:tcPr>
            <w:tcW w:w="1449" w:type="dxa"/>
            <w:tcBorders>
              <w:top w:val="nil"/>
              <w:left w:val="nil"/>
              <w:bottom w:val="single" w:sz="4" w:space="0" w:color="auto"/>
              <w:right w:val="single" w:sz="4" w:space="0" w:color="auto"/>
            </w:tcBorders>
            <w:noWrap/>
            <w:vAlign w:val="center"/>
            <w:hideMark/>
          </w:tcPr>
          <w:p w14:paraId="4E7AF14E"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lastRenderedPageBreak/>
              <w:t xml:space="preserve">Partial understanding with several </w:t>
            </w:r>
            <w:r w:rsidRPr="007136E8">
              <w:rPr>
                <w:rFonts w:asciiTheme="majorHAnsi" w:eastAsia="Times New Roman" w:hAnsiTheme="majorHAnsi" w:cstheme="majorHAnsi"/>
                <w:color w:val="000000"/>
              </w:rPr>
              <w:lastRenderedPageBreak/>
              <w:t>misconceptions.</w:t>
            </w:r>
          </w:p>
        </w:tc>
        <w:tc>
          <w:tcPr>
            <w:tcW w:w="1418" w:type="dxa"/>
            <w:tcBorders>
              <w:top w:val="nil"/>
              <w:left w:val="nil"/>
              <w:bottom w:val="single" w:sz="4" w:space="0" w:color="auto"/>
              <w:right w:val="single" w:sz="4" w:space="0" w:color="auto"/>
            </w:tcBorders>
            <w:noWrap/>
            <w:vAlign w:val="center"/>
            <w:hideMark/>
          </w:tcPr>
          <w:p w14:paraId="5D880EB5"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lastRenderedPageBreak/>
              <w:t>Demonstrates satisfactory understandin</w:t>
            </w:r>
            <w:r w:rsidRPr="007136E8">
              <w:rPr>
                <w:rFonts w:asciiTheme="majorHAnsi" w:eastAsia="Times New Roman" w:hAnsiTheme="majorHAnsi" w:cstheme="majorHAnsi"/>
                <w:color w:val="000000"/>
              </w:rPr>
              <w:lastRenderedPageBreak/>
              <w:t>g of major concepts.</w:t>
            </w:r>
          </w:p>
        </w:tc>
        <w:tc>
          <w:tcPr>
            <w:tcW w:w="1458" w:type="dxa"/>
            <w:tcBorders>
              <w:top w:val="nil"/>
              <w:left w:val="nil"/>
              <w:bottom w:val="single" w:sz="4" w:space="0" w:color="auto"/>
              <w:right w:val="single" w:sz="4" w:space="0" w:color="auto"/>
            </w:tcBorders>
            <w:noWrap/>
            <w:vAlign w:val="center"/>
            <w:hideMark/>
          </w:tcPr>
          <w:p w14:paraId="47A919A2"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lastRenderedPageBreak/>
              <w:t xml:space="preserve">Demonstrates strong understanding with good </w:t>
            </w:r>
            <w:r w:rsidRPr="007136E8">
              <w:rPr>
                <w:rFonts w:asciiTheme="majorHAnsi" w:eastAsia="Times New Roman" w:hAnsiTheme="majorHAnsi" w:cstheme="majorHAnsi"/>
                <w:color w:val="000000"/>
              </w:rPr>
              <w:lastRenderedPageBreak/>
              <w:t>integration of concepts.</w:t>
            </w:r>
          </w:p>
        </w:tc>
        <w:tc>
          <w:tcPr>
            <w:tcW w:w="1373" w:type="dxa"/>
            <w:tcBorders>
              <w:top w:val="nil"/>
              <w:left w:val="nil"/>
              <w:bottom w:val="single" w:sz="4" w:space="0" w:color="auto"/>
              <w:right w:val="single" w:sz="4" w:space="0" w:color="auto"/>
            </w:tcBorders>
            <w:noWrap/>
            <w:vAlign w:val="center"/>
            <w:hideMark/>
          </w:tcPr>
          <w:p w14:paraId="3D493A90"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lastRenderedPageBreak/>
              <w:t>Demonstrates comprehensive and critical understandin</w:t>
            </w:r>
            <w:r w:rsidRPr="007136E8">
              <w:rPr>
                <w:rFonts w:asciiTheme="majorHAnsi" w:eastAsia="Times New Roman" w:hAnsiTheme="majorHAnsi" w:cstheme="majorHAnsi"/>
                <w:color w:val="000000"/>
              </w:rPr>
              <w:lastRenderedPageBreak/>
              <w:t>g across all course topics.</w:t>
            </w:r>
          </w:p>
        </w:tc>
      </w:tr>
      <w:tr w:rsidR="007136E8" w:rsidRPr="00D049CC" w14:paraId="2D34DF35" w14:textId="77777777" w:rsidTr="00C722B2">
        <w:trPr>
          <w:trHeight w:val="300"/>
        </w:trPr>
        <w:tc>
          <w:tcPr>
            <w:tcW w:w="1451" w:type="dxa"/>
            <w:tcBorders>
              <w:top w:val="single" w:sz="4" w:space="0" w:color="auto"/>
              <w:left w:val="single" w:sz="4" w:space="0" w:color="auto"/>
              <w:bottom w:val="single" w:sz="4" w:space="0" w:color="auto"/>
              <w:right w:val="single" w:sz="4" w:space="0" w:color="auto"/>
            </w:tcBorders>
            <w:noWrap/>
            <w:vAlign w:val="center"/>
            <w:hideMark/>
          </w:tcPr>
          <w:p w14:paraId="04E344BE" w14:textId="77777777" w:rsidR="007136E8" w:rsidRPr="007136E8" w:rsidRDefault="007136E8" w:rsidP="007136E8">
            <w:pPr>
              <w:spacing w:after="0" w:line="240" w:lineRule="auto"/>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lastRenderedPageBreak/>
              <w:t>Application to Business Problems</w:t>
            </w:r>
          </w:p>
        </w:tc>
        <w:tc>
          <w:tcPr>
            <w:tcW w:w="672" w:type="dxa"/>
            <w:tcBorders>
              <w:top w:val="single" w:sz="4" w:space="0" w:color="auto"/>
              <w:left w:val="single" w:sz="4" w:space="0" w:color="auto"/>
              <w:bottom w:val="single" w:sz="4" w:space="0" w:color="auto"/>
              <w:right w:val="single" w:sz="4" w:space="0" w:color="auto"/>
            </w:tcBorders>
            <w:noWrap/>
            <w:vAlign w:val="center"/>
            <w:hideMark/>
          </w:tcPr>
          <w:p w14:paraId="1DD0ED3D" w14:textId="77777777" w:rsidR="007136E8" w:rsidRPr="007136E8" w:rsidRDefault="007136E8" w:rsidP="007136E8">
            <w:pPr>
              <w:spacing w:after="0" w:line="240" w:lineRule="auto"/>
              <w:jc w:val="center"/>
              <w:rPr>
                <w:rFonts w:asciiTheme="majorHAnsi" w:eastAsia="Times New Roman" w:hAnsiTheme="majorHAnsi" w:cstheme="majorHAnsi"/>
                <w:color w:val="000000"/>
              </w:rPr>
            </w:pPr>
            <w:r w:rsidRPr="007136E8">
              <w:rPr>
                <w:rFonts w:asciiTheme="majorHAnsi" w:eastAsia="Times New Roman" w:hAnsiTheme="majorHAnsi" w:cstheme="majorHAnsi"/>
                <w:color w:val="000000"/>
              </w:rPr>
              <w:t>25</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732A0A2F"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Unable to apply concepts to business situations.</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2ED5A2CA"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Limited application with weak justification.</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54D2E0A5"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Applies concepts appropriately to familiar business problems.</w:t>
            </w:r>
          </w:p>
        </w:tc>
        <w:tc>
          <w:tcPr>
            <w:tcW w:w="1458" w:type="dxa"/>
            <w:tcBorders>
              <w:top w:val="single" w:sz="4" w:space="0" w:color="auto"/>
              <w:left w:val="single" w:sz="4" w:space="0" w:color="auto"/>
              <w:bottom w:val="single" w:sz="4" w:space="0" w:color="auto"/>
              <w:right w:val="single" w:sz="4" w:space="0" w:color="auto"/>
            </w:tcBorders>
            <w:noWrap/>
            <w:vAlign w:val="center"/>
            <w:hideMark/>
          </w:tcPr>
          <w:p w14:paraId="3900FBCC"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Effectively applies concepts to diverse business scenarios.</w:t>
            </w:r>
          </w:p>
        </w:tc>
        <w:tc>
          <w:tcPr>
            <w:tcW w:w="1373" w:type="dxa"/>
            <w:tcBorders>
              <w:top w:val="single" w:sz="4" w:space="0" w:color="auto"/>
              <w:left w:val="single" w:sz="4" w:space="0" w:color="auto"/>
              <w:bottom w:val="single" w:sz="4" w:space="0" w:color="auto"/>
              <w:right w:val="single" w:sz="4" w:space="0" w:color="auto"/>
            </w:tcBorders>
            <w:noWrap/>
            <w:vAlign w:val="center"/>
            <w:hideMark/>
          </w:tcPr>
          <w:p w14:paraId="75C8A37D"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Expertly designs and justifies NLP solutions for complex organizational problems.</w:t>
            </w:r>
          </w:p>
        </w:tc>
      </w:tr>
      <w:tr w:rsidR="007136E8" w:rsidRPr="00D049CC" w14:paraId="45452AE5" w14:textId="77777777" w:rsidTr="00C722B2">
        <w:trPr>
          <w:trHeight w:val="300"/>
        </w:trPr>
        <w:tc>
          <w:tcPr>
            <w:tcW w:w="1451" w:type="dxa"/>
            <w:tcBorders>
              <w:top w:val="single" w:sz="4" w:space="0" w:color="auto"/>
              <w:left w:val="single" w:sz="4" w:space="0" w:color="auto"/>
              <w:bottom w:val="single" w:sz="4" w:space="0" w:color="auto"/>
              <w:right w:val="single" w:sz="4" w:space="0" w:color="auto"/>
            </w:tcBorders>
            <w:noWrap/>
            <w:vAlign w:val="center"/>
            <w:hideMark/>
          </w:tcPr>
          <w:p w14:paraId="6063C433" w14:textId="77777777" w:rsidR="007136E8" w:rsidRPr="007136E8" w:rsidRDefault="007136E8" w:rsidP="007136E8">
            <w:pPr>
              <w:spacing w:after="0" w:line="240" w:lineRule="auto"/>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Analytical Thinking</w:t>
            </w:r>
          </w:p>
        </w:tc>
        <w:tc>
          <w:tcPr>
            <w:tcW w:w="672" w:type="dxa"/>
            <w:tcBorders>
              <w:top w:val="single" w:sz="4" w:space="0" w:color="auto"/>
              <w:left w:val="single" w:sz="4" w:space="0" w:color="auto"/>
              <w:bottom w:val="single" w:sz="4" w:space="0" w:color="auto"/>
              <w:right w:val="single" w:sz="4" w:space="0" w:color="auto"/>
            </w:tcBorders>
            <w:noWrap/>
            <w:vAlign w:val="center"/>
            <w:hideMark/>
          </w:tcPr>
          <w:p w14:paraId="6E6AD176" w14:textId="77777777" w:rsidR="007136E8" w:rsidRPr="007136E8" w:rsidRDefault="007136E8" w:rsidP="007136E8">
            <w:pPr>
              <w:spacing w:after="0" w:line="240" w:lineRule="auto"/>
              <w:jc w:val="center"/>
              <w:rPr>
                <w:rFonts w:asciiTheme="majorHAnsi" w:eastAsia="Times New Roman" w:hAnsiTheme="majorHAnsi" w:cstheme="majorHAnsi"/>
                <w:color w:val="000000"/>
              </w:rPr>
            </w:pPr>
            <w:r w:rsidRPr="007136E8">
              <w:rPr>
                <w:rFonts w:asciiTheme="majorHAnsi" w:eastAsia="Times New Roman" w:hAnsiTheme="majorHAnsi" w:cstheme="majorHAnsi"/>
                <w:color w:val="000000"/>
              </w:rPr>
              <w:t>20</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12F27C27"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Analysis is missing or incorrect.</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7B91A760"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Limited analysis with weak reasoning.</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1DCF0B75"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Demonstrates satisfactory analytical ability.</w:t>
            </w:r>
          </w:p>
        </w:tc>
        <w:tc>
          <w:tcPr>
            <w:tcW w:w="1458" w:type="dxa"/>
            <w:tcBorders>
              <w:top w:val="single" w:sz="4" w:space="0" w:color="auto"/>
              <w:left w:val="single" w:sz="4" w:space="0" w:color="auto"/>
              <w:bottom w:val="single" w:sz="4" w:space="0" w:color="auto"/>
              <w:right w:val="single" w:sz="4" w:space="0" w:color="auto"/>
            </w:tcBorders>
            <w:noWrap/>
            <w:vAlign w:val="center"/>
            <w:hideMark/>
          </w:tcPr>
          <w:p w14:paraId="2AF74B77"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Strong analytical reasoning supported by evidence.</w:t>
            </w:r>
          </w:p>
        </w:tc>
        <w:tc>
          <w:tcPr>
            <w:tcW w:w="1373" w:type="dxa"/>
            <w:tcBorders>
              <w:top w:val="single" w:sz="4" w:space="0" w:color="auto"/>
              <w:left w:val="single" w:sz="4" w:space="0" w:color="auto"/>
              <w:bottom w:val="single" w:sz="4" w:space="0" w:color="auto"/>
              <w:right w:val="single" w:sz="4" w:space="0" w:color="auto"/>
            </w:tcBorders>
            <w:noWrap/>
            <w:vAlign w:val="center"/>
            <w:hideMark/>
          </w:tcPr>
          <w:p w14:paraId="6C16E467"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Sophisticated analysis integrating multiple NLP techniques and business considerations.</w:t>
            </w:r>
          </w:p>
        </w:tc>
      </w:tr>
      <w:tr w:rsidR="007136E8" w:rsidRPr="00D049CC" w14:paraId="163EE710" w14:textId="77777777" w:rsidTr="00C722B2">
        <w:trPr>
          <w:trHeight w:val="300"/>
        </w:trPr>
        <w:tc>
          <w:tcPr>
            <w:tcW w:w="1451" w:type="dxa"/>
            <w:tcBorders>
              <w:top w:val="single" w:sz="4" w:space="0" w:color="auto"/>
              <w:left w:val="single" w:sz="4" w:space="0" w:color="auto"/>
              <w:bottom w:val="single" w:sz="4" w:space="0" w:color="auto"/>
              <w:right w:val="single" w:sz="4" w:space="0" w:color="auto"/>
            </w:tcBorders>
            <w:noWrap/>
            <w:vAlign w:val="center"/>
            <w:hideMark/>
          </w:tcPr>
          <w:p w14:paraId="098B6731" w14:textId="77777777" w:rsidR="007136E8" w:rsidRPr="007136E8" w:rsidRDefault="007136E8" w:rsidP="007136E8">
            <w:pPr>
              <w:spacing w:after="0" w:line="240" w:lineRule="auto"/>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Evaluation &amp; Critical Thinking</w:t>
            </w:r>
          </w:p>
        </w:tc>
        <w:tc>
          <w:tcPr>
            <w:tcW w:w="672" w:type="dxa"/>
            <w:tcBorders>
              <w:top w:val="single" w:sz="4" w:space="0" w:color="auto"/>
              <w:left w:val="single" w:sz="4" w:space="0" w:color="auto"/>
              <w:bottom w:val="single" w:sz="4" w:space="0" w:color="auto"/>
              <w:right w:val="single" w:sz="4" w:space="0" w:color="auto"/>
            </w:tcBorders>
            <w:noWrap/>
            <w:vAlign w:val="center"/>
            <w:hideMark/>
          </w:tcPr>
          <w:p w14:paraId="440267AA" w14:textId="77777777" w:rsidR="007136E8" w:rsidRPr="007136E8" w:rsidRDefault="007136E8" w:rsidP="007136E8">
            <w:pPr>
              <w:spacing w:after="0" w:line="240" w:lineRule="auto"/>
              <w:jc w:val="center"/>
              <w:rPr>
                <w:rFonts w:asciiTheme="majorHAnsi" w:eastAsia="Times New Roman" w:hAnsiTheme="majorHAnsi" w:cstheme="majorHAnsi"/>
                <w:color w:val="000000"/>
              </w:rPr>
            </w:pPr>
            <w:r w:rsidRPr="007136E8">
              <w:rPr>
                <w:rFonts w:asciiTheme="majorHAnsi" w:eastAsia="Times New Roman" w:hAnsiTheme="majorHAnsi" w:cstheme="majorHAnsi"/>
                <w:color w:val="000000"/>
              </w:rPr>
              <w:t>15</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2B4FCCAF"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Unable to evaluate alternative approaches.</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2F6C2CF1"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Limited evaluation with unsupported conclusions.</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6404EB72"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Evaluates approaches with reasonable justification.</w:t>
            </w:r>
          </w:p>
        </w:tc>
        <w:tc>
          <w:tcPr>
            <w:tcW w:w="1458" w:type="dxa"/>
            <w:tcBorders>
              <w:top w:val="single" w:sz="4" w:space="0" w:color="auto"/>
              <w:left w:val="single" w:sz="4" w:space="0" w:color="auto"/>
              <w:bottom w:val="single" w:sz="4" w:space="0" w:color="auto"/>
              <w:right w:val="single" w:sz="4" w:space="0" w:color="auto"/>
            </w:tcBorders>
            <w:noWrap/>
            <w:vAlign w:val="center"/>
            <w:hideMark/>
          </w:tcPr>
          <w:p w14:paraId="2BC962B6"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Critically compares alternatives and supports recommendations.</w:t>
            </w:r>
          </w:p>
        </w:tc>
        <w:tc>
          <w:tcPr>
            <w:tcW w:w="1373" w:type="dxa"/>
            <w:tcBorders>
              <w:top w:val="single" w:sz="4" w:space="0" w:color="auto"/>
              <w:left w:val="single" w:sz="4" w:space="0" w:color="auto"/>
              <w:bottom w:val="single" w:sz="4" w:space="0" w:color="auto"/>
              <w:right w:val="single" w:sz="4" w:space="0" w:color="auto"/>
            </w:tcBorders>
            <w:noWrap/>
            <w:vAlign w:val="center"/>
            <w:hideMark/>
          </w:tcPr>
          <w:p w14:paraId="67DCA1FA"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Demonstrates excellent critical thinking with balanced evaluation and strategic recommendations.</w:t>
            </w:r>
          </w:p>
        </w:tc>
      </w:tr>
      <w:tr w:rsidR="007136E8" w:rsidRPr="00D049CC" w14:paraId="2976D88B" w14:textId="77777777" w:rsidTr="00C722B2">
        <w:trPr>
          <w:trHeight w:val="300"/>
        </w:trPr>
        <w:tc>
          <w:tcPr>
            <w:tcW w:w="1451" w:type="dxa"/>
            <w:tcBorders>
              <w:top w:val="single" w:sz="4" w:space="0" w:color="auto"/>
              <w:left w:val="single" w:sz="4" w:space="0" w:color="auto"/>
              <w:bottom w:val="single" w:sz="4" w:space="0" w:color="auto"/>
              <w:right w:val="single" w:sz="4" w:space="0" w:color="auto"/>
            </w:tcBorders>
            <w:noWrap/>
            <w:vAlign w:val="center"/>
            <w:hideMark/>
          </w:tcPr>
          <w:p w14:paraId="0633123B" w14:textId="77777777" w:rsidR="007136E8" w:rsidRPr="007136E8" w:rsidRDefault="007136E8" w:rsidP="007136E8">
            <w:pPr>
              <w:spacing w:after="0" w:line="240" w:lineRule="auto"/>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Business Recommendations</w:t>
            </w:r>
          </w:p>
        </w:tc>
        <w:tc>
          <w:tcPr>
            <w:tcW w:w="672" w:type="dxa"/>
            <w:tcBorders>
              <w:top w:val="single" w:sz="4" w:space="0" w:color="auto"/>
              <w:left w:val="single" w:sz="4" w:space="0" w:color="auto"/>
              <w:bottom w:val="single" w:sz="4" w:space="0" w:color="auto"/>
              <w:right w:val="single" w:sz="4" w:space="0" w:color="auto"/>
            </w:tcBorders>
            <w:noWrap/>
            <w:vAlign w:val="center"/>
            <w:hideMark/>
          </w:tcPr>
          <w:p w14:paraId="704F047F" w14:textId="77777777" w:rsidR="007136E8" w:rsidRPr="007136E8" w:rsidRDefault="007136E8" w:rsidP="007136E8">
            <w:pPr>
              <w:spacing w:after="0" w:line="240" w:lineRule="auto"/>
              <w:jc w:val="center"/>
              <w:rPr>
                <w:rFonts w:asciiTheme="majorHAnsi" w:eastAsia="Times New Roman" w:hAnsiTheme="majorHAnsi" w:cstheme="majorHAnsi"/>
                <w:color w:val="000000"/>
              </w:rPr>
            </w:pPr>
            <w:r w:rsidRPr="007136E8">
              <w:rPr>
                <w:rFonts w:asciiTheme="majorHAnsi" w:eastAsia="Times New Roman" w:hAnsiTheme="majorHAnsi" w:cstheme="majorHAnsi"/>
                <w:color w:val="000000"/>
              </w:rPr>
              <w:t>10</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226C7CA4"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Recommendations absent or impractical.</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36F666D6"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Recommendations weak or poorly justified.</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25D3EF9E"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Practical recommendations supported by analysis.</w:t>
            </w:r>
          </w:p>
        </w:tc>
        <w:tc>
          <w:tcPr>
            <w:tcW w:w="1458" w:type="dxa"/>
            <w:tcBorders>
              <w:top w:val="single" w:sz="4" w:space="0" w:color="auto"/>
              <w:left w:val="single" w:sz="4" w:space="0" w:color="auto"/>
              <w:bottom w:val="single" w:sz="4" w:space="0" w:color="auto"/>
              <w:right w:val="single" w:sz="4" w:space="0" w:color="auto"/>
            </w:tcBorders>
            <w:noWrap/>
            <w:vAlign w:val="center"/>
            <w:hideMark/>
          </w:tcPr>
          <w:p w14:paraId="4E9C4C00"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Well-justified recommendations aligned with business objectives.</w:t>
            </w:r>
          </w:p>
        </w:tc>
        <w:tc>
          <w:tcPr>
            <w:tcW w:w="1373" w:type="dxa"/>
            <w:tcBorders>
              <w:top w:val="single" w:sz="4" w:space="0" w:color="auto"/>
              <w:left w:val="single" w:sz="4" w:space="0" w:color="auto"/>
              <w:bottom w:val="single" w:sz="4" w:space="0" w:color="auto"/>
              <w:right w:val="single" w:sz="4" w:space="0" w:color="auto"/>
            </w:tcBorders>
            <w:noWrap/>
            <w:vAlign w:val="center"/>
            <w:hideMark/>
          </w:tcPr>
          <w:p w14:paraId="5D1C8067"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Strategic, innovative, and evidence-based recommendations with organizational relevance.</w:t>
            </w:r>
          </w:p>
        </w:tc>
      </w:tr>
      <w:tr w:rsidR="007136E8" w:rsidRPr="00D049CC" w14:paraId="1B8825B1" w14:textId="77777777" w:rsidTr="00C722B2">
        <w:trPr>
          <w:trHeight w:val="300"/>
        </w:trPr>
        <w:tc>
          <w:tcPr>
            <w:tcW w:w="1451" w:type="dxa"/>
            <w:tcBorders>
              <w:top w:val="single" w:sz="4" w:space="0" w:color="auto"/>
              <w:left w:val="single" w:sz="4" w:space="0" w:color="auto"/>
              <w:bottom w:val="single" w:sz="4" w:space="0" w:color="auto"/>
              <w:right w:val="single" w:sz="4" w:space="0" w:color="auto"/>
            </w:tcBorders>
            <w:noWrap/>
            <w:vAlign w:val="center"/>
            <w:hideMark/>
          </w:tcPr>
          <w:p w14:paraId="4F5E2044" w14:textId="77777777" w:rsidR="007136E8" w:rsidRPr="007136E8" w:rsidRDefault="007136E8" w:rsidP="007136E8">
            <w:pPr>
              <w:spacing w:after="0" w:line="240" w:lineRule="auto"/>
              <w:rPr>
                <w:rFonts w:asciiTheme="majorHAnsi" w:eastAsia="Times New Roman" w:hAnsiTheme="majorHAnsi" w:cstheme="majorHAnsi"/>
                <w:b/>
                <w:bCs/>
                <w:color w:val="000000"/>
              </w:rPr>
            </w:pPr>
            <w:r w:rsidRPr="007136E8">
              <w:rPr>
                <w:rFonts w:asciiTheme="majorHAnsi" w:eastAsia="Times New Roman" w:hAnsiTheme="majorHAnsi" w:cstheme="majorHAnsi"/>
                <w:b/>
                <w:bCs/>
                <w:color w:val="000000"/>
              </w:rPr>
              <w:t>Presentation &amp; Organization</w:t>
            </w:r>
          </w:p>
        </w:tc>
        <w:tc>
          <w:tcPr>
            <w:tcW w:w="672" w:type="dxa"/>
            <w:tcBorders>
              <w:top w:val="single" w:sz="4" w:space="0" w:color="auto"/>
              <w:left w:val="single" w:sz="4" w:space="0" w:color="auto"/>
              <w:bottom w:val="single" w:sz="4" w:space="0" w:color="auto"/>
              <w:right w:val="single" w:sz="4" w:space="0" w:color="auto"/>
            </w:tcBorders>
            <w:noWrap/>
            <w:vAlign w:val="center"/>
            <w:hideMark/>
          </w:tcPr>
          <w:p w14:paraId="6908AD63" w14:textId="77777777" w:rsidR="007136E8" w:rsidRPr="007136E8" w:rsidRDefault="007136E8" w:rsidP="007136E8">
            <w:pPr>
              <w:spacing w:after="0" w:line="240" w:lineRule="auto"/>
              <w:jc w:val="center"/>
              <w:rPr>
                <w:rFonts w:asciiTheme="majorHAnsi" w:eastAsia="Times New Roman" w:hAnsiTheme="majorHAnsi" w:cstheme="majorHAnsi"/>
                <w:color w:val="000000"/>
              </w:rPr>
            </w:pPr>
            <w:r w:rsidRPr="007136E8">
              <w:rPr>
                <w:rFonts w:asciiTheme="majorHAnsi" w:eastAsia="Times New Roman" w:hAnsiTheme="majorHAnsi" w:cstheme="majorHAnsi"/>
                <w:color w:val="000000"/>
              </w:rPr>
              <w:t>5</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0CF0A342"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Poor organization and unclear communication.</w:t>
            </w:r>
          </w:p>
        </w:tc>
        <w:tc>
          <w:tcPr>
            <w:tcW w:w="1449" w:type="dxa"/>
            <w:tcBorders>
              <w:top w:val="single" w:sz="4" w:space="0" w:color="auto"/>
              <w:left w:val="single" w:sz="4" w:space="0" w:color="auto"/>
              <w:bottom w:val="single" w:sz="4" w:space="0" w:color="auto"/>
              <w:right w:val="single" w:sz="4" w:space="0" w:color="auto"/>
            </w:tcBorders>
            <w:noWrap/>
            <w:vAlign w:val="center"/>
            <w:hideMark/>
          </w:tcPr>
          <w:p w14:paraId="06B3CADC"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Basic organization with several inconsistencies.</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3A7A1005"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Clearly organized responses.</w:t>
            </w:r>
          </w:p>
        </w:tc>
        <w:tc>
          <w:tcPr>
            <w:tcW w:w="1458" w:type="dxa"/>
            <w:tcBorders>
              <w:top w:val="single" w:sz="4" w:space="0" w:color="auto"/>
              <w:left w:val="single" w:sz="4" w:space="0" w:color="auto"/>
              <w:bottom w:val="single" w:sz="4" w:space="0" w:color="auto"/>
              <w:right w:val="single" w:sz="4" w:space="0" w:color="auto"/>
            </w:tcBorders>
            <w:noWrap/>
            <w:vAlign w:val="center"/>
            <w:hideMark/>
          </w:tcPr>
          <w:p w14:paraId="77C56F32"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Logical, coherent, and well-presented answers.</w:t>
            </w:r>
          </w:p>
        </w:tc>
        <w:tc>
          <w:tcPr>
            <w:tcW w:w="1373" w:type="dxa"/>
            <w:tcBorders>
              <w:top w:val="single" w:sz="4" w:space="0" w:color="auto"/>
              <w:left w:val="single" w:sz="4" w:space="0" w:color="auto"/>
              <w:bottom w:val="single" w:sz="4" w:space="0" w:color="auto"/>
              <w:right w:val="single" w:sz="4" w:space="0" w:color="auto"/>
            </w:tcBorders>
            <w:noWrap/>
            <w:vAlign w:val="center"/>
            <w:hideMark/>
          </w:tcPr>
          <w:p w14:paraId="6C47DA21" w14:textId="77777777" w:rsidR="007136E8" w:rsidRPr="007136E8" w:rsidRDefault="007136E8" w:rsidP="007136E8">
            <w:pPr>
              <w:spacing w:after="0" w:line="240" w:lineRule="auto"/>
              <w:rPr>
                <w:rFonts w:asciiTheme="majorHAnsi" w:eastAsia="Times New Roman" w:hAnsiTheme="majorHAnsi" w:cstheme="majorHAnsi"/>
                <w:color w:val="000000"/>
              </w:rPr>
            </w:pPr>
            <w:r w:rsidRPr="007136E8">
              <w:rPr>
                <w:rFonts w:asciiTheme="majorHAnsi" w:eastAsia="Times New Roman" w:hAnsiTheme="majorHAnsi" w:cstheme="majorHAnsi"/>
                <w:color w:val="000000"/>
              </w:rPr>
              <w:t>Exceptionally clear, concise, and professionally structured responses.</w:t>
            </w:r>
          </w:p>
        </w:tc>
      </w:tr>
    </w:tbl>
    <w:p w14:paraId="511ABAF6" w14:textId="77777777" w:rsidR="006E6D45" w:rsidRPr="00D049CC" w:rsidRDefault="006E6D45" w:rsidP="006E6D45">
      <w:pPr>
        <w:widowControl w:val="0"/>
        <w:pBdr>
          <w:top w:val="nil"/>
          <w:left w:val="nil"/>
          <w:bottom w:val="nil"/>
          <w:right w:val="nil"/>
          <w:between w:val="nil"/>
        </w:pBdr>
        <w:rPr>
          <w:rFonts w:asciiTheme="majorHAnsi" w:hAnsiTheme="majorHAnsi" w:cstheme="majorHAnsi"/>
          <w:color w:val="000000"/>
        </w:rPr>
      </w:pPr>
    </w:p>
    <w:p w14:paraId="09834A09" w14:textId="77777777" w:rsidR="006E6D45" w:rsidRPr="00D049CC" w:rsidRDefault="006E6D45" w:rsidP="00461570">
      <w:pPr>
        <w:jc w:val="center"/>
        <w:rPr>
          <w:rFonts w:asciiTheme="majorHAnsi" w:hAnsiTheme="majorHAnsi" w:cstheme="majorHAnsi"/>
        </w:rPr>
      </w:pPr>
    </w:p>
    <w:p w14:paraId="0CBBE682" w14:textId="77777777" w:rsidR="006E6D45" w:rsidRPr="00D049CC" w:rsidRDefault="006E6D45" w:rsidP="00461570">
      <w:pPr>
        <w:jc w:val="center"/>
        <w:rPr>
          <w:rFonts w:asciiTheme="majorHAnsi" w:hAnsiTheme="majorHAnsi" w:cstheme="majorHAnsi"/>
        </w:rPr>
      </w:pPr>
    </w:p>
    <w:sectPr w:rsidR="006E6D45" w:rsidRPr="00D049C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9B02" w14:textId="77777777" w:rsidR="00F01170" w:rsidRDefault="00F01170" w:rsidP="00FD4263">
      <w:pPr>
        <w:spacing w:after="0" w:line="240" w:lineRule="auto"/>
      </w:pPr>
      <w:r>
        <w:separator/>
      </w:r>
    </w:p>
  </w:endnote>
  <w:endnote w:type="continuationSeparator" w:id="0">
    <w:p w14:paraId="30DDF9A3" w14:textId="77777777" w:rsidR="00F01170" w:rsidRDefault="00F01170" w:rsidP="00FD4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B2F65" w14:textId="77777777" w:rsidR="00F01170" w:rsidRDefault="00F01170" w:rsidP="00FD4263">
      <w:pPr>
        <w:spacing w:after="0" w:line="240" w:lineRule="auto"/>
      </w:pPr>
      <w:r>
        <w:separator/>
      </w:r>
    </w:p>
  </w:footnote>
  <w:footnote w:type="continuationSeparator" w:id="0">
    <w:p w14:paraId="07CC2DC9" w14:textId="77777777" w:rsidR="00F01170" w:rsidRDefault="00F01170" w:rsidP="00FD4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9191" w14:textId="77777777" w:rsidR="00B85DD4" w:rsidRDefault="00B85DD4">
    <w:pPr>
      <w:pStyle w:val="Header"/>
    </w:pPr>
    <w:r>
      <w:rPr>
        <w:noProof/>
        <w:color w:val="000000"/>
      </w:rPr>
      <w:drawing>
        <wp:inline distT="19050" distB="19050" distL="19050" distR="19050" wp14:anchorId="2C623032" wp14:editId="1A3EA28C">
          <wp:extent cx="5272265" cy="771525"/>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94191" cy="774734"/>
                  </a:xfrm>
                  <a:prstGeom prst="rect">
                    <a:avLst/>
                  </a:prstGeom>
                  <a:ln/>
                </pic:spPr>
              </pic:pic>
            </a:graphicData>
          </a:graphic>
        </wp:inline>
      </w:drawing>
    </w:r>
  </w:p>
  <w:p w14:paraId="2F722013" w14:textId="77777777" w:rsidR="00DD2BBD" w:rsidRDefault="00DD2B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067"/>
    <w:multiLevelType w:val="multilevel"/>
    <w:tmpl w:val="D26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0728"/>
    <w:multiLevelType w:val="multilevel"/>
    <w:tmpl w:val="62C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532D9"/>
    <w:multiLevelType w:val="multilevel"/>
    <w:tmpl w:val="EDE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25296"/>
    <w:multiLevelType w:val="multilevel"/>
    <w:tmpl w:val="FCE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1267E"/>
    <w:multiLevelType w:val="multilevel"/>
    <w:tmpl w:val="BB4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F206B"/>
    <w:multiLevelType w:val="multilevel"/>
    <w:tmpl w:val="B33C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735E9"/>
    <w:multiLevelType w:val="multilevel"/>
    <w:tmpl w:val="B590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B2B01"/>
    <w:multiLevelType w:val="multilevel"/>
    <w:tmpl w:val="0AA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33D75"/>
    <w:multiLevelType w:val="multilevel"/>
    <w:tmpl w:val="D0422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D1C86"/>
    <w:multiLevelType w:val="multilevel"/>
    <w:tmpl w:val="E4B8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76EE1"/>
    <w:multiLevelType w:val="multilevel"/>
    <w:tmpl w:val="0A18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84BE0"/>
    <w:multiLevelType w:val="multilevel"/>
    <w:tmpl w:val="3A00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A3C15"/>
    <w:multiLevelType w:val="multilevel"/>
    <w:tmpl w:val="6700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A03A27"/>
    <w:multiLevelType w:val="hybridMultilevel"/>
    <w:tmpl w:val="B9E873FA"/>
    <w:lvl w:ilvl="0" w:tplc="FA16CD4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1E500978"/>
    <w:multiLevelType w:val="multilevel"/>
    <w:tmpl w:val="FA1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611A0"/>
    <w:multiLevelType w:val="multilevel"/>
    <w:tmpl w:val="8EE8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33409"/>
    <w:multiLevelType w:val="multilevel"/>
    <w:tmpl w:val="D6D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82125"/>
    <w:multiLevelType w:val="hybridMultilevel"/>
    <w:tmpl w:val="830CEE0C"/>
    <w:lvl w:ilvl="0" w:tplc="0409000F">
      <w:start w:val="1"/>
      <w:numFmt w:val="decimal"/>
      <w:lvlText w:val="%1."/>
      <w:lvlJc w:val="left"/>
      <w:pPr>
        <w:ind w:left="989" w:hanging="360"/>
      </w:p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abstractNum w:abstractNumId="18" w15:restartNumberingAfterBreak="0">
    <w:nsid w:val="34A43281"/>
    <w:multiLevelType w:val="multilevel"/>
    <w:tmpl w:val="916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06A1E"/>
    <w:multiLevelType w:val="multilevel"/>
    <w:tmpl w:val="851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1181E"/>
    <w:multiLevelType w:val="multilevel"/>
    <w:tmpl w:val="D2A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A3FE3"/>
    <w:multiLevelType w:val="hybridMultilevel"/>
    <w:tmpl w:val="4B54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E50456"/>
    <w:multiLevelType w:val="multilevel"/>
    <w:tmpl w:val="F32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76A0B"/>
    <w:multiLevelType w:val="hybridMultilevel"/>
    <w:tmpl w:val="F3C67B2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51FC0A50"/>
    <w:multiLevelType w:val="multilevel"/>
    <w:tmpl w:val="977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723ED"/>
    <w:multiLevelType w:val="multilevel"/>
    <w:tmpl w:val="C9DC9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543532"/>
    <w:multiLevelType w:val="multilevel"/>
    <w:tmpl w:val="0600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AA2799"/>
    <w:multiLevelType w:val="multilevel"/>
    <w:tmpl w:val="C560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06F86"/>
    <w:multiLevelType w:val="multilevel"/>
    <w:tmpl w:val="64D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45D4C"/>
    <w:multiLevelType w:val="multilevel"/>
    <w:tmpl w:val="CB0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D5B86"/>
    <w:multiLevelType w:val="multilevel"/>
    <w:tmpl w:val="D400A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2849C8"/>
    <w:multiLevelType w:val="multilevel"/>
    <w:tmpl w:val="9DE6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516875"/>
    <w:multiLevelType w:val="multilevel"/>
    <w:tmpl w:val="2A14B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DC46F3"/>
    <w:multiLevelType w:val="multilevel"/>
    <w:tmpl w:val="2DE63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A94555"/>
    <w:multiLevelType w:val="hybridMultilevel"/>
    <w:tmpl w:val="4976830E"/>
    <w:lvl w:ilvl="0" w:tplc="3832260C">
      <w:start w:val="1"/>
      <w:numFmt w:val="decimal"/>
      <w:lvlText w:val="%1."/>
      <w:lvlJc w:val="left"/>
      <w:pPr>
        <w:ind w:left="629" w:hanging="360"/>
      </w:pPr>
      <w:rPr>
        <w:rFonts w:hint="default"/>
      </w:rPr>
    </w:lvl>
    <w:lvl w:ilvl="1" w:tplc="04090019" w:tentative="1">
      <w:start w:val="1"/>
      <w:numFmt w:val="lowerLetter"/>
      <w:lvlText w:val="%2."/>
      <w:lvlJc w:val="left"/>
      <w:pPr>
        <w:ind w:left="1349" w:hanging="360"/>
      </w:pPr>
    </w:lvl>
    <w:lvl w:ilvl="2" w:tplc="0409001B" w:tentative="1">
      <w:start w:val="1"/>
      <w:numFmt w:val="lowerRoman"/>
      <w:lvlText w:val="%3."/>
      <w:lvlJc w:val="right"/>
      <w:pPr>
        <w:ind w:left="2069" w:hanging="180"/>
      </w:pPr>
    </w:lvl>
    <w:lvl w:ilvl="3" w:tplc="0409000F" w:tentative="1">
      <w:start w:val="1"/>
      <w:numFmt w:val="decimal"/>
      <w:lvlText w:val="%4."/>
      <w:lvlJc w:val="left"/>
      <w:pPr>
        <w:ind w:left="2789" w:hanging="360"/>
      </w:pPr>
    </w:lvl>
    <w:lvl w:ilvl="4" w:tplc="04090019" w:tentative="1">
      <w:start w:val="1"/>
      <w:numFmt w:val="lowerLetter"/>
      <w:lvlText w:val="%5."/>
      <w:lvlJc w:val="left"/>
      <w:pPr>
        <w:ind w:left="3509" w:hanging="360"/>
      </w:pPr>
    </w:lvl>
    <w:lvl w:ilvl="5" w:tplc="0409001B" w:tentative="1">
      <w:start w:val="1"/>
      <w:numFmt w:val="lowerRoman"/>
      <w:lvlText w:val="%6."/>
      <w:lvlJc w:val="right"/>
      <w:pPr>
        <w:ind w:left="4229" w:hanging="180"/>
      </w:pPr>
    </w:lvl>
    <w:lvl w:ilvl="6" w:tplc="0409000F" w:tentative="1">
      <w:start w:val="1"/>
      <w:numFmt w:val="decimal"/>
      <w:lvlText w:val="%7."/>
      <w:lvlJc w:val="left"/>
      <w:pPr>
        <w:ind w:left="4949" w:hanging="360"/>
      </w:pPr>
    </w:lvl>
    <w:lvl w:ilvl="7" w:tplc="04090019" w:tentative="1">
      <w:start w:val="1"/>
      <w:numFmt w:val="lowerLetter"/>
      <w:lvlText w:val="%8."/>
      <w:lvlJc w:val="left"/>
      <w:pPr>
        <w:ind w:left="5669" w:hanging="360"/>
      </w:pPr>
    </w:lvl>
    <w:lvl w:ilvl="8" w:tplc="0409001B" w:tentative="1">
      <w:start w:val="1"/>
      <w:numFmt w:val="lowerRoman"/>
      <w:lvlText w:val="%9."/>
      <w:lvlJc w:val="right"/>
      <w:pPr>
        <w:ind w:left="6389" w:hanging="180"/>
      </w:pPr>
    </w:lvl>
  </w:abstractNum>
  <w:num w:numId="1" w16cid:durableId="957954648">
    <w:abstractNumId w:val="27"/>
  </w:num>
  <w:num w:numId="2" w16cid:durableId="1550730055">
    <w:abstractNumId w:val="21"/>
  </w:num>
  <w:num w:numId="3" w16cid:durableId="680085533">
    <w:abstractNumId w:val="14"/>
  </w:num>
  <w:num w:numId="4" w16cid:durableId="618873382">
    <w:abstractNumId w:val="1"/>
  </w:num>
  <w:num w:numId="5" w16cid:durableId="688291331">
    <w:abstractNumId w:val="2"/>
  </w:num>
  <w:num w:numId="6" w16cid:durableId="156776023">
    <w:abstractNumId w:val="29"/>
  </w:num>
  <w:num w:numId="7" w16cid:durableId="1451164709">
    <w:abstractNumId w:val="32"/>
  </w:num>
  <w:num w:numId="8" w16cid:durableId="1212108430">
    <w:abstractNumId w:val="7"/>
  </w:num>
  <w:num w:numId="9" w16cid:durableId="2111195276">
    <w:abstractNumId w:val="22"/>
  </w:num>
  <w:num w:numId="10" w16cid:durableId="465591254">
    <w:abstractNumId w:val="3"/>
  </w:num>
  <w:num w:numId="11" w16cid:durableId="1497458666">
    <w:abstractNumId w:val="18"/>
  </w:num>
  <w:num w:numId="12" w16cid:durableId="571743749">
    <w:abstractNumId w:val="31"/>
  </w:num>
  <w:num w:numId="13" w16cid:durableId="1007319466">
    <w:abstractNumId w:val="19"/>
  </w:num>
  <w:num w:numId="14" w16cid:durableId="177815380">
    <w:abstractNumId w:val="6"/>
  </w:num>
  <w:num w:numId="15" w16cid:durableId="1242838885">
    <w:abstractNumId w:val="30"/>
  </w:num>
  <w:num w:numId="16" w16cid:durableId="1009721147">
    <w:abstractNumId w:val="33"/>
  </w:num>
  <w:num w:numId="17" w16cid:durableId="2147357561">
    <w:abstractNumId w:val="5"/>
  </w:num>
  <w:num w:numId="18" w16cid:durableId="2129543739">
    <w:abstractNumId w:val="9"/>
  </w:num>
  <w:num w:numId="19" w16cid:durableId="711465456">
    <w:abstractNumId w:val="12"/>
  </w:num>
  <w:num w:numId="20" w16cid:durableId="538470208">
    <w:abstractNumId w:val="4"/>
  </w:num>
  <w:num w:numId="21" w16cid:durableId="1154954026">
    <w:abstractNumId w:val="0"/>
  </w:num>
  <w:num w:numId="22" w16cid:durableId="123889897">
    <w:abstractNumId w:val="15"/>
  </w:num>
  <w:num w:numId="23" w16cid:durableId="665406201">
    <w:abstractNumId w:val="10"/>
  </w:num>
  <w:num w:numId="24" w16cid:durableId="818770751">
    <w:abstractNumId w:val="20"/>
  </w:num>
  <w:num w:numId="25" w16cid:durableId="1667438470">
    <w:abstractNumId w:val="11"/>
  </w:num>
  <w:num w:numId="26" w16cid:durableId="321006511">
    <w:abstractNumId w:val="16"/>
  </w:num>
  <w:num w:numId="27" w16cid:durableId="1696346104">
    <w:abstractNumId w:val="8"/>
  </w:num>
  <w:num w:numId="28" w16cid:durableId="971709107">
    <w:abstractNumId w:val="28"/>
  </w:num>
  <w:num w:numId="29" w16cid:durableId="1351643332">
    <w:abstractNumId w:val="24"/>
  </w:num>
  <w:num w:numId="30" w16cid:durableId="940339927">
    <w:abstractNumId w:val="26"/>
  </w:num>
  <w:num w:numId="31" w16cid:durableId="2005468167">
    <w:abstractNumId w:val="25"/>
  </w:num>
  <w:num w:numId="32" w16cid:durableId="1561817868">
    <w:abstractNumId w:val="23"/>
  </w:num>
  <w:num w:numId="33" w16cid:durableId="689378921">
    <w:abstractNumId w:val="13"/>
  </w:num>
  <w:num w:numId="34" w16cid:durableId="570821561">
    <w:abstractNumId w:val="17"/>
  </w:num>
  <w:num w:numId="35" w16cid:durableId="186771850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ADB"/>
    <w:rsid w:val="00037A17"/>
    <w:rsid w:val="00040E78"/>
    <w:rsid w:val="0006468D"/>
    <w:rsid w:val="000770B7"/>
    <w:rsid w:val="000D002D"/>
    <w:rsid w:val="000D73BC"/>
    <w:rsid w:val="00104A30"/>
    <w:rsid w:val="001F4CF3"/>
    <w:rsid w:val="00232511"/>
    <w:rsid w:val="002B04F1"/>
    <w:rsid w:val="002F1258"/>
    <w:rsid w:val="00302ADB"/>
    <w:rsid w:val="00305AA6"/>
    <w:rsid w:val="0034049C"/>
    <w:rsid w:val="00354163"/>
    <w:rsid w:val="00406A86"/>
    <w:rsid w:val="00454B56"/>
    <w:rsid w:val="00461570"/>
    <w:rsid w:val="004A39E1"/>
    <w:rsid w:val="00501124"/>
    <w:rsid w:val="00503661"/>
    <w:rsid w:val="00544160"/>
    <w:rsid w:val="00572CAA"/>
    <w:rsid w:val="00574238"/>
    <w:rsid w:val="00591633"/>
    <w:rsid w:val="0059164C"/>
    <w:rsid w:val="005E25B8"/>
    <w:rsid w:val="00666FC5"/>
    <w:rsid w:val="00673158"/>
    <w:rsid w:val="00677E8E"/>
    <w:rsid w:val="00697F26"/>
    <w:rsid w:val="006A781F"/>
    <w:rsid w:val="006E6D45"/>
    <w:rsid w:val="007136E8"/>
    <w:rsid w:val="007320BF"/>
    <w:rsid w:val="007B54A9"/>
    <w:rsid w:val="007F16B9"/>
    <w:rsid w:val="00810CB8"/>
    <w:rsid w:val="0081568C"/>
    <w:rsid w:val="00831FCB"/>
    <w:rsid w:val="00881934"/>
    <w:rsid w:val="008B1F01"/>
    <w:rsid w:val="008E5D48"/>
    <w:rsid w:val="008F2480"/>
    <w:rsid w:val="00921C49"/>
    <w:rsid w:val="009A39B6"/>
    <w:rsid w:val="009A7C93"/>
    <w:rsid w:val="009B6167"/>
    <w:rsid w:val="00A07BC6"/>
    <w:rsid w:val="00A16BC1"/>
    <w:rsid w:val="00A81A20"/>
    <w:rsid w:val="00AA3EE6"/>
    <w:rsid w:val="00AB71EA"/>
    <w:rsid w:val="00B161BD"/>
    <w:rsid w:val="00B4284E"/>
    <w:rsid w:val="00B85DD4"/>
    <w:rsid w:val="00BC68C5"/>
    <w:rsid w:val="00BE55A6"/>
    <w:rsid w:val="00C22158"/>
    <w:rsid w:val="00C24546"/>
    <w:rsid w:val="00C362C2"/>
    <w:rsid w:val="00C570E1"/>
    <w:rsid w:val="00C604D4"/>
    <w:rsid w:val="00C722B2"/>
    <w:rsid w:val="00CE69D0"/>
    <w:rsid w:val="00D049CC"/>
    <w:rsid w:val="00D07B81"/>
    <w:rsid w:val="00D248AB"/>
    <w:rsid w:val="00D73C1E"/>
    <w:rsid w:val="00DB3665"/>
    <w:rsid w:val="00DB457C"/>
    <w:rsid w:val="00DD2BBD"/>
    <w:rsid w:val="00E0413B"/>
    <w:rsid w:val="00E35CB4"/>
    <w:rsid w:val="00E43429"/>
    <w:rsid w:val="00E43D5D"/>
    <w:rsid w:val="00EE2F29"/>
    <w:rsid w:val="00F01170"/>
    <w:rsid w:val="00F1052D"/>
    <w:rsid w:val="00F30E3F"/>
    <w:rsid w:val="00F70C6E"/>
    <w:rsid w:val="00F8688B"/>
    <w:rsid w:val="00FA25C3"/>
    <w:rsid w:val="00FB253B"/>
    <w:rsid w:val="00FB79F1"/>
    <w:rsid w:val="00FD4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5C9F"/>
  <w15:chartTrackingRefBased/>
  <w15:docId w15:val="{8B06D7D8-C115-4076-BEC3-3D437697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15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15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15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5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15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1570"/>
    <w:rPr>
      <w:rFonts w:ascii="Times New Roman" w:eastAsia="Times New Roman" w:hAnsi="Times New Roman" w:cs="Times New Roman"/>
      <w:b/>
      <w:bCs/>
      <w:sz w:val="27"/>
      <w:szCs w:val="27"/>
    </w:rPr>
  </w:style>
  <w:style w:type="character" w:styleId="Strong">
    <w:name w:val="Strong"/>
    <w:basedOn w:val="DefaultParagraphFont"/>
    <w:uiPriority w:val="22"/>
    <w:qFormat/>
    <w:rsid w:val="00461570"/>
    <w:rPr>
      <w:b/>
      <w:bCs/>
    </w:rPr>
  </w:style>
  <w:style w:type="paragraph" w:styleId="NormalWeb">
    <w:name w:val="Normal (Web)"/>
    <w:basedOn w:val="Normal"/>
    <w:uiPriority w:val="99"/>
    <w:unhideWhenUsed/>
    <w:rsid w:val="004615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1570"/>
    <w:rPr>
      <w:i/>
      <w:iCs/>
    </w:rPr>
  </w:style>
  <w:style w:type="paragraph" w:styleId="TOCHeading">
    <w:name w:val="TOC Heading"/>
    <w:basedOn w:val="Heading1"/>
    <w:next w:val="Normal"/>
    <w:uiPriority w:val="39"/>
    <w:unhideWhenUsed/>
    <w:qFormat/>
    <w:rsid w:val="00E0413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E0413B"/>
    <w:pPr>
      <w:spacing w:after="100"/>
    </w:pPr>
  </w:style>
  <w:style w:type="paragraph" w:styleId="TOC2">
    <w:name w:val="toc 2"/>
    <w:basedOn w:val="Normal"/>
    <w:next w:val="Normal"/>
    <w:autoRedefine/>
    <w:uiPriority w:val="39"/>
    <w:unhideWhenUsed/>
    <w:rsid w:val="00E0413B"/>
    <w:pPr>
      <w:spacing w:after="100"/>
      <w:ind w:left="220"/>
    </w:pPr>
  </w:style>
  <w:style w:type="paragraph" w:styleId="TOC3">
    <w:name w:val="toc 3"/>
    <w:basedOn w:val="Normal"/>
    <w:next w:val="Normal"/>
    <w:autoRedefine/>
    <w:uiPriority w:val="39"/>
    <w:unhideWhenUsed/>
    <w:rsid w:val="00E0413B"/>
    <w:pPr>
      <w:spacing w:after="100"/>
      <w:ind w:left="440"/>
    </w:pPr>
  </w:style>
  <w:style w:type="character" w:styleId="Hyperlink">
    <w:name w:val="Hyperlink"/>
    <w:basedOn w:val="DefaultParagraphFont"/>
    <w:uiPriority w:val="99"/>
    <w:unhideWhenUsed/>
    <w:rsid w:val="00E0413B"/>
    <w:rPr>
      <w:color w:val="0563C1" w:themeColor="hyperlink"/>
      <w:u w:val="single"/>
    </w:rPr>
  </w:style>
  <w:style w:type="character" w:customStyle="1" w:styleId="fontstyle01">
    <w:name w:val="fontstyle01"/>
    <w:basedOn w:val="DefaultParagraphFont"/>
    <w:rsid w:val="00C570E1"/>
    <w:rPr>
      <w:rFonts w:ascii="Helvetica-Bold" w:hAnsi="Helvetica-Bold" w:hint="default"/>
      <w:b/>
      <w:bCs/>
      <w:i w:val="0"/>
      <w:iCs w:val="0"/>
      <w:color w:val="000000"/>
      <w:sz w:val="18"/>
      <w:szCs w:val="18"/>
    </w:rPr>
  </w:style>
  <w:style w:type="character" w:customStyle="1" w:styleId="fontstyle21">
    <w:name w:val="fontstyle21"/>
    <w:basedOn w:val="DefaultParagraphFont"/>
    <w:rsid w:val="00C570E1"/>
    <w:rPr>
      <w:rFonts w:ascii="Helvetica-Bold" w:hAnsi="Helvetica-Bold" w:hint="default"/>
      <w:b/>
      <w:bCs/>
      <w:i w:val="0"/>
      <w:iCs w:val="0"/>
      <w:color w:val="000000"/>
      <w:sz w:val="18"/>
      <w:szCs w:val="18"/>
    </w:rPr>
  </w:style>
  <w:style w:type="paragraph" w:styleId="Header">
    <w:name w:val="header"/>
    <w:basedOn w:val="Normal"/>
    <w:link w:val="HeaderChar"/>
    <w:uiPriority w:val="99"/>
    <w:unhideWhenUsed/>
    <w:rsid w:val="00FD42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263"/>
  </w:style>
  <w:style w:type="paragraph" w:styleId="Footer">
    <w:name w:val="footer"/>
    <w:basedOn w:val="Normal"/>
    <w:link w:val="FooterChar"/>
    <w:uiPriority w:val="99"/>
    <w:unhideWhenUsed/>
    <w:rsid w:val="00FD42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263"/>
  </w:style>
  <w:style w:type="paragraph" w:customStyle="1" w:styleId="pdq2pgselectionanchorcontainer">
    <w:name w:val="pdq2pg_selectionanchorcontainer"/>
    <w:basedOn w:val="Normal"/>
    <w:rsid w:val="00EE2F2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E55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3862">
      <w:bodyDiv w:val="1"/>
      <w:marLeft w:val="0"/>
      <w:marRight w:val="0"/>
      <w:marTop w:val="0"/>
      <w:marBottom w:val="0"/>
      <w:divBdr>
        <w:top w:val="none" w:sz="0" w:space="0" w:color="auto"/>
        <w:left w:val="none" w:sz="0" w:space="0" w:color="auto"/>
        <w:bottom w:val="none" w:sz="0" w:space="0" w:color="auto"/>
        <w:right w:val="none" w:sz="0" w:space="0" w:color="auto"/>
      </w:divBdr>
    </w:div>
    <w:div w:id="34889652">
      <w:bodyDiv w:val="1"/>
      <w:marLeft w:val="0"/>
      <w:marRight w:val="0"/>
      <w:marTop w:val="0"/>
      <w:marBottom w:val="0"/>
      <w:divBdr>
        <w:top w:val="none" w:sz="0" w:space="0" w:color="auto"/>
        <w:left w:val="none" w:sz="0" w:space="0" w:color="auto"/>
        <w:bottom w:val="none" w:sz="0" w:space="0" w:color="auto"/>
        <w:right w:val="none" w:sz="0" w:space="0" w:color="auto"/>
      </w:divBdr>
    </w:div>
    <w:div w:id="43063927">
      <w:bodyDiv w:val="1"/>
      <w:marLeft w:val="0"/>
      <w:marRight w:val="0"/>
      <w:marTop w:val="0"/>
      <w:marBottom w:val="0"/>
      <w:divBdr>
        <w:top w:val="none" w:sz="0" w:space="0" w:color="auto"/>
        <w:left w:val="none" w:sz="0" w:space="0" w:color="auto"/>
        <w:bottom w:val="none" w:sz="0" w:space="0" w:color="auto"/>
        <w:right w:val="none" w:sz="0" w:space="0" w:color="auto"/>
      </w:divBdr>
    </w:div>
    <w:div w:id="66729848">
      <w:bodyDiv w:val="1"/>
      <w:marLeft w:val="0"/>
      <w:marRight w:val="0"/>
      <w:marTop w:val="0"/>
      <w:marBottom w:val="0"/>
      <w:divBdr>
        <w:top w:val="none" w:sz="0" w:space="0" w:color="auto"/>
        <w:left w:val="none" w:sz="0" w:space="0" w:color="auto"/>
        <w:bottom w:val="none" w:sz="0" w:space="0" w:color="auto"/>
        <w:right w:val="none" w:sz="0" w:space="0" w:color="auto"/>
      </w:divBdr>
    </w:div>
    <w:div w:id="194852737">
      <w:bodyDiv w:val="1"/>
      <w:marLeft w:val="0"/>
      <w:marRight w:val="0"/>
      <w:marTop w:val="0"/>
      <w:marBottom w:val="0"/>
      <w:divBdr>
        <w:top w:val="none" w:sz="0" w:space="0" w:color="auto"/>
        <w:left w:val="none" w:sz="0" w:space="0" w:color="auto"/>
        <w:bottom w:val="none" w:sz="0" w:space="0" w:color="auto"/>
        <w:right w:val="none" w:sz="0" w:space="0" w:color="auto"/>
      </w:divBdr>
    </w:div>
    <w:div w:id="388454479">
      <w:bodyDiv w:val="1"/>
      <w:marLeft w:val="0"/>
      <w:marRight w:val="0"/>
      <w:marTop w:val="0"/>
      <w:marBottom w:val="0"/>
      <w:divBdr>
        <w:top w:val="none" w:sz="0" w:space="0" w:color="auto"/>
        <w:left w:val="none" w:sz="0" w:space="0" w:color="auto"/>
        <w:bottom w:val="none" w:sz="0" w:space="0" w:color="auto"/>
        <w:right w:val="none" w:sz="0" w:space="0" w:color="auto"/>
      </w:divBdr>
    </w:div>
    <w:div w:id="423692717">
      <w:bodyDiv w:val="1"/>
      <w:marLeft w:val="0"/>
      <w:marRight w:val="0"/>
      <w:marTop w:val="0"/>
      <w:marBottom w:val="0"/>
      <w:divBdr>
        <w:top w:val="none" w:sz="0" w:space="0" w:color="auto"/>
        <w:left w:val="none" w:sz="0" w:space="0" w:color="auto"/>
        <w:bottom w:val="none" w:sz="0" w:space="0" w:color="auto"/>
        <w:right w:val="none" w:sz="0" w:space="0" w:color="auto"/>
      </w:divBdr>
    </w:div>
    <w:div w:id="441875144">
      <w:bodyDiv w:val="1"/>
      <w:marLeft w:val="0"/>
      <w:marRight w:val="0"/>
      <w:marTop w:val="0"/>
      <w:marBottom w:val="0"/>
      <w:divBdr>
        <w:top w:val="none" w:sz="0" w:space="0" w:color="auto"/>
        <w:left w:val="none" w:sz="0" w:space="0" w:color="auto"/>
        <w:bottom w:val="none" w:sz="0" w:space="0" w:color="auto"/>
        <w:right w:val="none" w:sz="0" w:space="0" w:color="auto"/>
      </w:divBdr>
    </w:div>
    <w:div w:id="693962336">
      <w:bodyDiv w:val="1"/>
      <w:marLeft w:val="0"/>
      <w:marRight w:val="0"/>
      <w:marTop w:val="0"/>
      <w:marBottom w:val="0"/>
      <w:divBdr>
        <w:top w:val="none" w:sz="0" w:space="0" w:color="auto"/>
        <w:left w:val="none" w:sz="0" w:space="0" w:color="auto"/>
        <w:bottom w:val="none" w:sz="0" w:space="0" w:color="auto"/>
        <w:right w:val="none" w:sz="0" w:space="0" w:color="auto"/>
      </w:divBdr>
    </w:div>
    <w:div w:id="730467747">
      <w:bodyDiv w:val="1"/>
      <w:marLeft w:val="0"/>
      <w:marRight w:val="0"/>
      <w:marTop w:val="0"/>
      <w:marBottom w:val="0"/>
      <w:divBdr>
        <w:top w:val="none" w:sz="0" w:space="0" w:color="auto"/>
        <w:left w:val="none" w:sz="0" w:space="0" w:color="auto"/>
        <w:bottom w:val="none" w:sz="0" w:space="0" w:color="auto"/>
        <w:right w:val="none" w:sz="0" w:space="0" w:color="auto"/>
      </w:divBdr>
    </w:div>
    <w:div w:id="739399543">
      <w:bodyDiv w:val="1"/>
      <w:marLeft w:val="0"/>
      <w:marRight w:val="0"/>
      <w:marTop w:val="0"/>
      <w:marBottom w:val="0"/>
      <w:divBdr>
        <w:top w:val="none" w:sz="0" w:space="0" w:color="auto"/>
        <w:left w:val="none" w:sz="0" w:space="0" w:color="auto"/>
        <w:bottom w:val="none" w:sz="0" w:space="0" w:color="auto"/>
        <w:right w:val="none" w:sz="0" w:space="0" w:color="auto"/>
      </w:divBdr>
    </w:div>
    <w:div w:id="769080039">
      <w:bodyDiv w:val="1"/>
      <w:marLeft w:val="0"/>
      <w:marRight w:val="0"/>
      <w:marTop w:val="0"/>
      <w:marBottom w:val="0"/>
      <w:divBdr>
        <w:top w:val="none" w:sz="0" w:space="0" w:color="auto"/>
        <w:left w:val="none" w:sz="0" w:space="0" w:color="auto"/>
        <w:bottom w:val="none" w:sz="0" w:space="0" w:color="auto"/>
        <w:right w:val="none" w:sz="0" w:space="0" w:color="auto"/>
      </w:divBdr>
    </w:div>
    <w:div w:id="842402322">
      <w:bodyDiv w:val="1"/>
      <w:marLeft w:val="0"/>
      <w:marRight w:val="0"/>
      <w:marTop w:val="0"/>
      <w:marBottom w:val="0"/>
      <w:divBdr>
        <w:top w:val="none" w:sz="0" w:space="0" w:color="auto"/>
        <w:left w:val="none" w:sz="0" w:space="0" w:color="auto"/>
        <w:bottom w:val="none" w:sz="0" w:space="0" w:color="auto"/>
        <w:right w:val="none" w:sz="0" w:space="0" w:color="auto"/>
      </w:divBdr>
    </w:div>
    <w:div w:id="876434955">
      <w:bodyDiv w:val="1"/>
      <w:marLeft w:val="0"/>
      <w:marRight w:val="0"/>
      <w:marTop w:val="0"/>
      <w:marBottom w:val="0"/>
      <w:divBdr>
        <w:top w:val="none" w:sz="0" w:space="0" w:color="auto"/>
        <w:left w:val="none" w:sz="0" w:space="0" w:color="auto"/>
        <w:bottom w:val="none" w:sz="0" w:space="0" w:color="auto"/>
        <w:right w:val="none" w:sz="0" w:space="0" w:color="auto"/>
      </w:divBdr>
    </w:div>
    <w:div w:id="912160590">
      <w:bodyDiv w:val="1"/>
      <w:marLeft w:val="0"/>
      <w:marRight w:val="0"/>
      <w:marTop w:val="0"/>
      <w:marBottom w:val="0"/>
      <w:divBdr>
        <w:top w:val="none" w:sz="0" w:space="0" w:color="auto"/>
        <w:left w:val="none" w:sz="0" w:space="0" w:color="auto"/>
        <w:bottom w:val="none" w:sz="0" w:space="0" w:color="auto"/>
        <w:right w:val="none" w:sz="0" w:space="0" w:color="auto"/>
      </w:divBdr>
    </w:div>
    <w:div w:id="932125524">
      <w:bodyDiv w:val="1"/>
      <w:marLeft w:val="0"/>
      <w:marRight w:val="0"/>
      <w:marTop w:val="0"/>
      <w:marBottom w:val="0"/>
      <w:divBdr>
        <w:top w:val="none" w:sz="0" w:space="0" w:color="auto"/>
        <w:left w:val="none" w:sz="0" w:space="0" w:color="auto"/>
        <w:bottom w:val="none" w:sz="0" w:space="0" w:color="auto"/>
        <w:right w:val="none" w:sz="0" w:space="0" w:color="auto"/>
      </w:divBdr>
    </w:div>
    <w:div w:id="940188376">
      <w:bodyDiv w:val="1"/>
      <w:marLeft w:val="0"/>
      <w:marRight w:val="0"/>
      <w:marTop w:val="0"/>
      <w:marBottom w:val="0"/>
      <w:divBdr>
        <w:top w:val="none" w:sz="0" w:space="0" w:color="auto"/>
        <w:left w:val="none" w:sz="0" w:space="0" w:color="auto"/>
        <w:bottom w:val="none" w:sz="0" w:space="0" w:color="auto"/>
        <w:right w:val="none" w:sz="0" w:space="0" w:color="auto"/>
      </w:divBdr>
    </w:div>
    <w:div w:id="1039283675">
      <w:bodyDiv w:val="1"/>
      <w:marLeft w:val="0"/>
      <w:marRight w:val="0"/>
      <w:marTop w:val="0"/>
      <w:marBottom w:val="0"/>
      <w:divBdr>
        <w:top w:val="none" w:sz="0" w:space="0" w:color="auto"/>
        <w:left w:val="none" w:sz="0" w:space="0" w:color="auto"/>
        <w:bottom w:val="none" w:sz="0" w:space="0" w:color="auto"/>
        <w:right w:val="none" w:sz="0" w:space="0" w:color="auto"/>
      </w:divBdr>
    </w:div>
    <w:div w:id="1101608757">
      <w:bodyDiv w:val="1"/>
      <w:marLeft w:val="0"/>
      <w:marRight w:val="0"/>
      <w:marTop w:val="0"/>
      <w:marBottom w:val="0"/>
      <w:divBdr>
        <w:top w:val="none" w:sz="0" w:space="0" w:color="auto"/>
        <w:left w:val="none" w:sz="0" w:space="0" w:color="auto"/>
        <w:bottom w:val="none" w:sz="0" w:space="0" w:color="auto"/>
        <w:right w:val="none" w:sz="0" w:space="0" w:color="auto"/>
      </w:divBdr>
    </w:div>
    <w:div w:id="1163353570">
      <w:bodyDiv w:val="1"/>
      <w:marLeft w:val="0"/>
      <w:marRight w:val="0"/>
      <w:marTop w:val="0"/>
      <w:marBottom w:val="0"/>
      <w:divBdr>
        <w:top w:val="none" w:sz="0" w:space="0" w:color="auto"/>
        <w:left w:val="none" w:sz="0" w:space="0" w:color="auto"/>
        <w:bottom w:val="none" w:sz="0" w:space="0" w:color="auto"/>
        <w:right w:val="none" w:sz="0" w:space="0" w:color="auto"/>
      </w:divBdr>
    </w:div>
    <w:div w:id="1301502137">
      <w:bodyDiv w:val="1"/>
      <w:marLeft w:val="0"/>
      <w:marRight w:val="0"/>
      <w:marTop w:val="0"/>
      <w:marBottom w:val="0"/>
      <w:divBdr>
        <w:top w:val="none" w:sz="0" w:space="0" w:color="auto"/>
        <w:left w:val="none" w:sz="0" w:space="0" w:color="auto"/>
        <w:bottom w:val="none" w:sz="0" w:space="0" w:color="auto"/>
        <w:right w:val="none" w:sz="0" w:space="0" w:color="auto"/>
      </w:divBdr>
    </w:div>
    <w:div w:id="1304383070">
      <w:bodyDiv w:val="1"/>
      <w:marLeft w:val="0"/>
      <w:marRight w:val="0"/>
      <w:marTop w:val="0"/>
      <w:marBottom w:val="0"/>
      <w:divBdr>
        <w:top w:val="none" w:sz="0" w:space="0" w:color="auto"/>
        <w:left w:val="none" w:sz="0" w:space="0" w:color="auto"/>
        <w:bottom w:val="none" w:sz="0" w:space="0" w:color="auto"/>
        <w:right w:val="none" w:sz="0" w:space="0" w:color="auto"/>
      </w:divBdr>
      <w:divsChild>
        <w:div w:id="1107503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805056">
      <w:bodyDiv w:val="1"/>
      <w:marLeft w:val="0"/>
      <w:marRight w:val="0"/>
      <w:marTop w:val="0"/>
      <w:marBottom w:val="0"/>
      <w:divBdr>
        <w:top w:val="none" w:sz="0" w:space="0" w:color="auto"/>
        <w:left w:val="none" w:sz="0" w:space="0" w:color="auto"/>
        <w:bottom w:val="none" w:sz="0" w:space="0" w:color="auto"/>
        <w:right w:val="none" w:sz="0" w:space="0" w:color="auto"/>
      </w:divBdr>
    </w:div>
    <w:div w:id="1388337457">
      <w:bodyDiv w:val="1"/>
      <w:marLeft w:val="0"/>
      <w:marRight w:val="0"/>
      <w:marTop w:val="0"/>
      <w:marBottom w:val="0"/>
      <w:divBdr>
        <w:top w:val="none" w:sz="0" w:space="0" w:color="auto"/>
        <w:left w:val="none" w:sz="0" w:space="0" w:color="auto"/>
        <w:bottom w:val="none" w:sz="0" w:space="0" w:color="auto"/>
        <w:right w:val="none" w:sz="0" w:space="0" w:color="auto"/>
      </w:divBdr>
    </w:div>
    <w:div w:id="1397319310">
      <w:bodyDiv w:val="1"/>
      <w:marLeft w:val="0"/>
      <w:marRight w:val="0"/>
      <w:marTop w:val="0"/>
      <w:marBottom w:val="0"/>
      <w:divBdr>
        <w:top w:val="none" w:sz="0" w:space="0" w:color="auto"/>
        <w:left w:val="none" w:sz="0" w:space="0" w:color="auto"/>
        <w:bottom w:val="none" w:sz="0" w:space="0" w:color="auto"/>
        <w:right w:val="none" w:sz="0" w:space="0" w:color="auto"/>
      </w:divBdr>
    </w:div>
    <w:div w:id="1419253143">
      <w:bodyDiv w:val="1"/>
      <w:marLeft w:val="0"/>
      <w:marRight w:val="0"/>
      <w:marTop w:val="0"/>
      <w:marBottom w:val="0"/>
      <w:divBdr>
        <w:top w:val="none" w:sz="0" w:space="0" w:color="auto"/>
        <w:left w:val="none" w:sz="0" w:space="0" w:color="auto"/>
        <w:bottom w:val="none" w:sz="0" w:space="0" w:color="auto"/>
        <w:right w:val="none" w:sz="0" w:space="0" w:color="auto"/>
      </w:divBdr>
    </w:div>
    <w:div w:id="1503886656">
      <w:bodyDiv w:val="1"/>
      <w:marLeft w:val="0"/>
      <w:marRight w:val="0"/>
      <w:marTop w:val="0"/>
      <w:marBottom w:val="0"/>
      <w:divBdr>
        <w:top w:val="none" w:sz="0" w:space="0" w:color="auto"/>
        <w:left w:val="none" w:sz="0" w:space="0" w:color="auto"/>
        <w:bottom w:val="none" w:sz="0" w:space="0" w:color="auto"/>
        <w:right w:val="none" w:sz="0" w:space="0" w:color="auto"/>
      </w:divBdr>
    </w:div>
    <w:div w:id="1634213912">
      <w:bodyDiv w:val="1"/>
      <w:marLeft w:val="0"/>
      <w:marRight w:val="0"/>
      <w:marTop w:val="0"/>
      <w:marBottom w:val="0"/>
      <w:divBdr>
        <w:top w:val="none" w:sz="0" w:space="0" w:color="auto"/>
        <w:left w:val="none" w:sz="0" w:space="0" w:color="auto"/>
        <w:bottom w:val="none" w:sz="0" w:space="0" w:color="auto"/>
        <w:right w:val="none" w:sz="0" w:space="0" w:color="auto"/>
      </w:divBdr>
    </w:div>
    <w:div w:id="1671061004">
      <w:bodyDiv w:val="1"/>
      <w:marLeft w:val="0"/>
      <w:marRight w:val="0"/>
      <w:marTop w:val="0"/>
      <w:marBottom w:val="0"/>
      <w:divBdr>
        <w:top w:val="none" w:sz="0" w:space="0" w:color="auto"/>
        <w:left w:val="none" w:sz="0" w:space="0" w:color="auto"/>
        <w:bottom w:val="none" w:sz="0" w:space="0" w:color="auto"/>
        <w:right w:val="none" w:sz="0" w:space="0" w:color="auto"/>
      </w:divBdr>
    </w:div>
    <w:div w:id="1693413584">
      <w:bodyDiv w:val="1"/>
      <w:marLeft w:val="0"/>
      <w:marRight w:val="0"/>
      <w:marTop w:val="0"/>
      <w:marBottom w:val="0"/>
      <w:divBdr>
        <w:top w:val="none" w:sz="0" w:space="0" w:color="auto"/>
        <w:left w:val="none" w:sz="0" w:space="0" w:color="auto"/>
        <w:bottom w:val="none" w:sz="0" w:space="0" w:color="auto"/>
        <w:right w:val="none" w:sz="0" w:space="0" w:color="auto"/>
      </w:divBdr>
    </w:div>
    <w:div w:id="2006933858">
      <w:bodyDiv w:val="1"/>
      <w:marLeft w:val="0"/>
      <w:marRight w:val="0"/>
      <w:marTop w:val="0"/>
      <w:marBottom w:val="0"/>
      <w:divBdr>
        <w:top w:val="none" w:sz="0" w:space="0" w:color="auto"/>
        <w:left w:val="none" w:sz="0" w:space="0" w:color="auto"/>
        <w:bottom w:val="none" w:sz="0" w:space="0" w:color="auto"/>
        <w:right w:val="none" w:sz="0" w:space="0" w:color="auto"/>
      </w:divBdr>
    </w:div>
    <w:div w:id="2052874187">
      <w:bodyDiv w:val="1"/>
      <w:marLeft w:val="0"/>
      <w:marRight w:val="0"/>
      <w:marTop w:val="0"/>
      <w:marBottom w:val="0"/>
      <w:divBdr>
        <w:top w:val="none" w:sz="0" w:space="0" w:color="auto"/>
        <w:left w:val="none" w:sz="0" w:space="0" w:color="auto"/>
        <w:bottom w:val="none" w:sz="0" w:space="0" w:color="auto"/>
        <w:right w:val="none" w:sz="0" w:space="0" w:color="auto"/>
      </w:divBdr>
    </w:div>
    <w:div w:id="2060205760">
      <w:bodyDiv w:val="1"/>
      <w:marLeft w:val="0"/>
      <w:marRight w:val="0"/>
      <w:marTop w:val="0"/>
      <w:marBottom w:val="0"/>
      <w:divBdr>
        <w:top w:val="none" w:sz="0" w:space="0" w:color="auto"/>
        <w:left w:val="none" w:sz="0" w:space="0" w:color="auto"/>
        <w:bottom w:val="none" w:sz="0" w:space="0" w:color="auto"/>
        <w:right w:val="none" w:sz="0" w:space="0" w:color="auto"/>
      </w:divBdr>
    </w:div>
    <w:div w:id="2068450566">
      <w:bodyDiv w:val="1"/>
      <w:marLeft w:val="0"/>
      <w:marRight w:val="0"/>
      <w:marTop w:val="0"/>
      <w:marBottom w:val="0"/>
      <w:divBdr>
        <w:top w:val="none" w:sz="0" w:space="0" w:color="auto"/>
        <w:left w:val="none" w:sz="0" w:space="0" w:color="auto"/>
        <w:bottom w:val="none" w:sz="0" w:space="0" w:color="auto"/>
        <w:right w:val="none" w:sz="0" w:space="0" w:color="auto"/>
      </w:divBdr>
    </w:div>
    <w:div w:id="2092002480">
      <w:bodyDiv w:val="1"/>
      <w:marLeft w:val="0"/>
      <w:marRight w:val="0"/>
      <w:marTop w:val="0"/>
      <w:marBottom w:val="0"/>
      <w:divBdr>
        <w:top w:val="none" w:sz="0" w:space="0" w:color="auto"/>
        <w:left w:val="none" w:sz="0" w:space="0" w:color="auto"/>
        <w:bottom w:val="none" w:sz="0" w:space="0" w:color="auto"/>
        <w:right w:val="none" w:sz="0" w:space="0" w:color="auto"/>
      </w:divBdr>
    </w:div>
    <w:div w:id="2118325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BFD52-91D3-44DF-8D77-3845B0434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23</Pages>
  <Words>5120</Words>
  <Characters>29184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Kamakshaiah M - 3714</dc:creator>
  <cp:keywords/>
  <dc:description/>
  <cp:lastModifiedBy>siva veludurthi</cp:lastModifiedBy>
  <cp:revision>74</cp:revision>
  <dcterms:created xsi:type="dcterms:W3CDTF">2026-07-06T03:37:00Z</dcterms:created>
  <dcterms:modified xsi:type="dcterms:W3CDTF">2026-08-31T14:54:00Z</dcterms:modified>
</cp:coreProperties>
</file>