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4C82F" w14:textId="748894A8" w:rsidR="00194E16" w:rsidRDefault="00C227D2">
      <w:r>
        <w:t xml:space="preserve">PostgreSQL </w:t>
      </w:r>
    </w:p>
    <w:p w14:paraId="63225C8B" w14:textId="77777777" w:rsidR="00C227D2" w:rsidRDefault="00C227D2" w:rsidP="00C227D2">
      <w:r>
        <w:t xml:space="preserve">Input </w:t>
      </w:r>
      <w:r>
        <w:t xml:space="preserve">: single quotation </w:t>
      </w:r>
      <w:proofErr w:type="gramStart"/>
      <w:r>
        <w:t>are</w:t>
      </w:r>
      <w:proofErr w:type="gramEnd"/>
      <w:r>
        <w:t xml:space="preserve"> missing</w:t>
      </w:r>
    </w:p>
    <w:p w14:paraId="6373B721" w14:textId="384520DB" w:rsidR="00C227D2" w:rsidRDefault="00C227D2"/>
    <w:p w14:paraId="26587B00" w14:textId="1E0A958F" w:rsidR="00C227D2" w:rsidRDefault="00C227D2">
      <w:r>
        <w:rPr>
          <w:noProof/>
        </w:rPr>
        <w:drawing>
          <wp:inline distT="0" distB="0" distL="0" distR="0" wp14:anchorId="43F5AE0D" wp14:editId="5E6D7023">
            <wp:extent cx="5943600" cy="1812925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45E0" w14:textId="1F6745E9" w:rsidR="00C227D2" w:rsidRDefault="00C227D2"/>
    <w:p w14:paraId="57F1CBE4" w14:textId="70DDF86E" w:rsidR="00C227D2" w:rsidRDefault="00C227D2">
      <w:r>
        <w:t>Output :</w:t>
      </w:r>
    </w:p>
    <w:p w14:paraId="0E907AFE" w14:textId="7DB773B0" w:rsidR="00C227D2" w:rsidRDefault="00C227D2">
      <w:r>
        <w:rPr>
          <w:noProof/>
        </w:rPr>
        <w:drawing>
          <wp:inline distT="0" distB="0" distL="0" distR="0" wp14:anchorId="01DE233F" wp14:editId="0D04C867">
            <wp:extent cx="5943600" cy="238379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6BC0" w14:textId="3B0106F0" w:rsidR="00C227D2" w:rsidRDefault="00C227D2">
      <w:r>
        <w:t>Oracle :</w:t>
      </w:r>
    </w:p>
    <w:p w14:paraId="7160CBB9" w14:textId="58D8BC66" w:rsidR="00C227D2" w:rsidRDefault="00C227D2">
      <w:r>
        <w:t xml:space="preserve">Issue 1 : semicolon is coming </w:t>
      </w:r>
    </w:p>
    <w:p w14:paraId="7810ED22" w14:textId="3C662EB5" w:rsidR="00C227D2" w:rsidRDefault="00C227D2"/>
    <w:p w14:paraId="371AAB3F" w14:textId="50B72DED" w:rsidR="00C227D2" w:rsidRDefault="00C227D2">
      <w:r>
        <w:rPr>
          <w:noProof/>
        </w:rPr>
        <w:lastRenderedPageBreak/>
        <w:drawing>
          <wp:inline distT="0" distB="0" distL="0" distR="0" wp14:anchorId="6423FE52" wp14:editId="53E06DD3">
            <wp:extent cx="5229225" cy="1581150"/>
            <wp:effectExtent l="0" t="0" r="9525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CA45" w14:textId="015645D7" w:rsidR="00C227D2" w:rsidRDefault="00C227D2"/>
    <w:p w14:paraId="65C1FF0D" w14:textId="1886C0AF" w:rsidR="00C227D2" w:rsidRDefault="00C227D2">
      <w:r>
        <w:rPr>
          <w:noProof/>
        </w:rPr>
        <w:drawing>
          <wp:inline distT="0" distB="0" distL="0" distR="0" wp14:anchorId="054AC4BB" wp14:editId="2069DE6D">
            <wp:extent cx="5695950" cy="220027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AA9C" w14:textId="4B91CB0F" w:rsidR="00C227D2" w:rsidRDefault="00C227D2">
      <w:r>
        <w:t>Issue 2 :</w:t>
      </w:r>
      <w:r w:rsidRPr="00C227D2">
        <w:t xml:space="preserve"> </w:t>
      </w:r>
      <w:r>
        <w:t>Declaration section is coming 2 times</w:t>
      </w:r>
    </w:p>
    <w:p w14:paraId="049ABF30" w14:textId="575E5466" w:rsidR="00C227D2" w:rsidRDefault="00C227D2">
      <w:r>
        <w:t xml:space="preserve">               Procedure Name : :</w:t>
      </w:r>
      <w:proofErr w:type="spellStart"/>
      <w:r w:rsidRPr="00C227D2">
        <w:t>standard_deduction</w:t>
      </w:r>
      <w:proofErr w:type="spellEnd"/>
      <w:r>
        <w:t>,</w:t>
      </w:r>
      <w:r w:rsidRPr="00C227D2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taxp</w:t>
      </w:r>
      <w:proofErr w:type="spellEnd"/>
    </w:p>
    <w:p w14:paraId="70E94C2B" w14:textId="234E8F72" w:rsidR="00C227D2" w:rsidRDefault="00C227D2">
      <w:pPr>
        <w:rPr>
          <w:noProof/>
        </w:rPr>
      </w:pPr>
      <w:r>
        <w:rPr>
          <w:noProof/>
        </w:rPr>
        <w:t>Issue 3 : begin is missing for all procedures</w:t>
      </w:r>
    </w:p>
    <w:p w14:paraId="1B9CD884" w14:textId="640C538C" w:rsidR="00C227D2" w:rsidRDefault="00C227D2">
      <w:r>
        <w:rPr>
          <w:noProof/>
        </w:rPr>
        <w:drawing>
          <wp:inline distT="0" distB="0" distL="0" distR="0" wp14:anchorId="397DB236" wp14:editId="2E9DCFBE">
            <wp:extent cx="5943600" cy="1112520"/>
            <wp:effectExtent l="0" t="0" r="0" b="0"/>
            <wp:docPr id="1" name="Picture 1" descr="A picture containing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0C2F" w14:textId="77777777" w:rsidR="00C227D2" w:rsidRDefault="00C227D2"/>
    <w:sectPr w:rsidR="00C22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7D2"/>
    <w:rsid w:val="00194E16"/>
    <w:rsid w:val="00C2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FED3C"/>
  <w15:chartTrackingRefBased/>
  <w15:docId w15:val="{71EDAF77-6743-4677-9E46-11E01C23E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Kancharla (Quadrant Resource)</dc:creator>
  <cp:keywords/>
  <dc:description/>
  <cp:lastModifiedBy>Vamshi Kancharla (Quadrant Resource)</cp:lastModifiedBy>
  <cp:revision>1</cp:revision>
  <dcterms:created xsi:type="dcterms:W3CDTF">2021-10-29T03:35:00Z</dcterms:created>
  <dcterms:modified xsi:type="dcterms:W3CDTF">2021-10-29T03:45:00Z</dcterms:modified>
</cp:coreProperties>
</file>