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m.-siva-naga-raju"/>
    <w:p>
      <w:pPr>
        <w:pStyle w:val="Heading1"/>
      </w:pPr>
      <w:r>
        <w:t xml:space="preserve">M. SIVA NAGA RAJU</w:t>
      </w:r>
    </w:p>
    <w:p>
      <w:pPr>
        <w:pStyle w:val="FirstParagraph"/>
      </w:pPr>
      <w:r>
        <w:rPr>
          <w:b/>
          <w:bCs/>
        </w:rPr>
        <w:t xml:space="preserve">Senior Technical Analyst | AI Solutions Architect | Migration Specialist</w:t>
      </w:r>
    </w:p>
    <w:p>
      <w:pPr>
        <w:pStyle w:val="BodyText"/>
      </w:pPr>
      <w:r>
        <w:t xml:space="preserve">Email: siva.m504504@gmail.com | Phone: +91-8985111673 | Location: Hyderabad, India</w:t>
      </w:r>
      <w:r>
        <w:br/>
      </w:r>
      <w:r>
        <w:t xml:space="preserve">LinkedIn: linkedin.com/in/siva-nagaraju-molabanti-b9883a185</w:t>
      </w:r>
      <w:r>
        <w:br/>
      </w:r>
      <w:r>
        <w:t xml:space="preserve">Portfolio: https://sivanagarajumolabant.github.io/Portfolio/</w:t>
      </w:r>
    </w:p>
    <w:p>
      <w:r>
        <w:pict>
          <v:rect style="width:0;height:1.5pt" o:hralign="center" o:hrstd="t" o:hr="t"/>
        </w:pic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Technical Analyst with</w:t>
      </w:r>
      <w:r>
        <w:t xml:space="preserve"> </w:t>
      </w:r>
      <w:r>
        <w:rPr>
          <w:b/>
          <w:bCs/>
        </w:rPr>
        <w:t xml:space="preserve">7+ years of experience</w:t>
      </w:r>
      <w:r>
        <w:t xml:space="preserve"> </w:t>
      </w:r>
      <w:r>
        <w:t xml:space="preserve">at Quadrant Technologies, specializing in enterprise-grade AI-powered database migration solutions for the QMigrator product. Architect of 6 production-grade autonomous agents built on LangGraph and LangChain, deployed across Fortune 500 clients including UHG, Elevance Health, eBay, Nike, and Apollo Hospitals.</w:t>
      </w:r>
    </w:p>
    <w:p>
      <w:pPr>
        <w:pStyle w:val="Compact"/>
        <w:numPr>
          <w:ilvl w:val="0"/>
          <w:numId w:val="1001"/>
        </w:numPr>
      </w:pPr>
      <w:r>
        <w:t xml:space="preserve">Achieved 98% automation in database schema conversion across Oracle, PostgreSQL, SQL Server, Snowflake, and Databricks</w:t>
      </w:r>
    </w:p>
    <w:p>
      <w:pPr>
        <w:pStyle w:val="Compact"/>
        <w:numPr>
          <w:ilvl w:val="0"/>
          <w:numId w:val="1001"/>
        </w:numPr>
      </w:pPr>
      <w:r>
        <w:t xml:space="preserve">Delivered 95% AI-driven error correction accuracy with minimal human intervention</w:t>
      </w:r>
    </w:p>
    <w:p>
      <w:pPr>
        <w:pStyle w:val="Compact"/>
        <w:numPr>
          <w:ilvl w:val="0"/>
          <w:numId w:val="1001"/>
        </w:numPr>
      </w:pPr>
      <w:r>
        <w:t xml:space="preserve">Reduced migration error resolution time by 75% — from 2 hours to 8 minutes</w:t>
      </w:r>
    </w:p>
    <w:p>
      <w:pPr>
        <w:pStyle w:val="Compact"/>
        <w:numPr>
          <w:ilvl w:val="0"/>
          <w:numId w:val="1001"/>
        </w:numPr>
      </w:pPr>
      <w:r>
        <w:t xml:space="preserve">Drove $2M+ cost savings for enterprise clients through end-to-end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AI &amp; Generative AI:</w:t>
      </w:r>
      <w:r>
        <w:t xml:space="preserve"> </w:t>
      </w:r>
      <w:r>
        <w:t xml:space="preserve">LangChain, LangGraph, Multi-Agent Systems, RAG Architecture, Prompt Engineering, Pydantic AI, Agentic AI, NLP, Conversational AI</w:t>
      </w:r>
      <w:r>
        <w:br/>
      </w:r>
      <w:r>
        <w:rPr>
          <w:b/>
          <w:bCs/>
        </w:rPr>
        <w:t xml:space="preserve">Large Language Models:</w:t>
      </w:r>
      <w:r>
        <w:t xml:space="preserve"> </w:t>
      </w:r>
      <w:r>
        <w:t xml:space="preserve">Azure OpenAI GPT-4, Anthropic Claude, Google Gemini, Groq, Ollama</w:t>
      </w:r>
      <w:r>
        <w:br/>
      </w:r>
      <w:r>
        <w:rPr>
          <w:b/>
          <w:bCs/>
        </w:rPr>
        <w:t xml:space="preserve">Vector Databases:</w:t>
      </w:r>
      <w:r>
        <w:t xml:space="preserve"> </w:t>
      </w:r>
      <w:r>
        <w:t xml:space="preserve">ChromaDB, FAISS, Pinecone, Milvus, Qdrant</w:t>
      </w:r>
      <w:r>
        <w:br/>
      </w:r>
      <w:r>
        <w:rPr>
          <w:b/>
          <w:bCs/>
        </w:rPr>
        <w:t xml:space="preserve">AI Evaluation:</w:t>
      </w:r>
      <w:r>
        <w:t xml:space="preserve"> </w:t>
      </w:r>
      <w:r>
        <w:t xml:space="preserve">DeepEval, Ragas, AI Guardrails, AI Safety, Quality Assurance</w:t>
      </w:r>
      <w:r>
        <w:br/>
      </w:r>
      <w:r>
        <w:rPr>
          <w:b/>
          <w:bCs/>
        </w:rPr>
        <w:t xml:space="preserve">Embeddings:</w:t>
      </w:r>
      <w:r>
        <w:t xml:space="preserve"> </w:t>
      </w:r>
      <w:r>
        <w:t xml:space="preserve">OpenAI Embeddings, HuggingFace Embeddings, Ollama Embeddings</w:t>
      </w:r>
      <w:r>
        <w:br/>
      </w:r>
      <w:r>
        <w:rPr>
          <w:b/>
          <w:bCs/>
        </w:rPr>
        <w:t xml:space="preserve">Programming Languages:</w:t>
      </w:r>
      <w:r>
        <w:t xml:space="preserve"> </w:t>
      </w:r>
      <w:r>
        <w:t xml:space="preserve">Python (Expert), SQL (Advanced), JavaScript</w:t>
      </w:r>
      <w:r>
        <w:br/>
      </w:r>
      <w:r>
        <w:rPr>
          <w:b/>
          <w:bCs/>
        </w:rPr>
        <w:t xml:space="preserve">Backend Frameworks:</w:t>
      </w:r>
      <w:r>
        <w:t xml:space="preserve"> </w:t>
      </w:r>
      <w:r>
        <w:t xml:space="preserve">FastAPI, Django, Django REST Framework, Flask, Streamlit</w:t>
      </w:r>
      <w:r>
        <w:br/>
      </w:r>
      <w:r>
        <w:rPr>
          <w:b/>
          <w:bCs/>
        </w:rPr>
        <w:t xml:space="preserve">API Development:</w:t>
      </w:r>
      <w:r>
        <w:t xml:space="preserve"> </w:t>
      </w:r>
      <w:r>
        <w:t xml:space="preserve">RESTful APIs, GraphQL, Swagger, OpenAPI</w:t>
      </w:r>
      <w:r>
        <w:br/>
      </w:r>
      <w:r>
        <w:rPr>
          <w:b/>
          <w:bCs/>
        </w:rPr>
        <w:t xml:space="preserve">Data Engineering:</w:t>
      </w:r>
      <w:r>
        <w:t xml:space="preserve"> </w:t>
      </w:r>
      <w:r>
        <w:t xml:space="preserve">Pandas, NumPy, Apache Airflow, Celery, ETL Pipelines, Matplotlib, Seaborn</w:t>
      </w:r>
      <w:r>
        <w:br/>
      </w:r>
      <w:r>
        <w:rPr>
          <w:b/>
          <w:bCs/>
        </w:rPr>
        <w:t xml:space="preserve">Databases:</w:t>
      </w:r>
      <w:r>
        <w:t xml:space="preserve"> </w:t>
      </w:r>
      <w:r>
        <w:t xml:space="preserve">PostgreSQL, Oracle, SQL Server, MySQL, MongoDB, Redis</w:t>
      </w:r>
      <w:r>
        <w:br/>
      </w:r>
      <w:r>
        <w:rPr>
          <w:b/>
          <w:bCs/>
        </w:rPr>
        <w:t xml:space="preserve">Data Platforms:</w:t>
      </w:r>
      <w:r>
        <w:t xml:space="preserve"> </w:t>
      </w:r>
      <w:r>
        <w:t xml:space="preserve">Snowflake, Databricks, Delta Lake</w:t>
      </w:r>
      <w:r>
        <w:br/>
      </w:r>
      <w:r>
        <w:rPr>
          <w:b/>
          <w:bCs/>
        </w:rPr>
        <w:t xml:space="preserve">Database Skills:</w:t>
      </w:r>
      <w:r>
        <w:t xml:space="preserve"> </w:t>
      </w:r>
      <w:r>
        <w:t xml:space="preserve">Query Optimization, Performance Tuning, PL/SQL, PL/pgSQL, T-SQL, Index Design</w:t>
      </w:r>
      <w:r>
        <w:br/>
      </w:r>
      <w:r>
        <w:rPr>
          <w:b/>
          <w:bCs/>
        </w:rPr>
        <w:t xml:space="preserve">Cloud - Azure:</w:t>
      </w:r>
      <w:r>
        <w:t xml:space="preserve"> </w:t>
      </w:r>
      <w:r>
        <w:t xml:space="preserve">AKS, ACR, Azure DevOps, Key Vault, Pipelines, Azure PostgreSQL</w:t>
      </w:r>
      <w:r>
        <w:br/>
      </w:r>
      <w:r>
        <w:rPr>
          <w:b/>
          <w:bCs/>
        </w:rPr>
        <w:t xml:space="preserve">Cloud - AWS:</w:t>
      </w:r>
      <w:r>
        <w:t xml:space="preserve"> </w:t>
      </w:r>
      <w:r>
        <w:t xml:space="preserve">ECS, Fargate, ECR, API Gateway, Lambda, S3, EC2, RDS</w:t>
      </w:r>
      <w:r>
        <w:br/>
      </w:r>
      <w:r>
        <w:rPr>
          <w:b/>
          <w:bCs/>
        </w:rPr>
        <w:t xml:space="preserve">DevOps &amp; Containers:</w:t>
      </w:r>
      <w:r>
        <w:t xml:space="preserve"> </w:t>
      </w:r>
      <w:r>
        <w:t xml:space="preserve">Docker, Kubernetes, Helm Charts, GitHub Actions, GitLab CI/CD</w:t>
      </w:r>
      <w:r>
        <w:br/>
      </w:r>
      <w:r>
        <w:rPr>
          <w:b/>
          <w:bCs/>
        </w:rPr>
        <w:t xml:space="preserve">Frontend:</w:t>
      </w:r>
      <w:r>
        <w:t xml:space="preserve"> </w:t>
      </w:r>
      <w:r>
        <w:t xml:space="preserve">ReactJS, JavaScript, HTML5, CSS3, Material UI</w:t>
      </w:r>
      <w:r>
        <w:br/>
      </w:r>
      <w:r>
        <w:rPr>
          <w:b/>
          <w:bCs/>
        </w:rPr>
        <w:t xml:space="preserve">Testing:</w:t>
      </w:r>
      <w:r>
        <w:t xml:space="preserve"> </w:t>
      </w:r>
      <w:r>
        <w:t xml:space="preserve">Pytest, Playwright, Selenium</w:t>
      </w:r>
      <w:r>
        <w:br/>
      </w:r>
      <w:r>
        <w:rPr>
          <w:b/>
          <w:bCs/>
        </w:rPr>
        <w:t xml:space="preserve">Tools:</w:t>
      </w:r>
      <w:r>
        <w:t xml:space="preserve"> </w:t>
      </w:r>
      <w:r>
        <w:t xml:space="preserve">Git, GitHub, GitLab, Bitbucket, JIRA, Confluence, Postman, VS Code, PyCharm, Cursor, Windsurf</w:t>
      </w:r>
    </w:p>
    <w:p>
      <w:r>
        <w:pict>
          <v:rect style="width:0;height:1.5pt" o:hralign="center" o:hrstd="t" o:hr="t"/>
        </w:pict>
      </w:r>
    </w:p>
    <w:bookmarkEnd w:id="21"/>
    <w:bookmarkStart w:id="35" w:name="work-experience"/>
    <w:p>
      <w:pPr>
        <w:pStyle w:val="Heading2"/>
      </w:pPr>
      <w:r>
        <w:t xml:space="preserve">WORK EXPERIENCE</w:t>
      </w:r>
    </w:p>
    <w:bookmarkStart w:id="22" w:name="quadrant-technologies-hyderabad-india"/>
    <w:p>
      <w:pPr>
        <w:pStyle w:val="Heading3"/>
      </w:pPr>
      <w:r>
        <w:t xml:space="preserve">Quadrant Technologies — Hyderabad, India</w:t>
      </w:r>
    </w:p>
    <w:p>
      <w:pPr>
        <w:pStyle w:val="FirstParagraph"/>
      </w:pPr>
      <w:r>
        <w:rPr>
          <w:b/>
          <w:bCs/>
        </w:rPr>
        <w:t xml:space="preserve">Senior Technical Analyst</w:t>
      </w:r>
      <w:r>
        <w:t xml:space="preserve"> </w:t>
      </w:r>
      <w:r>
        <w:t xml:space="preserve">| March 2019 - Present (7+ Years)</w:t>
      </w:r>
    </w:p>
    <w:p>
      <w:r>
        <w:pict>
          <v:rect style="width:0;height:1.5pt" o:hralign="center" o:hrstd="t" o:hr="t"/>
        </w:pict>
      </w:r>
    </w:p>
    <w:bookmarkEnd w:id="22"/>
    <w:bookmarkStart w:id="28" w:name="X204dd42ef98fb9b6698884ba656f139089394e7"/>
    <w:p>
      <w:pPr>
        <w:pStyle w:val="Heading3"/>
      </w:pPr>
      <w:r>
        <w:t xml:space="preserve">Product: QMigrator — Enterprise Database Migration Platform</w:t>
      </w:r>
    </w:p>
    <w:p>
      <w:pPr>
        <w:pStyle w:val="FirstParagraph"/>
      </w:pPr>
      <w:r>
        <w:rPr>
          <w:b/>
          <w:bCs/>
        </w:rPr>
        <w:t xml:space="preserve">Core Product Developer and AI Solutions Architect</w:t>
      </w:r>
      <w:r>
        <w:t xml:space="preserve"> </w:t>
      </w:r>
      <w:r>
        <w:t xml:space="preserve">| 2019 - Present</w:t>
      </w:r>
      <w:r>
        <w:br/>
      </w:r>
      <w:r>
        <w:t xml:space="preserve">Platform URL: https://qcam.qmigrator.ai/</w:t>
      </w:r>
    </w:p>
    <w:p>
      <w:pPr>
        <w:pStyle w:val="BodyText"/>
      </w:pPr>
      <w:r>
        <w:t xml:space="preserve">QMigrator is Quadrant Technologies’ flagship enterprise database migration platform that automates end-to-end schema conversion, data migration, and code translation across heterogeneous database environments. Key contributor since inception — built and evolved the platform from a feature management system to a full-scale AI-powered migration solution.</w:t>
      </w:r>
    </w:p>
    <w:p>
      <w:pPr>
        <w:pStyle w:val="Compact"/>
        <w:numPr>
          <w:ilvl w:val="0"/>
          <w:numId w:val="1002"/>
        </w:numPr>
      </w:pPr>
      <w:r>
        <w:t xml:space="preserve">Built and maintained the core migration platform serving 15+ enterprise clients over 7 years</w:t>
      </w:r>
    </w:p>
    <w:p>
      <w:pPr>
        <w:pStyle w:val="Compact"/>
        <w:numPr>
          <w:ilvl w:val="0"/>
          <w:numId w:val="1002"/>
        </w:numPr>
      </w:pPr>
      <w:r>
        <w:t xml:space="preserve">Evolved the product from manual feature-based conversion (2019) to fully autonomous AI-driven migration (2025)</w:t>
      </w:r>
    </w:p>
    <w:p>
      <w:pPr>
        <w:pStyle w:val="Compact"/>
        <w:numPr>
          <w:ilvl w:val="0"/>
          <w:numId w:val="1002"/>
        </w:numPr>
      </w:pPr>
      <w:r>
        <w:t xml:space="preserve">Processed 100,000+ database objects across Oracle, PostgreSQL, SQL Server, Snowflake, and Databricks</w:t>
      </w:r>
    </w:p>
    <w:p>
      <w:pPr>
        <w:pStyle w:val="Compact"/>
        <w:numPr>
          <w:ilvl w:val="0"/>
          <w:numId w:val="1002"/>
        </w:numPr>
      </w:pPr>
      <w:r>
        <w:t xml:space="preserve">Delivered 15+ large-scale enterprise migrations with 98% automation rate</w:t>
      </w:r>
    </w:p>
    <w:p>
      <w:r>
        <w:pict>
          <v:rect style="width:0;height:1.5pt" o:hralign="center" o:hrstd="t" o:hr="t"/>
        </w:pict>
      </w:r>
    </w:p>
    <w:bookmarkStart w:id="23" w:name="Xe8b1a84f987902f79e208d7247e708ab741a802"/>
    <w:p>
      <w:pPr>
        <w:pStyle w:val="Heading4"/>
      </w:pPr>
      <w:r>
        <w:t xml:space="preserve">QMigrator Development: AI Agents Module | 2025 - Present</w:t>
      </w:r>
    </w:p>
    <w:p>
      <w:pPr>
        <w:pStyle w:val="FirstParagraph"/>
      </w:pPr>
      <w:r>
        <w:t xml:space="preserve">Designed and deployed 6 production-grade autonomous agents integrated into QMigrator, revolutionizing database migration workflows across Fortune 500 engagements.</w:t>
      </w:r>
    </w:p>
    <w:p>
      <w:pPr>
        <w:pStyle w:val="BodyText"/>
      </w:pPr>
      <w:r>
        <w:rPr>
          <w:b/>
          <w:bCs/>
        </w:rPr>
        <w:t xml:space="preserve">Agent 1: Conversion Agent (Stage 1) — Autonomous Migration Error Resolution</w:t>
      </w:r>
      <w:r>
        <w:t xml:space="preserve"> </w:t>
      </w:r>
      <w:r>
        <w:t xml:space="preserve">- Automated 80% of migration error corrections, reducing resolution time from 2 hours to 8 minutes</w:t>
      </w:r>
      <w:r>
        <w:t xml:space="preserve"> </w:t>
      </w:r>
      <w:r>
        <w:t xml:space="preserve">- Processed 50,000+ migration errors across 8 enterprise clients with 95% success rate</w:t>
      </w:r>
      <w:r>
        <w:t xml:space="preserve"> </w:t>
      </w:r>
      <w:r>
        <w:t xml:space="preserve">- Integrated multi-provider LLM support (GPT-4, Claude, Gemini) with dynamic model selection and fallback</w:t>
      </w:r>
      <w:r>
        <w:t xml:space="preserve"> </w:t>
      </w:r>
      <w:r>
        <w:t xml:space="preserve">- Supports Oracle-to-PostgreSQL, SQL Server-to-PostgreSQL, Oracle-to-SQL Server, Snowflake-to-Databricks</w:t>
      </w:r>
      <w:r>
        <w:t xml:space="preserve"> </w:t>
      </w:r>
      <w:r>
        <w:t xml:space="preserve">- Stack: Python, LangChain, LangGraph, FastAPI, PostgreSQL, Oracle, Azure OpenAI</w:t>
      </w:r>
    </w:p>
    <w:p>
      <w:pPr>
        <w:pStyle w:val="BodyText"/>
      </w:pPr>
      <w:r>
        <w:rPr>
          <w:b/>
          <w:bCs/>
        </w:rPr>
        <w:t xml:space="preserve">Agent 2: Conversion Agent (Stage 2) — Module Enhancement Pipeline</w:t>
      </w:r>
      <w:r>
        <w:t xml:space="preserve"> </w:t>
      </w:r>
      <w:r>
        <w:t xml:space="preserve">- Improved QMigrator conversion accuracy by 40% through root-cause module fixing</w:t>
      </w:r>
      <w:r>
        <w:t xml:space="preserve"> </w:t>
      </w:r>
      <w:r>
        <w:t xml:space="preserve">- Achieved 90% performance gain via enhanced module registry and smart caching</w:t>
      </w:r>
      <w:r>
        <w:t xml:space="preserve"> </w:t>
      </w:r>
      <w:r>
        <w:t xml:space="preserve">- Eliminated 60% of recurring conversion failures through systematic module updates</w:t>
      </w:r>
      <w:r>
        <w:t xml:space="preserve"> </w:t>
      </w:r>
      <w:r>
        <w:t xml:space="preserve">- Stack: Python, LangGraph, FastAPI, Dynamic Module Loading, Excel Processing</w:t>
      </w:r>
    </w:p>
    <w:p>
      <w:pPr>
        <w:pStyle w:val="BodyText"/>
      </w:pPr>
      <w:r>
        <w:rPr>
          <w:b/>
          <w:bCs/>
        </w:rPr>
        <w:t xml:space="preserve">Agent 3: Debug Mode Agent — Human-in-the-Loop Iterative Debugging</w:t>
      </w:r>
      <w:r>
        <w:t xml:space="preserve"> </w:t>
      </w:r>
      <w:r>
        <w:t xml:space="preserve">- Reduced complex error resolution time by 65% through intelligent snippet isolation</w:t>
      </w:r>
      <w:r>
        <w:t xml:space="preserve"> </w:t>
      </w:r>
      <w:r>
        <w:t xml:space="preserve">- Achieved 95% approval rate for AI-suggested fixes with human validation</w:t>
      </w:r>
      <w:r>
        <w:t xml:space="preserve"> </w:t>
      </w:r>
      <w:r>
        <w:t xml:space="preserve">- Processed 10,000+ debugging sessions with complete audit trails and real-time feedback</w:t>
      </w:r>
      <w:r>
        <w:t xml:space="preserve"> </w:t>
      </w:r>
      <w:r>
        <w:t xml:space="preserve">- Stack: Python, LangGraph, FastAPI, Threading, PostgreSQL</w:t>
      </w:r>
    </w:p>
    <w:p>
      <w:pPr>
        <w:pStyle w:val="BodyText"/>
      </w:pPr>
      <w:r>
        <w:rPr>
          <w:b/>
          <w:bCs/>
        </w:rPr>
        <w:t xml:space="preserve">Agent 4: DBA Agent — AI-Powered Database Health and Analysis</w:t>
      </w:r>
      <w:r>
        <w:t xml:space="preserve"> </w:t>
      </w:r>
      <w:r>
        <w:t xml:space="preserve">- Automated 70% of routine DBA queries, reducing manual database inspection time</w:t>
      </w:r>
      <w:r>
        <w:t xml:space="preserve"> </w:t>
      </w:r>
      <w:r>
        <w:t xml:space="preserve">- Processed 25,000+ database queries with 90% accuracy via natural language interface</w:t>
      </w:r>
      <w:r>
        <w:t xml:space="preserve"> </w:t>
      </w:r>
      <w:r>
        <w:t xml:space="preserve">- Supports PostgreSQL, Oracle, SQL Server, and MySQL with real-time query execution</w:t>
      </w:r>
      <w:r>
        <w:t xml:space="preserve"> </w:t>
      </w:r>
      <w:r>
        <w:t xml:space="preserve">- Stack: Python, LangChain, LangGraph, FastAPI, psycopg2, cx_Oracle, SQLAlchemy</w:t>
      </w:r>
    </w:p>
    <w:p>
      <w:pPr>
        <w:pStyle w:val="BodyText"/>
      </w:pPr>
      <w:r>
        <w:rPr>
          <w:b/>
          <w:bCs/>
        </w:rPr>
        <w:t xml:space="preserve">Agent 5: Performance Agent — SQL Optimization and Tuning</w:t>
      </w:r>
      <w:r>
        <w:t xml:space="preserve"> </w:t>
      </w:r>
      <w:r>
        <w:t xml:space="preserve">- Optimized 15,000+ SQL queries with an average 60% performance improvement</w:t>
      </w:r>
      <w:r>
        <w:t xml:space="preserve"> </w:t>
      </w:r>
      <w:r>
        <w:t xml:space="preserve">- Achieved 90% cache hit rate, reducing query response time from minutes to milliseconds</w:t>
      </w:r>
      <w:r>
        <w:t xml:space="preserve"> </w:t>
      </w:r>
      <w:r>
        <w:t xml:space="preserve">- Includes execution plan analysis, index recommendations, and intelligent query rewriting</w:t>
      </w:r>
      <w:r>
        <w:t xml:space="preserve"> </w:t>
      </w:r>
      <w:r>
        <w:t xml:space="preserve">- Stack: Python, LangGraph, FastAPI, PostgreSQL, Query Plan Analysis, SQLAlchemy</w:t>
      </w:r>
    </w:p>
    <w:p>
      <w:pPr>
        <w:pStyle w:val="BodyText"/>
      </w:pPr>
      <w:r>
        <w:rPr>
          <w:b/>
          <w:bCs/>
        </w:rPr>
        <w:t xml:space="preserve">Agent 6: Dev Conversion Agent — Development and Testing Workflow</w:t>
      </w:r>
      <w:r>
        <w:t xml:space="preserve"> </w:t>
      </w:r>
      <w:r>
        <w:t xml:space="preserve">- Accelerated development cycles by 50% through visual workflow monitoring</w:t>
      </w:r>
      <w:r>
        <w:t xml:space="preserve"> </w:t>
      </w:r>
      <w:r>
        <w:t xml:space="preserve">- Reduced debugging time by 40% via interactive state inspection and step-by-step execution</w:t>
      </w:r>
      <w:r>
        <w:t xml:space="preserve"> </w:t>
      </w:r>
      <w:r>
        <w:t xml:space="preserve">- Built real-time visualization UI with parameter tuning and export functionality</w:t>
      </w:r>
      <w:r>
        <w:t xml:space="preserve"> </w:t>
      </w:r>
      <w:r>
        <w:t xml:space="preserve">- Stack: Python, Streamlit, LangGraph, FastAPI, Pandas</w:t>
      </w:r>
    </w:p>
    <w:bookmarkEnd w:id="23"/>
    <w:bookmarkStart w:id="24" w:name="Xd83e11e58297bd91b82f044da6180b3eefb7635"/>
    <w:p>
      <w:pPr>
        <w:pStyle w:val="Heading4"/>
      </w:pPr>
      <w:r>
        <w:t xml:space="preserve">QMigrator Development: Multi-LLM Infrastructure | 2025 - Present</w:t>
      </w:r>
    </w:p>
    <w:p>
      <w:pPr>
        <w:pStyle w:val="Compact"/>
        <w:numPr>
          <w:ilvl w:val="0"/>
          <w:numId w:val="1003"/>
        </w:numPr>
      </w:pPr>
      <w:r>
        <w:t xml:space="preserve">Architected enterprise-grade LLM abstraction layer supporting Azure OpenAI, Anthropic Claude, Groq, Google Gemini, and Ollama</w:t>
      </w:r>
    </w:p>
    <w:p>
      <w:pPr>
        <w:pStyle w:val="Compact"/>
        <w:numPr>
          <w:ilvl w:val="0"/>
          <w:numId w:val="1003"/>
        </w:numPr>
      </w:pPr>
      <w:r>
        <w:t xml:space="preserve">Built dynamic model switching with cost optimization, fallback mechanisms, and token usage tracking</w:t>
      </w:r>
    </w:p>
    <w:p>
      <w:pPr>
        <w:pStyle w:val="Compact"/>
        <w:numPr>
          <w:ilvl w:val="0"/>
          <w:numId w:val="1003"/>
        </w:numPr>
      </w:pPr>
      <w:r>
        <w:t xml:space="preserve">Integrated AI guardrails and evaluation frameworks (DeepEval, Ragas) for quality assurance and safety</w:t>
      </w:r>
    </w:p>
    <w:p>
      <w:pPr>
        <w:pStyle w:val="Compact"/>
        <w:numPr>
          <w:ilvl w:val="0"/>
          <w:numId w:val="1003"/>
        </w:numPr>
      </w:pPr>
      <w:r>
        <w:t xml:space="preserve">Stack: Python, LangChain, DeepEval, Ragas, JSON/YAML Configuration</w:t>
      </w:r>
    </w:p>
    <w:bookmarkEnd w:id="24"/>
    <w:bookmarkStart w:id="25" w:name="Xc56dba1f56c5372384ebae55a711cc582879515"/>
    <w:p>
      <w:pPr>
        <w:pStyle w:val="Heading4"/>
      </w:pPr>
      <w:r>
        <w:t xml:space="preserve">QMigrator Development: Core Migration Engine | 2021 - 2022</w:t>
      </w:r>
    </w:p>
    <w:p>
      <w:pPr>
        <w:pStyle w:val="Compact"/>
        <w:numPr>
          <w:ilvl w:val="0"/>
          <w:numId w:val="1004"/>
        </w:numPr>
      </w:pPr>
      <w:r>
        <w:t xml:space="preserve">Developed core migration engine components with modular Python architecture</w:t>
      </w:r>
    </w:p>
    <w:p>
      <w:pPr>
        <w:pStyle w:val="Compact"/>
        <w:numPr>
          <w:ilvl w:val="0"/>
          <w:numId w:val="1004"/>
        </w:numPr>
      </w:pPr>
      <w:r>
        <w:t xml:space="preserve">Built Django REST Framework APIs and React-based UI for migration workflow management</w:t>
      </w:r>
    </w:p>
    <w:p>
      <w:pPr>
        <w:pStyle w:val="Compact"/>
        <w:numPr>
          <w:ilvl w:val="0"/>
          <w:numId w:val="1004"/>
        </w:numPr>
      </w:pPr>
      <w:r>
        <w:t xml:space="preserve">Designed extensible plugin architecture supporting 50+ migration feature types</w:t>
      </w:r>
    </w:p>
    <w:bookmarkEnd w:id="25"/>
    <w:bookmarkStart w:id="26" w:name="Xddc856c5baff4768090080a33d9fb16f8ca9149"/>
    <w:p>
      <w:pPr>
        <w:pStyle w:val="Heading4"/>
      </w:pPr>
      <w:r>
        <w:t xml:space="preserve">QMigrator Development: QBook V2 — Feature Management Platform | 2020 - 2021</w:t>
      </w:r>
    </w:p>
    <w:p>
      <w:pPr>
        <w:pStyle w:val="Compact"/>
        <w:numPr>
          <w:ilvl w:val="0"/>
          <w:numId w:val="1005"/>
        </w:numPr>
      </w:pPr>
      <w:r>
        <w:t xml:space="preserve">Created self-service platform enabling developers to register and manage migration features</w:t>
      </w:r>
    </w:p>
    <w:p>
      <w:pPr>
        <w:pStyle w:val="Compact"/>
        <w:numPr>
          <w:ilvl w:val="0"/>
          <w:numId w:val="1005"/>
        </w:numPr>
      </w:pPr>
      <w:r>
        <w:t xml:space="preserve">Built multi-level migration types, approval workflows, and version control for feature modules</w:t>
      </w:r>
    </w:p>
    <w:p>
      <w:pPr>
        <w:pStyle w:val="Compact"/>
        <w:numPr>
          <w:ilvl w:val="0"/>
          <w:numId w:val="1005"/>
        </w:numPr>
      </w:pPr>
      <w:r>
        <w:t xml:space="preserve">Developed full-stack Django + React application with admin dashboard serving 30+ developers</w:t>
      </w:r>
    </w:p>
    <w:bookmarkEnd w:id="26"/>
    <w:bookmarkStart w:id="27" w:name="X319a7afc2607ff51914505dbb164b2530fc3510"/>
    <w:p>
      <w:pPr>
        <w:pStyle w:val="Heading4"/>
      </w:pPr>
      <w:r>
        <w:t xml:space="preserve">QMigrator Development: QBook V1 — Feature Management System | 2019 - 2020</w:t>
      </w:r>
    </w:p>
    <w:p>
      <w:pPr>
        <w:pStyle w:val="Compact"/>
        <w:numPr>
          <w:ilvl w:val="0"/>
          <w:numId w:val="1006"/>
        </w:numPr>
      </w:pPr>
      <w:r>
        <w:t xml:space="preserve">Established foundational architecture for feature-based migration approach</w:t>
      </w:r>
    </w:p>
    <w:p>
      <w:pPr>
        <w:pStyle w:val="Compact"/>
        <w:numPr>
          <w:ilvl w:val="0"/>
          <w:numId w:val="1006"/>
        </w:numPr>
      </w:pPr>
      <w:r>
        <w:t xml:space="preserve">Implemented developer registration, authentication, and approval workflows</w:t>
      </w:r>
    </w:p>
    <w:p>
      <w:pPr>
        <w:pStyle w:val="Compact"/>
        <w:numPr>
          <w:ilvl w:val="0"/>
          <w:numId w:val="1006"/>
        </w:numPr>
      </w:pPr>
      <w:r>
        <w:t xml:space="preserve">Built Python-based feature templates for standardized development across teams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qmigrator-client-deployments"/>
    <w:p>
      <w:pPr>
        <w:pStyle w:val="Heading3"/>
      </w:pPr>
      <w:r>
        <w:t xml:space="preserve">QMigrator Client Deployments</w:t>
      </w:r>
    </w:p>
    <w:bookmarkStart w:id="29" w:name="X45c84299d4c350419a3933c394d9c39a5955029"/>
    <w:p>
      <w:pPr>
        <w:pStyle w:val="Heading4"/>
      </w:pPr>
      <w:r>
        <w:t xml:space="preserve">Project: NIKE — Cloud Data Platform Modernization</w:t>
      </w:r>
    </w:p>
    <w:p>
      <w:pPr>
        <w:pStyle w:val="FirstParagraph"/>
      </w:pPr>
      <w:r>
        <w:rPr>
          <w:b/>
          <w:bCs/>
        </w:rPr>
        <w:t xml:space="preserve">Snowflake to Databricks Migration</w:t>
      </w:r>
      <w:r>
        <w:t xml:space="preserve"> </w:t>
      </w:r>
      <w:r>
        <w:t xml:space="preserve">| 2026 - Present</w:t>
      </w:r>
    </w:p>
    <w:p>
      <w:pPr>
        <w:pStyle w:val="Compact"/>
        <w:numPr>
          <w:ilvl w:val="0"/>
          <w:numId w:val="1007"/>
        </w:numPr>
      </w:pPr>
      <w:r>
        <w:t xml:space="preserve">Leading large-scale data platform migration for enterprise analytics on Databricks</w:t>
      </w:r>
    </w:p>
    <w:p>
      <w:pPr>
        <w:pStyle w:val="Compact"/>
        <w:numPr>
          <w:ilvl w:val="0"/>
          <w:numId w:val="1007"/>
        </w:numPr>
      </w:pPr>
      <w:r>
        <w:t xml:space="preserve">Designed ETL pipeline transformations achieving 98% data migration accuracy with automated validation</w:t>
      </w:r>
    </w:p>
    <w:p>
      <w:pPr>
        <w:pStyle w:val="Compact"/>
        <w:numPr>
          <w:ilvl w:val="0"/>
          <w:numId w:val="1007"/>
        </w:numPr>
      </w:pPr>
      <w:r>
        <w:t xml:space="preserve">Optimized query performance with 40% faster execution times on Databricks</w:t>
      </w:r>
    </w:p>
    <w:p>
      <w:pPr>
        <w:pStyle w:val="Compact"/>
        <w:numPr>
          <w:ilvl w:val="0"/>
          <w:numId w:val="1007"/>
        </w:numPr>
      </w:pPr>
      <w:r>
        <w:t xml:space="preserve">Deployed on AWS infrastructure with Delta Lake architecture for data lakehouse implementation</w:t>
      </w:r>
    </w:p>
    <w:bookmarkEnd w:id="29"/>
    <w:bookmarkStart w:id="30" w:name="Xa778688ef8b6e53ecd508890edf9510e732725e"/>
    <w:p>
      <w:pPr>
        <w:pStyle w:val="Heading4"/>
      </w:pPr>
      <w:r>
        <w:t xml:space="preserve">Project: eBAY — Enterprise Database Migration</w:t>
      </w:r>
    </w:p>
    <w:p>
      <w:pPr>
        <w:pStyle w:val="FirstParagraph"/>
      </w:pPr>
      <w:r>
        <w:rPr>
          <w:b/>
          <w:bCs/>
        </w:rPr>
        <w:t xml:space="preserve">Oracle to PostgreSQL Migration</w:t>
      </w:r>
      <w:r>
        <w:t xml:space="preserve"> </w:t>
      </w:r>
      <w:r>
        <w:t xml:space="preserve">| 2023 - Present</w:t>
      </w:r>
    </w:p>
    <w:p>
      <w:pPr>
        <w:pStyle w:val="Compact"/>
        <w:numPr>
          <w:ilvl w:val="0"/>
          <w:numId w:val="1008"/>
        </w:numPr>
      </w:pPr>
      <w:r>
        <w:t xml:space="preserve">Deployed Stage 1 and Stage 2 conversion agents for automated error correction pipeline</w:t>
      </w:r>
    </w:p>
    <w:p>
      <w:pPr>
        <w:pStyle w:val="Compact"/>
        <w:numPr>
          <w:ilvl w:val="0"/>
          <w:numId w:val="1008"/>
        </w:numPr>
      </w:pPr>
      <w:r>
        <w:t xml:space="preserve">Implemented Performance Agent for query optimization during migration</w:t>
      </w:r>
    </w:p>
    <w:p>
      <w:pPr>
        <w:pStyle w:val="Compact"/>
        <w:numPr>
          <w:ilvl w:val="0"/>
          <w:numId w:val="1008"/>
        </w:numPr>
      </w:pPr>
      <w:r>
        <w:t xml:space="preserve">Achieved 98% automation in schema conversion with AI-driven validation</w:t>
      </w:r>
    </w:p>
    <w:p>
      <w:pPr>
        <w:pStyle w:val="Compact"/>
        <w:numPr>
          <w:ilvl w:val="0"/>
          <w:numId w:val="1008"/>
        </w:numPr>
      </w:pPr>
      <w:r>
        <w:t xml:space="preserve">Deployed on AWS using ECS with Fargate, ECR, and API Gateway</w:t>
      </w:r>
    </w:p>
    <w:bookmarkEnd w:id="30"/>
    <w:bookmarkStart w:id="31" w:name="X4989defd4ea480bb326bc9e1b9cf665860cae24"/>
    <w:p>
      <w:pPr>
        <w:pStyle w:val="Heading4"/>
      </w:pPr>
      <w:r>
        <w:t xml:space="preserve">Project: ELEVANCE HEALTH (Formerly Anthem) — Enterprise Migration</w:t>
      </w:r>
    </w:p>
    <w:p>
      <w:pPr>
        <w:pStyle w:val="FirstParagraph"/>
      </w:pPr>
      <w:r>
        <w:rPr>
          <w:b/>
          <w:bCs/>
        </w:rPr>
        <w:t xml:space="preserve">SQL Server to Azure PostgreSQL</w:t>
      </w:r>
      <w:r>
        <w:t xml:space="preserve"> </w:t>
      </w:r>
      <w:r>
        <w:t xml:space="preserve">| 75,000+ Objects | 2024 - 2025</w:t>
      </w:r>
    </w:p>
    <w:p>
      <w:pPr>
        <w:pStyle w:val="Compact"/>
        <w:numPr>
          <w:ilvl w:val="0"/>
          <w:numId w:val="1009"/>
        </w:numPr>
      </w:pPr>
      <w:r>
        <w:t xml:space="preserve">Orchestrated AI agent workflows for complex PL/SQL to PL/pgSQL conversions</w:t>
      </w:r>
    </w:p>
    <w:p>
      <w:pPr>
        <w:pStyle w:val="Compact"/>
        <w:numPr>
          <w:ilvl w:val="0"/>
          <w:numId w:val="1009"/>
        </w:numPr>
      </w:pPr>
      <w:r>
        <w:t xml:space="preserve">Implemented Debug Mode for human-in-the-loop validation of critical business logic</w:t>
      </w:r>
    </w:p>
    <w:p>
      <w:pPr>
        <w:pStyle w:val="Compact"/>
        <w:numPr>
          <w:ilvl w:val="0"/>
          <w:numId w:val="1009"/>
        </w:numPr>
      </w:pPr>
      <w:r>
        <w:t xml:space="preserve">Achieved 95% conversion accuracy for stored procedures and functions</w:t>
      </w:r>
    </w:p>
    <w:p>
      <w:pPr>
        <w:pStyle w:val="Compact"/>
        <w:numPr>
          <w:ilvl w:val="0"/>
          <w:numId w:val="1009"/>
        </w:numPr>
      </w:pPr>
      <w:r>
        <w:t xml:space="preserve">Reduced manual intervention by 80% through intelligent agent automation</w:t>
      </w:r>
    </w:p>
    <w:bookmarkEnd w:id="31"/>
    <w:bookmarkStart w:id="32" w:name="Xf19a6a9d0a271151822f46f8ca85506217eecd3"/>
    <w:p>
      <w:pPr>
        <w:pStyle w:val="Heading4"/>
      </w:pPr>
      <w:r>
        <w:t xml:space="preserve">Project: UHG (United Health Group) — Enterprise Migration</w:t>
      </w:r>
    </w:p>
    <w:p>
      <w:pPr>
        <w:pStyle w:val="FirstParagraph"/>
      </w:pPr>
      <w:r>
        <w:rPr>
          <w:b/>
          <w:bCs/>
        </w:rPr>
        <w:t xml:space="preserve">Oracle to PostgreSQL</w:t>
      </w:r>
      <w:r>
        <w:t xml:space="preserve"> </w:t>
      </w:r>
      <w:r>
        <w:t xml:space="preserve">| 50,000+ Objects, 2TB+ Data | 2023 - 2025</w:t>
      </w:r>
    </w:p>
    <w:p>
      <w:pPr>
        <w:pStyle w:val="Compact"/>
        <w:numPr>
          <w:ilvl w:val="0"/>
          <w:numId w:val="1010"/>
        </w:numPr>
      </w:pPr>
      <w:r>
        <w:t xml:space="preserve">Deployed all 6 AI agents to production serving 100+ concurrent users</w:t>
      </w:r>
    </w:p>
    <w:p>
      <w:pPr>
        <w:pStyle w:val="Compact"/>
        <w:numPr>
          <w:ilvl w:val="0"/>
          <w:numId w:val="1010"/>
        </w:numPr>
      </w:pPr>
      <w:r>
        <w:t xml:space="preserve">Achieved 98% schema conversion automation with AI-driven error correction</w:t>
      </w:r>
    </w:p>
    <w:p>
      <w:pPr>
        <w:pStyle w:val="Compact"/>
        <w:numPr>
          <w:ilvl w:val="0"/>
          <w:numId w:val="1010"/>
        </w:numPr>
      </w:pPr>
      <w:r>
        <w:t xml:space="preserve">Implemented Kubernetes-based architecture for horizontal scaling</w:t>
      </w:r>
    </w:p>
    <w:p>
      <w:pPr>
        <w:pStyle w:val="Compact"/>
        <w:numPr>
          <w:ilvl w:val="0"/>
          <w:numId w:val="1010"/>
        </w:numPr>
      </w:pPr>
      <w:r>
        <w:t xml:space="preserve">Reduced migration timeline by 60% compared to traditional approaches with zero-downtime deployment</w:t>
      </w:r>
    </w:p>
    <w:bookmarkEnd w:id="32"/>
    <w:bookmarkStart w:id="33" w:name="X042ee673d30d87496145283ff485a7725a48188"/>
    <w:p>
      <w:pPr>
        <w:pStyle w:val="Heading4"/>
      </w:pPr>
      <w:r>
        <w:t xml:space="preserve">Project: APOLLO HOSPITALS — Healthcare System Migration</w:t>
      </w:r>
    </w:p>
    <w:p>
      <w:pPr>
        <w:pStyle w:val="FirstParagraph"/>
      </w:pPr>
      <w:r>
        <w:rPr>
          <w:b/>
          <w:bCs/>
        </w:rPr>
        <w:t xml:space="preserve">On-Premise Oracle to Azure PostgreSQL</w:t>
      </w:r>
      <w:r>
        <w:t xml:space="preserve"> </w:t>
      </w:r>
      <w:r>
        <w:t xml:space="preserve">| 2022 - 2024</w:t>
      </w:r>
    </w:p>
    <w:p>
      <w:pPr>
        <w:pStyle w:val="Compact"/>
        <w:numPr>
          <w:ilvl w:val="0"/>
          <w:numId w:val="1011"/>
        </w:numPr>
      </w:pPr>
      <w:r>
        <w:t xml:space="preserve">Managed weekly release cycles with comprehensive deployment validations</w:t>
      </w:r>
    </w:p>
    <w:p>
      <w:pPr>
        <w:pStyle w:val="Compact"/>
        <w:numPr>
          <w:ilvl w:val="0"/>
          <w:numId w:val="1011"/>
        </w:numPr>
      </w:pPr>
      <w:r>
        <w:t xml:space="preserve">Coordinated cross-functional teams (DBA, Application, Infrastructure) for seamless rollouts</w:t>
      </w:r>
    </w:p>
    <w:p>
      <w:pPr>
        <w:pStyle w:val="Compact"/>
        <w:numPr>
          <w:ilvl w:val="0"/>
          <w:numId w:val="1011"/>
        </w:numPr>
      </w:pPr>
      <w:r>
        <w:t xml:space="preserve">Ensured 100% compliance with healthcare data security standards (HIPAA)</w:t>
      </w:r>
    </w:p>
    <w:p>
      <w:pPr>
        <w:pStyle w:val="Compact"/>
        <w:numPr>
          <w:ilvl w:val="0"/>
          <w:numId w:val="1011"/>
        </w:numPr>
      </w:pPr>
      <w:r>
        <w:t xml:space="preserve">Achieved zero data loss during mission-critical healthcare system migration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Master of Technology (M.Tech)</w:t>
      </w:r>
      <w:r>
        <w:t xml:space="preserve"> </w:t>
      </w:r>
      <w:r>
        <w:t xml:space="preserve">in Computer Science and Engineering</w:t>
      </w:r>
      <w:r>
        <w:br/>
      </w:r>
      <w:r>
        <w:t xml:space="preserve">KITS Engineering College, JNTU Kakinada — Kakinada, Andhra Pradesh</w:t>
      </w:r>
    </w:p>
    <w:p>
      <w:pPr>
        <w:pStyle w:val="BodyText"/>
      </w:pPr>
      <w:r>
        <w:rPr>
          <w:b/>
          <w:bCs/>
        </w:rPr>
        <w:t xml:space="preserve">Bachelor of Technology (B.Tech)</w:t>
      </w:r>
      <w:r>
        <w:t xml:space="preserve"> </w:t>
      </w:r>
      <w:r>
        <w:t xml:space="preserve">in Computer Science and Engineering</w:t>
      </w:r>
      <w:r>
        <w:br/>
      </w:r>
      <w:r>
        <w:t xml:space="preserve">Chalapathi Engineering College, JNTU Kakinada — Guntur, Andhra Pradesh</w:t>
      </w:r>
    </w:p>
    <w:p>
      <w:pPr>
        <w:pStyle w:val="BodyText"/>
      </w:pPr>
      <w:r>
        <w:rPr>
          <w:b/>
          <w:bCs/>
        </w:rPr>
        <w:t xml:space="preserve">Diploma</w:t>
      </w:r>
      <w:r>
        <w:t xml:space="preserve"> </w:t>
      </w:r>
      <w:r>
        <w:t xml:space="preserve">in Electrical and Electronics Engineering</w:t>
      </w:r>
      <w:r>
        <w:br/>
      </w:r>
      <w:r>
        <w:t xml:space="preserve">Al-Huda Polytechnic College, AICTE — Nellore, Andhra Pradesh</w:t>
      </w:r>
    </w:p>
    <w:p>
      <w:r>
        <w:pict>
          <v:rect style="width:0;height:1.5pt" o:hralign="center" o:hrstd="t" o:hr="t"/>
        </w:pict>
      </w:r>
    </w:p>
    <w:bookmarkEnd w:id="36"/>
    <w:bookmarkStart w:id="3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12"/>
        </w:numPr>
      </w:pPr>
      <w:r>
        <w:t xml:space="preserve">Advanced LangChain and LangGraph Patterns for Production Systems</w:t>
      </w:r>
    </w:p>
    <w:p>
      <w:pPr>
        <w:pStyle w:val="Compact"/>
        <w:numPr>
          <w:ilvl w:val="0"/>
          <w:numId w:val="1012"/>
        </w:numPr>
      </w:pPr>
      <w:r>
        <w:t xml:space="preserve">Azure Solutions Architect — Cloud Infrastructure and DevOps</w:t>
      </w:r>
    </w:p>
    <w:p>
      <w:pPr>
        <w:pStyle w:val="Compact"/>
        <w:numPr>
          <w:ilvl w:val="0"/>
          <w:numId w:val="1012"/>
        </w:numPr>
      </w:pPr>
      <w:r>
        <w:t xml:space="preserve">Kubernetes Application Development and Container Orchestration</w:t>
      </w:r>
    </w:p>
    <w:p>
      <w:pPr>
        <w:pStyle w:val="Compact"/>
        <w:numPr>
          <w:ilvl w:val="0"/>
          <w:numId w:val="1012"/>
        </w:numPr>
      </w:pPr>
      <w:r>
        <w:t xml:space="preserve">Database Performance Tuning and Query Optimization</w:t>
      </w:r>
    </w:p>
    <w:p>
      <w:pPr>
        <w:pStyle w:val="Compact"/>
        <w:numPr>
          <w:ilvl w:val="0"/>
          <w:numId w:val="1012"/>
        </w:numPr>
      </w:pPr>
      <w:r>
        <w:t xml:space="preserve">Agile and Scrum Methodologies — Sprint Planning and Team Leadership</w:t>
      </w:r>
    </w:p>
    <w:p>
      <w:r>
        <w:pict>
          <v:rect style="width:0;height:1.5pt" o:hralign="center" o:hrstd="t" o:hr="t"/>
        </w:pic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3"/>
        </w:numPr>
      </w:pPr>
      <w:r>
        <w:t xml:space="preserve">English: Professional Working Proficiency</w:t>
      </w:r>
    </w:p>
    <w:p>
      <w:pPr>
        <w:pStyle w:val="Compact"/>
        <w:numPr>
          <w:ilvl w:val="0"/>
          <w:numId w:val="1013"/>
        </w:numPr>
      </w:pPr>
      <w:r>
        <w:t xml:space="preserve">Telugu: Native</w:t>
      </w:r>
    </w:p>
    <w:p>
      <w:pPr>
        <w:pStyle w:val="Compact"/>
        <w:numPr>
          <w:ilvl w:val="0"/>
          <w:numId w:val="1013"/>
        </w:numPr>
      </w:pPr>
      <w:r>
        <w:t xml:space="preserve">Hindi: Professional Working Proficiency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2026-04-10T08:04:50Z</dcterms:created>
  <dcterms:modified xsi:type="dcterms:W3CDTF">2026-04-10T08:04:50Z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