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Development Index (HDI) Prediction System</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Name</w:t>
            </w:r>
          </w:p>
        </w:tc>
      </w:tr>
      <w:tr>
        <w:tc>
          <w:tcPr>
            <w:tcW w:type="dxa" w:w="4320"/>
          </w:tcPr>
          <w:p>
            <w:r>
              <w:t>Team Leader</w:t>
            </w:r>
          </w:p>
        </w:tc>
        <w:tc>
          <w:tcPr>
            <w:tcW w:type="dxa" w:w="4320"/>
          </w:tcPr>
          <w:p>
            <w:r>
              <w:t>Sivanagu Bandi</w:t>
            </w:r>
          </w:p>
        </w:tc>
      </w:tr>
      <w:tr>
        <w:tc>
          <w:tcPr>
            <w:tcW w:type="dxa" w:w="4320"/>
          </w:tcPr>
          <w:p>
            <w:r>
              <w:t>Member</w:t>
            </w:r>
          </w:p>
        </w:tc>
        <w:tc>
          <w:tcPr>
            <w:tcW w:type="dxa" w:w="4320"/>
          </w:tcPr>
          <w:p>
            <w:r>
              <w:t>Thanuja Bandrapalli</w:t>
            </w:r>
          </w:p>
        </w:tc>
      </w:tr>
      <w:tr>
        <w:tc>
          <w:tcPr>
            <w:tcW w:type="dxa" w:w="4320"/>
          </w:tcPr>
          <w:p>
            <w:r>
              <w:t>Member</w:t>
            </w:r>
          </w:p>
        </w:tc>
        <w:tc>
          <w:tcPr>
            <w:tcW w:type="dxa" w:w="4320"/>
          </w:tcPr>
          <w:p>
            <w:r>
              <w:t>Dheeraj Kantamneni</w:t>
            </w:r>
          </w:p>
        </w:tc>
      </w:tr>
      <w:tr>
        <w:tc>
          <w:tcPr>
            <w:tcW w:type="dxa" w:w="4320"/>
          </w:tcPr>
          <w:p>
            <w:r>
              <w:t>Member</w:t>
            </w:r>
          </w:p>
        </w:tc>
        <w:tc>
          <w:tcPr>
            <w:tcW w:type="dxa" w:w="4320"/>
          </w:tcPr>
          <w:p>
            <w:r>
              <w:t>Arja Sai Rishika</w:t>
            </w:r>
          </w:p>
        </w:tc>
      </w:tr>
      <w:tr>
        <w:tc>
          <w:tcPr>
            <w:tcW w:type="dxa" w:w="4320"/>
          </w:tcPr>
          <w:p>
            <w:r>
              <w:t>Member</w:t>
            </w:r>
          </w:p>
        </w:tc>
        <w:tc>
          <w:tcPr>
            <w:tcW w:type="dxa" w:w="4320"/>
          </w:tcPr>
          <w:p>
            <w:r>
              <w:t>Siva Charan Mutyala</w:t>
            </w:r>
          </w:p>
        </w:tc>
      </w:tr>
    </w:tbl>
    <w:p>
      <w:pPr>
        <w:pStyle w:val="Heading2"/>
      </w:pPr>
      <w:r>
        <w:t>Installation Guide</w:t>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