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left w:color="auto" w:space="11" w:sz="0" w:val="none"/>
          <w:right w:color="auto" w:space="11" w:sz="0" w:val="none"/>
        </w:pBdr>
        <w:shd w:fill="ffffff" w:val="clear"/>
        <w:spacing w:before="0" w:line="288" w:lineRule="auto"/>
        <w:rPr>
          <w:color w:val="212529"/>
          <w:sz w:val="46"/>
          <w:szCs w:val="46"/>
          <w:shd w:fill="f4f4f4" w:val="clear"/>
        </w:rPr>
      </w:pPr>
      <w:bookmarkStart w:colFirst="0" w:colLast="0" w:name="_mvfwpxi4cvkl" w:id="0"/>
      <w:bookmarkEnd w:id="0"/>
      <w:r w:rsidDel="00000000" w:rsidR="00000000" w:rsidRPr="00000000">
        <w:rPr>
          <w:color w:val="212529"/>
          <w:sz w:val="46"/>
          <w:szCs w:val="46"/>
          <w:shd w:fill="f4f4f4" w:val="clear"/>
          <w:rtl w:val="0"/>
        </w:rPr>
        <w:t xml:space="preserve">Raspberry Pi RFID Attendance System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E0121027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E0121046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E0121057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E0121013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Read.py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import RPi.GPIO as GPIO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from mfrc522 import SimpleMFRC522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reader = SimpleMFRC522()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try: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      id, text = reader.read()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      print(id)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      print(text)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finally: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      GPIO.cleanup()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Save_user.py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import time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import RPi.GPIO as GPIO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from mfrc522 import SimpleMFRC522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import mysql.connector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import Adafruit_CharLCD as LCD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db = mysql.connector.connect(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host="localhost",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user="attendanceadmin",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passwd="pimylifeup",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database="attendancesystem"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cursor = db.cursor()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reader = SimpleMFRC522()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lcd = LCD.Adafruit_CharLCD(4, 24, 23, 17, 18, 22, 16, 2, 4);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try: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while True: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  lcd.clear()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  lcd.message('Place Card to\nregister')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  id, text = reader.read()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  cursor.execute("SELECT id FROM users WHERE rfid_uid="+str(id))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  cursor.fetchone()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  if cursor.rowcount &gt;= 1: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    lcd.clear()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    lcd.message("Overwrite\nexisting user?")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    overwrite = input("Overwite (Y/N)? ")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    if overwrite[0] == 'Y' or overwrite[0] == 'y':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      lcd.clear()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      lcd.message("Overwriting user.")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      time.sleep(1)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      sql_insert = "UPDATE users SET name = %s WHERE rfid_uid=%s"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    else: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      continue;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  else: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    sql_insert = "INSERT INTO users (name, rfid_uid) VALUES (%s, %s)"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  lcd.clear()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  lcd.message('Enter new name')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  new_name = input("Name: ")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  cursor.execute(sql_insert, (new_name, id))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db.commit()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  lcd.clear()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  lcd.message("User " + new_name + "\nSaved")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  time.sleep(2)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finally: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GPIO.cleanup()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Check_attendance.py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import time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import RPi.GPIO as GPIO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from mfrc522 import SimpleMFRC522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import mysql.connector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import Adafruit_CharLCD as LCD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db = mysql.connector.connect(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host="localhost",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user="attendanceadmin",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passwd="pimylifeup",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database="attendancesystem"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cursor = db.cursor()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reader = SimpleMFRC522()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lcd = LCD.Adafruit_CharLCD(4, 24, 23, 17, 18, 22, 16, 2, 4);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try: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while True: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  lcd.clear()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  lcd.message('Place Card to\nrecord attendance')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  id, text = reader.read()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  cursor.execute("Select id, name FROM users WHERE rfid_uid="+str(id))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  result = cursor.fetchone()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  lcd.clear()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  if cursor.rowcount &gt;= 1: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    lcd.message("Welcome " + result[1])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    cursor.execute("INSERT INTO attendance (user_id) VALUES (%s)", (result[0],) 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    db.commit()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  else: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    lcd.message("User does not exist.")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  time.sleep(2)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finally: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f4f4f4" w:val="clear"/>
          <w:rtl w:val="0"/>
        </w:rPr>
        <w:t xml:space="preserve">  GPIO.cleanup()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