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06"/>
      </w:tblGrid>
      <w:tr w:rsidR="00975497" w14:paraId="5DB22203" w14:textId="77777777">
        <w:tc>
          <w:tcPr>
            <w:tcW w:w="0" w:type="auto"/>
            <w:shd w:val="clear" w:color="auto" w:fill="001D6C"/>
            <w:tcMar>
              <w:top w:w="300" w:type="dxa"/>
              <w:left w:w="300" w:type="dxa"/>
              <w:bottom w:w="300" w:type="dxa"/>
              <w:right w:w="300" w:type="dxa"/>
            </w:tcMar>
            <w:vAlign w:val="center"/>
          </w:tcPr>
          <w:p w14:paraId="7B520D42" w14:textId="77777777" w:rsidR="00975497" w:rsidRDefault="00000000">
            <w:pPr>
              <w:spacing w:after="120"/>
            </w:pPr>
            <w:r>
              <w:rPr>
                <w:b/>
                <w:bCs/>
                <w:color w:val="A6C8FF"/>
                <w:sz w:val="18"/>
                <w:szCs w:val="18"/>
              </w:rPr>
              <w:t>AICTE  •  IBM  •  EDUNET FOUNDATION  •  BANK OF BARODA</w:t>
            </w:r>
          </w:p>
          <w:p w14:paraId="15D390BE" w14:textId="77777777" w:rsidR="00975497" w:rsidRDefault="00000000">
            <w:pPr>
              <w:spacing w:after="100"/>
            </w:pPr>
            <w:r>
              <w:rPr>
                <w:b/>
                <w:bCs/>
                <w:color w:val="FFFFFF"/>
                <w:sz w:val="40"/>
                <w:szCs w:val="40"/>
              </w:rPr>
              <w:t>My Journey Building the AI Interview Trainer Agent</w:t>
            </w:r>
          </w:p>
          <w:p w14:paraId="706494EC" w14:textId="77777777" w:rsidR="00975497" w:rsidRDefault="00000000">
            <w:r>
              <w:rPr>
                <w:i/>
                <w:iCs/>
                <w:color w:val="D0E2FF"/>
                <w:sz w:val="22"/>
                <w:szCs w:val="22"/>
              </w:rPr>
              <w:t>A reflection on my experience with IBM Granite, IBM Bob, and Agentic AI</w:t>
            </w:r>
          </w:p>
        </w:tc>
      </w:tr>
    </w:tbl>
    <w:p w14:paraId="15CFA5BC" w14:textId="77777777" w:rsidR="00975497" w:rsidRDefault="00975497">
      <w:pPr>
        <w:spacing w:after="200"/>
      </w:pPr>
    </w:p>
    <w:p w14:paraId="76208745" w14:textId="77777777" w:rsidR="0016004E" w:rsidRDefault="0016004E" w:rsidP="0016004E">
      <w:pPr>
        <w:spacing w:after="200" w:line="340" w:lineRule="auto"/>
        <w:jc w:val="both"/>
        <w:rPr>
          <w:b/>
          <w:bCs/>
          <w:color w:val="24243E"/>
          <w:sz w:val="22"/>
          <w:szCs w:val="22"/>
        </w:rPr>
      </w:pPr>
    </w:p>
    <w:p w14:paraId="0A76F995" w14:textId="26FDEAAC" w:rsidR="0016004E" w:rsidRPr="0016004E" w:rsidRDefault="0016004E" w:rsidP="0016004E">
      <w:pPr>
        <w:spacing w:after="200" w:line="340" w:lineRule="auto"/>
        <w:jc w:val="both"/>
        <w:rPr>
          <w:b/>
          <w:bCs/>
          <w:color w:val="24243E"/>
          <w:sz w:val="22"/>
          <w:szCs w:val="22"/>
        </w:rPr>
      </w:pPr>
      <w:r w:rsidRPr="0016004E">
        <w:rPr>
          <w:b/>
          <w:bCs/>
          <w:color w:val="24243E"/>
          <w:sz w:val="22"/>
          <w:szCs w:val="22"/>
        </w:rPr>
        <w:t>1. Tell us about your background before joining the program. What was your family/financial situation like, and what were you hoping to achieve?</w:t>
      </w:r>
    </w:p>
    <w:p w14:paraId="11517976" w14:textId="77777777" w:rsidR="0016004E" w:rsidRPr="0016004E" w:rsidRDefault="0016004E" w:rsidP="0016004E">
      <w:pPr>
        <w:spacing w:after="200" w:line="340" w:lineRule="auto"/>
        <w:jc w:val="both"/>
        <w:rPr>
          <w:color w:val="24243E"/>
          <w:sz w:val="22"/>
          <w:szCs w:val="22"/>
        </w:rPr>
      </w:pPr>
      <w:r w:rsidRPr="0016004E">
        <w:rPr>
          <w:color w:val="24243E"/>
          <w:sz w:val="22"/>
          <w:szCs w:val="22"/>
        </w:rPr>
        <w:t>I am a B.Tech Artificial Intelligence and Data Science student, and before joining the program, most of my learning was focused on academics, programming, and completing college projects. I was interested in Artificial Intelligence and Data Science, but I wanted to understand how these technologies are actually used to build practical solutions.</w:t>
      </w:r>
    </w:p>
    <w:p w14:paraId="7DAD5D69" w14:textId="77777777" w:rsidR="0016004E" w:rsidRPr="0016004E" w:rsidRDefault="0016004E" w:rsidP="0016004E">
      <w:pPr>
        <w:spacing w:after="200" w:line="340" w:lineRule="auto"/>
        <w:jc w:val="both"/>
        <w:rPr>
          <w:color w:val="24243E"/>
          <w:sz w:val="22"/>
          <w:szCs w:val="22"/>
        </w:rPr>
      </w:pPr>
      <w:r w:rsidRPr="0016004E">
        <w:rPr>
          <w:color w:val="24243E"/>
          <w:sz w:val="22"/>
          <w:szCs w:val="22"/>
        </w:rPr>
        <w:t>As a student, I was also thinking seriously about my future career and how to become job-ready before graduation. I wanted to develop skills beyond classroom theory, especially in AI, cloud technologies, and real-world project development. My goal was to gain practical experience, build meaningful projects, and become more confident about entering the technology industry.</w:t>
      </w:r>
    </w:p>
    <w:p w14:paraId="7EE57229" w14:textId="77777777" w:rsidR="0016004E" w:rsidRPr="0016004E" w:rsidRDefault="0016004E" w:rsidP="0016004E">
      <w:pPr>
        <w:spacing w:after="200" w:line="340" w:lineRule="auto"/>
        <w:jc w:val="both"/>
        <w:rPr>
          <w:color w:val="24243E"/>
          <w:sz w:val="22"/>
          <w:szCs w:val="22"/>
        </w:rPr>
      </w:pPr>
      <w:r w:rsidRPr="0016004E">
        <w:rPr>
          <w:color w:val="24243E"/>
          <w:sz w:val="22"/>
          <w:szCs w:val="22"/>
        </w:rPr>
        <w:pict w14:anchorId="599ED195">
          <v:rect id="_x0000_i1049" style="width:0;height:1.5pt" o:hralign="center" o:hrstd="t" o:hr="t" fillcolor="#a0a0a0" stroked="f"/>
        </w:pict>
      </w:r>
    </w:p>
    <w:p w14:paraId="43599A30" w14:textId="77777777" w:rsidR="0016004E" w:rsidRPr="0016004E" w:rsidRDefault="0016004E" w:rsidP="0016004E">
      <w:pPr>
        <w:spacing w:after="200" w:line="340" w:lineRule="auto"/>
        <w:jc w:val="both"/>
        <w:rPr>
          <w:b/>
          <w:bCs/>
          <w:color w:val="24243E"/>
          <w:sz w:val="22"/>
          <w:szCs w:val="22"/>
        </w:rPr>
      </w:pPr>
      <w:r w:rsidRPr="0016004E">
        <w:rPr>
          <w:b/>
          <w:bCs/>
          <w:color w:val="24243E"/>
          <w:sz w:val="22"/>
          <w:szCs w:val="22"/>
        </w:rPr>
        <w:t>2. How did you discover IBM SkillsBuild, and why did you decide to join? Did you have any doubts or fears?</w:t>
      </w:r>
    </w:p>
    <w:p w14:paraId="5F7CF0B0" w14:textId="77777777" w:rsidR="0016004E" w:rsidRPr="0016004E" w:rsidRDefault="0016004E" w:rsidP="0016004E">
      <w:pPr>
        <w:spacing w:after="200" w:line="340" w:lineRule="auto"/>
        <w:jc w:val="both"/>
        <w:rPr>
          <w:color w:val="24243E"/>
          <w:sz w:val="22"/>
          <w:szCs w:val="22"/>
        </w:rPr>
      </w:pPr>
      <w:r w:rsidRPr="0016004E">
        <w:rPr>
          <w:color w:val="24243E"/>
          <w:sz w:val="22"/>
          <w:szCs w:val="22"/>
        </w:rPr>
        <w:t>I discovered the IBM SkillsBuild program through the Edunet and AICTE initiative. I decided to join because it offered an opportunity to learn from IBM technologies and work on a practical AI project rather than only completing theoretical coursework.</w:t>
      </w:r>
    </w:p>
    <w:p w14:paraId="572A7431" w14:textId="77777777" w:rsidR="0016004E" w:rsidRPr="0016004E" w:rsidRDefault="0016004E" w:rsidP="0016004E">
      <w:pPr>
        <w:spacing w:after="200" w:line="340" w:lineRule="auto"/>
        <w:jc w:val="both"/>
        <w:rPr>
          <w:color w:val="24243E"/>
          <w:sz w:val="22"/>
          <w:szCs w:val="22"/>
        </w:rPr>
      </w:pPr>
      <w:r w:rsidRPr="0016004E">
        <w:rPr>
          <w:color w:val="24243E"/>
          <w:sz w:val="22"/>
          <w:szCs w:val="22"/>
        </w:rPr>
        <w:t>Initially, I had some doubts about whether I would be able to work with technologies such as IBM watsonx.ai, IBM Granite, RAG, and Agentic AI. These were areas where I had limited practical experience. I was also unsure whether I could turn an idea into a properly working end-to-end application.</w:t>
      </w:r>
    </w:p>
    <w:p w14:paraId="12B856FE" w14:textId="77777777" w:rsidR="0016004E" w:rsidRPr="0016004E" w:rsidRDefault="0016004E" w:rsidP="0016004E">
      <w:pPr>
        <w:spacing w:after="200" w:line="340" w:lineRule="auto"/>
        <w:jc w:val="both"/>
        <w:rPr>
          <w:color w:val="24243E"/>
          <w:sz w:val="22"/>
          <w:szCs w:val="22"/>
        </w:rPr>
      </w:pPr>
      <w:r w:rsidRPr="0016004E">
        <w:rPr>
          <w:color w:val="24243E"/>
          <w:sz w:val="22"/>
          <w:szCs w:val="22"/>
        </w:rPr>
        <w:t xml:space="preserve">However, I decided that the best way to overcome that uncertainty was to actually build something. That decision led me to work on </w:t>
      </w:r>
      <w:r w:rsidRPr="0016004E">
        <w:rPr>
          <w:b/>
          <w:bCs/>
          <w:color w:val="24243E"/>
          <w:sz w:val="22"/>
          <w:szCs w:val="22"/>
        </w:rPr>
        <w:t>Problem Statement No. 22 – Interview Trainer Agent</w:t>
      </w:r>
      <w:r w:rsidRPr="0016004E">
        <w:rPr>
          <w:color w:val="24243E"/>
          <w:sz w:val="22"/>
          <w:szCs w:val="22"/>
        </w:rPr>
        <w:t>.</w:t>
      </w:r>
    </w:p>
    <w:p w14:paraId="44EE03EC" w14:textId="77777777" w:rsidR="0016004E" w:rsidRPr="0016004E" w:rsidRDefault="0016004E" w:rsidP="0016004E">
      <w:pPr>
        <w:spacing w:after="200" w:line="340" w:lineRule="auto"/>
        <w:jc w:val="both"/>
        <w:rPr>
          <w:color w:val="24243E"/>
          <w:sz w:val="22"/>
          <w:szCs w:val="22"/>
        </w:rPr>
      </w:pPr>
      <w:r w:rsidRPr="0016004E">
        <w:rPr>
          <w:color w:val="24243E"/>
          <w:sz w:val="22"/>
          <w:szCs w:val="22"/>
        </w:rPr>
        <w:pict w14:anchorId="3CDB296E">
          <v:rect id="_x0000_i1050" style="width:0;height:1.5pt" o:hralign="center" o:hrstd="t" o:hr="t" fillcolor="#a0a0a0" stroked="f"/>
        </w:pict>
      </w:r>
    </w:p>
    <w:p w14:paraId="3199FC1F" w14:textId="77777777" w:rsidR="0016004E" w:rsidRDefault="0016004E" w:rsidP="0016004E">
      <w:pPr>
        <w:spacing w:after="200" w:line="340" w:lineRule="auto"/>
        <w:jc w:val="both"/>
        <w:rPr>
          <w:b/>
          <w:bCs/>
          <w:color w:val="24243E"/>
          <w:sz w:val="22"/>
          <w:szCs w:val="22"/>
        </w:rPr>
      </w:pPr>
    </w:p>
    <w:p w14:paraId="2E1637AC" w14:textId="77777777" w:rsidR="0016004E" w:rsidRDefault="0016004E" w:rsidP="0016004E">
      <w:pPr>
        <w:spacing w:after="200" w:line="340" w:lineRule="auto"/>
        <w:jc w:val="both"/>
        <w:rPr>
          <w:b/>
          <w:bCs/>
          <w:color w:val="24243E"/>
          <w:sz w:val="22"/>
          <w:szCs w:val="22"/>
        </w:rPr>
      </w:pPr>
    </w:p>
    <w:p w14:paraId="4ECBC06A" w14:textId="77777777" w:rsidR="0016004E" w:rsidRDefault="0016004E" w:rsidP="0016004E">
      <w:pPr>
        <w:spacing w:after="200" w:line="340" w:lineRule="auto"/>
        <w:jc w:val="both"/>
        <w:rPr>
          <w:b/>
          <w:bCs/>
          <w:color w:val="24243E"/>
          <w:sz w:val="22"/>
          <w:szCs w:val="22"/>
        </w:rPr>
      </w:pPr>
    </w:p>
    <w:p w14:paraId="4628D19A" w14:textId="77777777" w:rsidR="0016004E" w:rsidRDefault="0016004E" w:rsidP="0016004E">
      <w:pPr>
        <w:spacing w:after="200" w:line="340" w:lineRule="auto"/>
        <w:jc w:val="both"/>
        <w:rPr>
          <w:b/>
          <w:bCs/>
          <w:color w:val="24243E"/>
          <w:sz w:val="22"/>
          <w:szCs w:val="22"/>
        </w:rPr>
      </w:pPr>
    </w:p>
    <w:p w14:paraId="7A1950AB" w14:textId="79A19046" w:rsidR="0016004E" w:rsidRPr="0016004E" w:rsidRDefault="0016004E" w:rsidP="0016004E">
      <w:pPr>
        <w:spacing w:after="200" w:line="340" w:lineRule="auto"/>
        <w:jc w:val="both"/>
        <w:rPr>
          <w:b/>
          <w:bCs/>
          <w:color w:val="24243E"/>
          <w:sz w:val="22"/>
          <w:szCs w:val="22"/>
        </w:rPr>
      </w:pPr>
      <w:r w:rsidRPr="0016004E">
        <w:rPr>
          <w:b/>
          <w:bCs/>
          <w:color w:val="24243E"/>
          <w:sz w:val="22"/>
          <w:szCs w:val="22"/>
        </w:rPr>
        <w:lastRenderedPageBreak/>
        <w:t>3. What did you learn during the program? Was there a particular moment, mentor, or experience that stood out?</w:t>
      </w:r>
    </w:p>
    <w:p w14:paraId="3838AB74" w14:textId="77777777" w:rsidR="0016004E" w:rsidRPr="0016004E" w:rsidRDefault="0016004E" w:rsidP="0016004E">
      <w:pPr>
        <w:spacing w:after="200" w:line="340" w:lineRule="auto"/>
        <w:jc w:val="both"/>
        <w:rPr>
          <w:color w:val="24243E"/>
          <w:sz w:val="22"/>
          <w:szCs w:val="22"/>
        </w:rPr>
      </w:pPr>
      <w:r w:rsidRPr="0016004E">
        <w:rPr>
          <w:color w:val="24243E"/>
          <w:sz w:val="22"/>
          <w:szCs w:val="22"/>
        </w:rPr>
        <w:t>The program taught me much more than simply using an AI model. I learned how to approach an AI problem systematically and convert an idea into a complete working solution.</w:t>
      </w:r>
    </w:p>
    <w:p w14:paraId="71165A61" w14:textId="77777777" w:rsidR="0016004E" w:rsidRPr="0016004E" w:rsidRDefault="0016004E" w:rsidP="0016004E">
      <w:pPr>
        <w:spacing w:after="200" w:line="340" w:lineRule="auto"/>
        <w:jc w:val="both"/>
        <w:rPr>
          <w:color w:val="24243E"/>
          <w:sz w:val="22"/>
          <w:szCs w:val="22"/>
        </w:rPr>
      </w:pPr>
      <w:r w:rsidRPr="0016004E">
        <w:rPr>
          <w:color w:val="24243E"/>
          <w:sz w:val="22"/>
          <w:szCs w:val="22"/>
        </w:rPr>
        <w:t xml:space="preserve">For my project, </w:t>
      </w:r>
      <w:r w:rsidRPr="0016004E">
        <w:rPr>
          <w:b/>
          <w:bCs/>
          <w:color w:val="24243E"/>
          <w:sz w:val="22"/>
          <w:szCs w:val="22"/>
        </w:rPr>
        <w:t>AI Interview Coach</w:t>
      </w:r>
      <w:r w:rsidRPr="0016004E">
        <w:rPr>
          <w:color w:val="24243E"/>
          <w:sz w:val="22"/>
          <w:szCs w:val="22"/>
        </w:rPr>
        <w:t xml:space="preserve">, I worked with </w:t>
      </w:r>
      <w:r w:rsidRPr="0016004E">
        <w:rPr>
          <w:b/>
          <w:bCs/>
          <w:color w:val="24243E"/>
          <w:sz w:val="22"/>
          <w:szCs w:val="22"/>
        </w:rPr>
        <w:t>IBM watsonx.ai and IBM Granite</w:t>
      </w:r>
      <w:r w:rsidRPr="0016004E">
        <w:rPr>
          <w:color w:val="24243E"/>
          <w:sz w:val="22"/>
          <w:szCs w:val="22"/>
        </w:rPr>
        <w:t xml:space="preserve"> to build an AI-powered interview preparation system. I learned how </w:t>
      </w:r>
      <w:r w:rsidRPr="0016004E">
        <w:rPr>
          <w:b/>
          <w:bCs/>
          <w:color w:val="24243E"/>
          <w:sz w:val="22"/>
          <w:szCs w:val="22"/>
        </w:rPr>
        <w:t>Retrieval-Augmented Generation (RAG)</w:t>
      </w:r>
      <w:r w:rsidRPr="0016004E">
        <w:rPr>
          <w:color w:val="24243E"/>
          <w:sz w:val="22"/>
          <w:szCs w:val="22"/>
        </w:rPr>
        <w:t xml:space="preserve"> can provide relevant knowledge to an AI system, and how specialized agents can be used for different responsibilities.</w:t>
      </w:r>
    </w:p>
    <w:p w14:paraId="019621E5" w14:textId="77777777" w:rsidR="0016004E" w:rsidRPr="0016004E" w:rsidRDefault="0016004E" w:rsidP="0016004E">
      <w:pPr>
        <w:spacing w:after="200" w:line="340" w:lineRule="auto"/>
        <w:jc w:val="both"/>
        <w:rPr>
          <w:color w:val="24243E"/>
          <w:sz w:val="22"/>
          <w:szCs w:val="22"/>
        </w:rPr>
      </w:pPr>
      <w:r w:rsidRPr="0016004E">
        <w:rPr>
          <w:color w:val="24243E"/>
          <w:sz w:val="22"/>
          <w:szCs w:val="22"/>
        </w:rPr>
        <w:t>The most valuable experience was making the system work as an actual interview coach rather than just a chatbot. I implemented an adaptive interview flow where the system generates questions, evaluates answers across multiple dimensions, and produces a final performance report. Working through issues in the RAG pipeline, model responses, session handling, and API integration taught me how much problem-solving is involved in building a real AI application.</w:t>
      </w:r>
    </w:p>
    <w:p w14:paraId="779EFBF8" w14:textId="77777777" w:rsidR="0016004E" w:rsidRPr="0016004E" w:rsidRDefault="0016004E" w:rsidP="0016004E">
      <w:pPr>
        <w:spacing w:after="200" w:line="340" w:lineRule="auto"/>
        <w:jc w:val="both"/>
        <w:rPr>
          <w:color w:val="24243E"/>
          <w:sz w:val="22"/>
          <w:szCs w:val="22"/>
        </w:rPr>
      </w:pPr>
      <w:r w:rsidRPr="0016004E">
        <w:rPr>
          <w:color w:val="24243E"/>
          <w:sz w:val="22"/>
          <w:szCs w:val="22"/>
        </w:rPr>
        <w:t>The program also helped me understand that building AI solutions requires more than knowing Python or prompting a model. It requires architecture, testing, debugging, evaluation, and continuous improvement.</w:t>
      </w:r>
    </w:p>
    <w:p w14:paraId="293558A0" w14:textId="77777777" w:rsidR="0016004E" w:rsidRPr="0016004E" w:rsidRDefault="0016004E" w:rsidP="0016004E">
      <w:pPr>
        <w:spacing w:after="200" w:line="340" w:lineRule="auto"/>
        <w:jc w:val="both"/>
        <w:rPr>
          <w:color w:val="24243E"/>
          <w:sz w:val="22"/>
          <w:szCs w:val="22"/>
        </w:rPr>
      </w:pPr>
      <w:r w:rsidRPr="0016004E">
        <w:rPr>
          <w:color w:val="24243E"/>
          <w:sz w:val="22"/>
          <w:szCs w:val="22"/>
        </w:rPr>
        <w:pict w14:anchorId="3ED134CE">
          <v:rect id="_x0000_i1051" style="width:0;height:1.5pt" o:hralign="center" o:hrstd="t" o:hr="t" fillcolor="#a0a0a0" stroked="f"/>
        </w:pict>
      </w:r>
    </w:p>
    <w:p w14:paraId="7E95B6FB" w14:textId="77777777" w:rsidR="0016004E" w:rsidRPr="0016004E" w:rsidRDefault="0016004E" w:rsidP="0016004E">
      <w:pPr>
        <w:spacing w:after="200" w:line="340" w:lineRule="auto"/>
        <w:jc w:val="both"/>
        <w:rPr>
          <w:b/>
          <w:bCs/>
          <w:color w:val="24243E"/>
          <w:sz w:val="22"/>
          <w:szCs w:val="22"/>
        </w:rPr>
      </w:pPr>
      <w:r w:rsidRPr="0016004E">
        <w:rPr>
          <w:b/>
          <w:bCs/>
          <w:color w:val="24243E"/>
          <w:sz w:val="22"/>
          <w:szCs w:val="22"/>
        </w:rPr>
        <w:t>4. How has your life changed since completing the program? Has it affected your confidence, skills, family, or career prospects?</w:t>
      </w:r>
    </w:p>
    <w:p w14:paraId="5099B89D" w14:textId="77777777" w:rsidR="0016004E" w:rsidRPr="0016004E" w:rsidRDefault="0016004E" w:rsidP="0016004E">
      <w:pPr>
        <w:spacing w:after="200" w:line="340" w:lineRule="auto"/>
        <w:jc w:val="both"/>
        <w:rPr>
          <w:color w:val="24243E"/>
          <w:sz w:val="22"/>
          <w:szCs w:val="22"/>
        </w:rPr>
      </w:pPr>
      <w:r w:rsidRPr="0016004E">
        <w:rPr>
          <w:color w:val="24243E"/>
          <w:sz w:val="22"/>
          <w:szCs w:val="22"/>
        </w:rPr>
        <w:t>The biggest change has been in my confidence. Earlier, I could understand AI concepts and write programs, but I was less confident about building a complete AI application using industry-oriented technologies.</w:t>
      </w:r>
    </w:p>
    <w:p w14:paraId="344C3B93" w14:textId="77777777" w:rsidR="0016004E" w:rsidRPr="0016004E" w:rsidRDefault="0016004E" w:rsidP="0016004E">
      <w:pPr>
        <w:spacing w:after="200" w:line="340" w:lineRule="auto"/>
        <w:jc w:val="both"/>
        <w:rPr>
          <w:color w:val="24243E"/>
          <w:sz w:val="22"/>
          <w:szCs w:val="22"/>
        </w:rPr>
      </w:pPr>
      <w:r w:rsidRPr="0016004E">
        <w:rPr>
          <w:color w:val="24243E"/>
          <w:sz w:val="22"/>
          <w:szCs w:val="22"/>
        </w:rPr>
        <w:t xml:space="preserve">After completing this project, I have a much clearer understanding of how technologies such as </w:t>
      </w:r>
      <w:r w:rsidRPr="0016004E">
        <w:rPr>
          <w:b/>
          <w:bCs/>
          <w:color w:val="24243E"/>
          <w:sz w:val="22"/>
          <w:szCs w:val="22"/>
        </w:rPr>
        <w:t>IBM Granite, watsonx.ai, RAG, Agentic AI, FastAPI, vector databases, and cloud services</w:t>
      </w:r>
      <w:r w:rsidRPr="0016004E">
        <w:rPr>
          <w:color w:val="24243E"/>
          <w:sz w:val="22"/>
          <w:szCs w:val="22"/>
        </w:rPr>
        <w:t xml:space="preserve"> can work together in a practical system.</w:t>
      </w:r>
    </w:p>
    <w:p w14:paraId="6B963664" w14:textId="77777777" w:rsidR="0016004E" w:rsidRPr="0016004E" w:rsidRDefault="0016004E" w:rsidP="0016004E">
      <w:pPr>
        <w:spacing w:after="200" w:line="340" w:lineRule="auto"/>
        <w:jc w:val="both"/>
        <w:rPr>
          <w:color w:val="24243E"/>
          <w:sz w:val="22"/>
          <w:szCs w:val="22"/>
        </w:rPr>
      </w:pPr>
      <w:r w:rsidRPr="0016004E">
        <w:rPr>
          <w:color w:val="24243E"/>
          <w:sz w:val="22"/>
          <w:szCs w:val="22"/>
        </w:rPr>
        <w:t>The experience has also improved the way I approach problems. Instead of thinking only about writing code, I now think about the complete solution — the user problem, system architecture, AI workflow, data retrieval, evaluation, testing, and deployment.</w:t>
      </w:r>
    </w:p>
    <w:p w14:paraId="7CB178CF" w14:textId="77777777" w:rsidR="0016004E" w:rsidRPr="0016004E" w:rsidRDefault="0016004E" w:rsidP="0016004E">
      <w:pPr>
        <w:spacing w:after="200" w:line="340" w:lineRule="auto"/>
        <w:jc w:val="both"/>
        <w:rPr>
          <w:color w:val="24243E"/>
          <w:sz w:val="22"/>
          <w:szCs w:val="22"/>
        </w:rPr>
      </w:pPr>
      <w:r w:rsidRPr="0016004E">
        <w:rPr>
          <w:color w:val="24243E"/>
          <w:sz w:val="22"/>
          <w:szCs w:val="22"/>
        </w:rPr>
        <w:t xml:space="preserve">This experience has strengthened my portfolio and given me a project that I can discuss during interviews. More importantly, it has made me more confident about pursuing opportunities in </w:t>
      </w:r>
      <w:r w:rsidRPr="0016004E">
        <w:rPr>
          <w:b/>
          <w:bCs/>
          <w:color w:val="24243E"/>
          <w:sz w:val="22"/>
          <w:szCs w:val="22"/>
        </w:rPr>
        <w:t>AI, Data Science, and software development</w:t>
      </w:r>
      <w:r w:rsidRPr="0016004E">
        <w:rPr>
          <w:color w:val="24243E"/>
          <w:sz w:val="22"/>
          <w:szCs w:val="22"/>
        </w:rPr>
        <w:t>. It has shown me that I can learn unfamiliar technologies and use them to build something meaningful.</w:t>
      </w:r>
    </w:p>
    <w:p w14:paraId="3F749F5A" w14:textId="77777777" w:rsidR="0016004E" w:rsidRPr="0016004E" w:rsidRDefault="0016004E" w:rsidP="0016004E">
      <w:pPr>
        <w:spacing w:after="200" w:line="340" w:lineRule="auto"/>
        <w:jc w:val="both"/>
        <w:rPr>
          <w:color w:val="24243E"/>
          <w:sz w:val="22"/>
          <w:szCs w:val="22"/>
        </w:rPr>
      </w:pPr>
      <w:r w:rsidRPr="0016004E">
        <w:rPr>
          <w:color w:val="24243E"/>
          <w:sz w:val="22"/>
          <w:szCs w:val="22"/>
        </w:rPr>
        <w:pict w14:anchorId="7AE3A67D">
          <v:rect id="_x0000_i1052" style="width:0;height:1.5pt" o:hralign="center" o:hrstd="t" o:hr="t" fillcolor="#a0a0a0" stroked="f"/>
        </w:pict>
      </w:r>
    </w:p>
    <w:p w14:paraId="66ECF496" w14:textId="77777777" w:rsidR="0016004E" w:rsidRDefault="0016004E" w:rsidP="0016004E">
      <w:pPr>
        <w:spacing w:after="200" w:line="340" w:lineRule="auto"/>
        <w:jc w:val="both"/>
        <w:rPr>
          <w:b/>
          <w:bCs/>
          <w:color w:val="24243E"/>
          <w:sz w:val="22"/>
          <w:szCs w:val="22"/>
        </w:rPr>
      </w:pPr>
    </w:p>
    <w:p w14:paraId="039EEF26" w14:textId="77777777" w:rsidR="0016004E" w:rsidRDefault="0016004E" w:rsidP="0016004E">
      <w:pPr>
        <w:spacing w:after="200" w:line="340" w:lineRule="auto"/>
        <w:jc w:val="both"/>
        <w:rPr>
          <w:b/>
          <w:bCs/>
          <w:color w:val="24243E"/>
          <w:sz w:val="22"/>
          <w:szCs w:val="22"/>
        </w:rPr>
      </w:pPr>
    </w:p>
    <w:p w14:paraId="286331F6" w14:textId="77777777" w:rsidR="0016004E" w:rsidRDefault="0016004E" w:rsidP="0016004E">
      <w:pPr>
        <w:spacing w:after="200" w:line="340" w:lineRule="auto"/>
        <w:jc w:val="both"/>
        <w:rPr>
          <w:b/>
          <w:bCs/>
          <w:color w:val="24243E"/>
          <w:sz w:val="22"/>
          <w:szCs w:val="22"/>
        </w:rPr>
      </w:pPr>
    </w:p>
    <w:p w14:paraId="781206CD" w14:textId="034926D3" w:rsidR="0016004E" w:rsidRPr="0016004E" w:rsidRDefault="0016004E" w:rsidP="0016004E">
      <w:pPr>
        <w:spacing w:after="200" w:line="340" w:lineRule="auto"/>
        <w:jc w:val="both"/>
        <w:rPr>
          <w:b/>
          <w:bCs/>
          <w:color w:val="24243E"/>
          <w:sz w:val="22"/>
          <w:szCs w:val="22"/>
        </w:rPr>
      </w:pPr>
      <w:r w:rsidRPr="0016004E">
        <w:rPr>
          <w:b/>
          <w:bCs/>
          <w:color w:val="24243E"/>
          <w:sz w:val="22"/>
          <w:szCs w:val="22"/>
        </w:rPr>
        <w:lastRenderedPageBreak/>
        <w:t>5. What would you say to someone who is hesitant about joining IBM SkillsBuild?</w:t>
      </w:r>
    </w:p>
    <w:p w14:paraId="669BCEC5" w14:textId="77777777" w:rsidR="0016004E" w:rsidRPr="0016004E" w:rsidRDefault="0016004E" w:rsidP="0016004E">
      <w:pPr>
        <w:spacing w:after="200" w:line="340" w:lineRule="auto"/>
        <w:jc w:val="both"/>
        <w:rPr>
          <w:color w:val="24243E"/>
          <w:sz w:val="22"/>
          <w:szCs w:val="22"/>
        </w:rPr>
      </w:pPr>
      <w:r w:rsidRPr="0016004E">
        <w:rPr>
          <w:color w:val="24243E"/>
          <w:sz w:val="22"/>
          <w:szCs w:val="22"/>
        </w:rPr>
        <w:t>I would tell them not to wait until they feel completely ready.</w:t>
      </w:r>
    </w:p>
    <w:p w14:paraId="025855C7" w14:textId="77777777" w:rsidR="0016004E" w:rsidRPr="0016004E" w:rsidRDefault="0016004E" w:rsidP="0016004E">
      <w:pPr>
        <w:spacing w:after="200" w:line="340" w:lineRule="auto"/>
        <w:jc w:val="both"/>
        <w:rPr>
          <w:color w:val="24243E"/>
          <w:sz w:val="22"/>
          <w:szCs w:val="22"/>
        </w:rPr>
      </w:pPr>
      <w:r w:rsidRPr="0016004E">
        <w:rPr>
          <w:color w:val="24243E"/>
          <w:sz w:val="22"/>
          <w:szCs w:val="22"/>
        </w:rPr>
        <w:t>When I started, I did not know everything required to build an AI application using IBM technologies. There were concepts and tools that were new to me, and I had doubts about whether I could complete the project successfully. But the experience of actually building the solution was far more valuable than simply studying the concepts.</w:t>
      </w:r>
    </w:p>
    <w:p w14:paraId="11DF7096" w14:textId="77777777" w:rsidR="0016004E" w:rsidRPr="0016004E" w:rsidRDefault="0016004E" w:rsidP="0016004E">
      <w:pPr>
        <w:spacing w:after="200" w:line="340" w:lineRule="auto"/>
        <w:jc w:val="both"/>
        <w:rPr>
          <w:color w:val="24243E"/>
          <w:sz w:val="22"/>
          <w:szCs w:val="22"/>
        </w:rPr>
      </w:pPr>
      <w:r w:rsidRPr="0016004E">
        <w:rPr>
          <w:color w:val="24243E"/>
          <w:sz w:val="22"/>
          <w:szCs w:val="22"/>
        </w:rPr>
        <w:t>The important thing is to be willing to learn, experiment, make mistakes, debug problems, and keep improving. A program like IBM SkillsBuild can give you the opportunity to work with technologies that you may not encounter deeply in regular college coursework.</w:t>
      </w:r>
    </w:p>
    <w:p w14:paraId="43EEF44D" w14:textId="77777777" w:rsidR="0016004E" w:rsidRPr="0016004E" w:rsidRDefault="0016004E" w:rsidP="0016004E">
      <w:pPr>
        <w:spacing w:after="200" w:line="340" w:lineRule="auto"/>
        <w:jc w:val="both"/>
        <w:rPr>
          <w:color w:val="24243E"/>
          <w:sz w:val="22"/>
          <w:szCs w:val="22"/>
        </w:rPr>
      </w:pPr>
      <w:r w:rsidRPr="0016004E">
        <w:rPr>
          <w:color w:val="24243E"/>
          <w:sz w:val="22"/>
          <w:szCs w:val="22"/>
        </w:rPr>
        <w:t xml:space="preserve">If you are a student who wants to become more industry-ready, I would strongly recommend taking the opportunity seriously. </w:t>
      </w:r>
      <w:r w:rsidRPr="0016004E">
        <w:rPr>
          <w:b/>
          <w:bCs/>
          <w:color w:val="24243E"/>
          <w:sz w:val="22"/>
          <w:szCs w:val="22"/>
        </w:rPr>
        <w:t>Don't join just to obtain a certificate. Join to build something, learn something you didn't know before, and prove to yourself that you can create a real solution.</w:t>
      </w:r>
    </w:p>
    <w:p w14:paraId="68F8C793" w14:textId="77777777" w:rsidR="0016004E" w:rsidRDefault="0016004E">
      <w:pPr>
        <w:spacing w:after="200" w:line="340" w:lineRule="auto"/>
        <w:jc w:val="both"/>
        <w:rPr>
          <w:color w:val="24243E"/>
          <w:sz w:val="22"/>
          <w:szCs w:val="22"/>
        </w:rPr>
      </w:pPr>
    </w:p>
    <w:p w14:paraId="352D43C3" w14:textId="77777777" w:rsidR="0016004E" w:rsidRDefault="0016004E">
      <w:pPr>
        <w:spacing w:after="200" w:line="340" w:lineRule="auto"/>
        <w:jc w:val="both"/>
        <w:rPr>
          <w:color w:val="24243E"/>
          <w:sz w:val="22"/>
          <w:szCs w:val="22"/>
        </w:rPr>
      </w:pPr>
    </w:p>
    <w:p w14:paraId="603308D9" w14:textId="77777777" w:rsidR="0016004E" w:rsidRDefault="0016004E">
      <w:pPr>
        <w:spacing w:after="200" w:line="340" w:lineRule="auto"/>
        <w:jc w:val="both"/>
        <w:rPr>
          <w:color w:val="24243E"/>
          <w:sz w:val="22"/>
          <w:szCs w:val="22"/>
        </w:rPr>
      </w:pPr>
    </w:p>
    <w:p w14:paraId="5D76ACC3" w14:textId="77777777" w:rsidR="0016004E" w:rsidRDefault="0016004E">
      <w:pPr>
        <w:spacing w:after="200" w:line="340" w:lineRule="auto"/>
        <w:jc w:val="both"/>
        <w:rPr>
          <w:color w:val="24243E"/>
          <w:sz w:val="22"/>
          <w:szCs w:val="22"/>
        </w:rPr>
      </w:pPr>
    </w:p>
    <w:p w14:paraId="5A15CC33" w14:textId="008084E3" w:rsidR="00975497" w:rsidRDefault="00000000">
      <w:pPr>
        <w:spacing w:after="200" w:line="340" w:lineRule="auto"/>
        <w:jc w:val="both"/>
      </w:pPr>
      <w:r>
        <w:rPr>
          <w:color w:val="24243E"/>
          <w:sz w:val="22"/>
          <w:szCs w:val="22"/>
        </w:rPr>
        <w:t>When I enrolled in the AICTE–IBM–Edunet Foundation AI internship, I wanted more than just another certificate — I wanted to build something that actually solved a problem I had seen people around me struggle with: interview preparation. That is exactly what this program gave me the space and tools to do.</w:t>
      </w:r>
    </w:p>
    <w:p w14:paraId="1147B57E" w14:textId="77777777" w:rsidR="00975497" w:rsidRDefault="00000000">
      <w:pPr>
        <w:spacing w:after="200" w:line="340" w:lineRule="auto"/>
        <w:jc w:val="both"/>
      </w:pPr>
      <w:r>
        <w:rPr>
          <w:color w:val="24243E"/>
          <w:sz w:val="22"/>
          <w:szCs w:val="22"/>
        </w:rPr>
        <w:t>My project, the AI Interview Trainer Agent, started from a simple observation. Job seekers I know — classmates, seniors, and friends preparing for placements — were spending hours jumping between YouTube videos, random PDFs, and generic question banks, none of which were tailored to their actual resume, experience level, or target role. I wanted to fix that using Agentic AI, and this internship gave me the exact stack to do it: IBM Bob for orchestrating the workflow, IBM Granite through IBM watsonx.ai for the language intelligence, and a Retrieval-Augmented Generation (RAG) pipeline to keep every response grounded in real interview knowledge instead of generic AI guesses.</w:t>
      </w:r>
    </w:p>
    <w:p w14:paraId="070A6B02" w14:textId="77777777" w:rsidR="00975497" w:rsidRDefault="00000000">
      <w:pPr>
        <w:spacing w:after="200" w:line="340" w:lineRule="auto"/>
        <w:jc w:val="both"/>
      </w:pPr>
      <w:r>
        <w:rPr>
          <w:color w:val="24243E"/>
          <w:sz w:val="22"/>
          <w:szCs w:val="22"/>
        </w:rPr>
        <w:t>Working with IBM Bob for the first time changed how I think about building AI applications. Instead of manually wiring every function together, I learned to describe intent and let the agentic workflow orchestrate the pieces — profiling the candidate, retrieving relevant knowledge through RAG, generating role-specific questions, evaluating answers, and producing feedback — all as coordinated agents rather than one monolithic script. Designing the four core agents (Interview Question Agent, Answer Evaluation Agent, Interview Guidance Agent, and RAG Knowledge Agent) taught me how real multi-agent systems are structured, and how much cleaner the output becomes when each agent has one clear responsibility.</w:t>
      </w:r>
    </w:p>
    <w:p w14:paraId="35B7E319" w14:textId="77777777" w:rsidR="00975497" w:rsidRDefault="00000000">
      <w:pPr>
        <w:spacing w:after="200" w:line="340" w:lineRule="auto"/>
        <w:jc w:val="both"/>
      </w:pPr>
      <w:r>
        <w:rPr>
          <w:color w:val="24243E"/>
          <w:sz w:val="22"/>
          <w:szCs w:val="22"/>
        </w:rPr>
        <w:lastRenderedPageBreak/>
        <w:t>The RAG pipeline itself was the most technically demanding part of the project. I built a knowledge base of technical questions, behavioral scenarios, and HR guidance, embedded it, and stored it in a ChromaDB + SQLite vector store so the agent could retrieve context before generating any response. Watching the quality of the generated questions improve once retrieval was grounded in real data — instead of the model simply hallucinating generic interview questions — was one of the most satisfying debugging moments of the whole internship.</w:t>
      </w:r>
    </w:p>
    <w:p w14:paraId="6A9018D6" w14:textId="77777777" w:rsidR="00975497" w:rsidRDefault="00000000">
      <w:pPr>
        <w:spacing w:after="200" w:line="340" w:lineRule="auto"/>
        <w:jc w:val="both"/>
      </w:pPr>
      <w:r>
        <w:rPr>
          <w:color w:val="24243E"/>
          <w:sz w:val="22"/>
          <w:szCs w:val="22"/>
        </w:rPr>
        <w:t>Beyond the technical build, this project taught me how to think about a solution end-to-end: from identifying a genuine problem, to designing an architecture around IBM's Granite models, to building a usable web interface where a candidate can enter their profile, practice an interview, and get immediate, personalized feedback — all in one continuous flow.</w:t>
      </w:r>
    </w:p>
    <w:p w14:paraId="3515B304" w14:textId="77777777" w:rsidR="00975497" w:rsidRDefault="00000000">
      <w:pPr>
        <w:spacing w:after="200" w:line="340" w:lineRule="auto"/>
        <w:jc w:val="both"/>
      </w:pPr>
      <w:r>
        <w:rPr>
          <w:color w:val="24243E"/>
          <w:sz w:val="22"/>
          <w:szCs w:val="22"/>
        </w:rPr>
        <w:t>I am submitting this testimonial as a genuine reflection of my experience: this internship gave me hands-on exposure to enterprise-grade AI tools that most students only read about, and it pushed me to build something that could realistically help someone walk into an interview more prepared and more confident. I am proud of what I built, grateful for the guidance from the AICTE–IBM–Edunet Foundation program, and excited to keep extending this project further — including multilingual support, voice-based practice, and deeper resume analysis.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1"/>
        <w:gridCol w:w="2424"/>
        <w:gridCol w:w="2419"/>
        <w:gridCol w:w="2432"/>
      </w:tblGrid>
      <w:tr w:rsidR="00975497" w14:paraId="31D53671" w14:textId="77777777">
        <w:tc>
          <w:tcPr>
            <w:tcW w:w="2500" w:type="dxa"/>
            <w:shd w:val="clear" w:color="auto" w:fill="EDF5FF"/>
            <w:tcMar>
              <w:top w:w="150" w:type="dxa"/>
              <w:left w:w="100" w:type="dxa"/>
              <w:bottom w:w="150" w:type="dxa"/>
              <w:right w:w="100" w:type="dxa"/>
            </w:tcMar>
          </w:tcPr>
          <w:p w14:paraId="1C818229" w14:textId="77777777" w:rsidR="00975497" w:rsidRDefault="00000000">
            <w:pPr>
              <w:spacing w:after="60"/>
              <w:jc w:val="center"/>
            </w:pPr>
            <w:r>
              <w:rPr>
                <w:b/>
                <w:bCs/>
                <w:color w:val="0F62FE"/>
                <w:sz w:val="26"/>
                <w:szCs w:val="26"/>
              </w:rPr>
              <w:t>4</w:t>
            </w:r>
          </w:p>
          <w:p w14:paraId="2F6B3357" w14:textId="77777777" w:rsidR="00975497" w:rsidRDefault="00000000">
            <w:pPr>
              <w:jc w:val="center"/>
            </w:pPr>
            <w:r>
              <w:rPr>
                <w:color w:val="5C5C70"/>
                <w:sz w:val="15"/>
                <w:szCs w:val="15"/>
              </w:rPr>
              <w:t>Specialized AI Agents</w:t>
            </w:r>
          </w:p>
        </w:tc>
        <w:tc>
          <w:tcPr>
            <w:tcW w:w="2500" w:type="dxa"/>
            <w:shd w:val="clear" w:color="auto" w:fill="EDF5FF"/>
            <w:tcMar>
              <w:top w:w="150" w:type="dxa"/>
              <w:left w:w="100" w:type="dxa"/>
              <w:bottom w:w="150" w:type="dxa"/>
              <w:right w:w="100" w:type="dxa"/>
            </w:tcMar>
          </w:tcPr>
          <w:p w14:paraId="3E9D5F48" w14:textId="77777777" w:rsidR="00975497" w:rsidRDefault="00000000">
            <w:pPr>
              <w:spacing w:after="60"/>
              <w:jc w:val="center"/>
            </w:pPr>
            <w:r>
              <w:rPr>
                <w:b/>
                <w:bCs/>
                <w:color w:val="0F62FE"/>
                <w:sz w:val="26"/>
                <w:szCs w:val="26"/>
              </w:rPr>
              <w:t>RAG</w:t>
            </w:r>
          </w:p>
          <w:p w14:paraId="365D1C5B" w14:textId="77777777" w:rsidR="00975497" w:rsidRDefault="00000000">
            <w:pPr>
              <w:jc w:val="center"/>
            </w:pPr>
            <w:r>
              <w:rPr>
                <w:color w:val="5C5C70"/>
                <w:sz w:val="15"/>
                <w:szCs w:val="15"/>
              </w:rPr>
              <w:t>Knowledge-Grounded AI</w:t>
            </w:r>
          </w:p>
        </w:tc>
        <w:tc>
          <w:tcPr>
            <w:tcW w:w="2500" w:type="dxa"/>
            <w:shd w:val="clear" w:color="auto" w:fill="EDF5FF"/>
            <w:tcMar>
              <w:top w:w="150" w:type="dxa"/>
              <w:left w:w="100" w:type="dxa"/>
              <w:bottom w:w="150" w:type="dxa"/>
              <w:right w:w="100" w:type="dxa"/>
            </w:tcMar>
          </w:tcPr>
          <w:p w14:paraId="2D15A8AD" w14:textId="77777777" w:rsidR="00975497" w:rsidRDefault="00000000">
            <w:pPr>
              <w:spacing w:after="60"/>
              <w:jc w:val="center"/>
            </w:pPr>
            <w:r>
              <w:rPr>
                <w:b/>
                <w:bCs/>
                <w:color w:val="0F62FE"/>
                <w:sz w:val="26"/>
                <w:szCs w:val="26"/>
              </w:rPr>
              <w:t>IBM</w:t>
            </w:r>
          </w:p>
          <w:p w14:paraId="32F4B19E" w14:textId="77777777" w:rsidR="00975497" w:rsidRDefault="00000000">
            <w:pPr>
              <w:jc w:val="center"/>
            </w:pPr>
            <w:r>
              <w:rPr>
                <w:color w:val="5C5C70"/>
                <w:sz w:val="15"/>
                <w:szCs w:val="15"/>
              </w:rPr>
              <w:t>Granite + watsonx.ai</w:t>
            </w:r>
          </w:p>
        </w:tc>
        <w:tc>
          <w:tcPr>
            <w:tcW w:w="2500" w:type="dxa"/>
            <w:shd w:val="clear" w:color="auto" w:fill="EDF5FF"/>
            <w:tcMar>
              <w:top w:w="150" w:type="dxa"/>
              <w:left w:w="100" w:type="dxa"/>
              <w:bottom w:w="150" w:type="dxa"/>
              <w:right w:w="100" w:type="dxa"/>
            </w:tcMar>
          </w:tcPr>
          <w:p w14:paraId="704EB9C9" w14:textId="77777777" w:rsidR="00975497" w:rsidRDefault="00000000">
            <w:pPr>
              <w:spacing w:after="60"/>
              <w:jc w:val="center"/>
            </w:pPr>
            <w:r>
              <w:rPr>
                <w:b/>
                <w:bCs/>
                <w:color w:val="0F62FE"/>
                <w:sz w:val="26"/>
                <w:szCs w:val="26"/>
              </w:rPr>
              <w:t>1,97,435</w:t>
            </w:r>
          </w:p>
          <w:p w14:paraId="173A477D" w14:textId="77777777" w:rsidR="00975497" w:rsidRDefault="00000000">
            <w:pPr>
              <w:jc w:val="center"/>
            </w:pPr>
            <w:r>
              <w:rPr>
                <w:color w:val="5C5C70"/>
                <w:sz w:val="15"/>
                <w:szCs w:val="15"/>
              </w:rPr>
              <w:t>Tokens Used (IBM Bob)</w:t>
            </w:r>
          </w:p>
        </w:tc>
      </w:tr>
    </w:tbl>
    <w:p w14:paraId="5B965116" w14:textId="77777777" w:rsidR="00975497" w:rsidRDefault="00000000">
      <w:pPr>
        <w:pBdr>
          <w:left w:val="single" w:sz="24" w:space="8" w:color="0F62FE"/>
        </w:pBdr>
        <w:spacing w:before="300" w:after="150"/>
      </w:pPr>
      <w:r>
        <w:rPr>
          <w:b/>
          <w:bCs/>
          <w:color w:val="0043CE"/>
        </w:rPr>
        <w:t>KEY SKILLS GAINED</w:t>
      </w:r>
    </w:p>
    <w:p w14:paraId="30B19023" w14:textId="77777777" w:rsidR="00975497" w:rsidRDefault="00000000">
      <w:pPr>
        <w:spacing w:after="200"/>
      </w:pPr>
      <w:r>
        <w:rPr>
          <w:b/>
          <w:bCs/>
          <w:color w:val="0043CE"/>
          <w:sz w:val="18"/>
          <w:szCs w:val="18"/>
        </w:rPr>
        <w:t xml:space="preserve">  Agentic AI Design    IBM Bob    IBM Granite    IBM watsonx.ai    RAG Pipelines    Vector Databases (ChromaDB)    Python Backend Development    Prompt Engineering    End-to-End Product Thinking  </w:t>
      </w:r>
    </w:p>
    <w:p w14:paraId="26F34BB5" w14:textId="77777777" w:rsidR="00975497" w:rsidRDefault="00975497">
      <w:pPr>
        <w:pBdr>
          <w:top w:val="single" w:sz="6" w:space="8" w:color="D0D9E8"/>
        </w:pBdr>
        <w:spacing w:before="300"/>
      </w:pPr>
    </w:p>
    <w:p w14:paraId="6EB0C4C2" w14:textId="0E794389" w:rsidR="00825086" w:rsidRPr="00825086" w:rsidRDefault="00000000">
      <w:pPr>
        <w:spacing w:before="200" w:after="40"/>
        <w:rPr>
          <w:b/>
          <w:bCs/>
          <w:i/>
          <w:iCs/>
          <w:color w:val="001D6C"/>
          <w:sz w:val="30"/>
          <w:szCs w:val="30"/>
        </w:rPr>
      </w:pPr>
      <w:r>
        <w:rPr>
          <w:b/>
          <w:bCs/>
          <w:i/>
          <w:iCs/>
          <w:color w:val="001D6C"/>
          <w:sz w:val="30"/>
          <w:szCs w:val="30"/>
        </w:rPr>
        <w:t>Sivanesh K</w:t>
      </w:r>
    </w:p>
    <w:p w14:paraId="0F2F3A77" w14:textId="77777777" w:rsidR="00975497" w:rsidRDefault="00000000">
      <w:pPr>
        <w:spacing w:after="40"/>
        <w:rPr>
          <w:color w:val="5C5C70"/>
          <w:sz w:val="18"/>
          <w:szCs w:val="18"/>
        </w:rPr>
      </w:pPr>
      <w:r>
        <w:rPr>
          <w:color w:val="5C5C70"/>
          <w:sz w:val="18"/>
          <w:szCs w:val="18"/>
        </w:rPr>
        <w:t>B.Tech Artificial Intelligence &amp; Data Science</w:t>
      </w:r>
    </w:p>
    <w:p w14:paraId="468301F4" w14:textId="5FAD3F8C" w:rsidR="00825086" w:rsidRDefault="00825086">
      <w:pPr>
        <w:spacing w:after="40"/>
        <w:rPr>
          <w:color w:val="5C5C70"/>
          <w:sz w:val="18"/>
          <w:szCs w:val="18"/>
        </w:rPr>
      </w:pPr>
      <w:r>
        <w:rPr>
          <w:color w:val="5C5C70"/>
          <w:sz w:val="18"/>
          <w:szCs w:val="18"/>
        </w:rPr>
        <w:t>9789704674</w:t>
      </w:r>
    </w:p>
    <w:p w14:paraId="03C0BC36" w14:textId="55A7D665" w:rsidR="00825086" w:rsidRDefault="00825086">
      <w:pPr>
        <w:spacing w:after="40"/>
      </w:pPr>
      <w:r>
        <w:rPr>
          <w:color w:val="5C5C70"/>
          <w:sz w:val="18"/>
          <w:szCs w:val="18"/>
        </w:rPr>
        <w:t>Sivaneshk23@gmail.com</w:t>
      </w:r>
    </w:p>
    <w:p w14:paraId="21E29850" w14:textId="77777777" w:rsidR="00975497" w:rsidRDefault="00000000">
      <w:pPr>
        <w:spacing w:after="40"/>
      </w:pPr>
      <w:r>
        <w:rPr>
          <w:color w:val="5C5C70"/>
          <w:sz w:val="18"/>
          <w:szCs w:val="18"/>
        </w:rPr>
        <w:t>J.J. College of Engineering and Technology, Tamil Nadu</w:t>
      </w:r>
    </w:p>
    <w:p w14:paraId="0CF9E791" w14:textId="77777777" w:rsidR="00975497" w:rsidRDefault="00000000">
      <w:pPr>
        <w:spacing w:after="40"/>
      </w:pPr>
      <w:r>
        <w:rPr>
          <w:color w:val="5C5C70"/>
          <w:sz w:val="18"/>
          <w:szCs w:val="18"/>
        </w:rPr>
        <w:t>GitHub: github.com/sivaneshk23/AI-Interview-Coach</w:t>
      </w:r>
    </w:p>
    <w:p w14:paraId="6A35697C" w14:textId="28C28AE1" w:rsidR="00975497" w:rsidRDefault="00000000">
      <w:pPr>
        <w:spacing w:before="100"/>
      </w:pPr>
      <w:r>
        <w:rPr>
          <w:i/>
          <w:iCs/>
          <w:color w:val="5C5C70"/>
          <w:sz w:val="16"/>
          <w:szCs w:val="16"/>
        </w:rPr>
        <w:t>Project: AI Interview Trainer Agent   |   Program: AICTE • IBM • Edunet Foundation   |   Domain: Artificial Intelligence &amp; Generative AI</w:t>
      </w:r>
    </w:p>
    <w:sectPr w:rsidR="00975497">
      <w:headerReference w:type="default" r:id="rId7"/>
      <w:footerReference w:type="default" r:id="rId8"/>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0AE62" w14:textId="77777777" w:rsidR="00E525C5" w:rsidRDefault="00E525C5">
      <w:r>
        <w:separator/>
      </w:r>
    </w:p>
  </w:endnote>
  <w:endnote w:type="continuationSeparator" w:id="0">
    <w:p w14:paraId="257CF828" w14:textId="77777777" w:rsidR="00E525C5" w:rsidRDefault="00E525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AFA9" w14:textId="77777777" w:rsidR="00975497" w:rsidRDefault="00000000">
    <w:pPr>
      <w:jc w:val="center"/>
    </w:pPr>
    <w:r>
      <w:rPr>
        <w:color w:val="5C5C70"/>
        <w:sz w:val="16"/>
        <w:szCs w:val="16"/>
      </w:rPr>
      <w:t xml:space="preserve">Sivanesh K   |   Page </w:t>
    </w:r>
    <w:r>
      <w:rPr>
        <w:color w:val="5C5C70"/>
        <w:sz w:val="16"/>
        <w:szCs w:val="16"/>
      </w:rPr>
      <w:fldChar w:fldCharType="begin"/>
    </w:r>
    <w:r>
      <w:rPr>
        <w:color w:val="5C5C70"/>
        <w:sz w:val="16"/>
        <w:szCs w:val="16"/>
      </w:rPr>
      <w:instrText>PAGE</w:instrText>
    </w:r>
    <w:r>
      <w:rPr>
        <w:color w:val="5C5C70"/>
        <w:sz w:val="16"/>
        <w:szCs w:val="16"/>
      </w:rPr>
      <w:fldChar w:fldCharType="separate"/>
    </w:r>
    <w:r w:rsidR="00825086">
      <w:rPr>
        <w:noProof/>
        <w:color w:val="5C5C70"/>
        <w:sz w:val="16"/>
        <w:szCs w:val="16"/>
      </w:rPr>
      <w:t>1</w:t>
    </w:r>
    <w:r>
      <w:rPr>
        <w:color w:val="5C5C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BE182" w14:textId="77777777" w:rsidR="00E525C5" w:rsidRDefault="00E525C5">
      <w:r>
        <w:separator/>
      </w:r>
    </w:p>
  </w:footnote>
  <w:footnote w:type="continuationSeparator" w:id="0">
    <w:p w14:paraId="0CD7AAA4" w14:textId="77777777" w:rsidR="00E525C5" w:rsidRDefault="00E525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6AC2C" w14:textId="77777777" w:rsidR="00975497" w:rsidRDefault="00000000">
    <w:pPr>
      <w:jc w:val="right"/>
    </w:pPr>
    <w:r>
      <w:rPr>
        <w:i/>
        <w:iCs/>
        <w:color w:val="5C5C70"/>
        <w:sz w:val="16"/>
        <w:szCs w:val="16"/>
      </w:rPr>
      <w:t>Student Testimonial — AI Interview Trainer Agent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8876FD"/>
    <w:multiLevelType w:val="hybridMultilevel"/>
    <w:tmpl w:val="98440256"/>
    <w:lvl w:ilvl="0" w:tplc="F23EB65E">
      <w:start w:val="1"/>
      <w:numFmt w:val="bullet"/>
      <w:lvlText w:val="●"/>
      <w:lvlJc w:val="left"/>
      <w:pPr>
        <w:ind w:left="720" w:hanging="360"/>
      </w:pPr>
    </w:lvl>
    <w:lvl w:ilvl="1" w:tplc="DB340A2C">
      <w:start w:val="1"/>
      <w:numFmt w:val="bullet"/>
      <w:lvlText w:val="○"/>
      <w:lvlJc w:val="left"/>
      <w:pPr>
        <w:ind w:left="1440" w:hanging="360"/>
      </w:pPr>
    </w:lvl>
    <w:lvl w:ilvl="2" w:tplc="A3CA2454">
      <w:start w:val="1"/>
      <w:numFmt w:val="bullet"/>
      <w:lvlText w:val="■"/>
      <w:lvlJc w:val="left"/>
      <w:pPr>
        <w:ind w:left="2160" w:hanging="360"/>
      </w:pPr>
    </w:lvl>
    <w:lvl w:ilvl="3" w:tplc="007263EA">
      <w:start w:val="1"/>
      <w:numFmt w:val="bullet"/>
      <w:lvlText w:val="●"/>
      <w:lvlJc w:val="left"/>
      <w:pPr>
        <w:ind w:left="2880" w:hanging="360"/>
      </w:pPr>
    </w:lvl>
    <w:lvl w:ilvl="4" w:tplc="93300B30">
      <w:start w:val="1"/>
      <w:numFmt w:val="bullet"/>
      <w:lvlText w:val="○"/>
      <w:lvlJc w:val="left"/>
      <w:pPr>
        <w:ind w:left="3600" w:hanging="360"/>
      </w:pPr>
    </w:lvl>
    <w:lvl w:ilvl="5" w:tplc="9D7082A0">
      <w:start w:val="1"/>
      <w:numFmt w:val="bullet"/>
      <w:lvlText w:val="■"/>
      <w:lvlJc w:val="left"/>
      <w:pPr>
        <w:ind w:left="4320" w:hanging="360"/>
      </w:pPr>
    </w:lvl>
    <w:lvl w:ilvl="6" w:tplc="92ECD736">
      <w:start w:val="1"/>
      <w:numFmt w:val="bullet"/>
      <w:lvlText w:val="●"/>
      <w:lvlJc w:val="left"/>
      <w:pPr>
        <w:ind w:left="5040" w:hanging="360"/>
      </w:pPr>
    </w:lvl>
    <w:lvl w:ilvl="7" w:tplc="E46A7286">
      <w:start w:val="1"/>
      <w:numFmt w:val="bullet"/>
      <w:lvlText w:val="●"/>
      <w:lvlJc w:val="left"/>
      <w:pPr>
        <w:ind w:left="5760" w:hanging="360"/>
      </w:pPr>
    </w:lvl>
    <w:lvl w:ilvl="8" w:tplc="E7EE3904">
      <w:start w:val="1"/>
      <w:numFmt w:val="bullet"/>
      <w:lvlText w:val="●"/>
      <w:lvlJc w:val="left"/>
      <w:pPr>
        <w:ind w:left="6480" w:hanging="360"/>
      </w:pPr>
    </w:lvl>
  </w:abstractNum>
  <w:num w:numId="1" w16cid:durableId="12697712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497"/>
    <w:rsid w:val="0016004E"/>
    <w:rsid w:val="006028BA"/>
    <w:rsid w:val="00825086"/>
    <w:rsid w:val="00975497"/>
    <w:rsid w:val="00BB2BA3"/>
    <w:rsid w:val="00D93F2B"/>
    <w:rsid w:val="00E525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AB37B"/>
  <w15:docId w15:val="{A2B5E59E-ECB4-4F6C-A1BC-5255DA3D2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1364</Words>
  <Characters>7781</Characters>
  <Application>Microsoft Office Word</Application>
  <DocSecurity>0</DocSecurity>
  <Lines>64</Lines>
  <Paragraphs>18</Paragraphs>
  <ScaleCrop>false</ScaleCrop>
  <Company/>
  <LinksUpToDate>false</LinksUpToDate>
  <CharactersWithSpaces>9127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Sivanesh K</cp:lastModifiedBy>
  <cp:revision>3</cp:revision>
  <dcterms:created xsi:type="dcterms:W3CDTF">2026-09-11T06:14:00Z</dcterms:created>
  <dcterms:modified xsi:type="dcterms:W3CDTF">2026-09-11T14:02:00Z</dcterms:modified>
</cp:coreProperties>
</file>