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KYC Application Architecture</w:t>
      </w:r>
    </w:p>
    <w:p>
      <w:pPr>
        <w:pStyle w:val="Heading1"/>
      </w:pPr>
      <w:r>
        <w:t>1. Tech Stack</w:t>
      </w:r>
    </w:p>
    <w:p>
      <w:r>
        <w:br/>
        <w:t>- Frontend: React for both mobile (React Native) and desktop (React.js).</w:t>
        <w:br/>
        <w:t>- Backend: Node.js with Express.js, using MongoDB or PostgreSQL for database, JWT for authentication.</w:t>
        <w:br/>
        <w:t>- Deployment: AWS Amplify/Netlify for web, Expo/React Native CLI for mobile, AWS/Google Cloud for backend.</w:t>
        <w:br/>
      </w:r>
    </w:p>
    <w:p>
      <w:pPr>
        <w:pStyle w:val="Heading1"/>
      </w:pPr>
      <w:r>
        <w:t>2. Features</w:t>
      </w:r>
    </w:p>
    <w:p>
      <w:r>
        <w:br/>
        <w:t>- User authentication (Sign-up, login, 2FA).</w:t>
        <w:br/>
        <w:t>- User profile with document upload (KYC documents).</w:t>
        <w:br/>
        <w:t>- Verification system (manual or third-party API).</w:t>
        <w:br/>
        <w:t>- Admin dashboard for verifying KYC submissions.</w:t>
        <w:br/>
        <w:t>- Notifications to inform users about their KYC status.</w:t>
        <w:br/>
      </w:r>
    </w:p>
    <w:p>
      <w:pPr>
        <w:pStyle w:val="Heading1"/>
      </w:pPr>
      <w:r>
        <w:t>3. Steps</w:t>
      </w:r>
    </w:p>
    <w:p>
      <w:r>
        <w:br/>
        <w:t>- Set up project environment using `create-react-app` for web and `React Native` or `Expo` for mobile.</w:t>
        <w:br/>
        <w:t>- Build UI components, including KYC forms, profile dashboard, and admin panel.</w:t>
        <w:br/>
        <w:t>- Create backend REST API with Express.js and handle file uploads with Multer.</w:t>
        <w:br/>
        <w:t>- Integrate manual or automated KYC verification systems like Jumio or Onfido.</w:t>
        <w:br/>
        <w:t>- Ensure proper security measures including HTTPS, encryption, and secure document storage.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