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Kodeks Postępowania i Etyki (PL, 2025-01)</w:t>
      </w:r>
    </w:p>
    <w:p>
      <w:r>
        <w:t># Kodeks Postępowania i Etyki</w:t>
      </w:r>
    </w:p>
    <w:p>
      <w:r>
        <w:t>## Wersja: 2025-01</w:t>
      </w:r>
    </w:p>
    <w:p/>
    <w:p>
      <w:r>
        <w:t>### Cel i zakres stosowania polityki</w:t>
      </w:r>
    </w:p>
    <w:p>
      <w:r>
        <w:t>Kodeks Postępowania i Etyki (KPE) ma na celu określenie standardów zachowań, które są oczekiwane od wszystkich pracowników naszej firmy. KPE obowiązuje wszystkich pracowników, niezależnie od ich stanowiska, lokalizacji czy formy zatrudnienia. Jego celem jest promowanie kultury etycznej, integralności oraz odpowiedzialności w miejscu pracy.</w:t>
      </w:r>
    </w:p>
    <w:p/>
    <w:p>
      <w:r>
        <w:t>### Wartości i zasady</w:t>
      </w:r>
    </w:p>
    <w:p>
      <w:r>
        <w:t>#### Integralność</w:t>
      </w:r>
    </w:p>
    <w:p>
      <w:r>
        <w:t>Pracownicy są zobowiązani do działania w sposób uczciwy i przejrzysty. Przykład: jeśli pracownik zauważy błąd w raportach finansowych, powinien go zgłosić, zamiast go ignorować.</w:t>
      </w:r>
    </w:p>
    <w:p/>
    <w:p>
      <w:r>
        <w:t>#### Szacunek</w:t>
      </w:r>
    </w:p>
    <w:p>
      <w:r>
        <w:t>Każdy pracownik zasługuje na szacunek. Przykład: w sytuacji konfliktu, pracownicy powinni starać się rozwiązać go w sposób konstruktywny, unikając obraźliwych uwag.</w:t>
      </w:r>
    </w:p>
    <w:p/>
    <w:p>
      <w:r>
        <w:t>#### Równość</w:t>
      </w:r>
    </w:p>
    <w:p>
      <w:r>
        <w:t>Wszyscy pracownicy powinni być traktowani równo, niezależnie od płci, wieku, rasy czy orientacji seksualnej. Przykład: w procesie rekrutacji powinniśmy unikać wszelkich form dyskryminacji.</w:t>
      </w:r>
    </w:p>
    <w:p/>
    <w:p>
      <w:r>
        <w:t>#### Zgodność z prawem</w:t>
      </w:r>
    </w:p>
    <w:p>
      <w:r>
        <w:t>Pracownicy są zobowiązani do przestrzegania obowiązujących przepisów prawnych. Przykład: każdy pracownik powinien być świadomy przepisów dotyczących ochrony danych osobowych.</w:t>
      </w:r>
    </w:p>
    <w:p/>
    <w:p>
      <w:r>
        <w:t>### Standardy zachowań w miejscu pracy</w:t>
      </w:r>
    </w:p>
    <w:p>
      <w:r>
        <w:t>#### Profesjonalizm</w:t>
      </w:r>
    </w:p>
    <w:p>
      <w:r>
        <w:t>Pracownicy powinni wykazywać się profesjonalizmem w każdym aspekcie swojej pracy. Przykład: punktualność oraz odpowiedni ubiór są kluczowe w kontaktach z klientami.</w:t>
      </w:r>
    </w:p>
    <w:p/>
    <w:p>
      <w:r>
        <w:t>#### Przeciwdziałanie dyskryminacji i mobbingowi</w:t>
      </w:r>
    </w:p>
    <w:p>
      <w:r>
        <w:t>Wszelkie formy dyskryminacji i mobbingu są surowo zabronione. Przykład: jeśli pracownik zauważy, że inny pracownik jest wyśmiewany z powodu swojego wyglądu, powinien zgłosić to przełożonemu.</w:t>
      </w:r>
    </w:p>
    <w:p/>
    <w:p>
      <w:r>
        <w:t>**Checklist dla menedżerów:**</w:t>
      </w:r>
    </w:p>
    <w:p>
      <w:pPr>
        <w:pStyle w:val="ListBullet"/>
      </w:pPr>
      <w:r>
        <w:t>Czy wszyscy pracownicy są świadomi zasad dotyczących dyskryminacji?</w:t>
      </w:r>
    </w:p>
    <w:p>
      <w:pPr>
        <w:pStyle w:val="ListBullet"/>
      </w:pPr>
      <w:r>
        <w:t>Czy istnieje procedura zgłaszania przypadków mobbingu?</w:t>
      </w:r>
    </w:p>
    <w:p/>
    <w:p>
      <w:r>
        <w:t>### Konflikty interesów</w:t>
      </w:r>
    </w:p>
    <w:p>
      <w:r>
        <w:t>Pracownicy muszą unikać sytuacji, które mogą prowadzić do konfliktu interesów. Przykład: pracownik nie powinien uczestniczyć w procesie decyzyjnym, jeśli jego bliski znajomy jest jednym z kandydatów.</w:t>
      </w:r>
    </w:p>
    <w:p/>
    <w:p>
      <w:r>
        <w:t>#### Proces zgłaszania</w:t>
      </w:r>
    </w:p>
    <w:p>
      <w:r>
        <w:t>W przypadku wystąpienia konfliktu interesów, pracownicy powinni zgłosić to swojemu przełożonemu.</w:t>
      </w:r>
    </w:p>
    <w:p/>
    <w:p>
      <w:r>
        <w:t>#### Zakazane działania</w:t>
      </w:r>
    </w:p>
    <w:p>
      <w:r>
        <w:t>Nie wolno przyjmować prezentów od klientów, które mogą wpłynąć na decyzje zawodowe.</w:t>
      </w:r>
    </w:p>
    <w:p/>
    <w:p>
      <w:r>
        <w:t>### Poufność i ochrona danych</w:t>
      </w:r>
    </w:p>
    <w:p>
      <w:r>
        <w:t>Pracownicy są zobowiązani do ochrony poufnych informacji firmy oraz danych osobowych klientów. Przykład: nie należy udostępniać haseł dostępu do systemów firmowych osobom nieuprawnionym.</w:t>
      </w:r>
    </w:p>
    <w:p/>
    <w:p>
      <w:r>
        <w:t>### Korzystanie z zasobów i infrastruktury IT firmy</w:t>
      </w:r>
    </w:p>
    <w:p>
      <w:r>
        <w:t>Pracownicy powinni korzystać z zasobów IT w sposób odpowiedzialny. Przykład: korzystanie z prywatnych urządzeń do celów służbowych powinno być uzgodnione z działem IT.</w:t>
      </w:r>
    </w:p>
    <w:p/>
    <w:p>
      <w:r>
        <w:t>### Przeciwdziałanie łapownictwu i korupcji</w:t>
      </w:r>
    </w:p>
    <w:p>
      <w:r>
        <w:t>Każdy pracownik powinien unikać wszelkich działań, które mogą być postrzegane jako łapownictwo. Przykład: nie należy oferować żadnych korzyści materialnych w zamian za korzystne decyzje.</w:t>
      </w:r>
    </w:p>
    <w:p/>
    <w:p>
      <w:r>
        <w:t>### Relacje z klientami, partnerami i dostawcami</w:t>
      </w:r>
    </w:p>
    <w:p>
      <w:r>
        <w:t>Pracownicy powinni budować relacje oparte na zaufaniu i przejrzystości. Przykład: wszelkie umowy powinny być dokumentowane i zatwierdzane przez odpowiednie osoby.</w:t>
      </w:r>
    </w:p>
    <w:p/>
    <w:p>
      <w:r>
        <w:t>### Zasady zgłaszania naruszeń i ochrona sygnalistów</w:t>
      </w:r>
    </w:p>
    <w:p>
      <w:r>
        <w:t>Pracownicy są zachęcani do zgłaszania wszelkich naruszeń KPE. Zgłoszenia mogą być dokonywane anonimowo. Ochrona sygnalistów jest zapewniona, co oznacza, że nie będą oni narażeni na represje.</w:t>
      </w:r>
    </w:p>
    <w:p/>
    <w:p>
      <w:r>
        <w:t>### Środki dyscyplinarne za naruszenia</w:t>
      </w:r>
    </w:p>
    <w:p>
      <w:r>
        <w:t>Naruszenia KPE będą skutkować odpowiednimi środkami dyscyplinarnymi, które mogą obejmować upomnienia, a w skrajnych przypadkach rozwiązanie umowy o pracę.</w:t>
      </w:r>
    </w:p>
    <w:p/>
    <w:p>
      <w:r>
        <w:t>### Aneks</w:t>
      </w:r>
    </w:p>
    <w:p>
      <w:r>
        <w:t>#### Słownik</w:t>
      </w:r>
    </w:p>
    <w:p>
      <w:pPr>
        <w:pStyle w:val="ListBullet"/>
      </w:pPr>
      <w:r>
        <w:t>**Sygnalista**: osoba zgłaszająca nieprawidłowości w organizacji.</w:t>
      </w:r>
    </w:p>
    <w:p>
      <w:pPr>
        <w:pStyle w:val="ListBullet"/>
      </w:pPr>
      <w:r>
        <w:t>**Mobbing**: uporczywe, negatywne działania wobec pracownika.</w:t>
      </w:r>
    </w:p>
    <w:p/>
    <w:p>
      <w:r>
        <w:t>#### Odwołania do powiązanych polityk</w:t>
      </w:r>
    </w:p>
    <w:p>
      <w:pPr>
        <w:pStyle w:val="ListBullet"/>
      </w:pPr>
      <w:r>
        <w:t>Polityka przeciwdziałania dyskryminacji</w:t>
      </w:r>
    </w:p>
    <w:p>
      <w:pPr>
        <w:pStyle w:val="ListBullet"/>
      </w:pPr>
      <w:r>
        <w:t>Polityka ochrony danych osobowych</w:t>
      </w:r>
    </w:p>
    <w:p/>
    <w:p>
      <w:r>
        <w:t>#### FAQ</w:t>
      </w:r>
    </w:p>
    <w:p>
      <w:r>
        <w:t>1. **Jak zgłosić naruszenie KPE?**</w:t>
      </w:r>
    </w:p>
    <w:p>
      <w:pPr>
        <w:pStyle w:val="ListBullet"/>
      </w:pPr>
      <w:r>
        <w:t>Możesz zgłosić to swojemu przełożonemu lub skorzystać z kanału anonimowego.</w:t>
      </w:r>
    </w:p>
    <w:p/>
    <w:p>
      <w:r>
        <w:t>2. **Co zrobić w przypadku mobbingu?**</w:t>
      </w:r>
    </w:p>
    <w:p>
      <w:pPr>
        <w:pStyle w:val="ListBullet"/>
      </w:pPr>
      <w:r>
        <w:t>Zgłoś to swojemu przełożonemu lub do działu HR.</w:t>
      </w:r>
    </w:p>
    <w:p/>
    <w:p>
      <w:r>
        <w:t>3. **Czy mogę przyjmować prezenty od klientów?**</w:t>
      </w:r>
    </w:p>
    <w:p>
      <w:pPr>
        <w:pStyle w:val="ListBullet"/>
      </w:pPr>
      <w:r>
        <w:t>Nie, nie powinieneś przyjmować prezentów, które mogą wpłynąć na twoje decyzje.</w:t>
      </w:r>
    </w:p>
    <w:p/>
    <w:p>
      <w:r>
        <w:t>4. **Jakie są konsekwencje naruszenia KPE?**</w:t>
      </w:r>
    </w:p>
    <w:p>
      <w:pPr>
        <w:pStyle w:val="ListBullet"/>
      </w:pPr>
      <w:r>
        <w:t>Naruszenia mogą skutkować upomnieniami lub rozwiązaniem umowy o pracę.</w:t>
      </w:r>
    </w:p>
    <w:p/>
    <w:p>
      <w:r>
        <w:t>5. **Czy mogę korzystać z prywatnych urządzeń do pracy?**</w:t>
      </w:r>
    </w:p>
    <w:p>
      <w:pPr>
        <w:pStyle w:val="ListBullet"/>
      </w:pPr>
      <w:r>
        <w:t>Tak, ale musisz uzgodnić to z działem IT.</w:t>
      </w:r>
    </w:p>
    <w:p/>
    <w:p>
      <w:r>
        <w:t>6. **Jakie są zasady dotyczące ochrony danych?**</w:t>
      </w:r>
    </w:p>
    <w:p>
      <w:pPr>
        <w:pStyle w:val="ListBullet"/>
      </w:pPr>
      <w:r>
        <w:t>Musisz chronić poufne informacje i nie udostępniać haseł osobom nieuprawnionym.</w:t>
      </w:r>
    </w:p>
    <w:p/>
    <w:p>
      <w:r>
        <w:t>7. **Jakie są zasady dotyczące konfliktów interesów?**</w:t>
      </w:r>
    </w:p>
    <w:p>
      <w:pPr>
        <w:pStyle w:val="ListBullet"/>
      </w:pPr>
      <w:r>
        <w:t>Unikaj sytuacji, które mogą prowadzić do konfliktu interesów i zgłaszaj je przełożonemu.</w:t>
      </w:r>
    </w:p>
    <w:p/>
    <w:p>
      <w:r>
        <w:t>---</w:t>
      </w:r>
    </w:p>
    <w:p/>
    <w:p>
      <w:r>
        <w:t>Kodeks Postępowania i Etyki jest kluczowym dokumentem, który ma na celu stworzenie bezpiecznego i etycznego środowiska pracy. Każdy pracownik powinien być z nim zaznajomiony i stosować się do jego zasad.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