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Polityka Wynagrodzeń i Świadczeń (PL, 2025-01)</w:t>
      </w:r>
    </w:p>
    <w:p>
      <w:r>
        <w:t># Polityka Wynagrodzeń i Świadczeń</w:t>
      </w:r>
    </w:p>
    <w:p/>
    <w:p>
      <w:r>
        <w:t>**Wersja: 2025-01**</w:t>
      </w:r>
    </w:p>
    <w:p/>
    <w:p>
      <w:r>
        <w:t>## 1. Cel i zakres polityki</w:t>
      </w:r>
    </w:p>
    <w:p/>
    <w:p>
      <w:r>
        <w:t>Polityka Wynagrodzeń i Świadczeń ma na celu zapewnienie sprawiedliwego, konkurencyjnego i przejrzystego systemu wynagradzania, który wspiera cele strategiczne firmy oraz przyciąga, motywuje i zatrzymuje talenty. Polityka ta obejmuje wszystkie poziomy zatrudnienia w firmie w Polsce, niezależnie od formy zatrudnienia.</w:t>
      </w:r>
    </w:p>
    <w:p/>
    <w:p>
      <w:r>
        <w:t>## 2. Zasady wynagradzania</w:t>
      </w:r>
    </w:p>
    <w:p/>
    <w:p>
      <w:r>
        <w:t>### 2.1 Sprawiedliwość</w:t>
      </w:r>
    </w:p>
    <w:p>
      <w:r>
        <w:t>Wynagrodzenia powinny być ustalane na podstawie obiektywnych kryteriów, takich jak doświadczenie, umiejętności i odpowiedzialność.</w:t>
      </w:r>
    </w:p>
    <w:p/>
    <w:p>
      <w:r>
        <w:t>### 2.2 Konkurencyjność</w:t>
      </w:r>
    </w:p>
    <w:p>
      <w:r>
        <w:t>Wynagrodzenia będą regularnie porównywane z rynkowymi stawkami, aby zapewnić atrakcyjność oferty.</w:t>
      </w:r>
    </w:p>
    <w:p/>
    <w:p>
      <w:r>
        <w:t>### 2.3 Przejrzystość</w:t>
      </w:r>
    </w:p>
    <w:p>
      <w:r>
        <w:t>Wszyscy pracownicy powinni mieć dostęp do informacji dotyczących struktury wynagrodzeń oraz kryteriów przyznawania podwyżek i bonusów.</w:t>
      </w:r>
    </w:p>
    <w:p/>
    <w:p>
      <w:r>
        <w:t>### 2.4 Zgodność z prawem</w:t>
      </w:r>
    </w:p>
    <w:p>
      <w:r>
        <w:t>Polityka wynagrodzeń będzie zgodna z obowiązującymi przepisami prawa pracy oraz regulacjami globalnymi.</w:t>
      </w:r>
    </w:p>
    <w:p/>
    <w:p>
      <w:r>
        <w:t>## 3. Struktury wynagrodzeń</w:t>
      </w:r>
    </w:p>
    <w:p/>
    <w:p>
      <w:r>
        <w:t>### 3.1 Widełki płacowe</w:t>
      </w:r>
    </w:p>
    <w:p>
      <w:r>
        <w:t>Wynagrodzenia będą ustalane w formie widełek, które będą dostosowane do poziomu stanowiska. Przykłady:</w:t>
      </w:r>
    </w:p>
    <w:p/>
    <w:p>
      <w:pPr>
        <w:pStyle w:val="ListBullet"/>
      </w:pPr>
      <w:r>
        <w:t>**Stanowisko juniora**: Wynagrodzenie w przedziale od 80% do 100% mediany rynkowej.</w:t>
      </w:r>
    </w:p>
    <w:p>
      <w:pPr>
        <w:pStyle w:val="ListBullet"/>
      </w:pPr>
      <w:r>
        <w:t>**Stanowisko średniego szczebla**: Wynagrodzenie w przedziale od 100% do 120% mediany rynkowej.</w:t>
      </w:r>
    </w:p>
    <w:p>
      <w:pPr>
        <w:pStyle w:val="ListBullet"/>
      </w:pPr>
      <w:r>
        <w:t>**Stanowisko seniora**: Wynagrodzenie w przedziale od 120% do 150% mediany rynkowej.</w:t>
      </w:r>
    </w:p>
    <w:p/>
    <w:p>
      <w:r>
        <w:t>### 3.2 Poziomy i benchmarki rynkowe</w:t>
      </w:r>
    </w:p>
    <w:p>
      <w:r>
        <w:t>Wynagrodzenia będą regularnie aktualizowane na podstawie analiz rynkowych oraz benchmarków.</w:t>
      </w:r>
    </w:p>
    <w:p/>
    <w:p>
      <w:r>
        <w:t>### 3.3 Równość płac</w:t>
      </w:r>
    </w:p>
    <w:p>
      <w:r>
        <w:t>Wszyscy pracownicy na tym samym poziomie powinni otrzymywać wynagrodzenie zgodne z ustalonymi widełkami, niezależnie od płci, wieku czy innych cech.</w:t>
      </w:r>
    </w:p>
    <w:p/>
    <w:p>
      <w:r>
        <w:t>## 4. Proces przeglądu płac</w:t>
      </w:r>
    </w:p>
    <w:p/>
    <w:p>
      <w:r>
        <w:t>### 4.1 Cykl roczny</w:t>
      </w:r>
    </w:p>
    <w:p>
      <w:r>
        <w:t>Przegląd wynagrodzeń będzie odbywał się raz w roku, w pierwszym kwartale, z uwzględnieniem wyników firmy oraz inflacji.</w:t>
      </w:r>
    </w:p>
    <w:p/>
    <w:p>
      <w:r>
        <w:t>### 4.2 Podwyżki w okresie próbnym</w:t>
      </w:r>
    </w:p>
    <w:p>
      <w:r>
        <w:t>Pracownicy, którzy pomyślnie zakończą okres próbny, mogą otrzymać podwyżkę wynagrodzenia.</w:t>
      </w:r>
    </w:p>
    <w:p/>
    <w:p>
      <w:r>
        <w:t>### 4.3 Korekty w trakcie roku</w:t>
      </w:r>
    </w:p>
    <w:p>
      <w:r>
        <w:t>W przypadku znaczących zmian w obowiązkach lub wynikach pracy, możliwe są korekty wynagrodzenia w trakcie roku.</w:t>
      </w:r>
    </w:p>
    <w:p/>
    <w:p>
      <w:r>
        <w:t>## 5. Programy bonusowe i motywacyjne</w:t>
      </w:r>
    </w:p>
    <w:p/>
    <w:p>
      <w:r>
        <w:t>### 5.1 Wyniki</w:t>
      </w:r>
    </w:p>
    <w:p>
      <w:r>
        <w:t>Pracownicy mogą otrzymać bonusy uzależnione od wyników indywidualnych oraz zespołowych.</w:t>
      </w:r>
    </w:p>
    <w:p/>
    <w:p>
      <w:r>
        <w:t>### 5.2 Projekty</w:t>
      </w:r>
    </w:p>
    <w:p>
      <w:r>
        <w:t>Dodatkowe nagrody będą przyznawane za realizację kluczowych projektów.</w:t>
      </w:r>
    </w:p>
    <w:p/>
    <w:p>
      <w:r>
        <w:t>### 5.3 Nagrody uznaniowe</w:t>
      </w:r>
    </w:p>
    <w:p>
      <w:r>
        <w:t>Pracownicy mogą być nagradzani za wyjątkowe osiągnięcia, co podkreśla ich wkład w rozwój firmy.</w:t>
      </w:r>
    </w:p>
    <w:p/>
    <w:p>
      <w:r>
        <w:t>## 6. Świadczenia pozapłacowe</w:t>
      </w:r>
    </w:p>
    <w:p/>
    <w:p>
      <w:r>
        <w:t>### 6.1 Opieka zdrowotna</w:t>
      </w:r>
    </w:p>
    <w:p>
      <w:r>
        <w:t>Pracownicy mają dostęp do prywatnej opieki zdrowotnej, w tym konsultacji specjalistycznych.</w:t>
      </w:r>
    </w:p>
    <w:p/>
    <w:p>
      <w:r>
        <w:t>### 6.2 Emerytura</w:t>
      </w:r>
    </w:p>
    <w:p>
      <w:r>
        <w:t>Firma oferuje program emerytalny, który wspiera pracowników w planowaniu przyszłości.</w:t>
      </w:r>
    </w:p>
    <w:p/>
    <w:p>
      <w:r>
        <w:t>### 6.3 Wellbeing</w:t>
      </w:r>
    </w:p>
    <w:p>
      <w:r>
        <w:t>Programy wellbeingowe, takie jak zajęcia sportowe czy wsparcie psychologiczne, są dostępne dla wszystkich pracowników.</w:t>
      </w:r>
    </w:p>
    <w:p/>
    <w:p>
      <w:r>
        <w:t>### 6.4 Ubezpieczenia</w:t>
      </w:r>
    </w:p>
    <w:p>
      <w:r>
        <w:t>Pracownicy mogą korzystać z ubezpieczeń na życie oraz zdrowotnych.</w:t>
      </w:r>
    </w:p>
    <w:p/>
    <w:p>
      <w:r>
        <w:t>### 6.5 Dodatki</w:t>
      </w:r>
    </w:p>
    <w:p>
      <w:r>
        <w:t>Dodatki za pracę w trudnych warunkach lub w nadgodzinach są zgodne z przepisami prawa.</w:t>
      </w:r>
    </w:p>
    <w:p/>
    <w:p>
      <w:r>
        <w:t>## 7. Urlopy i świadczenia powiązane z wynagrodzeniem</w:t>
      </w:r>
    </w:p>
    <w:p/>
    <w:p>
      <w:r>
        <w:t>### 7.1 Urlop rodzicielski</w:t>
      </w:r>
    </w:p>
    <w:p>
      <w:r>
        <w:t>Pracownicy mają prawo do urlopu rodzicielskiego zgodnie z obowiązującymi przepisami.</w:t>
      </w:r>
    </w:p>
    <w:p/>
    <w:p>
      <w:r>
        <w:t>### 7.2 Zwolnienia lekarskie</w:t>
      </w:r>
    </w:p>
    <w:p>
      <w:r>
        <w:t>Pracownicy mają prawo do płatnych zwolnień lekarskich zgodnie z regulacjami prawa pracy.</w:t>
      </w:r>
    </w:p>
    <w:p/>
    <w:p>
      <w:r>
        <w:t>### 7.3 Świadczenia niezdolnościowe</w:t>
      </w:r>
    </w:p>
    <w:p>
      <w:r>
        <w:t>W przypadku długotrwałej niezdolności do pracy, pracownicy mogą ubiegać się o dodatkowe świadczenia.</w:t>
      </w:r>
    </w:p>
    <w:p/>
    <w:p>
      <w:r>
        <w:t>## 8. Zasady dotyczące pracy zdalnej i lokalnych różnic</w:t>
      </w:r>
    </w:p>
    <w:p/>
    <w:p>
      <w:r>
        <w:t>Praca zdalna jest dozwolona w zależności od stanowiska i wymagań projektu. Wynagrodzenia mogą być dostosowane w zależności od lokalnych kosztów życia.</w:t>
      </w:r>
    </w:p>
    <w:p/>
    <w:p>
      <w:r>
        <w:t>## 9. Zgodność z prawem pracy i regulacjami globalnymi</w:t>
      </w:r>
    </w:p>
    <w:p/>
    <w:p>
      <w:r>
        <w:t>Polityka wynagrodzeń i świadczeń będzie regularnie weryfikowana pod kątem zgodności z obowiązującymi przepisami prawa pracy oraz regulacjami globalnymi.</w:t>
      </w:r>
    </w:p>
    <w:p/>
    <w:p>
      <w:r>
        <w:t>## 10. Role i odpowiedzialności</w:t>
      </w:r>
    </w:p>
    <w:p/>
    <w:p>
      <w:r>
        <w:t>### 10.1 HR</w:t>
      </w:r>
    </w:p>
    <w:p>
      <w:r>
        <w:t>Dział HR odpowiada za wdrażanie i monitorowanie polityki wynagrodzeń oraz świadczeń.</w:t>
      </w:r>
    </w:p>
    <w:p/>
    <w:p>
      <w:r>
        <w:t>### 10.2 Menedżerowie</w:t>
      </w:r>
    </w:p>
    <w:p>
      <w:r>
        <w:t>Menedżerowie są odpowiedzialni za komunikację polityki wynagrodzeń oraz przeprowadzanie przeglądów wynagrodzeń w swoich zespołach.</w:t>
      </w:r>
    </w:p>
    <w:p/>
    <w:p>
      <w:r>
        <w:t>### 10.3 Pracownicy</w:t>
      </w:r>
    </w:p>
    <w:p>
      <w:r>
        <w:t>Pracownicy są zachęcani do zgłaszania pytań i sugestii dotyczących polityki wynagrodzeń.</w:t>
      </w:r>
    </w:p>
    <w:p/>
    <w:p>
      <w:r>
        <w:t>### 10.4 Komitet ds. wynagrodzeń i świadczeń</w:t>
      </w:r>
    </w:p>
    <w:p>
      <w:r>
        <w:t>Komitet ten odpowiada za przegląd i zatwierdzanie polityki wynagrodzeń oraz świadczeń.</w:t>
      </w:r>
    </w:p>
    <w:p/>
    <w:p>
      <w:r>
        <w:t>## 11. Dokumentacja i przejrzystość</w:t>
      </w:r>
    </w:p>
    <w:p/>
    <w:p>
      <w:r>
        <w:t>Wszystkie dokumenty związane z polityką wynagrodzeń będą dostępne dla pracowników w intranecie firmy.</w:t>
      </w:r>
    </w:p>
    <w:p/>
    <w:p>
      <w:r>
        <w:t>## 12. Ciągłe doskonalenie i mechanizmy feedbacku pracowników</w:t>
      </w:r>
    </w:p>
    <w:p/>
    <w:p>
      <w:r>
        <w:t>Regularne badania satysfakcji pracowników będą przeprowadzane w celu zbierania opinii o polityce wynagrodzeń i świadczeń.</w:t>
      </w:r>
    </w:p>
    <w:p/>
    <w:p>
      <w:r>
        <w:t>---</w:t>
      </w:r>
    </w:p>
    <w:p/>
    <w:p>
      <w:r>
        <w:t>### Przykłady opisów widełek płacowych</w:t>
      </w:r>
    </w:p>
    <w:p/>
    <w:p>
      <w:r>
        <w:t>1. **Stanowisko juniora**: Pracownik na tym poziomie powinien wykazywać podstawowe umiejętności i zrozumienie procesów. Wynagrodzenie w tej grupie jest ustalane na podstawie lokalnych standardów i może być dostosowane w zależności od doświadczenia.</w:t>
      </w:r>
    </w:p>
    <w:p/>
    <w:p>
      <w:r>
        <w:t>2. **Stanowisko średniego szczebla**: Pracownik powinien mieć kilka lat doświadczenia i odpowiedzialność za projekty. Wynagrodzenie w tej kategorii jest wyższe, aby odzwierciedlić większą odpowiedzialność i umiejętności.</w:t>
      </w:r>
    </w:p>
    <w:p/>
    <w:p>
      <w:r>
        <w:t>3. **Stanowisko seniora**: Pracownik z wieloletnim doświadczeniem, odpowiedzialny za kluczowe decyzje. Wynagrodzenie w tej grupie jest najwyższe i odzwierciedla strategiczny wkład w rozwój firmy.</w:t>
      </w:r>
    </w:p>
    <w:p/>
    <w:p>
      <w:r>
        <w:t>### Mini-scenariusze</w:t>
      </w:r>
    </w:p>
    <w:p/>
    <w:p>
      <w:r>
        <w:t>1. **Awans**: Pracownik, który wykazał się znacznymi osiągnięciami w projekcie, otrzymuje awans na stanowisko średniego szczebla z odpowiednią podwyżką wynagrodzenia.</w:t>
      </w:r>
    </w:p>
    <w:p/>
    <w:p>
      <w:r>
        <w:t>2. **Bonus za projekt**: Zespół, który zakończył projekt przed czasem i z wysoką jakością, otrzymuje bonus w wysokości 10% swojego wynagrodzenia.</w:t>
      </w:r>
    </w:p>
    <w:p/>
    <w:p>
      <w:r>
        <w:t>3. **Dodatek relokacyjny**: Pracownik, który przenosi się do innego miasta w celu podjęcia nowej pracy, otrzymuje dodatek relokacyjny na pokrycie kosztów przeprowadzki.</w:t>
      </w:r>
    </w:p>
    <w:p/>
    <w:p>
      <w:r>
        <w:t>### Wzór komunikatu menedżera do pracownika o podwyżce</w:t>
      </w:r>
    </w:p>
    <w:p/>
    <w:p>
      <w:r>
        <w:t>---</w:t>
      </w:r>
    </w:p>
    <w:p/>
    <w:p>
      <w:r>
        <w:t>**Temat: Podwyżka wynagrodzenia**</w:t>
      </w:r>
    </w:p>
    <w:p/>
    <w:p>
      <w:r>
        <w:t>Drogi [Imię Pracownika],</w:t>
      </w:r>
    </w:p>
    <w:p/>
    <w:p>
      <w:r>
        <w:t>Z przyjemnością informuję Cię, że w wyniku Twojego zaangażowania i osiągnięć w ostatnim roku, zdecydowaliśmy się przyznać Ci podwyżkę wynagrodzenia. Twoja nowa pensja wyniesie [kwota] i wejdzie w życie od [data].</w:t>
      </w:r>
    </w:p>
    <w:p/>
    <w:p>
      <w:r>
        <w:t>Dziękujemy za Twoją ciężką pracę i zaangażowanie.</w:t>
      </w:r>
    </w:p>
    <w:p/>
    <w:p>
      <w:r>
        <w:t>Z poważaniem,</w:t>
      </w:r>
    </w:p>
    <w:p>
      <w:r>
        <w:t>[Imię Menedżera]</w:t>
      </w:r>
    </w:p>
    <w:p/>
    <w:p>
      <w:r>
        <w:t>---</w:t>
      </w:r>
    </w:p>
    <w:p/>
    <w:p>
      <w:r>
        <w:t>### Checklist dla menedżerów przed spotkaniem płacowym</w:t>
      </w:r>
    </w:p>
    <w:p/>
    <w:p>
      <w:r>
        <w:t>1. Przegląd wyników pracownika.</w:t>
      </w:r>
    </w:p>
    <w:p>
      <w:r>
        <w:t>2. Analiza rynku i widełek płacowych.</w:t>
      </w:r>
    </w:p>
    <w:p>
      <w:r>
        <w:t>3. Przygotowanie argumentów na rzecz podwyżki.</w:t>
      </w:r>
    </w:p>
    <w:p>
      <w:r>
        <w:t>4. Zrozumienie polityki wynagrodzeń.</w:t>
      </w:r>
    </w:p>
    <w:p>
      <w:r>
        <w:t>5. Przygotowanie alternatywnych propozycji (bonusy, nagrody).</w:t>
      </w:r>
    </w:p>
    <w:p>
      <w:r>
        <w:t>6. Ustalenie celów na przyszłość.</w:t>
      </w:r>
    </w:p>
    <w:p/>
    <w:p>
      <w:r>
        <w:t>### Tabela podsumowująca świadczenia</w:t>
      </w:r>
    </w:p>
    <w:p/>
    <w:p>
      <w:r>
        <w:t>| Typ świadczenia       | Opis                                      |</w:t>
      </w:r>
    </w:p>
    <w:p>
      <w:r>
        <w:t>|----------------------|-------------------------------------------|</w:t>
      </w:r>
    </w:p>
    <w:p>
      <w:r>
        <w:t>| Opieka zdrowotna     | Prywatna opieka zdrowotna                |</w:t>
      </w:r>
    </w:p>
    <w:p>
      <w:r>
        <w:t>| Emerytura            | Program emerytalny                        |</w:t>
      </w:r>
    </w:p>
    <w:p>
      <w:r>
        <w:t>| Wellbeing            | Programy zdrowotne i psychologiczne      |</w:t>
      </w:r>
    </w:p>
    <w:p>
      <w:r>
        <w:t>| Ubezpieczenia        | Ubezpieczenie na życie i zdrowotne       |</w:t>
      </w:r>
    </w:p>
    <w:p>
      <w:r>
        <w:t>| Dodatki              | Dodatki za pracę w trudnych warunkach    |</w:t>
      </w:r>
    </w:p>
    <w:p/>
    <w:p>
      <w:r>
        <w:t>### FAQ</w:t>
      </w:r>
    </w:p>
    <w:p/>
    <w:p>
      <w:r>
        <w:t>1. **Jak często odbywają się przeglądy wynagrodzeń?**</w:t>
      </w:r>
    </w:p>
    <w:p>
      <w:pPr>
        <w:pStyle w:val="ListBullet"/>
      </w:pPr>
      <w:r>
        <w:t>Przeglądy wynagrodzeń odbywają się raz w roku.</w:t>
      </w:r>
    </w:p>
    <w:p/>
    <w:p>
      <w:r>
        <w:t>2. **Czy mogę ubiegać się o podwyżkę w trakcie roku?**</w:t>
      </w:r>
    </w:p>
    <w:p>
      <w:pPr>
        <w:pStyle w:val="ListBullet"/>
      </w:pPr>
      <w:r>
        <w:t>Tak, w przypadku znaczących zmian w obowiązkach lub wynikach.</w:t>
      </w:r>
    </w:p>
    <w:p/>
    <w:p>
      <w:r>
        <w:t>3. **Jakie są kryteria przyznawania bonusów?**</w:t>
      </w:r>
    </w:p>
    <w:p>
      <w:pPr>
        <w:pStyle w:val="ListBullet"/>
      </w:pPr>
      <w:r>
        <w:t>Bonusy są przyznawane na podstawie wyników indywidualnych i zespołowych.</w:t>
      </w:r>
    </w:p>
    <w:p/>
    <w:p>
      <w:r>
        <w:t>4. **Czy mogę negocjować wynagrodzenie?**</w:t>
      </w:r>
    </w:p>
    <w:p>
      <w:pPr>
        <w:pStyle w:val="ListBullet"/>
      </w:pPr>
      <w:r>
        <w:t>Tak, zachęcamy do rozmowy na temat wynagrodzenia podczas przeglądów.</w:t>
      </w:r>
    </w:p>
    <w:p/>
    <w:p>
      <w:r>
        <w:t>5. **Jakie świadczenia pozapłacowe oferujecie?**</w:t>
      </w:r>
    </w:p>
    <w:p>
      <w:pPr>
        <w:pStyle w:val="ListBullet"/>
      </w:pPr>
      <w:r>
        <w:t>Oferujemy opiekę zdrowotną, program emerytalny, wellbeing i ubezpieczenia.</w:t>
      </w:r>
    </w:p>
    <w:p/>
    <w:p>
      <w:r>
        <w:t>6. **Jakie są zasady dotyczące pracy zdalnej?**</w:t>
      </w:r>
    </w:p>
    <w:p>
      <w:pPr>
        <w:pStyle w:val="ListBullet"/>
      </w:pPr>
      <w:r>
        <w:t>Praca zdalna jest dozwolona w zależności od stanowiska i wymagań projektu.</w:t>
      </w:r>
    </w:p>
    <w:p/>
    <w:p>
      <w:r>
        <w:t>7. **Czy polityka wynagrodzeń jest dostępna dla wszystkich pracowników?**</w:t>
      </w:r>
    </w:p>
    <w:p>
      <w:pPr>
        <w:pStyle w:val="ListBullet"/>
      </w:pPr>
      <w:r>
        <w:t>Tak, polityka jest dostępna w intranecie firmy.</w:t>
      </w:r>
    </w:p>
    <w:p/>
    <w:p>
      <w:r>
        <w:t>8. **Jak mogę zgłosić swoje sugestie dotyczące polityki wynagrodzeń?**</w:t>
      </w:r>
    </w:p>
    <w:p>
      <w:pPr>
        <w:pStyle w:val="ListBullet"/>
      </w:pPr>
      <w:r>
        <w:t>Zachęcamy do kontaktu z działem HR lub bezpośrednio z menedżerem.</w:t>
      </w:r>
    </w:p>
    <w:p/>
    <w:p>
      <w:r>
        <w:t>9. **Jakie są zasady dotyczące urlopów?**</w:t>
      </w:r>
    </w:p>
    <w:p>
      <w:pPr>
        <w:pStyle w:val="ListBullet"/>
      </w:pPr>
      <w:r>
        <w:t>Urlopy są przyznawane zgodnie z obowiązującymi przepisami prawa pracy.</w:t>
      </w:r>
    </w:p>
    <w:p/>
    <w:p>
      <w:r>
        <w:t>10. **Czy firma planuje zmiany w polityce wynagrodzeń?**</w:t>
      </w:r>
    </w:p>
    <w:p>
      <w:pPr>
        <w:pStyle w:val="ListBullet"/>
      </w:pPr>
      <w:r>
        <w:t>Polityka jest regularnie przeglądana i dostosowywana do zmieniających się warunków rynkowych.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