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Polityka Elastycznych Form Pracy (PL, 2025-01)</w:t>
      </w:r>
    </w:p>
    <w:p>
      <w:r>
        <w:t># Polityka Elastycznych Form Pracy</w:t>
      </w:r>
    </w:p>
    <w:p/>
    <w:p>
      <w:r>
        <w:t>## Cel i Zakres</w:t>
      </w:r>
    </w:p>
    <w:p/>
    <w:p>
      <w:r>
        <w:t>Celem Polityki Elastycznych Form Pracy (PEFP) jest stworzenie elastycznego środowiska pracy, które wspiera pracowników w osiąganiu równowagi między życiem zawodowym a prywatnym, jednocześnie zwiększając produktywność i efektywność organizacji. Polityka ta dotyczy wszystkich pracowników firmy w Polsce oraz w pozostałych krajach Unii Europejskiej.</w:t>
      </w:r>
    </w:p>
    <w:p/>
    <w:p>
      <w:r>
        <w:t>## Definicje</w:t>
      </w:r>
    </w:p>
    <w:p/>
    <w:p>
      <w:pPr>
        <w:pStyle w:val="ListBullet"/>
      </w:pPr>
      <w:r>
        <w:t>**Ruchomy czas pracy**: System, w którym pracownicy mają możliwość dostosowania godzin pracy do swoich potrzeb, w ramach określonego przedziału czasowego.</w:t>
      </w:r>
    </w:p>
    <w:p>
      <w:pPr>
        <w:pStyle w:val="ListBullet"/>
      </w:pPr>
      <w:r>
        <w:t>**Skrócony/skompresowany tydzień**: Model pracy, w którym pracownik wykonuje pełny wymiar godzin w krótszym czasie, na przykład cztery dni po 10 godzin.</w:t>
      </w:r>
    </w:p>
    <w:p>
      <w:pPr>
        <w:pStyle w:val="ListBullet"/>
      </w:pPr>
      <w:r>
        <w:t>**Dni pracy zdalnej**: Określone dni, w których pracownik wykonuje swoje obowiązki zdalnie, poza biurem.</w:t>
      </w:r>
    </w:p>
    <w:p>
      <w:pPr>
        <w:pStyle w:val="ListBullet"/>
      </w:pPr>
      <w:r>
        <w:t>**Harmonogram hybrydowy**: Model pracy łączący dni pracy w biurze i zdalnie, dostosowany do potrzeb zespołu oraz pracownika.</w:t>
      </w:r>
    </w:p>
    <w:p>
      <w:pPr>
        <w:pStyle w:val="ListBullet"/>
      </w:pPr>
      <w:r>
        <w:t>**Część etatu**: Praca na niepełny etat, w której pracownik wykonuje mniej godzin niż standardowy pełny etat.</w:t>
      </w:r>
    </w:p>
    <w:p>
      <w:pPr>
        <w:pStyle w:val="ListBullet"/>
      </w:pPr>
      <w:r>
        <w:t>**Job sharing**: Model, w którym dwie osoby dzielą się jednym stanowiskiem, współpracując w celu realizacji wspólnych zadań.</w:t>
      </w:r>
    </w:p>
    <w:p/>
    <w:p>
      <w:r>
        <w:t>## Zasady Przewodnie</w:t>
      </w:r>
    </w:p>
    <w:p/>
    <w:p>
      <w:r>
        <w:t>1. **Work–life balance**: Umożliwienie pracownikom dostosowania godzin pracy do ich potrzeb życiowych.</w:t>
      </w:r>
    </w:p>
    <w:p>
      <w:r>
        <w:t>2. **Produktywność**: Wspieranie efektywności pracy poprzez elastyczność w organizacji czasu pracy.</w:t>
      </w:r>
    </w:p>
    <w:p>
      <w:r>
        <w:t>3. **Inkluzyjność**: Stworzenie środowiska pracy, które uwzględnia różnorodność potrzeb pracowników.</w:t>
      </w:r>
    </w:p>
    <w:p>
      <w:r>
        <w:t>4. **Równość**: Zapewnienie równych szans dla wszystkich pracowników w dostępie do elastycznych form pracy.</w:t>
      </w:r>
    </w:p>
    <w:p>
      <w:r>
        <w:t>5. **Ciągłość biznesu**: Utrzymanie wysokiej jakości usług i ciągłości operacyjnej firmy.</w:t>
      </w:r>
    </w:p>
    <w:p/>
    <w:p>
      <w:r>
        <w:t>## Kryteria Kwalifikacji i Proces Akceptacji</w:t>
      </w:r>
    </w:p>
    <w:p/>
    <w:p>
      <w:r>
        <w:t>Pracownicy mogą ubiegać się o elastyczne formy pracy, jeśli:</w:t>
      </w:r>
    </w:p>
    <w:p/>
    <w:p>
      <w:pPr>
        <w:pStyle w:val="ListBullet"/>
      </w:pPr>
      <w:r>
        <w:t>Pracują w pełnym wymiarze godzin.</w:t>
      </w:r>
    </w:p>
    <w:p>
      <w:pPr>
        <w:pStyle w:val="ListBullet"/>
      </w:pPr>
      <w:r>
        <w:t>Ich rola pozwala na elastyczność w organizacji czasu pracy.</w:t>
      </w:r>
    </w:p>
    <w:p>
      <w:pPr>
        <w:pStyle w:val="ListBullet"/>
      </w:pPr>
      <w:r>
        <w:t>Pracownik nie był wcześniej ukarany dyscyplinarnie.</w:t>
      </w:r>
    </w:p>
    <w:p/>
    <w:p>
      <w:r>
        <w:t>### Proces Akceptacji:</w:t>
      </w:r>
    </w:p>
    <w:p/>
    <w:p>
      <w:r>
        <w:t>1. Pracownik składa wniosek do bezpośredniego przełożonego.</w:t>
      </w:r>
    </w:p>
    <w:p>
      <w:r>
        <w:t>2. Przełożony ocenia wniosek i podejmuje decyzję w ciągu 5 dni roboczych.</w:t>
      </w:r>
    </w:p>
    <w:p>
      <w:r>
        <w:t>3. W przypadku akceptacji, wniosek jest przesyłany do działu HR w celu finalizacji.</w:t>
      </w:r>
    </w:p>
    <w:p>
      <w:r>
        <w:t>4. HR rejestruje ustalenia w systemie HRIS.</w:t>
      </w:r>
    </w:p>
    <w:p/>
    <w:p>
      <w:r>
        <w:t>## Typy Rozwiązań</w:t>
      </w:r>
    </w:p>
    <w:p/>
    <w:p>
      <w:r>
        <w:t>### 1. Ruchomy czas pracy</w:t>
      </w:r>
    </w:p>
    <w:p>
      <w:pPr>
        <w:pStyle w:val="ListBullet"/>
      </w:pPr>
      <w:r>
        <w:t>**Plusy**: Elastyczność, lepsza organizacja czasu.</w:t>
      </w:r>
    </w:p>
    <w:p>
      <w:pPr>
        <w:pStyle w:val="ListBullet"/>
      </w:pPr>
      <w:r>
        <w:t>**Minusy**: Możliwość zaburzenia komunikacji w zespole.</w:t>
      </w:r>
    </w:p>
    <w:p>
      <w:pPr>
        <w:pStyle w:val="ListBullet"/>
      </w:pPr>
      <w:r>
        <w:t>**Przykład**: Pracownik, który zaczyna pracę o 7:00, aby uniknąć korków.</w:t>
      </w:r>
    </w:p>
    <w:p/>
    <w:p>
      <w:r>
        <w:t>### 2. Skompresowany tydzień</w:t>
      </w:r>
    </w:p>
    <w:p>
      <w:pPr>
        <w:pStyle w:val="ListBullet"/>
      </w:pPr>
      <w:r>
        <w:t>**Plusy**: Dłuższe weekendy, większa koncentracja w krótszym czasie.</w:t>
      </w:r>
    </w:p>
    <w:p>
      <w:pPr>
        <w:pStyle w:val="ListBullet"/>
      </w:pPr>
      <w:r>
        <w:t>**Minusy**: Wysoka intensywność pracy w krótszym czasie.</w:t>
      </w:r>
    </w:p>
    <w:p>
      <w:pPr>
        <w:pStyle w:val="ListBullet"/>
      </w:pPr>
      <w:r>
        <w:t>**Przykład**: Zespół operacyjny pracujący cztery dni w tygodniu po 10 godzin.</w:t>
      </w:r>
    </w:p>
    <w:p/>
    <w:p>
      <w:r>
        <w:t>### 3. Dni pracy zdalnej</w:t>
      </w:r>
    </w:p>
    <w:p>
      <w:pPr>
        <w:pStyle w:val="ListBullet"/>
      </w:pPr>
      <w:r>
        <w:t>**Plusy**: Oszczędność czasu na dojazdach, większa wygoda.</w:t>
      </w:r>
    </w:p>
    <w:p>
      <w:pPr>
        <w:pStyle w:val="ListBullet"/>
      </w:pPr>
      <w:r>
        <w:t>**Minusy**: Potrzeba samodyscypliny.</w:t>
      </w:r>
    </w:p>
    <w:p>
      <w:pPr>
        <w:pStyle w:val="ListBullet"/>
      </w:pPr>
      <w:r>
        <w:t>**Przykład**: Pracownik pracujący zdalnie w każdy piątek.</w:t>
      </w:r>
    </w:p>
    <w:p/>
    <w:p>
      <w:r>
        <w:t>### 4. Harmonogram hybrydowy</w:t>
      </w:r>
    </w:p>
    <w:p>
      <w:pPr>
        <w:pStyle w:val="ListBullet"/>
      </w:pPr>
      <w:r>
        <w:t>**Plusy**: Połączenie zalet pracy zdalnej i biurowej.</w:t>
      </w:r>
    </w:p>
    <w:p>
      <w:pPr>
        <w:pStyle w:val="ListBullet"/>
      </w:pPr>
      <w:r>
        <w:t>**Minusy**: Potrzeba koordynacji między członkami zespołu.</w:t>
      </w:r>
    </w:p>
    <w:p>
      <w:pPr>
        <w:pStyle w:val="ListBullet"/>
      </w:pPr>
      <w:r>
        <w:t>**Przykład**: Zespół, który pracuje w biurze w poniedziałki i wtorki, a zdalnie w pozostałe dni.</w:t>
      </w:r>
    </w:p>
    <w:p/>
    <w:p>
      <w:r>
        <w:t>### 5. Job sharing</w:t>
      </w:r>
    </w:p>
    <w:p>
      <w:pPr>
        <w:pStyle w:val="ListBullet"/>
      </w:pPr>
      <w:r>
        <w:t>**Plusy**: Możliwość dzielenia się obowiązkami, lepsza równowaga.</w:t>
      </w:r>
    </w:p>
    <w:p>
      <w:pPr>
        <w:pStyle w:val="ListBullet"/>
      </w:pPr>
      <w:r>
        <w:t>**Minusy**: Wymaga dobrej komunikacji między współpracownikami.</w:t>
      </w:r>
    </w:p>
    <w:p>
      <w:pPr>
        <w:pStyle w:val="ListBullet"/>
      </w:pPr>
      <w:r>
        <w:t>**Przykład**: Dwie osoby dzielące się rolą menedżera projektu.</w:t>
      </w:r>
    </w:p>
    <w:p/>
    <w:p>
      <w:r>
        <w:t>## Wniosek i Workflow Akceptacyjny</w:t>
      </w:r>
    </w:p>
    <w:p/>
    <w:p>
      <w:r>
        <w:t>### Tekstowy schemat procesu wnioskowania i akceptacji:</w:t>
      </w:r>
    </w:p>
    <w:p/>
    <w:p>
      <w:r>
        <w:t>1. **Pracownik**: Wypełnia wniosek o elastyczną formę pracy.</w:t>
      </w:r>
    </w:p>
    <w:p>
      <w:r>
        <w:t>2. **Przełożony**: Ocenia wniosek i podejmuje decyzję.</w:t>
      </w:r>
    </w:p>
    <w:p>
      <w:r>
        <w:t>3. **HR**: Rejestruje decyzję w systemie HRIS.</w:t>
      </w:r>
    </w:p>
    <w:p>
      <w:r>
        <w:t>4. **Monitorowanie**: Regularne przeglądy ustaleń.</w:t>
      </w:r>
    </w:p>
    <w:p/>
    <w:p>
      <w:r>
        <w:t>### Wzór wniosku:</w:t>
      </w:r>
    </w:p>
    <w:p/>
    <w:p>
      <w:r>
        <w:t>1. Imię i nazwisko</w:t>
      </w:r>
    </w:p>
    <w:p>
      <w:r>
        <w:t>2. Stanowisko</w:t>
      </w:r>
    </w:p>
    <w:p>
      <w:r>
        <w:t>3. Typ elastycznej formy pracy (np. ruchomy czas pracy)</w:t>
      </w:r>
    </w:p>
    <w:p>
      <w:r>
        <w:t>4. Proponowany harmonogram</w:t>
      </w:r>
    </w:p>
    <w:p>
      <w:r>
        <w:t>5. Uzasadnienie wniosku</w:t>
      </w:r>
    </w:p>
    <w:p>
      <w:r>
        <w:t>6. Data złożenia wniosku</w:t>
      </w:r>
    </w:p>
    <w:p/>
    <w:p>
      <w:r>
        <w:t>## Okres Próbny Rozwiązania i Cykle Przeglądu</w:t>
      </w:r>
    </w:p>
    <w:p/>
    <w:p>
      <w:r>
        <w:t>Każda elastyczna forma pracy będzie podlegać okresowi próbnemu wynoszącemu 3 miesiące. Po tym czasie nastąpi przegląd efektywności i satysfakcji pracownika oraz zespołu, który będzie przeprowadzany co 6 miesięcy.</w:t>
      </w:r>
    </w:p>
    <w:p/>
    <w:p>
      <w:r>
        <w:t>## Oczekiwania dot. Komunikacji i Dostępności</w:t>
      </w:r>
    </w:p>
    <w:p/>
    <w:p>
      <w:r>
        <w:t>Pracownicy korzystający z elastycznych form pracy zobowiązani są do:</w:t>
      </w:r>
    </w:p>
    <w:p/>
    <w:p>
      <w:pPr>
        <w:pStyle w:val="ListBullet"/>
      </w:pPr>
      <w:r>
        <w:t>Utrzymywania regularnej komunikacji z zespołem.</w:t>
      </w:r>
    </w:p>
    <w:p>
      <w:pPr>
        <w:pStyle w:val="ListBullet"/>
      </w:pPr>
      <w:r>
        <w:t>Bycia dostępnymi w ustalonych godzinach.</w:t>
      </w:r>
    </w:p>
    <w:p>
      <w:pPr>
        <w:pStyle w:val="ListBullet"/>
      </w:pPr>
      <w:r>
        <w:t>Informowania zespołu o wszelkich zmianach w harmonogramie.</w:t>
      </w:r>
    </w:p>
    <w:p/>
    <w:p>
      <w:r>
        <w:t>## Zarządzanie Wynikami w Modelach Elastycznych</w:t>
      </w:r>
    </w:p>
    <w:p/>
    <w:p>
      <w:r>
        <w:t>Zarządzanie wynikami w elastycznych modelach pracy będzie opierać się na:</w:t>
      </w:r>
    </w:p>
    <w:p/>
    <w:p>
      <w:pPr>
        <w:pStyle w:val="ListBullet"/>
      </w:pPr>
      <w:r>
        <w:t>Ustaleniu jasnych celów i oczekiwań.</w:t>
      </w:r>
    </w:p>
    <w:p>
      <w:pPr>
        <w:pStyle w:val="ListBullet"/>
      </w:pPr>
      <w:r>
        <w:t>Regularnych spotkaniach feedbackowych.</w:t>
      </w:r>
    </w:p>
    <w:p>
      <w:pPr>
        <w:pStyle w:val="ListBullet"/>
      </w:pPr>
      <w:r>
        <w:t>Monitorowaniu postępów w realizacji zadań.</w:t>
      </w:r>
    </w:p>
    <w:p/>
    <w:p>
      <w:r>
        <w:t>## Poufność, Bezpieczeństwo Danych i Korzystanie ze Sprzętu</w:t>
      </w:r>
    </w:p>
    <w:p/>
    <w:p>
      <w:r>
        <w:t>Pracownicy korzystający z elastycznych form pracy muszą przestrzegać zasad poufności i bezpieczeństwa danych, w tym:</w:t>
      </w:r>
    </w:p>
    <w:p/>
    <w:p>
      <w:pPr>
        <w:pStyle w:val="ListBullet"/>
      </w:pPr>
      <w:r>
        <w:t>Używania firmowego sprzętu do pracy.</w:t>
      </w:r>
    </w:p>
    <w:p>
      <w:pPr>
        <w:pStyle w:val="ListBullet"/>
      </w:pPr>
      <w:r>
        <w:t>Zabezpieczania danych osobowych i służbowych.</w:t>
      </w:r>
    </w:p>
    <w:p>
      <w:pPr>
        <w:pStyle w:val="ListBullet"/>
      </w:pPr>
      <w:r>
        <w:t>Przestrzegania polityki bezpieczeństwa IT.</w:t>
      </w:r>
    </w:p>
    <w:p/>
    <w:p>
      <w:r>
        <w:t>## Wpływ na Płace, Benefity i Naliczanie Urlopów</w:t>
      </w:r>
    </w:p>
    <w:p/>
    <w:p>
      <w:r>
        <w:t>Elastyczne formy pracy nie wpływają na wysokość wynagrodzenia ani benefity. Urlopy będą naliczane na podstawie rzeczywiście przepracowanych godzin.</w:t>
      </w:r>
    </w:p>
    <w:p/>
    <w:p>
      <w:r>
        <w:t>## Zespoły Międzynarodowe i Strefy Czasowe</w:t>
      </w:r>
    </w:p>
    <w:p/>
    <w:p>
      <w:r>
        <w:t>W przypadku zespołów międzynarodowych, należy uwzględnić różnice czasowe w planowaniu spotkań i ustalaniu harmonogramów pracy.</w:t>
      </w:r>
    </w:p>
    <w:p/>
    <w:p>
      <w:r>
        <w:t>## Zasady Zmiany lub Zakończenia Ustaleń</w:t>
      </w:r>
    </w:p>
    <w:p/>
    <w:p>
      <w:r>
        <w:t>Każda zmiana lub zakończenie ustaleń dotyczących elastycznych form pracy musi być uzgodnione z bezpośrednim przełożonym oraz działem HR.</w:t>
      </w:r>
    </w:p>
    <w:p/>
    <w:p>
      <w:r>
        <w:t>## Monitorowanie, Audyty i Przegląd Polityki</w:t>
      </w:r>
    </w:p>
    <w:p/>
    <w:p>
      <w:r>
        <w:t>Polityka będzie regularnie monitorowana i audytowana co 12 miesięcy, aby zapewnić jej aktualność i skuteczność.</w:t>
      </w:r>
    </w:p>
    <w:p/>
    <w:p>
      <w:r>
        <w:t>## Case Studies</w:t>
      </w:r>
    </w:p>
    <w:p/>
    <w:p>
      <w:r>
        <w:t>1. **Rodzic na Ruchomym Czasie**: Pracownik, który zaczyna pracę o 8:30, aby odprowadzić dziecko do szkoły, a kończy o 16:30.</w:t>
      </w:r>
    </w:p>
    <w:p>
      <w:r>
        <w:t>2. **Skompresowany Tydzień w Zespole Operacyjnym**: Zespół, który pracuje cztery dni w tygodniu, co zwiększa ich zaangażowanie i satysfakcję.</w:t>
      </w:r>
    </w:p>
    <w:p>
      <w:r>
        <w:t>3. **Hybrydowy Model Między Strefami Czasowymi**: Pracownik w Polsce współpracujący z zespołem w USA, który dostosowuje swój harmonogram do godzin pracy zespołu.</w:t>
      </w:r>
    </w:p>
    <w:p>
      <w:r>
        <w:t>4. **Job Sharing w Dziale Marketingu**: Dwie osoby dzielące się obowiązkami menedżera marketingu, co pozwala na lepsze zarządzanie czasem i zasobami.</w:t>
      </w:r>
    </w:p>
    <w:p>
      <w:r>
        <w:t>5. **Dni Pracy Zdalnej w Zespole IT**: Zespół, który pracuje zdalnie w każdy piątek, co zwiększa ich produktywność.</w:t>
      </w:r>
    </w:p>
    <w:p/>
    <w:p>
      <w:r>
        <w:t>## FAQ</w:t>
      </w:r>
    </w:p>
    <w:p/>
    <w:p>
      <w:r>
        <w:t>1. **Czy mogę ubiegać się o elastyczną formę pracy?**</w:t>
      </w:r>
    </w:p>
    <w:p>
      <w:pPr>
        <w:pStyle w:val="ListBullet"/>
      </w:pPr>
      <w:r>
        <w:t>Tak, jeśli pracujesz w pełnym wymiarze godzin i Twoja rola na to pozwala.</w:t>
      </w:r>
    </w:p>
    <w:p/>
    <w:p>
      <w:r>
        <w:t>2. **Jak długo trwa proces akceptacji wniosku?**</w:t>
      </w:r>
    </w:p>
    <w:p>
      <w:pPr>
        <w:pStyle w:val="ListBullet"/>
      </w:pPr>
      <w:r>
        <w:t>Proces akceptacji trwa do 5 dni roboczych.</w:t>
      </w:r>
    </w:p>
    <w:p/>
    <w:p>
      <w:r>
        <w:t>3. **Czy mogę zmienić ustalenia dotyczące elastycznej pracy?**</w:t>
      </w:r>
    </w:p>
    <w:p>
      <w:pPr>
        <w:pStyle w:val="ListBullet"/>
      </w:pPr>
      <w:r>
        <w:t>Tak, zmiany muszą być uzgodnione z przełożonym i HR.</w:t>
      </w:r>
    </w:p>
    <w:p/>
    <w:p>
      <w:r>
        <w:t>4. **Jakie są zasady dotyczące komunikacji?**</w:t>
      </w:r>
    </w:p>
    <w:p>
      <w:pPr>
        <w:pStyle w:val="ListBullet"/>
      </w:pPr>
      <w:r>
        <w:t>Należy utrzymywać regularny kontakt z zespołem i być dostępnym w ustalonych godzinach.</w:t>
      </w:r>
    </w:p>
    <w:p/>
    <w:p>
      <w:r>
        <w:t>5. **Czy elastyczne formy pracy wpływają na wynagrodzenie?**</w:t>
      </w:r>
    </w:p>
    <w:p>
      <w:pPr>
        <w:pStyle w:val="ListBullet"/>
      </w:pPr>
      <w:r>
        <w:t>Nie, wynagrodzenie i benefity pozostają bez zmian.</w:t>
      </w:r>
    </w:p>
    <w:p/>
    <w:p>
      <w:r>
        <w:t>6. **Jak często odbywają się przeglądy ustaleń?**</w:t>
      </w:r>
    </w:p>
    <w:p>
      <w:pPr>
        <w:pStyle w:val="ListBullet"/>
      </w:pPr>
      <w:r>
        <w:t>Przeglądy odbywają się co 6 miesięcy.</w:t>
      </w:r>
    </w:p>
    <w:p/>
    <w:p>
      <w:r>
        <w:t>7. **Jakie są zasady dotyczące bezpieczeństwa danych?**</w:t>
      </w:r>
    </w:p>
    <w:p>
      <w:pPr>
        <w:pStyle w:val="ListBullet"/>
      </w:pPr>
      <w:r>
        <w:t>Należy używać firmowego sprzętu i przestrzegać polityki bezpieczeństwa IT.</w:t>
      </w:r>
    </w:p>
    <w:p/>
    <w:p>
      <w:r>
        <w:t>8. **Czy mogę pracować zdalnie z innego kraju?**</w:t>
      </w:r>
    </w:p>
    <w:p>
      <w:pPr>
        <w:pStyle w:val="ListBullet"/>
      </w:pPr>
      <w:r>
        <w:t>Tak, ale musisz uzgodnić to z przełożonym.</w:t>
      </w:r>
    </w:p>
    <w:p/>
    <w:p>
      <w:r>
        <w:t>9. **Jakie są zasady dotyczące urlopów?**</w:t>
      </w:r>
    </w:p>
    <w:p>
      <w:pPr>
        <w:pStyle w:val="ListBullet"/>
      </w:pPr>
      <w:r>
        <w:t>Urlopy będą naliczane na podstawie rzeczywiście przepracowanych godzin.</w:t>
      </w:r>
    </w:p>
    <w:p/>
    <w:p>
      <w:r>
        <w:t>10. **Czy mogę pracować w różnych strefach czasowych?**</w:t>
      </w:r>
    </w:p>
    <w:p>
      <w:pPr>
        <w:pStyle w:val="ListBullet"/>
      </w:pPr>
      <w:r>
        <w:t>Tak, ale musisz dostosować swój harmonogram do potrzeb zespołu.</w:t>
      </w:r>
    </w:p>
    <w:p/>
    <w:p>
      <w:r>
        <w:t>## Aneks: Dobre Praktyki i Krótkie Checklisty dla Menedżera/Pracownika</w:t>
      </w:r>
    </w:p>
    <w:p/>
    <w:p>
      <w:r>
        <w:t>### Dla Menedżera</w:t>
      </w:r>
    </w:p>
    <w:p/>
    <w:p>
      <w:pPr>
        <w:pStyle w:val="ListBullet"/>
      </w:pPr>
      <w:r>
        <w:t>Regularnie komunikuj się z pracownikami.</w:t>
      </w:r>
    </w:p>
    <w:p>
      <w:pPr>
        <w:pStyle w:val="ListBullet"/>
      </w:pPr>
      <w:r>
        <w:t>Ustal jasne cele i oczekiwania.</w:t>
      </w:r>
    </w:p>
    <w:p>
      <w:pPr>
        <w:pStyle w:val="ListBullet"/>
      </w:pPr>
      <w:r>
        <w:t>Monitoruj postępy i udzielaj feedbacku.</w:t>
      </w:r>
    </w:p>
    <w:p/>
    <w:p>
      <w:r>
        <w:t>### Dla Pracownika</w:t>
      </w:r>
    </w:p>
    <w:p/>
    <w:p>
      <w:pPr>
        <w:pStyle w:val="ListBullet"/>
      </w:pPr>
      <w:r>
        <w:t>Utrzymuj regularną komunikację z zespołem.</w:t>
      </w:r>
    </w:p>
    <w:p>
      <w:pPr>
        <w:pStyle w:val="ListBullet"/>
      </w:pPr>
      <w:r>
        <w:t>Informuj o wszelkich zmianach w harmonogramie.</w:t>
      </w:r>
    </w:p>
    <w:p>
      <w:pPr>
        <w:pStyle w:val="ListBullet"/>
      </w:pPr>
      <w:r>
        <w:t>Przestrzegaj zasad bezpieczeństwa danych.</w:t>
      </w:r>
    </w:p>
    <w:p/>
    <w:p>
      <w:r>
        <w:t>---</w:t>
      </w:r>
    </w:p>
    <w:p/>
    <w:p>
      <w:r>
        <w:t>Polityka Elastycznych Form Pracy ma na celu stworzenie środowiska, w którym pracownicy mogą efektywnie łączyć życie zawodowe z prywatnym, przy jednoczesnym zachowaniu wysokiej jakości usług świadczonych przez firmę.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