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BHP (PL, 2025-01, Expanded)</w:t>
      </w:r>
    </w:p>
    <w:p>
      <w:r>
        <w:t># Polityka BHP (Bezpieczeństwa i Higieny Pracy)</w:t>
      </w:r>
    </w:p>
    <w:p/>
    <w:p>
      <w:r>
        <w:t>## 1. Cel i zakres</w:t>
      </w:r>
    </w:p>
    <w:p/>
    <w:p>
      <w:r>
        <w:t>Celem niniejszej Polityki BHP jest zapewnienie bezpieczeństwa i ochrony zdrowia wszystkich pracowników oraz osób przebywających na terenie firmy. Polityka ta ma na celu identyfikację, ocenę i minimalizację ryzyka zawodowego, a także promowanie kultury bezpieczeństwa w miejscu pracy. Zakres polityki obejmuje wszystkie aspekty działalności firmy, w tym pracę w biurze, pracę zdalną, wyjazdy służbowe oraz wizyty u klientów.</w:t>
      </w:r>
    </w:p>
    <w:p/>
    <w:p>
      <w:r>
        <w:t>## 2. Zgodność z przepisami prawa i standardami</w:t>
      </w:r>
    </w:p>
    <w:p/>
    <w:p>
      <w:r>
        <w:t>Polityka BHP jest zgodna z obowiązującymi przepisami prawa krajowego oraz międzynarodowymi standardami w zakresie bezpieczeństwa i higieny pracy. Firma zobowiązuje się do regularnego przeglądu i aktualizacji polityki w celu dostosowania do zmieniających się przepisów oraz najlepszych praktyk w branży.</w:t>
      </w:r>
    </w:p>
    <w:p/>
    <w:p>
      <w:r>
        <w:t>## 3. Odpowiedzialności</w:t>
      </w:r>
    </w:p>
    <w:p/>
    <w:p>
      <w:r>
        <w:t>### 3.1. Pracownicy</w:t>
      </w:r>
    </w:p>
    <w:p>
      <w:pPr>
        <w:pStyle w:val="ListBullet"/>
      </w:pPr>
      <w:r>
        <w:t>Przestrzeganie zasad BHP.</w:t>
      </w:r>
    </w:p>
    <w:p>
      <w:pPr>
        <w:pStyle w:val="ListBullet"/>
      </w:pPr>
      <w:r>
        <w:t>Udział w szkoleniach i ćwiczeniach.</w:t>
      </w:r>
    </w:p>
    <w:p>
      <w:pPr>
        <w:pStyle w:val="ListBullet"/>
      </w:pPr>
      <w:r>
        <w:t>Zgłaszanie wszelkich incydentów oraz zauważonych zagrożeń.</w:t>
      </w:r>
    </w:p>
    <w:p/>
    <w:p>
      <w:r>
        <w:t>### 3.2. Menedżerowie</w:t>
      </w:r>
    </w:p>
    <w:p>
      <w:pPr>
        <w:pStyle w:val="ListBullet"/>
      </w:pPr>
      <w:r>
        <w:t>Zapewnienie przestrzegania polityki BHP w swoich zespołach.</w:t>
      </w:r>
    </w:p>
    <w:p>
      <w:pPr>
        <w:pStyle w:val="ListBullet"/>
      </w:pPr>
      <w:r>
        <w:t>Organizowanie szkoleń i ćwiczeń BHP.</w:t>
      </w:r>
    </w:p>
    <w:p>
      <w:pPr>
        <w:pStyle w:val="ListBullet"/>
      </w:pPr>
      <w:r>
        <w:t>Monitorowanie przestrzegania zasad bezpieczeństwa.</w:t>
      </w:r>
    </w:p>
    <w:p/>
    <w:p>
      <w:r>
        <w:t>### 3.3. Specjaliści ds. BHP</w:t>
      </w:r>
    </w:p>
    <w:p>
      <w:pPr>
        <w:pStyle w:val="ListBullet"/>
      </w:pPr>
      <w:r>
        <w:t>Przeprowadzanie ocen ryzyka.</w:t>
      </w:r>
    </w:p>
    <w:p>
      <w:pPr>
        <w:pStyle w:val="ListBullet"/>
      </w:pPr>
      <w:r>
        <w:t>Opracowywanie i aktualizacja procedur BHP.</w:t>
      </w:r>
    </w:p>
    <w:p>
      <w:pPr>
        <w:pStyle w:val="ListBullet"/>
      </w:pPr>
      <w:r>
        <w:t>Doradztwo w zakresie bezpieczeństwa.</w:t>
      </w:r>
    </w:p>
    <w:p/>
    <w:p>
      <w:r>
        <w:t>### 3.4. HR</w:t>
      </w:r>
    </w:p>
    <w:p>
      <w:pPr>
        <w:pStyle w:val="ListBullet"/>
      </w:pPr>
      <w:r>
        <w:t>Wspieranie działań związanych z BHP.</w:t>
      </w:r>
    </w:p>
    <w:p>
      <w:pPr>
        <w:pStyle w:val="ListBullet"/>
      </w:pPr>
      <w:r>
        <w:t>Organizacja szkoleń i monitorowanie ich efektywności.</w:t>
      </w:r>
    </w:p>
    <w:p/>
    <w:p>
      <w:r>
        <w:t>### 3.5. Kadra kierownicza</w:t>
      </w:r>
    </w:p>
    <w:p>
      <w:pPr>
        <w:pStyle w:val="ListBullet"/>
      </w:pPr>
      <w:r>
        <w:t>Ustalanie polityki BHP.</w:t>
      </w:r>
    </w:p>
    <w:p>
      <w:pPr>
        <w:pStyle w:val="ListBullet"/>
      </w:pPr>
      <w:r>
        <w:t>Zapewnienie odpowiednich zasobów do realizacji polityki.</w:t>
      </w:r>
    </w:p>
    <w:p>
      <w:pPr>
        <w:pStyle w:val="ListBullet"/>
      </w:pPr>
      <w:r>
        <w:t>Monitorowanie efektywności działań BHP.</w:t>
      </w:r>
    </w:p>
    <w:p/>
    <w:p>
      <w:r>
        <w:t>## 4. Zasady ogólne bezpieczeństwa</w:t>
      </w:r>
    </w:p>
    <w:p/>
    <w:p>
      <w:r>
        <w:t>### 4.1. Biuro</w:t>
      </w:r>
    </w:p>
    <w:p>
      <w:pPr>
        <w:pStyle w:val="ListBullet"/>
      </w:pPr>
      <w:r>
        <w:t>Utrzymywanie porządku na stanowiskach pracy.</w:t>
      </w:r>
    </w:p>
    <w:p>
      <w:pPr>
        <w:pStyle w:val="ListBullet"/>
      </w:pPr>
      <w:r>
        <w:t>Zapewnienie dostępu do sprzętu ochronnego, jeśli jest wymagany.</w:t>
      </w:r>
    </w:p>
    <w:p>
      <w:pPr>
        <w:pStyle w:val="ListBullet"/>
      </w:pPr>
      <w:r>
        <w:t>Regularne przeglądy sprzętu biurowego.</w:t>
      </w:r>
    </w:p>
    <w:p/>
    <w:p>
      <w:r>
        <w:t>### 4.2. Praca zdalna</w:t>
      </w:r>
    </w:p>
    <w:p>
      <w:pPr>
        <w:pStyle w:val="ListBullet"/>
      </w:pPr>
      <w:r>
        <w:t>Ergonomiczne stanowisko pracy.</w:t>
      </w:r>
    </w:p>
    <w:p>
      <w:pPr>
        <w:pStyle w:val="ListBullet"/>
      </w:pPr>
      <w:r>
        <w:t>Regularne przerwy w pracy.</w:t>
      </w:r>
    </w:p>
    <w:p>
      <w:pPr>
        <w:pStyle w:val="ListBullet"/>
      </w:pPr>
      <w:r>
        <w:t>Zgłaszanie problemów związanych z BHP.</w:t>
      </w:r>
    </w:p>
    <w:p/>
    <w:p>
      <w:r>
        <w:t>### 4.3. Wyjazdy służbowe</w:t>
      </w:r>
    </w:p>
    <w:p>
      <w:pPr>
        <w:pStyle w:val="ListBullet"/>
      </w:pPr>
      <w:r>
        <w:t>Przestrzeganie zasad BHP w miejscach pracy.</w:t>
      </w:r>
    </w:p>
    <w:p>
      <w:pPr>
        <w:pStyle w:val="ListBullet"/>
      </w:pPr>
      <w:r>
        <w:t>Zapewnienie odpowiedniego ubezpieczenia zdrowotnego.</w:t>
      </w:r>
    </w:p>
    <w:p>
      <w:pPr>
        <w:pStyle w:val="ListBullet"/>
      </w:pPr>
      <w:r>
        <w:t>Szkolenie w zakresie bezpieczeństwa w podróży.</w:t>
      </w:r>
    </w:p>
    <w:p/>
    <w:p>
      <w:r>
        <w:t>### 4.4. Wizyty u klienta</w:t>
      </w:r>
    </w:p>
    <w:p>
      <w:pPr>
        <w:pStyle w:val="ListBullet"/>
      </w:pPr>
      <w:r>
        <w:t>Przestrzeganie zasad bezpieczeństwa obowiązujących u klienta.</w:t>
      </w:r>
    </w:p>
    <w:p>
      <w:pPr>
        <w:pStyle w:val="ListBullet"/>
      </w:pPr>
      <w:r>
        <w:t>Zgłaszanie wszelkich incydentów.</w:t>
      </w:r>
    </w:p>
    <w:p/>
    <w:p>
      <w:r>
        <w:t>## 5. Ergonomia i dobrostan pracowników</w:t>
      </w:r>
    </w:p>
    <w:p/>
    <w:p>
      <w:r>
        <w:t>Firma promuje ergonomiczne stanowiska pracy, aby zminimalizować ryzyko urazów. Pracownicy są zachęcani do korzystania z regulowanych biurek, ergonomicznych krzeseł oraz do regularnych przerw w pracy.</w:t>
      </w:r>
    </w:p>
    <w:p/>
    <w:p>
      <w:r>
        <w:t>## 6. Bezpieczeństwo pożarowe, ewakuacja, drogi ewakuacyjne</w:t>
      </w:r>
    </w:p>
    <w:p/>
    <w:p>
      <w:r>
        <w:t>### 6.1. Bezpieczeństwo pożarowe</w:t>
      </w:r>
    </w:p>
    <w:p>
      <w:pPr>
        <w:pStyle w:val="ListBullet"/>
      </w:pPr>
      <w:r>
        <w:t>Regularne przeglądy sprzętu przeciwpożarowego.</w:t>
      </w:r>
    </w:p>
    <w:p>
      <w:pPr>
        <w:pStyle w:val="ListBullet"/>
      </w:pPr>
      <w:r>
        <w:t>Oznakowanie dróg ewakuacyjnych.</w:t>
      </w:r>
    </w:p>
    <w:p/>
    <w:p>
      <w:r>
        <w:t>### 6.2. Ewakuacja</w:t>
      </w:r>
    </w:p>
    <w:p>
      <w:pPr>
        <w:pStyle w:val="ListBullet"/>
      </w:pPr>
      <w:r>
        <w:t>Regularne ćwiczenia ewakuacyjne.</w:t>
      </w:r>
    </w:p>
    <w:p>
      <w:pPr>
        <w:pStyle w:val="ListBullet"/>
      </w:pPr>
      <w:r>
        <w:t>Wyznaczenie osób odpowiedzialnych za ewakuację.</w:t>
      </w:r>
    </w:p>
    <w:p/>
    <w:p>
      <w:r>
        <w:t>### 6.3. Drogi ewakuacyjne</w:t>
      </w:r>
    </w:p>
    <w:p>
      <w:pPr>
        <w:pStyle w:val="ListBullet"/>
      </w:pPr>
      <w:r>
        <w:t>Utrzymywanie dróg ewakuacyjnych w stanie wolnym od przeszkód.</w:t>
      </w:r>
    </w:p>
    <w:p>
      <w:pPr>
        <w:pStyle w:val="ListBullet"/>
      </w:pPr>
      <w:r>
        <w:t>Oznakowanie dróg ewakuacyjnych zgodnie z przepisami.</w:t>
      </w:r>
    </w:p>
    <w:p/>
    <w:p>
      <w:r>
        <w:t>## 7. Pierwsza pomoc i proces raportowania incydentów</w:t>
      </w:r>
    </w:p>
    <w:p/>
    <w:p>
      <w:r>
        <w:t>### 7.1. Pierwsza pomoc</w:t>
      </w:r>
    </w:p>
    <w:p>
      <w:pPr>
        <w:pStyle w:val="ListBullet"/>
      </w:pPr>
      <w:r>
        <w:t>Wyznaczenie pracowników przeszkolonych w zakresie udzielania pierwszej pomocy.</w:t>
      </w:r>
    </w:p>
    <w:p>
      <w:pPr>
        <w:pStyle w:val="ListBullet"/>
      </w:pPr>
      <w:r>
        <w:t>Zapewnienie dostępności apteczek pierwszej pomocy w biurze.</w:t>
      </w:r>
    </w:p>
    <w:p/>
    <w:p>
      <w:r>
        <w:t>### 7.2. Proces raportowania incydentów</w:t>
      </w:r>
    </w:p>
    <w:p>
      <w:pPr>
        <w:pStyle w:val="ListBullet"/>
      </w:pPr>
      <w:r>
        <w:t>Zgłaszanie incydentów do przełożonego i specjalisty ds. BHP.</w:t>
      </w:r>
    </w:p>
    <w:p>
      <w:pPr>
        <w:pStyle w:val="ListBullet"/>
      </w:pPr>
      <w:r>
        <w:t>Wypełnienie formularza zgłoszeniowego.</w:t>
      </w:r>
    </w:p>
    <w:p/>
    <w:p>
      <w:r>
        <w:t>## 8. Oceny ryzyka i identyfikacja zagrożeń</w:t>
      </w:r>
    </w:p>
    <w:p/>
    <w:p>
      <w:r>
        <w:t>Regularne oceny ryzyka są przeprowadzane w celu identyfikacji zagrożeń oraz wdrożenia odpowiednich środków zaradczych. Pracownicy są zachęcani do zgłaszania wszelkich zauważonych zagrożeń.</w:t>
      </w:r>
    </w:p>
    <w:p/>
    <w:p>
      <w:r>
        <w:t>### Przykładowa tabela oceny ryzyka:</w:t>
      </w:r>
    </w:p>
    <w:p/>
    <w:p>
      <w:r>
        <w:t>| Zagrożenie                  | Środki zaradcze                                      |</w:t>
      </w:r>
    </w:p>
    <w:p>
      <w:r>
        <w:t>|-----------------------------|------------------------------------------------------|</w:t>
      </w:r>
    </w:p>
    <w:p>
      <w:r>
        <w:t>| Uraz w pracy                | Szkolenia BHP, ergonomiczne stanowiska pracy        |</w:t>
      </w:r>
    </w:p>
    <w:p>
      <w:r>
        <w:t>| Pożar                       | Sprzęt przeciwpożarowy, ćwiczenia ewakuacyjne      |</w:t>
      </w:r>
    </w:p>
    <w:p>
      <w:r>
        <w:t>| Problemy zdrowotne          | Regularne przerwy, dostęp do wsparcia psychologicznego |</w:t>
      </w:r>
    </w:p>
    <w:p/>
    <w:p>
      <w:r>
        <w:t>## 9. Bezpieczeństwo w pracy zdalnej</w:t>
      </w:r>
    </w:p>
    <w:p/>
    <w:p>
      <w:r>
        <w:t>### 9.1. Sprzęt</w:t>
      </w:r>
    </w:p>
    <w:p>
      <w:pPr>
        <w:pStyle w:val="ListBullet"/>
      </w:pPr>
      <w:r>
        <w:t>Zapewnienie odpowiedniego sprzętu do pracy.</w:t>
      </w:r>
    </w:p>
    <w:p>
      <w:pPr>
        <w:pStyle w:val="ListBullet"/>
      </w:pPr>
      <w:r>
        <w:t>Regularne przeglądy sprzętu.</w:t>
      </w:r>
    </w:p>
    <w:p/>
    <w:p>
      <w:r>
        <w:t>### 9.2. Ergonomia</w:t>
      </w:r>
    </w:p>
    <w:p>
      <w:pPr>
        <w:pStyle w:val="ListBullet"/>
      </w:pPr>
      <w:r>
        <w:t>Pracownicy są zobowiązani do dostosowania stanowiska pracy w domu do zasad ergonomii.</w:t>
      </w:r>
    </w:p>
    <w:p>
      <w:pPr>
        <w:pStyle w:val="ListBullet"/>
      </w:pPr>
      <w:r>
        <w:t>Udostępnienie materiałów edukacyjnych dotyczących ergonomii.</w:t>
      </w:r>
    </w:p>
    <w:p/>
    <w:p>
      <w:r>
        <w:t>### 9.3. Przerwy</w:t>
      </w:r>
    </w:p>
    <w:p>
      <w:pPr>
        <w:pStyle w:val="ListBullet"/>
      </w:pPr>
      <w:r>
        <w:t>Zachęcanie do regularnych przerw w pracy, aby zminimalizować zmęczenie.</w:t>
      </w:r>
    </w:p>
    <w:p/>
    <w:p>
      <w:r>
        <w:t>## 10. Zdrowie psychiczne i zapobieganie stresowi</w:t>
      </w:r>
    </w:p>
    <w:p/>
    <w:p>
      <w:r>
        <w:t>Firma promuje zdrowie psychiczne poprzez:</w:t>
      </w:r>
    </w:p>
    <w:p>
      <w:pPr>
        <w:pStyle w:val="ListBullet"/>
      </w:pPr>
      <w:r>
        <w:t>Organizację szkoleń z zakresu zarządzania stresem.</w:t>
      </w:r>
    </w:p>
    <w:p>
      <w:pPr>
        <w:pStyle w:val="ListBullet"/>
      </w:pPr>
      <w:r>
        <w:t>Umożliwienie korzystania z programów wsparcia psychologicznego.</w:t>
      </w:r>
    </w:p>
    <w:p/>
    <w:p>
      <w:r>
        <w:t>## 11. Szkolenia i ćwiczenia</w:t>
      </w:r>
    </w:p>
    <w:p/>
    <w:p>
      <w:r>
        <w:t>### 11.1. Częstotliwość</w:t>
      </w:r>
    </w:p>
    <w:p>
      <w:pPr>
        <w:pStyle w:val="ListBullet"/>
      </w:pPr>
      <w:r>
        <w:t>Szkolenia BHP odbywają się co najmniej raz w roku.</w:t>
      </w:r>
    </w:p>
    <w:p>
      <w:pPr>
        <w:pStyle w:val="ListBullet"/>
      </w:pPr>
      <w:r>
        <w:t>Ćwiczenia ewakuacyjne przeprowadzane są co najmniej raz na pół roku.</w:t>
      </w:r>
    </w:p>
    <w:p/>
    <w:p>
      <w:r>
        <w:t>### 11.2. Zakres</w:t>
      </w:r>
    </w:p>
    <w:p>
      <w:pPr>
        <w:pStyle w:val="ListBullet"/>
      </w:pPr>
      <w:r>
        <w:t>Szkolenia obejmują podstawowe zasady BHP, pierwszą pomoc oraz ergonomię.</w:t>
      </w:r>
    </w:p>
    <w:p/>
    <w:p>
      <w:r>
        <w:t>## 12. Szczególne przypadki</w:t>
      </w:r>
    </w:p>
    <w:p/>
    <w:p>
      <w:r>
        <w:t>### 12.1. Kobiety w ciąży</w:t>
      </w:r>
    </w:p>
    <w:p>
      <w:pPr>
        <w:pStyle w:val="ListBullet"/>
      </w:pPr>
      <w:r>
        <w:t>Dostosowanie stanowiska pracy do potrzeb kobiet w ciąży.</w:t>
      </w:r>
    </w:p>
    <w:p>
      <w:pPr>
        <w:pStyle w:val="ListBullet"/>
      </w:pPr>
      <w:r>
        <w:t>Zapewnienie odpowiednich przerw.</w:t>
      </w:r>
    </w:p>
    <w:p/>
    <w:p>
      <w:r>
        <w:t>### 12.2. Osoby z niepełnosprawnościami</w:t>
      </w:r>
    </w:p>
    <w:p>
      <w:pPr>
        <w:pStyle w:val="ListBullet"/>
      </w:pPr>
      <w:r>
        <w:t>Dostosowanie stanowisk pracy do potrzeb osób z niepełnosprawnościami.</w:t>
      </w:r>
    </w:p>
    <w:p>
      <w:pPr>
        <w:pStyle w:val="ListBullet"/>
      </w:pPr>
      <w:r>
        <w:t>Zapewnienie odpowiednich pomocy technicznych.</w:t>
      </w:r>
    </w:p>
    <w:p/>
    <w:p>
      <w:r>
        <w:t>### 12.3. Role wysokiego ryzyka</w:t>
      </w:r>
    </w:p>
    <w:p>
      <w:pPr>
        <w:pStyle w:val="ListBullet"/>
      </w:pPr>
      <w:r>
        <w:t>Dodatkowe szkolenia dla pracowników zajmujących się pracami wysokiego ryzyka.</w:t>
      </w:r>
    </w:p>
    <w:p/>
    <w:p>
      <w:r>
        <w:t>## 13. Monitorowanie, audyty i ciągłe doskonalenie</w:t>
      </w:r>
    </w:p>
    <w:p/>
    <w:p>
      <w:r>
        <w:t>Regularne audyty BHP są przeprowadzane w celu oceny skuteczności polityki. Wyniki audytów są analizowane, a działania korygujące są wdrażane w celu ciągłego doskonalenia.</w:t>
      </w:r>
    </w:p>
    <w:p/>
    <w:p>
      <w:r>
        <w:t>## 14. Mini-scenariusze</w:t>
      </w:r>
    </w:p>
    <w:p/>
    <w:p>
      <w:r>
        <w:t>### 14.1. Ewakuacja w razie pożaru</w:t>
      </w:r>
    </w:p>
    <w:p>
      <w:r>
        <w:t>1. Zgłoszenie pożaru do służb ratunkowych.</w:t>
      </w:r>
    </w:p>
    <w:p>
      <w:r>
        <w:t>2. Użycie oznakowanych dróg ewakuacyjnych.</w:t>
      </w:r>
    </w:p>
    <w:p>
      <w:r>
        <w:t>3. Zgromadzenie się w wyznaczonym miejscu zbiórki.</w:t>
      </w:r>
    </w:p>
    <w:p/>
    <w:p>
      <w:r>
        <w:t>### 14.2. Uraz w pracy</w:t>
      </w:r>
    </w:p>
    <w:p>
      <w:r>
        <w:t>1. Natychmiastowe zgłoszenie urazu przełożonemu.</w:t>
      </w:r>
    </w:p>
    <w:p>
      <w:r>
        <w:t>2. Udzielenie pierwszej pomocy.</w:t>
      </w:r>
    </w:p>
    <w:p>
      <w:r>
        <w:t>3. Wypełnienie formularza zgłoszeniowego.</w:t>
      </w:r>
    </w:p>
    <w:p/>
    <w:p>
      <w:r>
        <w:t>### 14.3. Dostosowanie stanowiska domowego</w:t>
      </w:r>
    </w:p>
    <w:p>
      <w:r>
        <w:t>1. Ocena ergonomii stanowiska pracy.</w:t>
      </w:r>
    </w:p>
    <w:p>
      <w:r>
        <w:t>2. Wprowadzenie zmian w ustawieniu sprzętu.</w:t>
      </w:r>
    </w:p>
    <w:p>
      <w:r>
        <w:t>3. Regularne przerwy w pracy.</w:t>
      </w:r>
    </w:p>
    <w:p/>
    <w:p>
      <w:r>
        <w:t>## 15. Checklisty</w:t>
      </w:r>
    </w:p>
    <w:p/>
    <w:p>
      <w:r>
        <w:t>### 15.1. Checklist dla menedżerów przed zatwierdzeniem pracy zdalnej</w:t>
      </w:r>
    </w:p>
    <w:p>
      <w:pPr>
        <w:pStyle w:val="ListBullet"/>
      </w:pPr>
      <w:r>
        <w:t>Czy pracownik ma dostęp do odpowiedniego sprzętu?</w:t>
      </w:r>
    </w:p>
    <w:p>
      <w:pPr>
        <w:pStyle w:val="ListBullet"/>
      </w:pPr>
      <w:r>
        <w:t>Czy stanowisko pracy jest ergonomiczne?</w:t>
      </w:r>
    </w:p>
    <w:p>
      <w:pPr>
        <w:pStyle w:val="ListBullet"/>
      </w:pPr>
      <w:r>
        <w:t>Czy pracownik zna zasady BHP dotyczące pracy zdalnej?</w:t>
      </w:r>
    </w:p>
    <w:p/>
    <w:p>
      <w:r>
        <w:t>### 15.2. Lista kontaktów alarmowych</w:t>
      </w:r>
    </w:p>
    <w:p/>
    <w:p>
      <w:r>
        <w:t>| Nazwa               | Telefon            |</w:t>
      </w:r>
    </w:p>
    <w:p>
      <w:r>
        <w:t>|---------------------|--------------------|</w:t>
      </w:r>
    </w:p>
    <w:p>
      <w:r>
        <w:t>| Służby ratunkowe    | 112                |</w:t>
      </w:r>
    </w:p>
    <w:p>
      <w:r>
        <w:t>| Specjalista ds. BHP | +48 123 456 789    |</w:t>
      </w:r>
    </w:p>
    <w:p>
      <w:r>
        <w:t>| HR                   | +48 987 654 321    |</w:t>
      </w:r>
    </w:p>
    <w:p/>
    <w:p>
      <w:r>
        <w:t>## 16. FAQ</w:t>
      </w:r>
    </w:p>
    <w:p/>
    <w:p>
      <w:r>
        <w:t>1. **Jak zgłosić incydent BHP?**</w:t>
      </w:r>
    </w:p>
    <w:p>
      <w:pPr>
        <w:pStyle w:val="ListBullet"/>
      </w:pPr>
      <w:r>
        <w:t>Zgłoś incydent swojemu przełożonemu i wypełnij formularz zgłoszeniowy.</w:t>
      </w:r>
    </w:p>
    <w:p/>
    <w:p>
      <w:r>
        <w:t>2. **Jakie są zasady ewakuacji w przypadku pożaru?**</w:t>
      </w:r>
    </w:p>
    <w:p>
      <w:pPr>
        <w:pStyle w:val="ListBullet"/>
      </w:pPr>
      <w:r>
        <w:t>Użyj oznakowanych dróg ewakuacyjnych i zgromadź się w wyznaczonym miejscu zbiórki.</w:t>
      </w:r>
    </w:p>
    <w:p/>
    <w:p>
      <w:r>
        <w:t>3. **Czy mogę pracować zdalnie?**</w:t>
      </w:r>
    </w:p>
    <w:p>
      <w:pPr>
        <w:pStyle w:val="ListBullet"/>
      </w:pPr>
      <w:r>
        <w:t>Praca zdalna jest możliwa po zatwierdzeniu przez menedżera i spełnieniu wymogów BHP.</w:t>
      </w:r>
    </w:p>
    <w:p/>
    <w:p>
      <w:r>
        <w:t>4. **Jakie są zasady ergonomii w pracy zdalnej?**</w:t>
      </w:r>
    </w:p>
    <w:p>
      <w:pPr>
        <w:pStyle w:val="ListBullet"/>
      </w:pPr>
      <w:r>
        <w:t>Używaj regulowanego biurka i ergonomicznego krzesła, a także rób regularne przerwy.</w:t>
      </w:r>
    </w:p>
    <w:p/>
    <w:p>
      <w:r>
        <w:t>5. **Czy firma oferuje wsparcie psychologiczne?**</w:t>
      </w:r>
    </w:p>
    <w:p>
      <w:pPr>
        <w:pStyle w:val="ListBullet"/>
      </w:pPr>
      <w:r>
        <w:t>Tak, dostępne są programy wsparcia psychologicznego dla pracowników.</w:t>
      </w:r>
    </w:p>
    <w:p/>
    <w:p>
      <w:r>
        <w:t>6. **Jak często odbywają się szkolenia BHP?**</w:t>
      </w:r>
    </w:p>
    <w:p>
      <w:pPr>
        <w:pStyle w:val="ListBullet"/>
      </w:pPr>
      <w:r>
        <w:t>Szkolenia BHP odbywają się co najmniej raz w roku.</w:t>
      </w:r>
    </w:p>
    <w:p/>
    <w:p>
      <w:r>
        <w:t>7. **Co zrobić w przypadku zauważenia zagrożenia?**</w:t>
      </w:r>
    </w:p>
    <w:p>
      <w:pPr>
        <w:pStyle w:val="ListBullet"/>
      </w:pPr>
      <w:r>
        <w:t>Natychmiast zgłoś zagrożenie swojemu przełożonemu lub specjaliście ds. BHP.</w:t>
      </w:r>
    </w:p>
    <w:p/>
    <w:p>
      <w:r>
        <w:t>8. **Jakie są zasady dotyczące kobiet w ciąży?**</w:t>
      </w:r>
    </w:p>
    <w:p>
      <w:pPr>
        <w:pStyle w:val="ListBullet"/>
      </w:pPr>
      <w:r>
        <w:t>Stanowiska pracy są dostosowywane do potrzeb kobiet w ciąży, a przerwy są zapewniane.</w:t>
      </w:r>
    </w:p>
    <w:p/>
    <w:p>
      <w:r>
        <w:t>9. **Jakie są zasady dotyczące osób z niepełnosprawnościami?**</w:t>
      </w:r>
    </w:p>
    <w:p>
      <w:pPr>
        <w:pStyle w:val="ListBullet"/>
      </w:pPr>
      <w:r>
        <w:t>Stanowiska pracy są dostosowane do potrzeb osób z niepełnosprawnościami, a odpowiednie pomoce techniczne są zapewniane.</w:t>
      </w:r>
    </w:p>
    <w:p/>
    <w:p>
      <w:r>
        <w:t>10. **Jakie są zasady bezpieczeństwa podczas wyjazdów służbowych?**</w:t>
      </w:r>
    </w:p>
    <w:p>
      <w:pPr>
        <w:pStyle w:val="ListBullet"/>
      </w:pPr>
      <w:r>
        <w:t>Przestrzegaj zasad BHP w miejscach pracy i zgłaszaj wszelkie incydenty.</w:t>
      </w:r>
    </w:p>
    <w:p/>
    <w:p>
      <w:r>
        <w:t>11. **Jakie są zasady dotyczące sprzętu w pracy zdalnej?**</w:t>
      </w:r>
    </w:p>
    <w:p>
      <w:pPr>
        <w:pStyle w:val="ListBullet"/>
      </w:pPr>
      <w:r>
        <w:t>Pracownicy powinni mieć dostęp do odpowiedniego sprzętu, który spełnia normy BHP.</w:t>
      </w:r>
    </w:p>
    <w:p/>
    <w:p>
      <w:r>
        <w:t>12. **Jakie są zasady dotyczące monitorowania BHP?**</w:t>
      </w:r>
    </w:p>
    <w:p>
      <w:pPr>
        <w:pStyle w:val="ListBullet"/>
      </w:pPr>
      <w:r>
        <w:t>Regularne audyty BHP są przeprowadzane, a wyniki są analizowane w celu ciągłego doskonalenia.</w:t>
      </w:r>
    </w:p>
    <w:p/>
    <w:p>
      <w:r>
        <w:t>## 17. Podsumowanie</w:t>
      </w:r>
    </w:p>
    <w:p/>
    <w:p>
      <w:r>
        <w:t>Niniejsza Polityka BHP ma na celu zapewnienie bezpiecznego i zdrowego środowiska pracy dla wszystkich pracowników. Każdy pracownik jest odpowiedzialny za przestrzeganie zasad BHP oraz zgłaszanie wszelkich incydentów i zagrożeń. Wspólnie możemy stworzyć kulturę bezpieczeństwa, która przyniesie korzyści wszystkim.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