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Szkoleń i Rozwoju (PL, 2025-01, Expanded)</w:t>
      </w:r>
    </w:p>
    <w:p>
      <w:r>
        <w:t># Polityka Szkoleń i Rozwoju</w:t>
      </w:r>
    </w:p>
    <w:p>
      <w:r>
        <w:t>**Wersja: 2025-01**</w:t>
      </w:r>
    </w:p>
    <w:p/>
    <w:p>
      <w:r>
        <w:t>## 1. Cel i Zakres</w:t>
      </w:r>
    </w:p>
    <w:p/>
    <w:p>
      <w:r>
        <w:t>Celem Polityki Szkoleń i Rozwoju jest stworzenie struktury, która wspiera ciągły rozwój pracowników, zwiększa ich kompetencje oraz przyczynia się do osiągania celów strategicznych firmy. Polityka ta dotyczy wszystkich pracowników firmy w Polsce oraz określa zasady dotyczące planowania, realizacji i ewaluacji szkoleń.</w:t>
      </w:r>
    </w:p>
    <w:p/>
    <w:p>
      <w:r>
        <w:t>## 2. Zasady Ogólne</w:t>
      </w:r>
    </w:p>
    <w:p/>
    <w:p>
      <w:r>
        <w:t>### 2.1. Ciągłe Uczenie się</w:t>
      </w:r>
    </w:p>
    <w:p>
      <w:r>
        <w:t>Promujemy kulturę ciągłego uczenia się, w której każdy pracownik ma możliwość rozwijania swoich umiejętności i wiedzy.</w:t>
      </w:r>
    </w:p>
    <w:p/>
    <w:p>
      <w:r>
        <w:t>### 2.2. Równość Dostępu</w:t>
      </w:r>
    </w:p>
    <w:p>
      <w:r>
        <w:t>Wszystkie szkolenia są dostępne dla wszystkich pracowników, niezależnie od stanowiska, działu czy lokalizacji.</w:t>
      </w:r>
    </w:p>
    <w:p/>
    <w:p>
      <w:r>
        <w:t>### 2.3. Efektywność Kosztowa</w:t>
      </w:r>
    </w:p>
    <w:p>
      <w:r>
        <w:t>Wszystkie działania szkoleniowe powinny być efektywne kosztowo, z uwzględnieniem budżetu firmy.</w:t>
      </w:r>
    </w:p>
    <w:p/>
    <w:p>
      <w:r>
        <w:t>### 2.4. Innowacyjność</w:t>
      </w:r>
    </w:p>
    <w:p>
      <w:r>
        <w:t>Zachęcamy do poszukiwania nowoczesnych metod nauczania oraz innowacyjnych rozwiązań w zakresie szkoleń.</w:t>
      </w:r>
    </w:p>
    <w:p/>
    <w:p>
      <w:r>
        <w:t>## 3. Role i Odpowiedzialności</w:t>
      </w:r>
    </w:p>
    <w:p/>
    <w:p>
      <w:r>
        <w:t>### 3.1. Pracownicy</w:t>
      </w:r>
    </w:p>
    <w:p>
      <w:pPr>
        <w:pStyle w:val="ListBullet"/>
      </w:pPr>
      <w:r>
        <w:t>Aktywnie poszukiwać możliwości rozwoju.</w:t>
      </w:r>
    </w:p>
    <w:p>
      <w:pPr>
        <w:pStyle w:val="ListBullet"/>
      </w:pPr>
      <w:r>
        <w:t>Zgłaszać potrzeby szkoleniowe.</w:t>
      </w:r>
    </w:p>
    <w:p/>
    <w:p>
      <w:r>
        <w:t>### 3.2. Menedżerowie</w:t>
      </w:r>
    </w:p>
    <w:p>
      <w:pPr>
        <w:pStyle w:val="ListBullet"/>
      </w:pPr>
      <w:r>
        <w:t>Wspierać rozwój zespołu.</w:t>
      </w:r>
    </w:p>
    <w:p>
      <w:pPr>
        <w:pStyle w:val="ListBullet"/>
      </w:pPr>
      <w:r>
        <w:t>Akceptować i rekomendować szkolenia.</w:t>
      </w:r>
    </w:p>
    <w:p/>
    <w:p>
      <w:r>
        <w:t>### 3.3. HR</w:t>
      </w:r>
    </w:p>
    <w:p>
      <w:pPr>
        <w:pStyle w:val="ListBullet"/>
      </w:pPr>
      <w:r>
        <w:t>Koordynować procesy szkoleniowe.</w:t>
      </w:r>
    </w:p>
    <w:p>
      <w:pPr>
        <w:pStyle w:val="ListBullet"/>
      </w:pPr>
      <w:r>
        <w:t>Monitorować budżet szkoleniowy.</w:t>
      </w:r>
    </w:p>
    <w:p/>
    <w:p>
      <w:r>
        <w:t>### 3.4. Zespół L&amp;D</w:t>
      </w:r>
    </w:p>
    <w:p>
      <w:pPr>
        <w:pStyle w:val="ListBullet"/>
      </w:pPr>
      <w:r>
        <w:t>Projektować i wdrażać programy szkoleniowe.</w:t>
      </w:r>
    </w:p>
    <w:p>
      <w:pPr>
        <w:pStyle w:val="ListBullet"/>
      </w:pPr>
      <w:r>
        <w:t>Ewaluować skuteczność szkoleń.</w:t>
      </w:r>
    </w:p>
    <w:p/>
    <w:p>
      <w:r>
        <w:t>### 3.5. Zarząd</w:t>
      </w:r>
    </w:p>
    <w:p>
      <w:pPr>
        <w:pStyle w:val="ListBullet"/>
      </w:pPr>
      <w:r>
        <w:t>Ustalać strategiczne kierunki rozwoju.</w:t>
      </w:r>
    </w:p>
    <w:p>
      <w:pPr>
        <w:pStyle w:val="ListBullet"/>
      </w:pPr>
      <w:r>
        <w:t>Zatwierdzać budżet szkoleniowy.</w:t>
      </w:r>
    </w:p>
    <w:p/>
    <w:p>
      <w:r>
        <w:t>## 4. Zasady Przyznawania Budżetu Szkoleniowego</w:t>
      </w:r>
    </w:p>
    <w:p/>
    <w:p>
      <w:r>
        <w:t>Budżet szkoleniowy jest przyznawany na podstawie:</w:t>
      </w:r>
    </w:p>
    <w:p>
      <w:pPr>
        <w:pStyle w:val="ListBullet"/>
      </w:pPr>
      <w:r>
        <w:t>Potrzeb rozwojowych pracowników.</w:t>
      </w:r>
    </w:p>
    <w:p>
      <w:pPr>
        <w:pStyle w:val="ListBullet"/>
      </w:pPr>
      <w:r>
        <w:t>Priorytetów strategicznych firmy.</w:t>
      </w:r>
    </w:p>
    <w:p>
      <w:pPr>
        <w:pStyle w:val="ListBullet"/>
      </w:pPr>
      <w:r>
        <w:t>Efektywności wcześniejszych szkoleń.</w:t>
      </w:r>
    </w:p>
    <w:p/>
    <w:p>
      <w:r>
        <w:t>## 5. Szkolenia Obowiązkowe</w:t>
      </w:r>
    </w:p>
    <w:p/>
    <w:p>
      <w:r>
        <w:t>### 5.1. Compliance</w:t>
      </w:r>
    </w:p>
    <w:p>
      <w:r>
        <w:t>Szkolenia dotyczące zgodności z regulacjami prawnymi.</w:t>
      </w:r>
    </w:p>
    <w:p/>
    <w:p>
      <w:r>
        <w:t>### 5.2. Bezpieczeństwo</w:t>
      </w:r>
    </w:p>
    <w:p>
      <w:r>
        <w:t>Szkolenia z zakresu bezpieczeństwa pracy i procedur awaryjnych.</w:t>
      </w:r>
    </w:p>
    <w:p/>
    <w:p>
      <w:r>
        <w:t>### 5.3. Onboarding</w:t>
      </w:r>
    </w:p>
    <w:p>
      <w:r>
        <w:t>Programy wprowadzające dla nowych pracowników.</w:t>
      </w:r>
    </w:p>
    <w:p/>
    <w:p>
      <w:r>
        <w:t>### 5.4. BHP</w:t>
      </w:r>
    </w:p>
    <w:p>
      <w:r>
        <w:t>Szkolenia dotyczące bezpieczeństwa i higieny pracy.</w:t>
      </w:r>
    </w:p>
    <w:p/>
    <w:p>
      <w:r>
        <w:t>## 6. Szkolenia Dobrowolne</w:t>
      </w:r>
    </w:p>
    <w:p/>
    <w:p>
      <w:r>
        <w:t>### 6.1. Umiejętności Zawodowe</w:t>
      </w:r>
    </w:p>
    <w:p>
      <w:r>
        <w:t>Szkolenia z zakresu technicznych i miękkich umiejętności.</w:t>
      </w:r>
    </w:p>
    <w:p/>
    <w:p>
      <w:r>
        <w:t>### 6.2. Certyfikaty</w:t>
      </w:r>
    </w:p>
    <w:p>
      <w:r>
        <w:t>Możliwość zdobycia certyfikatów branżowych.</w:t>
      </w:r>
    </w:p>
    <w:p/>
    <w:p>
      <w:r>
        <w:t>### 6.3. Konferencje</w:t>
      </w:r>
    </w:p>
    <w:p>
      <w:r>
        <w:t>Udział w branżowych wydarzeniach.</w:t>
      </w:r>
    </w:p>
    <w:p/>
    <w:p>
      <w:r>
        <w:t>## 7. Formy Nauki</w:t>
      </w:r>
    </w:p>
    <w:p/>
    <w:p>
      <w:pPr>
        <w:pStyle w:val="ListBullet"/>
      </w:pPr>
      <w:r>
        <w:t>**Online**: Szkolenia e-learningowe.</w:t>
      </w:r>
    </w:p>
    <w:p>
      <w:pPr>
        <w:pStyle w:val="ListBullet"/>
      </w:pPr>
      <w:r>
        <w:t>**Stacjonarne**: Warsztaty i wykłady.</w:t>
      </w:r>
    </w:p>
    <w:p>
      <w:pPr>
        <w:pStyle w:val="ListBullet"/>
      </w:pPr>
      <w:r>
        <w:t>**Blended**: Połączenie form online i stacjonarnych.</w:t>
      </w:r>
    </w:p>
    <w:p>
      <w:pPr>
        <w:pStyle w:val="ListBullet"/>
      </w:pPr>
      <w:r>
        <w:t>**Mentoring**: Programy mentoringowe.</w:t>
      </w:r>
    </w:p>
    <w:p>
      <w:pPr>
        <w:pStyle w:val="ListBullet"/>
      </w:pPr>
      <w:r>
        <w:t>**Nauka w Pracy**: Praktyczne doświadczenie w codziennych zadaniach.</w:t>
      </w:r>
    </w:p>
    <w:p/>
    <w:p>
      <w:r>
        <w:t>## 8. Programy Rozwoju Kariery</w:t>
      </w:r>
    </w:p>
    <w:p/>
    <w:p>
      <w:r>
        <w:t>### 8.1. IDP (Indywidualny Plan Rozwoju)</w:t>
      </w:r>
    </w:p>
    <w:p>
      <w:r>
        <w:t>Każdy pracownik ma możliwość stworzenia indywidualnego planu rozwoju.</w:t>
      </w:r>
    </w:p>
    <w:p/>
    <w:p>
      <w:r>
        <w:t>### 8.2. Ścieżki Liderskie</w:t>
      </w:r>
    </w:p>
    <w:p>
      <w:r>
        <w:t>Programy przygotowujące do ról kierowniczych.</w:t>
      </w:r>
    </w:p>
    <w:p/>
    <w:p>
      <w:r>
        <w:t>### 8.3. Sukcesja</w:t>
      </w:r>
    </w:p>
    <w:p>
      <w:r>
        <w:t>Planowanie sukcesji kluczowych ról w organizacji.</w:t>
      </w:r>
    </w:p>
    <w:p/>
    <w:p>
      <w:r>
        <w:t>## 9. Zarządzanie Budżetem Szkoleniowym</w:t>
      </w:r>
    </w:p>
    <w:p/>
    <w:p>
      <w:r>
        <w:t>### 9.1. Limity</w:t>
      </w:r>
    </w:p>
    <w:p>
      <w:r>
        <w:t>Ustalane na poziomie rocznym, w zależności od potrzeb i dostępnych środków.</w:t>
      </w:r>
    </w:p>
    <w:p/>
    <w:p>
      <w:r>
        <w:t>### 9.2. Roczne Pułapy</w:t>
      </w:r>
    </w:p>
    <w:p>
      <w:r>
        <w:t>Budżet jest przydzielany na początku roku, z możliwością przeglądu w trakcie roku.</w:t>
      </w:r>
    </w:p>
    <w:p/>
    <w:p>
      <w:r>
        <w:t>### 9.3. Zasady Przenoszenia</w:t>
      </w:r>
    </w:p>
    <w:p>
      <w:r>
        <w:t>Niewykorzystane środki mogą być przenoszone na następny rok, jednak wymagają zatwierdzenia.</w:t>
      </w:r>
    </w:p>
    <w:p/>
    <w:p>
      <w:r>
        <w:t>## 10. Zwrot Kosztów za Szkolenia Zewnętrzne</w:t>
      </w:r>
    </w:p>
    <w:p/>
    <w:p>
      <w:r>
        <w:t>Pracownicy mogą ubiegać się o zwrot kosztów za szkolenia zewnętrzne, które zostały zatwierdzone przez menedżera i HR.</w:t>
      </w:r>
    </w:p>
    <w:p/>
    <w:p>
      <w:r>
        <w:t>## 11. Proces Zgłaszania i Zatwierdzania Szkoleń</w:t>
      </w:r>
    </w:p>
    <w:p/>
    <w:p>
      <w:r>
        <w:t>1. Pracownik zgłasza potrzebę szkoleniową do menedżera.</w:t>
      </w:r>
    </w:p>
    <w:p>
      <w:r>
        <w:t>2. Menedżer ocenia i rekomenduje szkolenie.</w:t>
      </w:r>
    </w:p>
    <w:p>
      <w:r>
        <w:t>3. HR zatwierdza zgłoszenie i przydziela budżet.</w:t>
      </w:r>
    </w:p>
    <w:p/>
    <w:p>
      <w:r>
        <w:t>### Scenariusz: Pracownik Zgłasza się na Szkolenie Certyfikacyjne</w:t>
      </w:r>
    </w:p>
    <w:p>
      <w:r>
        <w:t>Pracownik A zgłasza potrzebę zdobycia certyfikatu w zakresie zarządzania projektami. Po konsultacji z menedżerem, zgłoszenie jest przesyłane do HR, które zatwierdza budżet i organizuje szkolenie.</w:t>
      </w:r>
    </w:p>
    <w:p/>
    <w:p>
      <w:r>
        <w:t>### Przykład: Menedżer Akceptuje Szkolenie Zespołowe</w:t>
      </w:r>
    </w:p>
    <w:p>
      <w:r>
        <w:t>Menedżer B zauważa, że zespół potrzebuje szkolenia z zakresu komunikacji. Po rozmowie z zespołem, decyduje się na zorganizowanie warsztatów, które są następnie zatwierdzane przez HR.</w:t>
      </w:r>
    </w:p>
    <w:p/>
    <w:p>
      <w:r>
        <w:t>## 12. Ewaluacja Skuteczności Szkoleń</w:t>
      </w:r>
    </w:p>
    <w:p/>
    <w:p>
      <w:r>
        <w:t>Ewaluacja skuteczności szkoleń odbywa się poprzez:</w:t>
      </w:r>
    </w:p>
    <w:p>
      <w:pPr>
        <w:pStyle w:val="ListBullet"/>
      </w:pPr>
      <w:r>
        <w:t>Ankiety po szkoleniu.</w:t>
      </w:r>
    </w:p>
    <w:p>
      <w:pPr>
        <w:pStyle w:val="ListBullet"/>
      </w:pPr>
      <w:r>
        <w:t>Analizę wpływu na wyniki pracy.</w:t>
      </w:r>
    </w:p>
    <w:p>
      <w:pPr>
        <w:pStyle w:val="ListBullet"/>
      </w:pPr>
      <w:r>
        <w:t>Ustalanie KPI związanych z rozwojem kompetencji.</w:t>
      </w:r>
    </w:p>
    <w:p/>
    <w:p>
      <w:r>
        <w:t>## 13. Integracja z Oceną Roczną</w:t>
      </w:r>
    </w:p>
    <w:p/>
    <w:p>
      <w:r>
        <w:t>Wyniki szkoleń i rozwój kompetencji są brane pod uwagę podczas corocznych ocen pracowniczych.</w:t>
      </w:r>
    </w:p>
    <w:p/>
    <w:p>
      <w:r>
        <w:t>## 14. Prowadzenie Rejestrów i Danych Szkoleniowych</w:t>
      </w:r>
    </w:p>
    <w:p/>
    <w:p>
      <w:r>
        <w:t>HR prowadzi szczegółowe rejestry wszystkich szkoleń, w tym uczestników, dat, kosztów i wyników ewaluacji.</w:t>
      </w:r>
    </w:p>
    <w:p/>
    <w:p>
      <w:r>
        <w:t>## 15. Zgodność z Regulacjami Regionalnymi/Globalnymi</w:t>
      </w:r>
    </w:p>
    <w:p/>
    <w:p>
      <w:r>
        <w:t>Wszystkie działania szkoleniowe są zgodne z obowiązującymi regulacjami prawnymi w Polsce oraz globalnymi standardami firmy.</w:t>
      </w:r>
    </w:p>
    <w:p/>
    <w:p>
      <w:r>
        <w:t>## 16. Checklist dla Pracownika Przed Zgłoszeniem Szkolenia</w:t>
      </w:r>
    </w:p>
    <w:p/>
    <w:p>
      <w:r>
        <w:t>1. Zidentyfikuj cel szkolenia.</w:t>
      </w:r>
    </w:p>
    <w:p>
      <w:r>
        <w:t>2. Sprawdź dostępność budżetu.</w:t>
      </w:r>
    </w:p>
    <w:p>
      <w:r>
        <w:t>3. Przeanalizuj, czy szkolenie jest zgodne z celami rozwojowymi.</w:t>
      </w:r>
    </w:p>
    <w:p>
      <w:r>
        <w:t>4. Przygotuj argumenty na rzecz zgłoszenia.</w:t>
      </w:r>
    </w:p>
    <w:p>
      <w:r>
        <w:t>5. Skonsultuj się z menedżerem.</w:t>
      </w:r>
    </w:p>
    <w:p/>
    <w:p>
      <w:r>
        <w:t>## 17. Przykładowa Tabela Rocznego Budżetu Szkoleniowego wg Poziomu Stanowiska</w:t>
      </w:r>
    </w:p>
    <w:p/>
    <w:p>
      <w:r>
        <w:t>| Poziom Stanowiska      | Budżet na Pracownika (PLN) |</w:t>
      </w:r>
    </w:p>
    <w:p>
      <w:r>
        <w:t>|------------------------|----------------------------|</w:t>
      </w:r>
    </w:p>
    <w:p>
      <w:r>
        <w:t>| Junior                  | 1,500                      |</w:t>
      </w:r>
    </w:p>
    <w:p>
      <w:r>
        <w:t>| Mid-level               | 2,500                      |</w:t>
      </w:r>
    </w:p>
    <w:p>
      <w:r>
        <w:t>| Senior                  | 3,500                      |</w:t>
      </w:r>
    </w:p>
    <w:p>
      <w:r>
        <w:t>| Menedżer                | 5,000                      |</w:t>
      </w:r>
    </w:p>
    <w:p>
      <w:r>
        <w:t>| Kierownik Działu       | 7,000                      |</w:t>
      </w:r>
    </w:p>
    <w:p/>
    <w:p>
      <w:r>
        <w:t>## 18. FAQ</w:t>
      </w:r>
    </w:p>
    <w:p/>
    <w:p>
      <w:r>
        <w:t>1. **Jak zgłosić potrzebę szkoleniową?**</w:t>
      </w:r>
    </w:p>
    <w:p>
      <w:pPr>
        <w:pStyle w:val="ListBullet"/>
      </w:pPr>
      <w:r>
        <w:t>Należy skontaktować się z menedżerem i przedstawić uzasadnienie.</w:t>
      </w:r>
    </w:p>
    <w:p/>
    <w:p>
      <w:r>
        <w:t>2. **Czy mogę uczestniczyć w szkoleniu, które nie jest związane z moją pracą?**</w:t>
      </w:r>
    </w:p>
    <w:p>
      <w:pPr>
        <w:pStyle w:val="ListBullet"/>
      </w:pPr>
      <w:r>
        <w:t>Tak, ale wymaga to zatwierdzenia przez menedżera i HR.</w:t>
      </w:r>
    </w:p>
    <w:p/>
    <w:p>
      <w:r>
        <w:t>3. **Jakie są kryteria przyznawania budżetu szkoleniowego?**</w:t>
      </w:r>
    </w:p>
    <w:p>
      <w:pPr>
        <w:pStyle w:val="ListBullet"/>
      </w:pPr>
      <w:r>
        <w:t>Budżet przyznawany jest na podstawie potrzeb rozwojowych i priorytetów firmy.</w:t>
      </w:r>
    </w:p>
    <w:p/>
    <w:p>
      <w:r>
        <w:t>4. **Czy mogę przenieść niewykorzystane środki na następny rok?**</w:t>
      </w:r>
    </w:p>
    <w:p>
      <w:pPr>
        <w:pStyle w:val="ListBullet"/>
      </w:pPr>
      <w:r>
        <w:t>Tak, ale wymaga to zatwierdzenia przez HR.</w:t>
      </w:r>
    </w:p>
    <w:p/>
    <w:p>
      <w:r>
        <w:t>5. **Jakie szkolenia są obowiązkowe?**</w:t>
      </w:r>
    </w:p>
    <w:p>
      <w:pPr>
        <w:pStyle w:val="ListBullet"/>
      </w:pPr>
      <w:r>
        <w:t>Szkolenia z zakresu compliance, bezpieczeństwa, onboarding i BHP.</w:t>
      </w:r>
    </w:p>
    <w:p/>
    <w:p>
      <w:r>
        <w:t>6. **Jakie formy nauki są dostępne?**</w:t>
      </w:r>
    </w:p>
    <w:p>
      <w:pPr>
        <w:pStyle w:val="ListBullet"/>
      </w:pPr>
      <w:r>
        <w:t>Online, stacjonarne, blended, mentoring i nauka w pracy.</w:t>
      </w:r>
    </w:p>
    <w:p/>
    <w:p>
      <w:r>
        <w:t>7. **Jakie są zasady zwrotu kosztów za szkolenia zewnętrzne?**</w:t>
      </w:r>
    </w:p>
    <w:p>
      <w:pPr>
        <w:pStyle w:val="ListBullet"/>
      </w:pPr>
      <w:r>
        <w:t>Koszty mogą być zwrócone po zatwierdzeniu przez menedżera i HR.</w:t>
      </w:r>
    </w:p>
    <w:p/>
    <w:p>
      <w:r>
        <w:t>8. **Jak często odbywają się ewaluacje skuteczności szkoleń?**</w:t>
      </w:r>
    </w:p>
    <w:p>
      <w:pPr>
        <w:pStyle w:val="ListBullet"/>
      </w:pPr>
      <w:r>
        <w:t>Ewaluacje przeprowadzane są po każdym szkoleniu.</w:t>
      </w:r>
    </w:p>
    <w:p/>
    <w:p>
      <w:r>
        <w:t>9. **Czy mogę uczestniczyć w szkoleniu, jeśli jestem na urlopie?**</w:t>
      </w:r>
    </w:p>
    <w:p>
      <w:pPr>
        <w:pStyle w:val="ListBullet"/>
      </w:pPr>
      <w:r>
        <w:t>Tak, ale należy zgłosić to z wyprzedzeniem.</w:t>
      </w:r>
    </w:p>
    <w:p/>
    <w:p>
      <w:r>
        <w:t>10. **Jakie są korzyści z uczestnictwa w szkoleniach?**</w:t>
      </w:r>
    </w:p>
    <w:p>
      <w:pPr>
        <w:pStyle w:val="ListBullet"/>
      </w:pPr>
      <w:r>
        <w:t>Rozwój umiejętności, lepsze wyniki w pracy, możliwość awansu.</w:t>
      </w:r>
    </w:p>
    <w:p/>
    <w:p>
      <w:r>
        <w:t>11. **Czy mogę zaproponować szkolenie dla zespołu?**</w:t>
      </w:r>
    </w:p>
    <w:p>
      <w:pPr>
        <w:pStyle w:val="ListBullet"/>
      </w:pPr>
      <w:r>
        <w:t>Tak, należy to zgłosić do menedżera.</w:t>
      </w:r>
    </w:p>
    <w:p/>
    <w:p>
      <w:r>
        <w:t>12. **Jakie są konsekwencje braku uczestnictwa w szkoleniach obowiązkowych?**</w:t>
      </w:r>
    </w:p>
    <w:p>
      <w:pPr>
        <w:pStyle w:val="ListBullet"/>
      </w:pPr>
      <w:r>
        <w:t>Może to wpłynąć na ocenę roczną i dalszy rozwój kariery.</w:t>
      </w:r>
    </w:p>
    <w:p/>
    <w:p>
      <w:r>
        <w:t>---</w:t>
      </w:r>
    </w:p>
    <w:p/>
    <w:p>
      <w:r>
        <w:t>Polityka Szkoleń i Rozwoju ma na celu stworzenie środowiska sprzyjającego nauce oraz rozwojowi, co przekłada się na sukces całej organizacji.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