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2e75b6" w:space="0" w:sz="40" w:val="single"/>
        </w:pBdr>
        <w:spacing w:after="40" w:lineRule="auto"/>
        <w:rPr/>
      </w:pPr>
      <w:r w:rsidDel="00000000" w:rsidR="00000000" w:rsidRPr="00000000">
        <w:rPr>
          <w:rtl w:val="0"/>
        </w:rPr>
      </w:r>
    </w:p>
    <w:p w:rsidR="00000000" w:rsidDel="00000000" w:rsidP="00000000" w:rsidRDefault="00000000" w:rsidRPr="00000000" w14:paraId="00000002">
      <w:pPr>
        <w:spacing w:before="600" w:lineRule="auto"/>
        <w:rPr/>
      </w:pP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b w:val="1"/>
          <w:bCs w:val="1"/>
          <w:color w:val="1b3a6b"/>
          <w:sz w:val="52"/>
          <w:szCs w:val="52"/>
          <w:rtl w:val="0"/>
        </w:rPr>
        <w:t xml:space="preserve">PROJECT REPORT</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color w:val="2e75b6"/>
          <w:sz w:val="28"/>
          <w:szCs w:val="28"/>
          <w:rtl w:val="0"/>
        </w:rPr>
        <w:t xml:space="preserve">————————————————————</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b w:val="1"/>
          <w:bCs w:val="1"/>
          <w:color w:val="2e75b6"/>
          <w:sz w:val="40"/>
          <w:szCs w:val="40"/>
          <w:rtl w:val="0"/>
        </w:rPr>
        <w:t xml:space="preserve">Virtual Agent-Driven SLA Breach</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b w:val="1"/>
          <w:bCs w:val="1"/>
          <w:color w:val="2e75b6"/>
          <w:sz w:val="40"/>
          <w:szCs w:val="40"/>
          <w:rtl w:val="0"/>
        </w:rPr>
        <w:t xml:space="preserve">Awareness &amp; Justification System</w:t>
      </w:r>
      <w:r w:rsidDel="00000000" w:rsidR="00000000" w:rsidRPr="00000000">
        <w:rPr>
          <w:rtl w:val="0"/>
        </w:rPr>
      </w:r>
    </w:p>
    <w:p w:rsidR="00000000" w:rsidDel="00000000" w:rsidP="00000000" w:rsidRDefault="00000000" w:rsidRPr="00000000" w14:paraId="00000007">
      <w:pPr>
        <w:spacing w:after="480" w:lineRule="auto"/>
        <w:jc w:val="center"/>
        <w:rPr/>
      </w:pPr>
      <w:r w:rsidDel="00000000" w:rsidR="00000000" w:rsidRPr="00000000">
        <w:rPr>
          <w:b w:val="1"/>
          <w:bCs w:val="1"/>
          <w:color w:val="4472c4"/>
          <w:sz w:val="36"/>
          <w:szCs w:val="36"/>
          <w:rtl w:val="0"/>
        </w:rPr>
        <w:t xml:space="preserve">in ServiceNow</w:t>
      </w:r>
      <w:r w:rsidDel="00000000" w:rsidR="00000000" w:rsidRPr="00000000">
        <w:rPr>
          <w:rtl w:val="0"/>
        </w:rPr>
      </w:r>
    </w:p>
    <w:tbl>
      <w:tblPr>
        <w:tblStyle w:val="Table1"/>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4800"/>
        <w:tblGridChange w:id="0">
          <w:tblGrid>
            <w:gridCol w:w="2400"/>
            <w:gridCol w:w="4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b w:val="1"/>
                <w:bCs w:val="1"/>
                <w:color w:val="1b3a6b"/>
                <w:rtl w:val="0"/>
              </w:rPr>
              <w:t xml:space="preserve">      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tl w:val="0"/>
              </w:rPr>
              <w:t xml:space="preserve">  ServiceNow (Virtual Agent / NLU)</w:t>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b w:val="1"/>
                <w:bCs w:val="1"/>
                <w:color w:val="1b3a6b"/>
                <w:rtl w:val="0"/>
              </w:rPr>
              <w:t xml:space="preserve">      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tl w:val="0"/>
              </w:rPr>
              <w:t xml:space="preserve">   IT Service Management (ITSM)</w:t>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b w:val="1"/>
                <w:bCs w:val="1"/>
                <w:color w:val="1b3a6b"/>
                <w:rtl w:val="0"/>
              </w:rPr>
              <w:t xml:space="preserve">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tl w:val="0"/>
              </w:rPr>
              <w:t xml:space="preserve">   June 2026</w:t>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b w:val="1"/>
                <w:bCs w:val="1"/>
                <w:color w:val="1b3a6b"/>
                <w:rtl w:val="0"/>
              </w:rPr>
              <w:t xml:space="preserve">     Submitted 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tl w:val="0"/>
              </w:rPr>
              <w:t xml:space="preserve">   Parapati Kavyanjali</w:t>
            </w:r>
          </w:p>
          <w:p w:rsidR="00000000" w:rsidDel="00000000" w:rsidP="00000000" w:rsidRDefault="00000000" w:rsidRPr="00000000" w14:paraId="00000010">
            <w:pPr>
              <w:rPr/>
            </w:pPr>
            <w:r w:rsidDel="00000000" w:rsidR="00000000" w:rsidRPr="00000000">
              <w:rPr>
                <w:rtl w:val="0"/>
              </w:rPr>
              <w:t xml:space="preserve">   Pujari Pooja</w:t>
            </w:r>
          </w:p>
          <w:p w:rsidR="00000000" w:rsidDel="00000000" w:rsidP="00000000" w:rsidRDefault="00000000" w:rsidRPr="00000000" w14:paraId="00000011">
            <w:pPr>
              <w:rPr/>
            </w:pPr>
            <w:r w:rsidDel="00000000" w:rsidR="00000000" w:rsidRPr="00000000">
              <w:rPr>
                <w:rtl w:val="0"/>
              </w:rPr>
              <w:t xml:space="preserve">   Parisarla Devi</w:t>
            </w:r>
          </w:p>
          <w:p w:rsidR="00000000" w:rsidDel="00000000" w:rsidP="00000000" w:rsidRDefault="00000000" w:rsidRPr="00000000" w14:paraId="00000012">
            <w:pPr>
              <w:rPr/>
            </w:pPr>
            <w:r w:rsidDel="00000000" w:rsidR="00000000" w:rsidRPr="00000000">
              <w:rPr>
                <w:rtl w:val="0"/>
              </w:rPr>
              <w:t xml:space="preserve">   Pogiri Manasa</w:t>
            </w:r>
          </w:p>
          <w:p w:rsidR="00000000" w:rsidDel="00000000" w:rsidP="00000000" w:rsidRDefault="00000000" w:rsidRPr="00000000" w14:paraId="00000013">
            <w:pPr>
              <w:rPr/>
            </w:pPr>
            <w:r w:rsidDel="00000000" w:rsidR="00000000" w:rsidRPr="00000000">
              <w:rPr>
                <w:rtl w:val="0"/>
              </w:rPr>
              <w:t xml:space="preserve">   Mylipilli Sivani</w:t>
            </w:r>
          </w:p>
        </w:tc>
      </w:tr>
    </w:tbl>
    <w:p w:rsidR="00000000" w:rsidDel="00000000" w:rsidP="00000000" w:rsidRDefault="00000000" w:rsidRPr="00000000" w14:paraId="00000014">
      <w:pPr>
        <w:spacing w:before="600" w:lineRule="auto"/>
        <w:rPr/>
      </w:pPr>
      <w:r w:rsidDel="00000000" w:rsidR="00000000" w:rsidRPr="00000000">
        <w:rPr>
          <w:rtl w:val="0"/>
        </w:rPr>
      </w:r>
    </w:p>
    <w:p w:rsidR="00000000" w:rsidDel="00000000" w:rsidP="00000000" w:rsidRDefault="00000000" w:rsidRPr="00000000" w14:paraId="00000015">
      <w:pPr>
        <w:jc w:val="left"/>
        <w:rPr/>
      </w:pPr>
      <w:r w:rsidDel="00000000" w:rsidR="00000000" w:rsidRPr="00000000">
        <w:rPr>
          <w:rtl w:val="0"/>
        </w:rPr>
      </w:r>
    </w:p>
    <w:p w:rsidR="00000000" w:rsidDel="00000000" w:rsidP="00000000" w:rsidRDefault="00000000" w:rsidRPr="00000000" w14:paraId="00000016">
      <w:pPr>
        <w:pBdr>
          <w:top w:color="2e75b6" w:space="0" w:sz="40" w:val="single"/>
        </w:pBdr>
        <w:spacing w:before="200" w:lineRule="auto"/>
        <w:rPr/>
      </w:pPr>
      <w:r w:rsidDel="00000000" w:rsidR="00000000" w:rsidRPr="00000000">
        <w:rPr>
          <w:rtl w:val="0"/>
        </w:rPr>
      </w:r>
    </w:p>
    <w:p w:rsidR="00000000" w:rsidDel="00000000" w:rsidP="00000000" w:rsidRDefault="00000000" w:rsidRPr="00000000" w14:paraId="00000017">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8">
      <w:pPr>
        <w:pBdr>
          <w:bottom w:color="2e75b6" w:space="4" w:sz="8" w:val="single"/>
        </w:pBdr>
        <w:spacing w:after="240" w:lineRule="auto"/>
        <w:jc w:val="center"/>
        <w:rPr/>
      </w:pPr>
      <w:r w:rsidDel="00000000" w:rsidR="00000000" w:rsidRPr="00000000">
        <w:rPr>
          <w:b w:val="1"/>
          <w:bCs w:val="1"/>
          <w:color w:val="1b3a6b"/>
          <w:sz w:val="32"/>
          <w:szCs w:val="32"/>
          <w:rtl w:val="0"/>
        </w:rPr>
        <w:t xml:space="preserve">TABLE OF CONTENTS</w:t>
      </w:r>
      <w:r w:rsidDel="00000000" w:rsidR="00000000" w:rsidRPr="00000000">
        <w:rPr>
          <w:rtl w:val="0"/>
        </w:rPr>
      </w:r>
    </w:p>
    <w:sdt>
      <w:sdtPr>
        <w:id w:val="-2004122364"/>
        <w:docPartObj>
          <w:docPartGallery w:val="Table of Contents"/>
          <w:docPartUnique w:val="1"/>
        </w:docPartObj>
      </w:sdtPr>
      <w:sdtContent>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onb2fz98vz2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heading=h.onb2fz98vz2j">
            <w:r w:rsidDel="00000000" w:rsidR="00000000" w:rsidRPr="00000000">
              <w:rPr>
                <w:b w:val="1"/>
                <w:bCs w:val="1"/>
                <w:i w:val="0"/>
                <w:iCs w:val="0"/>
                <w:smallCaps w:val="0"/>
                <w:strike w:val="0"/>
                <w:color w:val="000000"/>
                <w:sz w:val="22"/>
                <w:szCs w:val="22"/>
                <w:u w:val="none"/>
                <w:shd w:fill="auto" w:val="clear"/>
                <w:vertAlign w:val="baseline"/>
                <w:rtl w:val="0"/>
              </w:rPr>
              <w:t xml:space="preserve">INTRODUCTION</w:t>
            </w:r>
          </w:hyperlink>
          <w:hyperlink w:anchor="_heading=h.onb2fz98vz2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azeu5jd1oa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Overview</w:t>
              <w:tab/>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834zw28r2i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w:t>
              <w:tab/>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1</w:t>
          </w:r>
          <w:hyperlink w:anchor="_heading=h.mvrco6w4six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heading=h.mvrco6w4sixx">
            <w:r w:rsidDel="00000000" w:rsidR="00000000" w:rsidRPr="00000000">
              <w:rPr>
                <w:b w:val="1"/>
                <w:bCs w:val="1"/>
                <w:i w:val="0"/>
                <w:iCs w:val="0"/>
                <w:smallCaps w:val="0"/>
                <w:strike w:val="0"/>
                <w:color w:val="000000"/>
                <w:sz w:val="22"/>
                <w:szCs w:val="22"/>
                <w:u w:val="none"/>
                <w:shd w:fill="auto" w:val="clear"/>
                <w:vertAlign w:val="baseline"/>
                <w:rtl w:val="0"/>
              </w:rPr>
              <w:t xml:space="preserve">IDEATION PHASE</w:t>
              <w:tab/>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1</w:t>
          </w:r>
          <w:hyperlink w:anchor="_heading=h.bmvdswqvntx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Problem Statement</w:t>
              <w:tab/>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1</w:t>
          </w:r>
          <w:hyperlink w:anchor="_heading=h.fc8tg58kj0x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Empathy Map Canvas</w:t>
              <w:tab/>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1</w:t>
          </w:r>
          <w:hyperlink w:anchor="_heading=h.w6owhyjqfg9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Brainstorming</w:t>
              <w:tab/>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tb0yqjbz6c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Problem Statement Selection</w:t>
              <w:tab/>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a54gptm37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Idea Generation &amp; Grouping</w:t>
              <w:tab/>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5x0xk2w31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Idea Prioritization</w:t>
              <w:tab/>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2</w:t>
          </w:r>
          <w:hyperlink w:anchor="_heading=h.xpih7v70qom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heading=h.xpih7v70qom9">
            <w:r w:rsidDel="00000000" w:rsidR="00000000" w:rsidRPr="00000000">
              <w:rPr>
                <w:b w:val="1"/>
                <w:bCs w:val="1"/>
                <w:i w:val="0"/>
                <w:iCs w:val="0"/>
                <w:smallCaps w:val="0"/>
                <w:strike w:val="0"/>
                <w:color w:val="000000"/>
                <w:sz w:val="22"/>
                <w:szCs w:val="22"/>
                <w:u w:val="none"/>
                <w:shd w:fill="auto" w:val="clear"/>
                <w:vertAlign w:val="baseline"/>
                <w:rtl w:val="0"/>
              </w:rPr>
              <w:t xml:space="preserve">REQUIREMENT ANALYSIS</w:t>
              <w:tab/>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2</w:t>
          </w:r>
          <w:hyperlink w:anchor="_heading=h.fhijnsxxqye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Customer Journey Map</w:t>
              <w:tab/>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2</w:t>
          </w:r>
          <w:hyperlink w:anchor="_heading=h.dpxt6lqbkkk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Solution Requirements</w:t>
              <w:tab/>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oz40kcukk2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Functional Requirements</w:t>
              <w:tab/>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ahozflwd0a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Non-Functional Requirements</w:t>
              <w:tab/>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2</w:t>
          </w:r>
          <w:hyperlink w:anchor="_heading=h.ufx6bj58bt6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Data Flow Diagram</w:t>
              <w:tab/>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2</w:t>
          </w:r>
          <w:hyperlink w:anchor="_heading=h.gv63ouokju3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Technology Stack</w:t>
              <w:tab/>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3</w:t>
          </w:r>
          <w:hyperlink w:anchor="_heading=h.hnkztsq7h0t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heading=h.hnkztsq7h0t5">
            <w:r w:rsidDel="00000000" w:rsidR="00000000" w:rsidRPr="00000000">
              <w:rPr>
                <w:b w:val="1"/>
                <w:bCs w:val="1"/>
                <w:i w:val="0"/>
                <w:iCs w:val="0"/>
                <w:smallCaps w:val="0"/>
                <w:strike w:val="0"/>
                <w:color w:val="000000"/>
                <w:sz w:val="22"/>
                <w:szCs w:val="22"/>
                <w:u w:val="none"/>
                <w:shd w:fill="auto" w:val="clear"/>
                <w:vertAlign w:val="baseline"/>
                <w:rtl w:val="0"/>
              </w:rPr>
              <w:t xml:space="preserve">PROJECT DESIGN PHASE</w:t>
              <w:tab/>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3</w:t>
          </w:r>
          <w:hyperlink w:anchor="_heading=h.cjjejqzupz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Problem-Solution Fit</w:t>
              <w:tab/>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3</w:t>
          </w:r>
          <w:hyperlink w:anchor="_heading=h.2fwio5l2m5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Proposed Solution</w:t>
              <w:tab/>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k9v4hl38cd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 1: SLA Breach Detection Layer</w:t>
              <w:tab/>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okpwf7fajl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 2: Flow Designer Orchestration</w:t>
              <w:tab/>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rnijk2c45b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 3: Virtual Agent Conversation</w:t>
              <w:tab/>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8hh1rzapd0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 4: Stakeholder Notification &amp; Escalation</w:t>
              <w:tab/>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26sd4ur4pn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 5: Reporting &amp; Analytics Dashboard</w:t>
              <w:tab/>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3</w:t>
          </w:r>
          <w:hyperlink w:anchor="_heading=h.n9wvohj7u4y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Solution Architecture</w:t>
              <w:tab/>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4</w:t>
          </w:r>
          <w:hyperlink w:anchor="_heading=h.zd21op8eywo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heading=h.zd21op8eywos">
            <w:r w:rsidDel="00000000" w:rsidR="00000000" w:rsidRPr="00000000">
              <w:rPr>
                <w:b w:val="1"/>
                <w:bCs w:val="1"/>
                <w:i w:val="0"/>
                <w:iCs w:val="0"/>
                <w:smallCaps w:val="0"/>
                <w:strike w:val="0"/>
                <w:color w:val="000000"/>
                <w:sz w:val="22"/>
                <w:szCs w:val="22"/>
                <w:u w:val="none"/>
                <w:shd w:fill="auto" w:val="clear"/>
                <w:vertAlign w:val="baseline"/>
                <w:rtl w:val="0"/>
              </w:rPr>
              <w:t xml:space="preserve">PROJECT PLANNING &amp; SCHEDULING</w:t>
            </w:r>
          </w:hyperlink>
          <w:hyperlink w:anchor="_heading=h.zd21op8eywo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k49jfmwtie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Project Planning</w:t>
              <w:tab/>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9hggbtt1uz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Stories</w:t>
              <w:tab/>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e5vyn6ynpx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Backlog &amp; Sprint Schedule</w:t>
              <w:tab/>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vertAlign w:val="baseline"/>
            </w:rPr>
          </w:pPr>
          <w:hyperlink w:anchor="_heading=h.2ipbdi1xykc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Tracker &amp; Velocity</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b w:val="1"/>
              <w:bCs w:val="1"/>
              <w:vertAlign w:val="baseline"/>
              <w:rtl w:val="0"/>
            </w:rPr>
            <w:t xml:space="preserve">PROJECT DEVELOPMENT PHASE </w:t>
          </w:r>
          <w:hyperlink w:anchor="_heading=h.2ipbdi1xykcs">
            <w:r w:rsidDel="00000000" w:rsidR="00000000" w:rsidRPr="00000000">
              <w:rPr>
                <w:b w:val="1"/>
                <w:bCs w:val="1"/>
                <w:i w:val="0"/>
                <w:iCs w:val="0"/>
                <w:smallCaps w:val="0"/>
                <w:strike w:val="0"/>
                <w:color w:val="000000"/>
                <w:sz w:val="22"/>
                <w:szCs w:val="22"/>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6</w:t>
          </w:r>
          <w:r w:rsidDel="00000000" w:rsidR="00000000" w:rsidRPr="00000000">
            <w:rPr>
              <w:b w:val="1"/>
              <w:bCs w:val="1"/>
              <w:color w:val="000000"/>
              <w:u w:val="none"/>
              <w:rtl w:val="0"/>
            </w:rPr>
            <w:t xml:space="preserve">.</w:t>
          </w:r>
          <w:hyperlink w:anchor="_heading=h.clsqxnpd8jr7">
            <w:r w:rsidDel="00000000" w:rsidR="00000000" w:rsidRPr="00000000">
              <w:rPr>
                <w:b w:val="1"/>
                <w:bCs w:val="1"/>
                <w:rtl w:val="0"/>
              </w:rPr>
              <w:t xml:space="preserve">PROJECT DOCUMENTATION PHASE</w:t>
            </w:r>
          </w:hyperlink>
          <w:hyperlink w:anchor="_heading=h.clsqxnpd8j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_heading=h.gcg5lq2w5nmp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7.</w:t>
          </w:r>
          <w:hyperlink w:anchor="_heading=h.en23w5gpop72">
            <w:r w:rsidDel="00000000" w:rsidR="00000000" w:rsidRPr="00000000">
              <w:rPr>
                <w:b w:val="1"/>
                <w:bCs w:val="1"/>
                <w:i w:val="0"/>
                <w:iCs w:val="0"/>
                <w:smallCaps w:val="0"/>
                <w:strike w:val="0"/>
                <w:color w:val="000000"/>
                <w:sz w:val="22"/>
                <w:szCs w:val="22"/>
                <w:u w:val="none"/>
                <w:shd w:fill="auto" w:val="clear"/>
                <w:vertAlign w:val="baseline"/>
                <w:rtl w:val="0"/>
              </w:rPr>
              <w:t xml:space="preserve">CONCLUSION</w:t>
              <w:tab/>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pStyle w:val="Heading1"/>
        <w:pBdr>
          <w:bottom w:color="2e75b6" w:space="4" w:sz="8" w:val="single"/>
        </w:pBdr>
        <w:rPr/>
      </w:pPr>
      <w:bookmarkStart w:colFirst="0" w:colLast="0" w:name="_heading=h.onb2fz98vz2j" w:id="0"/>
      <w:bookmarkEnd w:id="0"/>
      <w:r w:rsidDel="00000000" w:rsidR="00000000" w:rsidRPr="00000000">
        <w:rPr>
          <w:rtl w:val="0"/>
        </w:rPr>
        <w:t xml:space="preserve"> INTRODUCTION</w:t>
      </w:r>
    </w:p>
    <w:p w:rsidR="00000000" w:rsidDel="00000000" w:rsidP="00000000" w:rsidRDefault="00000000" w:rsidRPr="00000000" w14:paraId="0000003E">
      <w:pPr>
        <w:pStyle w:val="Heading2"/>
        <w:rPr/>
      </w:pPr>
      <w:bookmarkStart w:colFirst="0" w:colLast="0" w:name="_heading=h.iazeu5jd1oaj" w:id="1"/>
      <w:bookmarkEnd w:id="1"/>
      <w:r w:rsidDel="00000000" w:rsidR="00000000" w:rsidRPr="00000000">
        <w:rPr>
          <w:rtl w:val="0"/>
        </w:rPr>
        <w:t xml:space="preserve">Project Overview</w:t>
      </w:r>
    </w:p>
    <w:p w:rsidR="00000000" w:rsidDel="00000000" w:rsidP="00000000" w:rsidRDefault="00000000" w:rsidRPr="00000000" w14:paraId="0000003F">
      <w:pPr>
        <w:spacing w:after="80" w:before="80" w:lineRule="auto"/>
        <w:jc w:val="both"/>
        <w:rPr/>
      </w:pPr>
      <w:r w:rsidDel="00000000" w:rsidR="00000000" w:rsidRPr="00000000">
        <w:rPr>
          <w:color w:val="000000"/>
          <w:rtl w:val="0"/>
        </w:rPr>
        <w:t xml:space="preserve">The Virtual Agent-Driven SLA Breach Awareness &amp; Justification System is an intelligent, conversational automation solution built on the ServiceNow platform. It leverages the ServiceNow Virtual Agent (VA) framework, powered by Natural Language Understanding (NLU), to proactively monitor Service Level Agreement (SLA) breaches across Incident, Problem, and Change Management modules. When an SLA breach is detected or imminent, the system autonomously initiates conversations with the responsible assignees and teams through the Virtual Agent chatbot interface, collecting structured justification data and routing alerts to stakeholders in real time.</w:t>
      </w:r>
      <w:r w:rsidDel="00000000" w:rsidR="00000000" w:rsidRPr="00000000">
        <w:rPr>
          <w:rtl w:val="0"/>
        </w:rPr>
      </w:r>
    </w:p>
    <w:p w:rsidR="00000000" w:rsidDel="00000000" w:rsidP="00000000" w:rsidRDefault="00000000" w:rsidRPr="00000000" w14:paraId="00000040">
      <w:pPr>
        <w:spacing w:after="80" w:before="80" w:lineRule="auto"/>
        <w:jc w:val="both"/>
        <w:rPr/>
      </w:pPr>
      <w:r w:rsidDel="00000000" w:rsidR="00000000" w:rsidRPr="00000000">
        <w:rPr>
          <w:color w:val="000000"/>
          <w:rtl w:val="0"/>
        </w:rPr>
        <w:t xml:space="preserve">The solution eliminates the manual overhead traditionally associated with SLA monitoring, reduces breach recurrence through data-driven insights, and enhances organizational accountability by creating an auditable trail of breach justifications. It integrates natively within the ServiceNow ecosystem using Flow Designer, Scripted REST APIs, Business Rules, and the NLU model, requiring no external third-party tools or separate deployment infrastructure.</w:t>
      </w:r>
      <w:r w:rsidDel="00000000" w:rsidR="00000000" w:rsidRPr="00000000">
        <w:rPr>
          <w:rtl w:val="0"/>
        </w:rPr>
      </w:r>
    </w:p>
    <w:p w:rsidR="00000000" w:rsidDel="00000000" w:rsidP="00000000" w:rsidRDefault="00000000" w:rsidRPr="00000000" w14:paraId="00000041">
      <w:pPr>
        <w:pStyle w:val="Heading2"/>
        <w:rPr/>
      </w:pPr>
      <w:bookmarkStart w:colFirst="0" w:colLast="0" w:name="_heading=h.o834zw28r2iu" w:id="2"/>
      <w:bookmarkEnd w:id="2"/>
      <w:r w:rsidDel="00000000" w:rsidR="00000000" w:rsidRPr="00000000">
        <w:rPr>
          <w:rtl w:val="0"/>
        </w:rPr>
        <w:t xml:space="preserve"> Purpose</w:t>
      </w:r>
    </w:p>
    <w:p w:rsidR="00000000" w:rsidDel="00000000" w:rsidP="00000000" w:rsidRDefault="00000000" w:rsidRPr="00000000" w14:paraId="00000042">
      <w:pPr>
        <w:spacing w:after="80" w:before="80" w:lineRule="auto"/>
        <w:jc w:val="both"/>
        <w:rPr/>
      </w:pPr>
      <w:r w:rsidDel="00000000" w:rsidR="00000000" w:rsidRPr="00000000">
        <w:rPr>
          <w:color w:val="000000"/>
          <w:rtl w:val="0"/>
        </w:rPr>
        <w:t xml:space="preserve">The primary purposes of this project are:</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automate the detection and notification of SLA breaches in ServiceNow ITSM workflows.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enable conversational justification collection via Virtual Agent, reducing manual follow-up effort by service desk managers.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provide real-time awareness dashboards to IT leadership showing breach frequency, root causes, and responsible teams.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improve SLA compliance rates through continuous feedback loops and actionable insights derived from collected justifications.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create a scalable, reusable framework applicable across multiple ITSM process areas including Incidents, Problems, and Service Requests.</w:t>
      </w:r>
      <w:r w:rsidDel="00000000" w:rsidR="00000000" w:rsidRPr="00000000">
        <w:rPr>
          <w:rtl w:val="0"/>
        </w:rPr>
      </w:r>
    </w:p>
    <w:p w:rsidR="00000000" w:rsidDel="00000000" w:rsidP="00000000" w:rsidRDefault="00000000" w:rsidRPr="00000000" w14:paraId="00000048">
      <w:pPr>
        <w:spacing w:after="80" w:before="80" w:lineRule="auto"/>
        <w:jc w:val="both"/>
        <w:rPr/>
      </w:pPr>
      <w:r w:rsidDel="00000000" w:rsidR="00000000" w:rsidRPr="00000000">
        <w:rPr>
          <w:color w:val="000000"/>
          <w:rtl w:val="0"/>
        </w:rPr>
        <w:t xml:space="preserve">This system directly addresses the gap between SLA breach occurrence and organizational response, transforming a reactive process into a proactive, intelligent workflow.</w:t>
      </w:r>
      <w:r w:rsidDel="00000000" w:rsidR="00000000" w:rsidRPr="00000000">
        <w:rPr>
          <w:rtl w:val="0"/>
        </w:rPr>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pBdr>
          <w:bottom w:color="2e75b6" w:space="4" w:sz="8" w:val="single"/>
        </w:pBdr>
        <w:rPr/>
      </w:pPr>
      <w:bookmarkStart w:colFirst="0" w:colLast="0" w:name="_heading=h.mvrco6w4sixx" w:id="3"/>
      <w:bookmarkEnd w:id="3"/>
      <w:r w:rsidDel="00000000" w:rsidR="00000000" w:rsidRPr="00000000">
        <w:rPr>
          <w:rtl w:val="0"/>
        </w:rPr>
        <w:t xml:space="preserve">1. IDEATION PHASE</w:t>
      </w:r>
    </w:p>
    <w:p w:rsidR="00000000" w:rsidDel="00000000" w:rsidP="00000000" w:rsidRDefault="00000000" w:rsidRPr="00000000" w14:paraId="0000004B">
      <w:pPr>
        <w:pStyle w:val="Heading2"/>
        <w:rPr/>
      </w:pPr>
      <w:bookmarkStart w:colFirst="0" w:colLast="0" w:name="_heading=h.bmvdswqvntx0" w:id="4"/>
      <w:bookmarkEnd w:id="4"/>
      <w:r w:rsidDel="00000000" w:rsidR="00000000" w:rsidRPr="00000000">
        <w:rPr>
          <w:rtl w:val="0"/>
        </w:rPr>
        <w:t xml:space="preserve">1.1Problem Statement</w:t>
      </w:r>
    </w:p>
    <w:p w:rsidR="00000000" w:rsidDel="00000000" w:rsidP="00000000" w:rsidRDefault="00000000" w:rsidRPr="00000000" w14:paraId="0000004C">
      <w:pPr>
        <w:spacing w:after="80" w:before="80" w:lineRule="auto"/>
        <w:jc w:val="both"/>
        <w:rPr/>
      </w:pPr>
      <w:r w:rsidDel="00000000" w:rsidR="00000000" w:rsidRPr="00000000">
        <w:rPr>
          <w:color w:val="000000"/>
          <w:rtl w:val="0"/>
        </w:rPr>
        <w:t xml:space="preserve">Service Level Agreements (SLAs) are contractual commitments that define the expected response and resolution timelines for IT service requests. Despite their critical importance, organizations frequently experience SLA breaches due to poor visibility, inadequate escalation mechanisms, and the absence of systematic justification collection processes. The following problem statements articulate the core challenges faced by different customer personas:</w:t>
      </w:r>
      <w:r w:rsidDel="00000000" w:rsidR="00000000" w:rsidRPr="00000000">
        <w:rPr>
          <w:rtl w:val="0"/>
        </w:rPr>
      </w:r>
    </w:p>
    <w:p w:rsidR="00000000" w:rsidDel="00000000" w:rsidP="00000000" w:rsidRDefault="00000000" w:rsidRPr="00000000" w14:paraId="0000004D">
      <w:pPr>
        <w:spacing w:before="120" w:lineRule="auto"/>
        <w:rPr/>
      </w:pPr>
      <w:r w:rsidDel="00000000" w:rsidR="00000000" w:rsidRPr="00000000">
        <w:rPr>
          <w:rtl w:val="0"/>
        </w:rPr>
      </w:r>
    </w:p>
    <w:tbl>
      <w:tblPr>
        <w:tblStyle w:val="Table2"/>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9"/>
        <w:gridCol w:w="1562"/>
        <w:gridCol w:w="1732"/>
        <w:gridCol w:w="1738"/>
        <w:gridCol w:w="1864"/>
        <w:gridCol w:w="1845"/>
        <w:tblGridChange w:id="0">
          <w:tblGrid>
            <w:gridCol w:w="619"/>
            <w:gridCol w:w="1562"/>
            <w:gridCol w:w="1732"/>
            <w:gridCol w:w="1738"/>
            <w:gridCol w:w="1864"/>
            <w:gridCol w:w="1845"/>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4E">
            <w:pPr>
              <w:jc w:val="center"/>
              <w:rPr/>
            </w:pPr>
            <w:r w:rsidDel="00000000" w:rsidR="00000000" w:rsidRPr="00000000">
              <w:rPr>
                <w:b w:val="1"/>
                <w:bCs w:val="1"/>
                <w:color w:val="ffffff"/>
                <w:sz w:val="20"/>
                <w:szCs w:val="20"/>
                <w:rtl w:val="0"/>
              </w:rPr>
              <w:t xml:space="preserve">PS#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4F">
            <w:pPr>
              <w:jc w:val="center"/>
              <w:rPr/>
            </w:pPr>
            <w:r w:rsidDel="00000000" w:rsidR="00000000" w:rsidRPr="00000000">
              <w:rPr>
                <w:b w:val="1"/>
                <w:bCs w:val="1"/>
                <w:color w:val="ffffff"/>
                <w:sz w:val="20"/>
                <w:szCs w:val="20"/>
                <w:rtl w:val="0"/>
              </w:rPr>
              <w:t xml:space="preserve">I am (Customer)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50">
            <w:pPr>
              <w:jc w:val="center"/>
              <w:rPr/>
            </w:pPr>
            <w:r w:rsidDel="00000000" w:rsidR="00000000" w:rsidRPr="00000000">
              <w:rPr>
                <w:b w:val="1"/>
                <w:bCs w:val="1"/>
                <w:color w:val="ffffff"/>
                <w:sz w:val="20"/>
                <w:szCs w:val="20"/>
                <w:rtl w:val="0"/>
              </w:rPr>
              <w:t xml:space="preserve">I'm trying to...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51">
            <w:pPr>
              <w:jc w:val="center"/>
              <w:rPr/>
            </w:pPr>
            <w:r w:rsidDel="00000000" w:rsidR="00000000" w:rsidRPr="00000000">
              <w:rPr>
                <w:b w:val="1"/>
                <w:bCs w:val="1"/>
                <w:color w:val="ffffff"/>
                <w:sz w:val="20"/>
                <w:szCs w:val="20"/>
                <w:rtl w:val="0"/>
              </w:rPr>
              <w:t xml:space="preserve">But...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52">
            <w:pPr>
              <w:jc w:val="center"/>
              <w:rPr/>
            </w:pPr>
            <w:r w:rsidDel="00000000" w:rsidR="00000000" w:rsidRPr="00000000">
              <w:rPr>
                <w:b w:val="1"/>
                <w:bCs w:val="1"/>
                <w:color w:val="ffffff"/>
                <w:sz w:val="20"/>
                <w:szCs w:val="20"/>
                <w:rtl w:val="0"/>
              </w:rPr>
              <w:t xml:space="preserve">Because...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53">
            <w:pPr>
              <w:jc w:val="center"/>
              <w:rPr/>
            </w:pPr>
            <w:r w:rsidDel="00000000" w:rsidR="00000000" w:rsidRPr="00000000">
              <w:rPr>
                <w:b w:val="1"/>
                <w:bCs w:val="1"/>
                <w:color w:val="ffffff"/>
                <w:sz w:val="20"/>
                <w:szCs w:val="20"/>
                <w:rtl w:val="0"/>
              </w:rPr>
              <w:t xml:space="preserve">Which makes me feel...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54">
            <w:pPr>
              <w:jc w:val="center"/>
              <w:rPr/>
            </w:pPr>
            <w:r w:rsidDel="00000000" w:rsidR="00000000" w:rsidRPr="00000000">
              <w:rPr>
                <w:b w:val="1"/>
                <w:bCs w:val="1"/>
                <w:sz w:val="20"/>
                <w:szCs w:val="20"/>
                <w:rtl w:val="0"/>
              </w:rPr>
              <w:t xml:space="preserve">PS-1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55">
            <w:pPr>
              <w:rPr/>
            </w:pPr>
            <w:r w:rsidDel="00000000" w:rsidR="00000000" w:rsidRPr="00000000">
              <w:rPr>
                <w:sz w:val="20"/>
                <w:szCs w:val="20"/>
                <w:rtl w:val="0"/>
              </w:rPr>
              <w:t xml:space="preserve">IT Service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56">
            <w:pPr>
              <w:rPr/>
            </w:pPr>
            <w:r w:rsidDel="00000000" w:rsidR="00000000" w:rsidRPr="00000000">
              <w:rPr>
                <w:sz w:val="20"/>
                <w:szCs w:val="20"/>
                <w:rtl w:val="0"/>
              </w:rPr>
              <w:t xml:space="preserve">Track and reduce SLA breaches across all active incidents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57">
            <w:pPr>
              <w:rPr/>
            </w:pPr>
            <w:r w:rsidDel="00000000" w:rsidR="00000000" w:rsidRPr="00000000">
              <w:rPr>
                <w:sz w:val="20"/>
                <w:szCs w:val="20"/>
                <w:rtl w:val="0"/>
              </w:rPr>
              <w:t xml:space="preserve">I have no real-time visibility into which SLAs are at risk until after the breach occurs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58">
            <w:pPr>
              <w:rPr/>
            </w:pPr>
            <w:r w:rsidDel="00000000" w:rsidR="00000000" w:rsidRPr="00000000">
              <w:rPr>
                <w:sz w:val="20"/>
                <w:szCs w:val="20"/>
                <w:rtl w:val="0"/>
              </w:rPr>
              <w:t xml:space="preserve">ServiceNow does not proactively alert me with contextual information and breach reasons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59">
            <w:pPr>
              <w:rPr/>
            </w:pPr>
            <w:r w:rsidDel="00000000" w:rsidR="00000000" w:rsidRPr="00000000">
              <w:rPr>
                <w:sz w:val="20"/>
                <w:szCs w:val="20"/>
                <w:rtl w:val="0"/>
              </w:rPr>
              <w:t xml:space="preserve">Frustrated and unable to take preventive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5A">
            <w:pPr>
              <w:jc w:val="center"/>
              <w:rPr/>
            </w:pPr>
            <w:r w:rsidDel="00000000" w:rsidR="00000000" w:rsidRPr="00000000">
              <w:rPr>
                <w:b w:val="1"/>
                <w:bCs w:val="1"/>
                <w:sz w:val="20"/>
                <w:szCs w:val="20"/>
                <w:rtl w:val="0"/>
              </w:rPr>
              <w:t xml:space="preserve">PS-2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5B">
            <w:pPr>
              <w:rPr/>
            </w:pPr>
            <w:r w:rsidDel="00000000" w:rsidR="00000000" w:rsidRPr="00000000">
              <w:rPr>
                <w:sz w:val="20"/>
                <w:szCs w:val="20"/>
                <w:rtl w:val="0"/>
              </w:rPr>
              <w:t xml:space="preserve">Service Desk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5C">
            <w:pPr>
              <w:rPr/>
            </w:pPr>
            <w:r w:rsidDel="00000000" w:rsidR="00000000" w:rsidRPr="00000000">
              <w:rPr>
                <w:sz w:val="20"/>
                <w:szCs w:val="20"/>
                <w:rtl w:val="0"/>
              </w:rPr>
              <w:t xml:space="preserve">Manage my ticket workload within SLA deadlines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5D">
            <w:pPr>
              <w:rPr/>
            </w:pPr>
            <w:r w:rsidDel="00000000" w:rsidR="00000000" w:rsidRPr="00000000">
              <w:rPr>
                <w:sz w:val="20"/>
                <w:szCs w:val="20"/>
                <w:rtl w:val="0"/>
              </w:rPr>
              <w:t xml:space="preserve">I am not notified early enough when a ticket is approaching its SLA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5E">
            <w:pPr>
              <w:rPr/>
            </w:pPr>
            <w:r w:rsidDel="00000000" w:rsidR="00000000" w:rsidRPr="00000000">
              <w:rPr>
                <w:sz w:val="20"/>
                <w:szCs w:val="20"/>
                <w:rtl w:val="0"/>
              </w:rPr>
              <w:t xml:space="preserve">There is no proactive escalation or smart assistant guiding me on 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5F">
            <w:pPr>
              <w:rPr/>
            </w:pPr>
            <w:r w:rsidDel="00000000" w:rsidR="00000000" w:rsidRPr="00000000">
              <w:rPr>
                <w:sz w:val="20"/>
                <w:szCs w:val="20"/>
                <w:rtl w:val="0"/>
              </w:rPr>
              <w:t xml:space="preserve">Overwhelmed and accountable for breaches I was unaware of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0">
            <w:pPr>
              <w:jc w:val="center"/>
              <w:rPr/>
            </w:pPr>
            <w:r w:rsidDel="00000000" w:rsidR="00000000" w:rsidRPr="00000000">
              <w:rPr>
                <w:b w:val="1"/>
                <w:bCs w:val="1"/>
                <w:sz w:val="20"/>
                <w:szCs w:val="20"/>
                <w:rtl w:val="0"/>
              </w:rPr>
              <w:t xml:space="preserve">PS-3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61">
            <w:pPr>
              <w:rPr/>
            </w:pPr>
            <w:r w:rsidDel="00000000" w:rsidR="00000000" w:rsidRPr="00000000">
              <w:rPr>
                <w:sz w:val="20"/>
                <w:szCs w:val="20"/>
                <w:rtl w:val="0"/>
              </w:rPr>
              <w:t xml:space="preserve">IT Director / 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2">
            <w:pPr>
              <w:rPr/>
            </w:pPr>
            <w:r w:rsidDel="00000000" w:rsidR="00000000" w:rsidRPr="00000000">
              <w:rPr>
                <w:sz w:val="20"/>
                <w:szCs w:val="20"/>
                <w:rtl w:val="0"/>
              </w:rPr>
              <w:t xml:space="preserve">Understand root causes of recurring SLA failures and improve service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63">
            <w:pPr>
              <w:rPr/>
            </w:pPr>
            <w:r w:rsidDel="00000000" w:rsidR="00000000" w:rsidRPr="00000000">
              <w:rPr>
                <w:sz w:val="20"/>
                <w:szCs w:val="20"/>
                <w:rtl w:val="0"/>
              </w:rPr>
              <w:t xml:space="preserve">There is no structured mechanism to capture and analyze breach justifications at 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4">
            <w:pPr>
              <w:rPr/>
            </w:pPr>
            <w:r w:rsidDel="00000000" w:rsidR="00000000" w:rsidRPr="00000000">
              <w:rPr>
                <w:sz w:val="20"/>
                <w:szCs w:val="20"/>
                <w:rtl w:val="0"/>
              </w:rPr>
              <w:t xml:space="preserve">Justification data is either verbal, undocumented, or scattered across emails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65">
            <w:pPr>
              <w:rPr/>
            </w:pPr>
            <w:r w:rsidDel="00000000" w:rsidR="00000000" w:rsidRPr="00000000">
              <w:rPr>
                <w:sz w:val="20"/>
                <w:szCs w:val="20"/>
                <w:rtl w:val="0"/>
              </w:rPr>
              <w:t xml:space="preserve">Unable to make data-driven decisions to improve service performance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6">
            <w:pPr>
              <w:jc w:val="center"/>
              <w:rPr/>
            </w:pPr>
            <w:r w:rsidDel="00000000" w:rsidR="00000000" w:rsidRPr="00000000">
              <w:rPr>
                <w:b w:val="1"/>
                <w:bCs w:val="1"/>
                <w:sz w:val="20"/>
                <w:szCs w:val="20"/>
                <w:rtl w:val="0"/>
              </w:rPr>
              <w:t xml:space="preserve">PS-4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67">
            <w:pPr>
              <w:rPr/>
            </w:pPr>
            <w:r w:rsidDel="00000000" w:rsidR="00000000" w:rsidRPr="00000000">
              <w:rPr>
                <w:sz w:val="20"/>
                <w:szCs w:val="20"/>
                <w:rtl w:val="0"/>
              </w:rPr>
              <w:t xml:space="preserve">End User / Customer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8">
            <w:pPr>
              <w:rPr/>
            </w:pPr>
            <w:r w:rsidDel="00000000" w:rsidR="00000000" w:rsidRPr="00000000">
              <w:rPr>
                <w:sz w:val="20"/>
                <w:szCs w:val="20"/>
                <w:rtl w:val="0"/>
              </w:rPr>
              <w:t xml:space="preserve">Receive timely resolution for my reported IT issues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69">
            <w:pPr>
              <w:rPr/>
            </w:pPr>
            <w:r w:rsidDel="00000000" w:rsidR="00000000" w:rsidRPr="00000000">
              <w:rPr>
                <w:sz w:val="20"/>
                <w:szCs w:val="20"/>
                <w:rtl w:val="0"/>
              </w:rPr>
              <w:t xml:space="preserve">My tickets are frequently breaching SLA without any communication or updates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A">
            <w:pPr>
              <w:rPr/>
            </w:pPr>
            <w:r w:rsidDel="00000000" w:rsidR="00000000" w:rsidRPr="00000000">
              <w:rPr>
                <w:sz w:val="20"/>
                <w:szCs w:val="20"/>
                <w:rtl w:val="0"/>
              </w:rPr>
              <w:t xml:space="preserve">The IT team lacks an automated system to communicate proactively during delays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6B">
            <w:pPr>
              <w:rPr/>
            </w:pPr>
            <w:r w:rsidDel="00000000" w:rsidR="00000000" w:rsidRPr="00000000">
              <w:rPr>
                <w:sz w:val="20"/>
                <w:szCs w:val="20"/>
                <w:rtl w:val="0"/>
              </w:rPr>
              <w:t xml:space="preserve">Dissatisfied and lacking confidence in the IT support process</w:t>
            </w:r>
            <w:r w:rsidDel="00000000" w:rsidR="00000000" w:rsidRPr="00000000">
              <w:rPr>
                <w:rtl w:val="0"/>
              </w:rPr>
            </w:r>
          </w:p>
        </w:tc>
      </w:tr>
    </w:tbl>
    <w:p w:rsidR="00000000" w:rsidDel="00000000" w:rsidP="00000000" w:rsidRDefault="00000000" w:rsidRPr="00000000" w14:paraId="0000006C">
      <w:pPr>
        <w:spacing w:before="160" w:lineRule="auto"/>
        <w:rPr/>
      </w:pPr>
      <w:r w:rsidDel="00000000" w:rsidR="00000000" w:rsidRPr="00000000">
        <w:rPr>
          <w:rtl w:val="0"/>
        </w:rPr>
      </w:r>
    </w:p>
    <w:p w:rsidR="00000000" w:rsidDel="00000000" w:rsidP="00000000" w:rsidRDefault="00000000" w:rsidRPr="00000000" w14:paraId="0000006D">
      <w:pPr>
        <w:pStyle w:val="Heading2"/>
        <w:rPr/>
      </w:pPr>
      <w:bookmarkStart w:colFirst="0" w:colLast="0" w:name="_heading=h.81xeeneqc30a" w:id="5"/>
      <w:bookmarkEnd w:id="5"/>
      <w:r w:rsidDel="00000000" w:rsidR="00000000" w:rsidRPr="00000000">
        <w:rPr>
          <w:rtl w:val="0"/>
        </w:rPr>
      </w:r>
    </w:p>
    <w:p w:rsidR="00000000" w:rsidDel="00000000" w:rsidP="00000000" w:rsidRDefault="00000000" w:rsidRPr="00000000" w14:paraId="0000006E">
      <w:pPr>
        <w:pStyle w:val="Heading2"/>
        <w:rPr/>
      </w:pPr>
      <w:bookmarkStart w:colFirst="0" w:colLast="0" w:name="_heading=h.y1qo59ydwpkl" w:id="6"/>
      <w:bookmarkEnd w:id="6"/>
      <w:r w:rsidDel="00000000" w:rsidR="00000000" w:rsidRPr="00000000">
        <w:rPr>
          <w:rtl w:val="0"/>
        </w:rPr>
      </w:r>
    </w:p>
    <w:p w:rsidR="00000000" w:rsidDel="00000000" w:rsidP="00000000" w:rsidRDefault="00000000" w:rsidRPr="00000000" w14:paraId="0000006F">
      <w:pPr>
        <w:pStyle w:val="Heading2"/>
        <w:rPr/>
      </w:pPr>
      <w:bookmarkStart w:colFirst="0" w:colLast="0" w:name="_heading=h.pbwzfj2kzcri" w:id="7"/>
      <w:bookmarkEnd w:id="7"/>
      <w:r w:rsidDel="00000000" w:rsidR="00000000" w:rsidRPr="00000000">
        <w:rPr>
          <w:rtl w:val="0"/>
        </w:rPr>
      </w:r>
    </w:p>
    <w:p w:rsidR="00000000" w:rsidDel="00000000" w:rsidP="00000000" w:rsidRDefault="00000000" w:rsidRPr="00000000" w14:paraId="00000070">
      <w:pPr>
        <w:pStyle w:val="Heading2"/>
        <w:rPr/>
      </w:pPr>
      <w:bookmarkStart w:colFirst="0" w:colLast="0" w:name="_heading=h.aruaevxbhjgi" w:id="8"/>
      <w:bookmarkEnd w:id="8"/>
      <w:r w:rsidDel="00000000" w:rsidR="00000000" w:rsidRPr="00000000">
        <w:rPr>
          <w:rtl w:val="0"/>
        </w:rPr>
      </w:r>
    </w:p>
    <w:p w:rsidR="00000000" w:rsidDel="00000000" w:rsidP="00000000" w:rsidRDefault="00000000" w:rsidRPr="00000000" w14:paraId="00000071">
      <w:pPr>
        <w:pStyle w:val="Heading2"/>
        <w:rPr/>
      </w:pPr>
      <w:bookmarkStart w:colFirst="0" w:colLast="0" w:name="_heading=h.f54znoi3ozzu" w:id="9"/>
      <w:bookmarkEnd w:id="9"/>
      <w:r w:rsidDel="00000000" w:rsidR="00000000" w:rsidRPr="00000000">
        <w:rPr>
          <w:rtl w:val="0"/>
        </w:rPr>
      </w:r>
    </w:p>
    <w:p w:rsidR="00000000" w:rsidDel="00000000" w:rsidP="00000000" w:rsidRDefault="00000000" w:rsidRPr="00000000" w14:paraId="00000072">
      <w:pPr>
        <w:pStyle w:val="Heading2"/>
        <w:rPr/>
      </w:pPr>
      <w:bookmarkStart w:colFirst="0" w:colLast="0" w:name="_heading=h.fc8tg58kj0x8" w:id="10"/>
      <w:bookmarkEnd w:id="10"/>
      <w:r w:rsidDel="00000000" w:rsidR="00000000" w:rsidRPr="00000000">
        <w:rPr>
          <w:rtl w:val="0"/>
        </w:rPr>
        <w:t xml:space="preserve">1.2Empathy Map Canvas</w:t>
      </w:r>
    </w:p>
    <w:p w:rsidR="00000000" w:rsidDel="00000000" w:rsidP="00000000" w:rsidRDefault="00000000" w:rsidRPr="00000000" w14:paraId="00000073">
      <w:pPr>
        <w:spacing w:after="80" w:before="80" w:lineRule="auto"/>
        <w:jc w:val="both"/>
        <w:rPr/>
      </w:pPr>
      <w:r w:rsidDel="00000000" w:rsidR="00000000" w:rsidRPr="00000000">
        <w:rPr>
          <w:color w:val="000000"/>
          <w:rtl w:val="0"/>
        </w:rPr>
        <w:t xml:space="preserve">The Empathy Map Canvas was created to deeply understand the perspectives of the primary user persona: the IT Service Manager and Service Desk Agent who interact daily with SLA management workflows. This exercise guided the design of the Virtual Agent conversation flows and notification logic.</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74">
            <w:pPr>
              <w:jc w:val="center"/>
              <w:rPr/>
            </w:pPr>
            <w:r w:rsidDel="00000000" w:rsidR="00000000" w:rsidRPr="00000000">
              <w:rPr>
                <w:b w:val="1"/>
                <w:bCs w:val="1"/>
                <w:color w:val="ffffff"/>
                <w:sz w:val="20"/>
                <w:szCs w:val="20"/>
                <w:rtl w:val="0"/>
              </w:rPr>
              <w:t xml:space="preserve">User Persona: IT Service Manager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75">
            <w:pPr>
              <w:jc w:val="center"/>
              <w:rPr/>
            </w:pPr>
            <w:r w:rsidDel="00000000" w:rsidR="00000000" w:rsidRPr="00000000">
              <w:rPr>
                <w:b w:val="1"/>
                <w:bCs w:val="1"/>
                <w:color w:val="ffffff"/>
                <w:sz w:val="20"/>
                <w:szCs w:val="20"/>
                <w:rtl w:val="0"/>
              </w:rPr>
              <w:t xml:space="preserve">User Persona: Service Desk Agent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6">
            <w:pPr>
              <w:spacing w:after="40" w:before="40" w:lineRule="auto"/>
              <w:rPr/>
            </w:pPr>
            <w:r w:rsidDel="00000000" w:rsidR="00000000" w:rsidRPr="00000000">
              <w:rPr>
                <w:b w:val="1"/>
                <w:bCs w:val="1"/>
                <w:color w:val="2e75b6"/>
                <w:sz w:val="20"/>
                <w:szCs w:val="20"/>
                <w:rtl w:val="0"/>
              </w:rPr>
              <w:t xml:space="preserve">THINKS &amp; FEELS</w:t>
            </w:r>
            <w:r w:rsidDel="00000000" w:rsidR="00000000" w:rsidRPr="00000000">
              <w:rPr>
                <w:rtl w:val="0"/>
              </w:rPr>
            </w:r>
          </w:p>
          <w:p w:rsidR="00000000" w:rsidDel="00000000" w:rsidP="00000000" w:rsidRDefault="00000000" w:rsidRPr="00000000" w14:paraId="00000077">
            <w:pPr>
              <w:spacing w:after="60" w:lineRule="auto"/>
              <w:rPr/>
            </w:pPr>
            <w:r w:rsidDel="00000000" w:rsidR="00000000" w:rsidRPr="00000000">
              <w:rPr>
                <w:sz w:val="20"/>
                <w:szCs w:val="20"/>
                <w:rtl w:val="0"/>
              </w:rPr>
              <w:t xml:space="preserve">Worried about executive pressure on SLA KPIs; feels responsible for team performance; concerned about customer satisfaction scores</w:t>
            </w:r>
            <w:r w:rsidDel="00000000" w:rsidR="00000000" w:rsidRPr="00000000">
              <w:rPr>
                <w:rtl w:val="0"/>
              </w:rPr>
            </w:r>
          </w:p>
          <w:p w:rsidR="00000000" w:rsidDel="00000000" w:rsidP="00000000" w:rsidRDefault="00000000" w:rsidRPr="00000000" w14:paraId="00000078">
            <w:pPr>
              <w:spacing w:after="40" w:before="40" w:lineRule="auto"/>
              <w:rPr/>
            </w:pPr>
            <w:r w:rsidDel="00000000" w:rsidR="00000000" w:rsidRPr="00000000">
              <w:rPr>
                <w:b w:val="1"/>
                <w:bCs w:val="1"/>
                <w:color w:val="2e75b6"/>
                <w:sz w:val="20"/>
                <w:szCs w:val="20"/>
                <w:rtl w:val="0"/>
              </w:rPr>
              <w:t xml:space="preserve">HEARS</w:t>
            </w:r>
            <w:r w:rsidDel="00000000" w:rsidR="00000000" w:rsidRPr="00000000">
              <w:rPr>
                <w:rtl w:val="0"/>
              </w:rPr>
            </w:r>
          </w:p>
          <w:p w:rsidR="00000000" w:rsidDel="00000000" w:rsidP="00000000" w:rsidRDefault="00000000" w:rsidRPr="00000000" w14:paraId="00000079">
            <w:pPr>
              <w:spacing w:after="60" w:lineRule="auto"/>
              <w:rPr/>
            </w:pPr>
            <w:r w:rsidDel="00000000" w:rsidR="00000000" w:rsidRPr="00000000">
              <w:rPr>
                <w:sz w:val="20"/>
                <w:szCs w:val="20"/>
                <w:rtl w:val="0"/>
              </w:rPr>
              <w:t xml:space="preserve">Complaints from customers about delayed resolutions; escalations from IT Director; team claiming they were unaware of SLA timelines</w:t>
            </w:r>
            <w:r w:rsidDel="00000000" w:rsidR="00000000" w:rsidRPr="00000000">
              <w:rPr>
                <w:rtl w:val="0"/>
              </w:rPr>
            </w:r>
          </w:p>
          <w:p w:rsidR="00000000" w:rsidDel="00000000" w:rsidP="00000000" w:rsidRDefault="00000000" w:rsidRPr="00000000" w14:paraId="0000007A">
            <w:pPr>
              <w:spacing w:after="40" w:before="40" w:lineRule="auto"/>
              <w:rPr/>
            </w:pPr>
            <w:r w:rsidDel="00000000" w:rsidR="00000000" w:rsidRPr="00000000">
              <w:rPr>
                <w:b w:val="1"/>
                <w:bCs w:val="1"/>
                <w:color w:val="2e75b6"/>
                <w:sz w:val="20"/>
                <w:szCs w:val="20"/>
                <w:rtl w:val="0"/>
              </w:rPr>
              <w:t xml:space="preserve">SAYS &amp; DOES</w:t>
            </w:r>
            <w:r w:rsidDel="00000000" w:rsidR="00000000" w:rsidRPr="00000000">
              <w:rPr>
                <w:rtl w:val="0"/>
              </w:rPr>
            </w:r>
          </w:p>
          <w:p w:rsidR="00000000" w:rsidDel="00000000" w:rsidP="00000000" w:rsidRDefault="00000000" w:rsidRPr="00000000" w14:paraId="0000007B">
            <w:pPr>
              <w:spacing w:after="60" w:lineRule="auto"/>
              <w:rPr/>
            </w:pPr>
            <w:r w:rsidDel="00000000" w:rsidR="00000000" w:rsidRPr="00000000">
              <w:rPr>
                <w:sz w:val="20"/>
                <w:szCs w:val="20"/>
                <w:rtl w:val="0"/>
              </w:rPr>
              <w:t xml:space="preserve">Manually reviews SLA reports daily; sends email reminders to agents; escalates verbally; spends significant time in follow-up activities</w:t>
            </w:r>
            <w:r w:rsidDel="00000000" w:rsidR="00000000" w:rsidRPr="00000000">
              <w:rPr>
                <w:rtl w:val="0"/>
              </w:rPr>
            </w:r>
          </w:p>
          <w:p w:rsidR="00000000" w:rsidDel="00000000" w:rsidP="00000000" w:rsidRDefault="00000000" w:rsidRPr="00000000" w14:paraId="0000007C">
            <w:pPr>
              <w:spacing w:after="40" w:before="40" w:lineRule="auto"/>
              <w:rPr/>
            </w:pPr>
            <w:r w:rsidDel="00000000" w:rsidR="00000000" w:rsidRPr="00000000">
              <w:rPr>
                <w:b w:val="1"/>
                <w:bCs w:val="1"/>
                <w:color w:val="2e75b6"/>
                <w:sz w:val="20"/>
                <w:szCs w:val="20"/>
                <w:rtl w:val="0"/>
              </w:rPr>
              <w:t xml:space="preserve">PAIN POINTS</w:t>
            </w:r>
            <w:r w:rsidDel="00000000" w:rsidR="00000000" w:rsidRPr="00000000">
              <w:rPr>
                <w:rtl w:val="0"/>
              </w:rPr>
            </w:r>
          </w:p>
          <w:p w:rsidR="00000000" w:rsidDel="00000000" w:rsidP="00000000" w:rsidRDefault="00000000" w:rsidRPr="00000000" w14:paraId="0000007D">
            <w:pPr>
              <w:spacing w:after="40" w:lineRule="auto"/>
              <w:rPr/>
            </w:pPr>
            <w:r w:rsidDel="00000000" w:rsidR="00000000" w:rsidRPr="00000000">
              <w:rPr>
                <w:sz w:val="20"/>
                <w:szCs w:val="20"/>
                <w:rtl w:val="0"/>
              </w:rPr>
              <w:t xml:space="preserve">No single pane of glass for real-time SLA health; no automated justification capture; reactive rather than proactive breach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spacing w:after="40" w:before="40" w:lineRule="auto"/>
              <w:rPr/>
            </w:pPr>
            <w:r w:rsidDel="00000000" w:rsidR="00000000" w:rsidRPr="00000000">
              <w:rPr>
                <w:b w:val="1"/>
                <w:bCs w:val="1"/>
                <w:color w:val="2e75b6"/>
                <w:sz w:val="20"/>
                <w:szCs w:val="20"/>
                <w:rtl w:val="0"/>
              </w:rPr>
              <w:t xml:space="preserve">THINKS &amp; FEELS</w:t>
            </w:r>
            <w:r w:rsidDel="00000000" w:rsidR="00000000" w:rsidRPr="00000000">
              <w:rPr>
                <w:rtl w:val="0"/>
              </w:rPr>
            </w:r>
          </w:p>
          <w:p w:rsidR="00000000" w:rsidDel="00000000" w:rsidP="00000000" w:rsidRDefault="00000000" w:rsidRPr="00000000" w14:paraId="0000007F">
            <w:pPr>
              <w:spacing w:after="60" w:lineRule="auto"/>
              <w:rPr/>
            </w:pPr>
            <w:r w:rsidDel="00000000" w:rsidR="00000000" w:rsidRPr="00000000">
              <w:rPr>
                <w:sz w:val="20"/>
                <w:szCs w:val="20"/>
                <w:rtl w:val="0"/>
              </w:rPr>
              <w:t xml:space="preserve">Anxious about managing multiple high-priority tickets simultaneously; worried about being blamed for breaches outside their control</w:t>
            </w:r>
            <w:r w:rsidDel="00000000" w:rsidR="00000000" w:rsidRPr="00000000">
              <w:rPr>
                <w:rtl w:val="0"/>
              </w:rPr>
            </w:r>
          </w:p>
          <w:p w:rsidR="00000000" w:rsidDel="00000000" w:rsidP="00000000" w:rsidRDefault="00000000" w:rsidRPr="00000000" w14:paraId="00000080">
            <w:pPr>
              <w:spacing w:after="40" w:before="40" w:lineRule="auto"/>
              <w:rPr/>
            </w:pPr>
            <w:r w:rsidDel="00000000" w:rsidR="00000000" w:rsidRPr="00000000">
              <w:rPr>
                <w:b w:val="1"/>
                <w:bCs w:val="1"/>
                <w:color w:val="2e75b6"/>
                <w:sz w:val="20"/>
                <w:szCs w:val="20"/>
                <w:rtl w:val="0"/>
              </w:rPr>
              <w:t xml:space="preserve">HEARS</w:t>
            </w:r>
            <w:r w:rsidDel="00000000" w:rsidR="00000000" w:rsidRPr="00000000">
              <w:rPr>
                <w:rtl w:val="0"/>
              </w:rPr>
            </w:r>
          </w:p>
          <w:p w:rsidR="00000000" w:rsidDel="00000000" w:rsidP="00000000" w:rsidRDefault="00000000" w:rsidRPr="00000000" w14:paraId="00000081">
            <w:pPr>
              <w:spacing w:after="60" w:lineRule="auto"/>
              <w:rPr/>
            </w:pPr>
            <w:r w:rsidDel="00000000" w:rsidR="00000000" w:rsidRPr="00000000">
              <w:rPr>
                <w:sz w:val="20"/>
                <w:szCs w:val="20"/>
                <w:rtl w:val="0"/>
              </w:rPr>
              <w:t xml:space="preserve">Notification emails buried in inbox; verbal escalations from manager; customer complaints relayed through supervisors</w:t>
            </w:r>
            <w:r w:rsidDel="00000000" w:rsidR="00000000" w:rsidRPr="00000000">
              <w:rPr>
                <w:rtl w:val="0"/>
              </w:rPr>
            </w:r>
          </w:p>
          <w:p w:rsidR="00000000" w:rsidDel="00000000" w:rsidP="00000000" w:rsidRDefault="00000000" w:rsidRPr="00000000" w14:paraId="00000082">
            <w:pPr>
              <w:spacing w:after="40" w:before="40" w:lineRule="auto"/>
              <w:rPr/>
            </w:pPr>
            <w:r w:rsidDel="00000000" w:rsidR="00000000" w:rsidRPr="00000000">
              <w:rPr>
                <w:b w:val="1"/>
                <w:bCs w:val="1"/>
                <w:color w:val="2e75b6"/>
                <w:sz w:val="20"/>
                <w:szCs w:val="20"/>
                <w:rtl w:val="0"/>
              </w:rPr>
              <w:t xml:space="preserve">SAYS &amp; DOES</w:t>
            </w:r>
            <w:r w:rsidDel="00000000" w:rsidR="00000000" w:rsidRPr="00000000">
              <w:rPr>
                <w:rtl w:val="0"/>
              </w:rPr>
            </w:r>
          </w:p>
          <w:p w:rsidR="00000000" w:rsidDel="00000000" w:rsidP="00000000" w:rsidRDefault="00000000" w:rsidRPr="00000000" w14:paraId="00000083">
            <w:pPr>
              <w:spacing w:after="60" w:lineRule="auto"/>
              <w:rPr/>
            </w:pPr>
            <w:r w:rsidDel="00000000" w:rsidR="00000000" w:rsidRPr="00000000">
              <w:rPr>
                <w:sz w:val="20"/>
                <w:szCs w:val="20"/>
                <w:rtl w:val="0"/>
              </w:rPr>
              <w:t xml:space="preserve">Prioritizes tickets based on personal judgment; uses chat for informal communication; struggles to document breach reasons formally</w:t>
            </w:r>
            <w:r w:rsidDel="00000000" w:rsidR="00000000" w:rsidRPr="00000000">
              <w:rPr>
                <w:rtl w:val="0"/>
              </w:rPr>
            </w:r>
          </w:p>
          <w:p w:rsidR="00000000" w:rsidDel="00000000" w:rsidP="00000000" w:rsidRDefault="00000000" w:rsidRPr="00000000" w14:paraId="00000084">
            <w:pPr>
              <w:spacing w:after="40" w:before="40" w:lineRule="auto"/>
              <w:rPr/>
            </w:pPr>
            <w:r w:rsidDel="00000000" w:rsidR="00000000" w:rsidRPr="00000000">
              <w:rPr>
                <w:b w:val="1"/>
                <w:bCs w:val="1"/>
                <w:color w:val="2e75b6"/>
                <w:sz w:val="20"/>
                <w:szCs w:val="20"/>
                <w:rtl w:val="0"/>
              </w:rPr>
              <w:t xml:space="preserve">PAIN POINTS</w:t>
            </w:r>
            <w:r w:rsidDel="00000000" w:rsidR="00000000" w:rsidRPr="00000000">
              <w:rPr>
                <w:rtl w:val="0"/>
              </w:rPr>
            </w:r>
          </w:p>
          <w:p w:rsidR="00000000" w:rsidDel="00000000" w:rsidP="00000000" w:rsidRDefault="00000000" w:rsidRPr="00000000" w14:paraId="00000085">
            <w:pPr>
              <w:spacing w:after="40" w:lineRule="auto"/>
              <w:rPr/>
            </w:pPr>
            <w:r w:rsidDel="00000000" w:rsidR="00000000" w:rsidRPr="00000000">
              <w:rPr>
                <w:sz w:val="20"/>
                <w:szCs w:val="20"/>
                <w:rtl w:val="0"/>
              </w:rPr>
              <w:t xml:space="preserve">No proactive SLA countdown alerts; difficult to provide structured justifications after the fact; no conversational assistant for guidance</w:t>
            </w:r>
            <w:r w:rsidDel="00000000" w:rsidR="00000000" w:rsidRPr="00000000">
              <w:rPr>
                <w:rtl w:val="0"/>
              </w:rPr>
            </w:r>
          </w:p>
        </w:tc>
      </w:tr>
    </w:tbl>
    <w:p w:rsidR="00000000" w:rsidDel="00000000" w:rsidP="00000000" w:rsidRDefault="00000000" w:rsidRPr="00000000" w14:paraId="00000086">
      <w:pPr>
        <w:spacing w:before="160" w:lineRule="auto"/>
        <w:rPr/>
      </w:pPr>
      <w:r w:rsidDel="00000000" w:rsidR="00000000" w:rsidRPr="00000000">
        <w:rPr/>
        <w:drawing>
          <wp:inline distB="114300" distT="114300" distL="114300" distR="114300">
            <wp:extent cx="5781040" cy="3686175"/>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81040"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Style w:val="Heading2"/>
        <w:rPr/>
      </w:pPr>
      <w:bookmarkStart w:colFirst="0" w:colLast="0" w:name="_heading=h.w6owhyjqfg9y" w:id="11"/>
      <w:bookmarkEnd w:id="11"/>
      <w:r w:rsidDel="00000000" w:rsidR="00000000" w:rsidRPr="00000000">
        <w:rPr>
          <w:rtl w:val="0"/>
        </w:rPr>
        <w:t xml:space="preserve">1.3 Brainstorming</w:t>
      </w:r>
    </w:p>
    <w:p w:rsidR="00000000" w:rsidDel="00000000" w:rsidP="00000000" w:rsidRDefault="00000000" w:rsidRPr="00000000" w14:paraId="00000088">
      <w:pPr>
        <w:pStyle w:val="Heading3"/>
        <w:rPr/>
      </w:pPr>
      <w:bookmarkStart w:colFirst="0" w:colLast="0" w:name="_heading=h.2tb0yqjbz6cr" w:id="12"/>
      <w:bookmarkEnd w:id="12"/>
      <w:r w:rsidDel="00000000" w:rsidR="00000000" w:rsidRPr="00000000">
        <w:rPr>
          <w:rtl w:val="0"/>
        </w:rPr>
        <w:t xml:space="preserve">Step 1: Problem Statement Selection</w:t>
      </w:r>
    </w:p>
    <w:p w:rsidR="00000000" w:rsidDel="00000000" w:rsidP="00000000" w:rsidRDefault="00000000" w:rsidRPr="00000000" w14:paraId="00000089">
      <w:pPr>
        <w:spacing w:after="80" w:before="80" w:lineRule="auto"/>
        <w:jc w:val="both"/>
        <w:rPr/>
      </w:pPr>
      <w:r w:rsidDel="00000000" w:rsidR="00000000" w:rsidRPr="00000000">
        <w:rPr>
          <w:color w:val="000000"/>
          <w:rtl w:val="0"/>
        </w:rPr>
        <w:t xml:space="preserve">The core problem selected for solution design: 'SLA breaches in ServiceNow ITSM go unaddressed due to lack of proactive monitoring, timely notifications, and structured justification collection mechanisms.'</w:t>
      </w:r>
      <w:r w:rsidDel="00000000" w:rsidR="00000000" w:rsidRPr="00000000">
        <w:rPr>
          <w:rtl w:val="0"/>
        </w:rPr>
      </w:r>
    </w:p>
    <w:p w:rsidR="00000000" w:rsidDel="00000000" w:rsidP="00000000" w:rsidRDefault="00000000" w:rsidRPr="00000000" w14:paraId="0000008A">
      <w:pPr>
        <w:pStyle w:val="Heading3"/>
        <w:rPr/>
      </w:pPr>
      <w:bookmarkStart w:colFirst="0" w:colLast="0" w:name="_heading=h.4a54gptm37ta" w:id="13"/>
      <w:bookmarkEnd w:id="13"/>
      <w:r w:rsidDel="00000000" w:rsidR="00000000" w:rsidRPr="00000000">
        <w:rPr>
          <w:rtl w:val="0"/>
        </w:rPr>
        <w:t xml:space="preserve">Step 2: Idea Generation &amp; Grouping</w:t>
      </w:r>
    </w:p>
    <w:p w:rsidR="00000000" w:rsidDel="00000000" w:rsidP="00000000" w:rsidRDefault="00000000" w:rsidRPr="00000000" w14:paraId="0000008B">
      <w:pPr>
        <w:spacing w:after="80" w:before="80" w:lineRule="auto"/>
        <w:jc w:val="both"/>
        <w:rPr/>
      </w:pPr>
      <w:r w:rsidDel="00000000" w:rsidR="00000000" w:rsidRPr="00000000">
        <w:rPr>
          <w:color w:val="000000"/>
          <w:rtl w:val="0"/>
        </w:rPr>
        <w:t xml:space="preserve">Ideas generated and grouped by category:</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8C">
            <w:pPr>
              <w:jc w:val="center"/>
              <w:rPr/>
            </w:pPr>
            <w:r w:rsidDel="00000000" w:rsidR="00000000" w:rsidRPr="00000000">
              <w:rPr>
                <w:b w:val="1"/>
                <w:bCs w:val="1"/>
                <w:color w:val="ffffff"/>
                <w:sz w:val="20"/>
                <w:szCs w:val="20"/>
                <w:rtl w:val="0"/>
              </w:rPr>
              <w:t xml:space="preserve">Automation &amp; Monitoring</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8D">
            <w:pPr>
              <w:jc w:val="center"/>
              <w:rPr/>
            </w:pPr>
            <w:r w:rsidDel="00000000" w:rsidR="00000000" w:rsidRPr="00000000">
              <w:rPr>
                <w:b w:val="1"/>
                <w:bCs w:val="1"/>
                <w:color w:val="ffffff"/>
                <w:sz w:val="20"/>
                <w:szCs w:val="20"/>
                <w:rtl w:val="0"/>
              </w:rPr>
              <w:t xml:space="preserve">AI &amp; Conversational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8E">
            <w:pPr>
              <w:jc w:val="center"/>
              <w:rPr/>
            </w:pPr>
            <w:r w:rsidDel="00000000" w:rsidR="00000000" w:rsidRPr="00000000">
              <w:rPr>
                <w:b w:val="1"/>
                <w:bCs w:val="1"/>
                <w:color w:val="ffffff"/>
                <w:sz w:val="20"/>
                <w:szCs w:val="20"/>
                <w:rtl w:val="0"/>
              </w:rPr>
              <w:t xml:space="preserve">Reporting &amp; Analytics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8F">
            <w:pPr>
              <w:jc w:val="center"/>
              <w:rPr/>
            </w:pPr>
            <w:r w:rsidDel="00000000" w:rsidR="00000000" w:rsidRPr="00000000">
              <w:rPr>
                <w:b w:val="1"/>
                <w:bCs w:val="1"/>
                <w:color w:val="ffffff"/>
                <w:sz w:val="20"/>
                <w:szCs w:val="20"/>
                <w:rtl w:val="0"/>
              </w:rPr>
              <w:t xml:space="preserve">Escalation &amp; Notifications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90">
            <w:pPr>
              <w:rPr/>
            </w:pPr>
            <w:r w:rsidDel="00000000" w:rsidR="00000000" w:rsidRPr="00000000">
              <w:rPr>
                <w:sz w:val="20"/>
                <w:szCs w:val="20"/>
                <w:rtl w:val="0"/>
              </w:rPr>
              <w:t xml:space="preserve">Automated SLA breach detection via Business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1">
            <w:pPr>
              <w:rPr/>
            </w:pPr>
            <w:r w:rsidDel="00000000" w:rsidR="00000000" w:rsidRPr="00000000">
              <w:rPr>
                <w:sz w:val="20"/>
                <w:szCs w:val="20"/>
                <w:rtl w:val="0"/>
              </w:rPr>
              <w:t xml:space="preserve">Virtual Agent chatbot for breach justification collection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92">
            <w:pPr>
              <w:rPr/>
            </w:pPr>
            <w:r w:rsidDel="00000000" w:rsidR="00000000" w:rsidRPr="00000000">
              <w:rPr>
                <w:sz w:val="20"/>
                <w:szCs w:val="20"/>
                <w:rtl w:val="0"/>
              </w:rPr>
              <w:t xml:space="preserve">Real-time SLA health dashboard in ServiceNow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3">
            <w:pPr>
              <w:rPr/>
            </w:pPr>
            <w:r w:rsidDel="00000000" w:rsidR="00000000" w:rsidRPr="00000000">
              <w:rPr>
                <w:sz w:val="20"/>
                <w:szCs w:val="20"/>
                <w:rtl w:val="0"/>
              </w:rPr>
              <w:t xml:space="preserve">Multi-channel alerts (email, Teams, push notifications)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94">
            <w:pPr>
              <w:rPr/>
            </w:pPr>
            <w:r w:rsidDel="00000000" w:rsidR="00000000" w:rsidRPr="00000000">
              <w:rPr>
                <w:sz w:val="20"/>
                <w:szCs w:val="20"/>
                <w:rtl w:val="0"/>
              </w:rPr>
              <w:t xml:space="preserve">Flow Designer workflows for breach event triggers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5">
            <w:pPr>
              <w:rPr/>
            </w:pPr>
            <w:r w:rsidDel="00000000" w:rsidR="00000000" w:rsidRPr="00000000">
              <w:rPr>
                <w:sz w:val="20"/>
                <w:szCs w:val="20"/>
                <w:rtl w:val="0"/>
              </w:rPr>
              <w:t xml:space="preserve">NLU-powered intent detection for breach conversations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96">
            <w:pPr>
              <w:rPr/>
            </w:pPr>
            <w:r w:rsidDel="00000000" w:rsidR="00000000" w:rsidRPr="00000000">
              <w:rPr>
                <w:sz w:val="20"/>
                <w:szCs w:val="20"/>
                <w:rtl w:val="0"/>
              </w:rPr>
              <w:t xml:space="preserve">Breach trend reports by team, category, and 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7">
            <w:pPr>
              <w:rPr/>
            </w:pPr>
            <w:r w:rsidDel="00000000" w:rsidR="00000000" w:rsidRPr="00000000">
              <w:rPr>
                <w:sz w:val="20"/>
                <w:szCs w:val="20"/>
                <w:rtl w:val="0"/>
              </w:rPr>
              <w:t xml:space="preserve">Tiered escalation matrix (L1 Agent &gt; Manager &gt; Director)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98">
            <w:pPr>
              <w:rPr/>
            </w:pPr>
            <w:r w:rsidDel="00000000" w:rsidR="00000000" w:rsidRPr="00000000">
              <w:rPr>
                <w:sz w:val="20"/>
                <w:szCs w:val="20"/>
                <w:rtl w:val="0"/>
              </w:rPr>
              <w:t xml:space="preserve">Scheduled jobs for pre-breach warning (75% / 90% SLA consumed)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9">
            <w:pPr>
              <w:rPr/>
            </w:pPr>
            <w:r w:rsidDel="00000000" w:rsidR="00000000" w:rsidRPr="00000000">
              <w:rPr>
                <w:sz w:val="20"/>
                <w:szCs w:val="20"/>
                <w:rtl w:val="0"/>
              </w:rPr>
              <w:t xml:space="preserve">Sentiment analysis on justification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9A">
            <w:pPr>
              <w:rPr/>
            </w:pPr>
            <w:r w:rsidDel="00000000" w:rsidR="00000000" w:rsidRPr="00000000">
              <w:rPr>
                <w:sz w:val="20"/>
                <w:szCs w:val="20"/>
                <w:rtl w:val="0"/>
              </w:rPr>
              <w:t xml:space="preserve">Historical SLA compliance rate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B">
            <w:pPr>
              <w:rPr/>
            </w:pPr>
            <w:r w:rsidDel="00000000" w:rsidR="00000000" w:rsidRPr="00000000">
              <w:rPr>
                <w:sz w:val="20"/>
                <w:szCs w:val="20"/>
                <w:rtl w:val="0"/>
              </w:rPr>
              <w:t xml:space="preserve">ServiceNow Notify integration for SMS alerts</w:t>
            </w:r>
            <w:r w:rsidDel="00000000" w:rsidR="00000000" w:rsidRPr="00000000">
              <w:rPr>
                <w:rtl w:val="0"/>
              </w:rPr>
            </w:r>
          </w:p>
        </w:tc>
      </w:tr>
    </w:tbl>
    <w:p w:rsidR="00000000" w:rsidDel="00000000" w:rsidP="00000000" w:rsidRDefault="00000000" w:rsidRPr="00000000" w14:paraId="0000009C">
      <w:pPr>
        <w:spacing w:line="276" w:lineRule="auto"/>
        <w:rPr/>
      </w:pPr>
      <w:r w:rsidDel="00000000" w:rsidR="00000000" w:rsidRPr="00000000">
        <w:rPr>
          <w:rtl w:val="0"/>
        </w:rPr>
      </w:r>
    </w:p>
    <w:p w:rsidR="00000000" w:rsidDel="00000000" w:rsidP="00000000" w:rsidRDefault="00000000" w:rsidRPr="00000000" w14:paraId="0000009D">
      <w:pPr>
        <w:pStyle w:val="Heading3"/>
        <w:rPr>
          <w:b w:val="0"/>
          <w:bCs w:val="0"/>
          <w:color w:val="000000"/>
        </w:rPr>
      </w:pPr>
      <w:bookmarkStart w:colFirst="0" w:colLast="0" w:name="_heading=h.l5x0xk2w31yw" w:id="14"/>
      <w:bookmarkEnd w:id="14"/>
      <w:r w:rsidDel="00000000" w:rsidR="00000000" w:rsidRPr="00000000">
        <w:rPr>
          <w:b w:val="0"/>
          <w:bCs w:val="0"/>
          <w:color w:val="000000"/>
        </w:rPr>
        <w:drawing>
          <wp:inline distB="114300" distT="114300" distL="114300" distR="114300">
            <wp:extent cx="5591175" cy="3644019"/>
            <wp:effectExtent b="0" l="0" r="0" t="0"/>
            <wp:docPr id="1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591175" cy="3644019"/>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Style w:val="Heading3"/>
        <w:rPr/>
      </w:pPr>
      <w:bookmarkStart w:colFirst="0" w:colLast="0" w:name="_heading=h.5p5m087m4ju" w:id="15"/>
      <w:bookmarkEnd w:id="15"/>
      <w:r w:rsidDel="00000000" w:rsidR="00000000" w:rsidRPr="00000000">
        <w:rPr>
          <w:rtl w:val="0"/>
        </w:rPr>
      </w:r>
    </w:p>
    <w:p w:rsidR="00000000" w:rsidDel="00000000" w:rsidP="00000000" w:rsidRDefault="00000000" w:rsidRPr="00000000" w14:paraId="0000009F">
      <w:pPr>
        <w:pStyle w:val="Heading3"/>
        <w:rPr/>
      </w:pPr>
      <w:bookmarkStart w:colFirst="0" w:colLast="0" w:name="_heading=h.838ch1u3pqw6" w:id="16"/>
      <w:bookmarkEnd w:id="16"/>
      <w:r w:rsidDel="00000000" w:rsidR="00000000" w:rsidRPr="00000000">
        <w:rPr>
          <w:rtl w:val="0"/>
        </w:rPr>
        <w:t xml:space="preserve">Step 3: Idea Prioritization</w:t>
      </w:r>
    </w:p>
    <w:p w:rsidR="00000000" w:rsidDel="00000000" w:rsidP="00000000" w:rsidRDefault="00000000" w:rsidRPr="00000000" w14:paraId="000000A0">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1680"/>
        <w:gridCol w:w="1680"/>
        <w:gridCol w:w="2400"/>
        <w:tblGridChange w:id="0">
          <w:tblGrid>
            <w:gridCol w:w="3600"/>
            <w:gridCol w:w="1680"/>
            <w:gridCol w:w="1680"/>
            <w:gridCol w:w="24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A1">
            <w:pPr>
              <w:jc w:val="center"/>
              <w:rPr/>
            </w:pPr>
            <w:r w:rsidDel="00000000" w:rsidR="00000000" w:rsidRPr="00000000">
              <w:rPr>
                <w:b w:val="1"/>
                <w:bCs w:val="1"/>
                <w:color w:val="ffffff"/>
                <w:sz w:val="20"/>
                <w:szCs w:val="20"/>
                <w:rtl w:val="0"/>
              </w:rPr>
              <w:t xml:space="preserve">Idea</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A2">
            <w:pPr>
              <w:jc w:val="center"/>
              <w:rPr/>
            </w:pPr>
            <w:r w:rsidDel="00000000" w:rsidR="00000000" w:rsidRPr="00000000">
              <w:rPr>
                <w:b w:val="1"/>
                <w:bCs w:val="1"/>
                <w:color w:val="ffffff"/>
                <w:sz w:val="20"/>
                <w:szCs w:val="20"/>
                <w:rtl w:val="0"/>
              </w:rPr>
              <w:t xml:space="preserve">Impact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A3">
            <w:pPr>
              <w:jc w:val="center"/>
              <w:rPr/>
            </w:pPr>
            <w:r w:rsidDel="00000000" w:rsidR="00000000" w:rsidRPr="00000000">
              <w:rPr>
                <w:b w:val="1"/>
                <w:bCs w:val="1"/>
                <w:color w:val="ffffff"/>
                <w:sz w:val="20"/>
                <w:szCs w:val="20"/>
                <w:rtl w:val="0"/>
              </w:rPr>
              <w:t xml:space="preserve">Feasibility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A4">
            <w:pPr>
              <w:jc w:val="center"/>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A5">
            <w:pPr>
              <w:rPr/>
            </w:pPr>
            <w:r w:rsidDel="00000000" w:rsidR="00000000" w:rsidRPr="00000000">
              <w:rPr>
                <w:sz w:val="20"/>
                <w:szCs w:val="20"/>
                <w:rtl w:val="0"/>
              </w:rPr>
              <w:t xml:space="preserve">Virtual Agent for Breach Justification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A6">
            <w:pPr>
              <w:jc w:val="center"/>
              <w:rPr/>
            </w:pPr>
            <w:r w:rsidDel="00000000" w:rsidR="00000000" w:rsidRPr="00000000">
              <w:rPr>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A7">
            <w:pPr>
              <w:jc w:val="center"/>
              <w:rPr/>
            </w:pPr>
            <w:r w:rsidDel="00000000" w:rsidR="00000000" w:rsidRPr="00000000">
              <w:rPr>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A8">
            <w:pPr>
              <w:jc w:val="center"/>
              <w:rPr/>
            </w:pPr>
            <w:r w:rsidDel="00000000" w:rsidR="00000000" w:rsidRPr="00000000">
              <w:rPr>
                <w:b w:val="1"/>
                <w:bCs w:val="1"/>
                <w:sz w:val="20"/>
                <w:szCs w:val="20"/>
                <w:rtl w:val="0"/>
              </w:rPr>
              <w:t xml:space="preserve">P1 - Must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A9">
            <w:pPr>
              <w:rPr/>
            </w:pPr>
            <w:r w:rsidDel="00000000" w:rsidR="00000000" w:rsidRPr="00000000">
              <w:rPr>
                <w:sz w:val="20"/>
                <w:szCs w:val="20"/>
                <w:rtl w:val="0"/>
              </w:rPr>
              <w:t xml:space="preserve">Automated SLA Breach Detection (Business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AA">
            <w:pPr>
              <w:jc w:val="center"/>
              <w:rPr/>
            </w:pPr>
            <w:r w:rsidDel="00000000" w:rsidR="00000000" w:rsidRPr="00000000">
              <w:rPr>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AB">
            <w:pPr>
              <w:jc w:val="center"/>
              <w:rPr/>
            </w:pPr>
            <w:r w:rsidDel="00000000" w:rsidR="00000000" w:rsidRPr="00000000">
              <w:rPr>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AC">
            <w:pPr>
              <w:jc w:val="center"/>
              <w:rPr/>
            </w:pPr>
            <w:r w:rsidDel="00000000" w:rsidR="00000000" w:rsidRPr="00000000">
              <w:rPr>
                <w:b w:val="1"/>
                <w:bCs w:val="1"/>
                <w:sz w:val="20"/>
                <w:szCs w:val="20"/>
                <w:rtl w:val="0"/>
              </w:rPr>
              <w:t xml:space="preserve">P1 - Must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AD">
            <w:pPr>
              <w:rPr/>
            </w:pPr>
            <w:r w:rsidDel="00000000" w:rsidR="00000000" w:rsidRPr="00000000">
              <w:rPr>
                <w:sz w:val="20"/>
                <w:szCs w:val="20"/>
                <w:rtl w:val="0"/>
              </w:rPr>
              <w:t xml:space="preserve">Pre-Breach Warning Alerts (75% / 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AE">
            <w:pPr>
              <w:jc w:val="center"/>
              <w:rPr/>
            </w:pPr>
            <w:r w:rsidDel="00000000" w:rsidR="00000000" w:rsidRPr="00000000">
              <w:rPr>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AF">
            <w:pPr>
              <w:jc w:val="center"/>
              <w:rPr/>
            </w:pPr>
            <w:r w:rsidDel="00000000" w:rsidR="00000000" w:rsidRPr="00000000">
              <w:rPr>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B0">
            <w:pPr>
              <w:jc w:val="center"/>
              <w:rPr/>
            </w:pPr>
            <w:r w:rsidDel="00000000" w:rsidR="00000000" w:rsidRPr="00000000">
              <w:rPr>
                <w:b w:val="1"/>
                <w:bCs w:val="1"/>
                <w:sz w:val="20"/>
                <w:szCs w:val="20"/>
                <w:rtl w:val="0"/>
              </w:rPr>
              <w:t xml:space="preserve">P1 - Must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1">
            <w:pPr>
              <w:rPr/>
            </w:pPr>
            <w:r w:rsidDel="00000000" w:rsidR="00000000" w:rsidRPr="00000000">
              <w:rPr>
                <w:sz w:val="20"/>
                <w:szCs w:val="20"/>
                <w:rtl w:val="0"/>
              </w:rPr>
              <w:t xml:space="preserve">Real-Time SLA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2">
            <w:pPr>
              <w:jc w:val="center"/>
              <w:rPr/>
            </w:pPr>
            <w:r w:rsidDel="00000000" w:rsidR="00000000" w:rsidRPr="00000000">
              <w:rPr>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3">
            <w:pPr>
              <w:jc w:val="center"/>
              <w:rPr/>
            </w:pPr>
            <w:r w:rsidDel="00000000" w:rsidR="00000000" w:rsidRPr="00000000">
              <w:rPr>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4">
            <w:pPr>
              <w:jc w:val="center"/>
              <w:rPr/>
            </w:pPr>
            <w:r w:rsidDel="00000000" w:rsidR="00000000" w:rsidRPr="00000000">
              <w:rPr>
                <w:b w:val="1"/>
                <w:bCs w:val="1"/>
                <w:sz w:val="20"/>
                <w:szCs w:val="20"/>
                <w:rtl w:val="0"/>
              </w:rPr>
              <w:t xml:space="preserve">P2 - Should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B5">
            <w:pPr>
              <w:rPr/>
            </w:pPr>
            <w:r w:rsidDel="00000000" w:rsidR="00000000" w:rsidRPr="00000000">
              <w:rPr>
                <w:sz w:val="20"/>
                <w:szCs w:val="20"/>
                <w:rtl w:val="0"/>
              </w:rPr>
              <w:t xml:space="preserve">Tiered Escalation Matrix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B6">
            <w:pPr>
              <w:jc w:val="center"/>
              <w:rPr/>
            </w:pPr>
            <w:r w:rsidDel="00000000" w:rsidR="00000000" w:rsidRPr="00000000">
              <w:rPr>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B7">
            <w:pPr>
              <w:jc w:val="center"/>
              <w:rPr/>
            </w:pPr>
            <w:r w:rsidDel="00000000" w:rsidR="00000000" w:rsidRPr="00000000">
              <w:rPr>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B8">
            <w:pPr>
              <w:jc w:val="center"/>
              <w:rPr/>
            </w:pPr>
            <w:r w:rsidDel="00000000" w:rsidR="00000000" w:rsidRPr="00000000">
              <w:rPr>
                <w:b w:val="1"/>
                <w:bCs w:val="1"/>
                <w:sz w:val="20"/>
                <w:szCs w:val="20"/>
                <w:rtl w:val="0"/>
              </w:rPr>
              <w:t xml:space="preserve">P2 - Should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9">
            <w:pPr>
              <w:rPr/>
            </w:pPr>
            <w:r w:rsidDel="00000000" w:rsidR="00000000" w:rsidRPr="00000000">
              <w:rPr>
                <w:sz w:val="20"/>
                <w:szCs w:val="20"/>
                <w:rtl w:val="0"/>
              </w:rPr>
              <w:t xml:space="preserve">Breach Trend Analytics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A">
            <w:pPr>
              <w:jc w:val="center"/>
              <w:rPr/>
            </w:pPr>
            <w:r w:rsidDel="00000000" w:rsidR="00000000" w:rsidRPr="00000000">
              <w:rPr>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B">
            <w:pPr>
              <w:jc w:val="center"/>
              <w:rPr/>
            </w:pPr>
            <w:r w:rsidDel="00000000" w:rsidR="00000000" w:rsidRPr="00000000">
              <w:rPr>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C">
            <w:pPr>
              <w:jc w:val="center"/>
              <w:rPr/>
            </w:pPr>
            <w:r w:rsidDel="00000000" w:rsidR="00000000" w:rsidRPr="00000000">
              <w:rPr>
                <w:b w:val="1"/>
                <w:bCs w:val="1"/>
                <w:sz w:val="20"/>
                <w:szCs w:val="20"/>
                <w:rtl w:val="0"/>
              </w:rPr>
              <w:t xml:space="preserve">P3 - Nice to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BD">
            <w:pPr>
              <w:rPr/>
            </w:pPr>
            <w:r w:rsidDel="00000000" w:rsidR="00000000" w:rsidRPr="00000000">
              <w:rPr>
                <w:sz w:val="20"/>
                <w:szCs w:val="20"/>
                <w:rtl w:val="0"/>
              </w:rPr>
              <w:t xml:space="preserve">Sentiment Analysis on Justifications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BE">
            <w:pPr>
              <w:jc w:val="center"/>
              <w:rPr/>
            </w:pPr>
            <w:r w:rsidDel="00000000" w:rsidR="00000000" w:rsidRPr="00000000">
              <w:rPr>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BF">
            <w:pPr>
              <w:jc w:val="center"/>
              <w:rPr/>
            </w:pPr>
            <w:r w:rsidDel="00000000" w:rsidR="00000000" w:rsidRPr="00000000">
              <w:rPr>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C0">
            <w:pPr>
              <w:jc w:val="center"/>
              <w:rPr/>
            </w:pPr>
            <w:r w:rsidDel="00000000" w:rsidR="00000000" w:rsidRPr="00000000">
              <w:rPr>
                <w:b w:val="1"/>
                <w:bCs w:val="1"/>
                <w:sz w:val="20"/>
                <w:szCs w:val="20"/>
                <w:rtl w:val="0"/>
              </w:rPr>
              <w:t xml:space="preserve">P4 - Future Scope</w:t>
            </w:r>
            <w:r w:rsidDel="00000000" w:rsidR="00000000" w:rsidRPr="00000000">
              <w:rPr>
                <w:rtl w:val="0"/>
              </w:rPr>
            </w:r>
          </w:p>
        </w:tc>
      </w:tr>
    </w:tbl>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pBdr>
          <w:bottom w:color="2e75b6" w:space="4" w:sz="8" w:val="single"/>
        </w:pBdr>
        <w:rPr/>
      </w:pPr>
      <w:bookmarkStart w:colFirst="0" w:colLast="0" w:name="_heading=h.xpih7v70qom9" w:id="17"/>
      <w:bookmarkEnd w:id="17"/>
      <w:r w:rsidDel="00000000" w:rsidR="00000000" w:rsidRPr="00000000">
        <w:rPr>
          <w:rtl w:val="0"/>
        </w:rPr>
        <w:t xml:space="preserve">2. REQUIREMENT ANALYSIS</w:t>
      </w:r>
    </w:p>
    <w:p w:rsidR="00000000" w:rsidDel="00000000" w:rsidP="00000000" w:rsidRDefault="00000000" w:rsidRPr="00000000" w14:paraId="000000C6">
      <w:pPr>
        <w:pStyle w:val="Heading2"/>
        <w:rPr/>
      </w:pPr>
      <w:bookmarkStart w:colFirst="0" w:colLast="0" w:name="_heading=h.fhijnsxxqye9" w:id="18"/>
      <w:bookmarkEnd w:id="18"/>
      <w:r w:rsidDel="00000000" w:rsidR="00000000" w:rsidRPr="00000000">
        <w:rPr>
          <w:rtl w:val="0"/>
        </w:rPr>
        <w:t xml:space="preserve">2.1 Customer Journey Map</w:t>
      </w:r>
    </w:p>
    <w:p w:rsidR="00000000" w:rsidDel="00000000" w:rsidP="00000000" w:rsidRDefault="00000000" w:rsidRPr="00000000" w14:paraId="000000C7">
      <w:pPr>
        <w:spacing w:after="80" w:before="80" w:lineRule="auto"/>
        <w:jc w:val="both"/>
        <w:rPr/>
      </w:pPr>
      <w:r w:rsidDel="00000000" w:rsidR="00000000" w:rsidRPr="00000000">
        <w:rPr>
          <w:rtl w:val="0"/>
        </w:rPr>
      </w:r>
    </w:p>
    <w:p w:rsidR="00000000" w:rsidDel="00000000" w:rsidP="00000000" w:rsidRDefault="00000000" w:rsidRPr="00000000" w14:paraId="000000C8">
      <w:pPr>
        <w:spacing w:after="80" w:before="80" w:lineRule="auto"/>
        <w:jc w:val="both"/>
        <w:rPr/>
      </w:pPr>
      <w:r w:rsidDel="00000000" w:rsidR="00000000" w:rsidRPr="00000000">
        <w:rPr>
          <w:rtl w:val="0"/>
        </w:rPr>
      </w:r>
    </w:p>
    <w:p w:rsidR="00000000" w:rsidDel="00000000" w:rsidP="00000000" w:rsidRDefault="00000000" w:rsidRPr="00000000" w14:paraId="000000C9">
      <w:pPr>
        <w:spacing w:after="80" w:before="80" w:lineRule="auto"/>
        <w:jc w:val="both"/>
        <w:rPr>
          <w:color w:val="000000"/>
        </w:rPr>
      </w:pPr>
      <w:r w:rsidDel="00000000" w:rsidR="00000000" w:rsidRPr="00000000">
        <w:rPr>
          <w:color w:val="000000"/>
          <w:rtl w:val="0"/>
        </w:rPr>
        <w:t xml:space="preserve">The Customer Journey Map documents the end-to-end experience of the IT Service Manager and Service Desk Agent as they interact with the SLA management process — from the moment an incident is raised to the post-breach justification and reporting phase.</w:t>
      </w:r>
    </w:p>
    <w:p w:rsidR="00000000" w:rsidDel="00000000" w:rsidP="00000000" w:rsidRDefault="00000000" w:rsidRPr="00000000" w14:paraId="000000CA">
      <w:pPr>
        <w:spacing w:after="80" w:before="80" w:lineRule="auto"/>
        <w:jc w:val="both"/>
        <w:rPr/>
      </w:pPr>
      <w:r w:rsidDel="00000000" w:rsidR="00000000" w:rsidRPr="00000000">
        <w:rPr>
          <w:rtl w:val="0"/>
        </w:rPr>
      </w:r>
    </w:p>
    <w:p w:rsidR="00000000" w:rsidDel="00000000" w:rsidP="00000000" w:rsidRDefault="00000000" w:rsidRPr="00000000" w14:paraId="000000CB">
      <w:pPr>
        <w:spacing w:after="80" w:before="80" w:lineRule="auto"/>
        <w:jc w:val="both"/>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2"/>
        <w:gridCol w:w="1548"/>
        <w:gridCol w:w="1545"/>
        <w:gridCol w:w="1552"/>
        <w:gridCol w:w="1554"/>
        <w:gridCol w:w="1609"/>
        <w:tblGridChange w:id="0">
          <w:tblGrid>
            <w:gridCol w:w="1552"/>
            <w:gridCol w:w="1548"/>
            <w:gridCol w:w="1545"/>
            <w:gridCol w:w="1552"/>
            <w:gridCol w:w="1554"/>
            <w:gridCol w:w="1609"/>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CC">
            <w:pPr>
              <w:jc w:val="center"/>
              <w:rPr/>
            </w:pPr>
            <w:r w:rsidDel="00000000" w:rsidR="00000000" w:rsidRPr="00000000">
              <w:rPr>
                <w:b w:val="1"/>
                <w:bCs w:val="1"/>
                <w:color w:val="ffffff"/>
                <w:sz w:val="20"/>
                <w:szCs w:val="20"/>
                <w:rtl w:val="0"/>
              </w:rPr>
              <w:t xml:space="preserve">Stage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CD">
            <w:pPr>
              <w:jc w:val="center"/>
              <w:rPr/>
            </w:pPr>
            <w:r w:rsidDel="00000000" w:rsidR="00000000" w:rsidRPr="00000000">
              <w:rPr>
                <w:b w:val="1"/>
                <w:bCs w:val="1"/>
                <w:color w:val="ffffff"/>
                <w:sz w:val="20"/>
                <w:szCs w:val="20"/>
                <w:rtl w:val="0"/>
              </w:rPr>
              <w:t xml:space="preserve">1. Incident Raised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CE">
            <w:pPr>
              <w:jc w:val="center"/>
              <w:rPr/>
            </w:pPr>
            <w:r w:rsidDel="00000000" w:rsidR="00000000" w:rsidRPr="00000000">
              <w:rPr>
                <w:b w:val="1"/>
                <w:bCs w:val="1"/>
                <w:color w:val="ffffff"/>
                <w:sz w:val="20"/>
                <w:szCs w:val="20"/>
                <w:rtl w:val="0"/>
              </w:rPr>
              <w:t xml:space="preserve">2. SLA Warning (75%)</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CF">
            <w:pPr>
              <w:jc w:val="center"/>
              <w:rPr/>
            </w:pPr>
            <w:r w:rsidDel="00000000" w:rsidR="00000000" w:rsidRPr="00000000">
              <w:rPr>
                <w:b w:val="1"/>
                <w:bCs w:val="1"/>
                <w:color w:val="ffffff"/>
                <w:sz w:val="20"/>
                <w:szCs w:val="20"/>
                <w:rtl w:val="0"/>
              </w:rPr>
              <w:t xml:space="preserve">3. SLA Breach</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D0">
            <w:pPr>
              <w:jc w:val="center"/>
              <w:rPr/>
            </w:pPr>
            <w:r w:rsidDel="00000000" w:rsidR="00000000" w:rsidRPr="00000000">
              <w:rPr>
                <w:b w:val="1"/>
                <w:bCs w:val="1"/>
                <w:color w:val="ffffff"/>
                <w:sz w:val="20"/>
                <w:szCs w:val="20"/>
                <w:rtl w:val="0"/>
              </w:rPr>
              <w:t xml:space="preserve">4. VA Justification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D1">
            <w:pPr>
              <w:jc w:val="center"/>
              <w:rPr/>
            </w:pPr>
            <w:r w:rsidDel="00000000" w:rsidR="00000000" w:rsidRPr="00000000">
              <w:rPr>
                <w:b w:val="1"/>
                <w:bCs w:val="1"/>
                <w:color w:val="ffffff"/>
                <w:sz w:val="20"/>
                <w:szCs w:val="20"/>
                <w:rtl w:val="0"/>
              </w:rPr>
              <w:t xml:space="preserve">5. Reporting &amp;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D2">
            <w:pPr>
              <w:rPr/>
            </w:pPr>
            <w:r w:rsidDel="00000000" w:rsidR="00000000" w:rsidRPr="00000000">
              <w:rPr>
                <w:b w:val="1"/>
                <w:bCs w:val="1"/>
                <w:sz w:val="20"/>
                <w:szCs w:val="20"/>
                <w:rtl w:val="0"/>
              </w:rPr>
              <w:t xml:space="preserve">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D3">
            <w:pPr>
              <w:rPr/>
            </w:pPr>
            <w:r w:rsidDel="00000000" w:rsidR="00000000" w:rsidRPr="00000000">
              <w:rPr>
                <w:sz w:val="20"/>
                <w:szCs w:val="20"/>
                <w:rtl w:val="0"/>
              </w:rPr>
              <w:t xml:space="preserve">Agent assigned; ticket logged in ServiceNow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D4">
            <w:pPr>
              <w:rPr/>
            </w:pPr>
            <w:r w:rsidDel="00000000" w:rsidR="00000000" w:rsidRPr="00000000">
              <w:rPr>
                <w:sz w:val="20"/>
                <w:szCs w:val="20"/>
                <w:rtl w:val="0"/>
              </w:rPr>
              <w:t xml:space="preserve">System sends proactive alert; VA nudges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D5">
            <w:pPr>
              <w:rPr/>
            </w:pPr>
            <w:r w:rsidDel="00000000" w:rsidR="00000000" w:rsidRPr="00000000">
              <w:rPr>
                <w:sz w:val="20"/>
                <w:szCs w:val="20"/>
                <w:rtl w:val="0"/>
              </w:rPr>
              <w:t xml:space="preserve">Business Rule triggers VA conversation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D6">
            <w:pPr>
              <w:rPr/>
            </w:pPr>
            <w:r w:rsidDel="00000000" w:rsidR="00000000" w:rsidRPr="00000000">
              <w:rPr>
                <w:sz w:val="20"/>
                <w:szCs w:val="20"/>
                <w:rtl w:val="0"/>
              </w:rPr>
              <w:t xml:space="preserve">Agent provides structured justification via VA chatbot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D7">
            <w:pPr>
              <w:rPr/>
            </w:pPr>
            <w:r w:rsidDel="00000000" w:rsidR="00000000" w:rsidRPr="00000000">
              <w:rPr>
                <w:sz w:val="20"/>
                <w:szCs w:val="20"/>
                <w:rtl w:val="0"/>
              </w:rPr>
              <w:t xml:space="preserve">Manager reviews breach report and justifications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8">
            <w:pPr>
              <w:rPr/>
            </w:pPr>
            <w:r w:rsidDel="00000000" w:rsidR="00000000" w:rsidRPr="00000000">
              <w:rPr>
                <w:b w:val="1"/>
                <w:bCs w:val="1"/>
                <w:sz w:val="20"/>
                <w:szCs w:val="20"/>
                <w:rtl w:val="0"/>
              </w:rPr>
              <w:t xml:space="preserve">Touchpoints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9">
            <w:pPr>
              <w:rPr/>
            </w:pPr>
            <w:r w:rsidDel="00000000" w:rsidR="00000000" w:rsidRPr="00000000">
              <w:rPr>
                <w:sz w:val="20"/>
                <w:szCs w:val="20"/>
                <w:rtl w:val="0"/>
              </w:rPr>
              <w:t xml:space="preserve">ServiceNow Incident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A">
            <w:pPr>
              <w:rPr/>
            </w:pPr>
            <w:r w:rsidDel="00000000" w:rsidR="00000000" w:rsidRPr="00000000">
              <w:rPr>
                <w:sz w:val="20"/>
                <w:szCs w:val="20"/>
                <w:rtl w:val="0"/>
              </w:rPr>
              <w:t xml:space="preserve">Email Notification + VA Alert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B">
            <w:pPr>
              <w:rPr/>
            </w:pPr>
            <w:r w:rsidDel="00000000" w:rsidR="00000000" w:rsidRPr="00000000">
              <w:rPr>
                <w:sz w:val="20"/>
                <w:szCs w:val="20"/>
                <w:rtl w:val="0"/>
              </w:rPr>
              <w:t xml:space="preserve">Virtual Agent chatbot dialog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C">
            <w:pPr>
              <w:rPr/>
            </w:pPr>
            <w:r w:rsidDel="00000000" w:rsidR="00000000" w:rsidRPr="00000000">
              <w:rPr>
                <w:sz w:val="20"/>
                <w:szCs w:val="20"/>
                <w:rtl w:val="0"/>
              </w:rPr>
              <w:t xml:space="preserve">VA Conversation + Incident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D">
            <w:pPr>
              <w:rPr/>
            </w:pPr>
            <w:r w:rsidDel="00000000" w:rsidR="00000000" w:rsidRPr="00000000">
              <w:rPr>
                <w:sz w:val="20"/>
                <w:szCs w:val="20"/>
                <w:rtl w:val="0"/>
              </w:rPr>
              <w:t xml:space="preserve">Performance Analytics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DE">
            <w:pPr>
              <w:rPr/>
            </w:pPr>
            <w:r w:rsidDel="00000000" w:rsidR="00000000" w:rsidRPr="00000000">
              <w:rPr>
                <w:b w:val="1"/>
                <w:bCs w:val="1"/>
                <w:sz w:val="20"/>
                <w:szCs w:val="20"/>
                <w:rtl w:val="0"/>
              </w:rPr>
              <w:t xml:space="preserve">Pain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DF">
            <w:pPr>
              <w:rPr/>
            </w:pPr>
            <w:r w:rsidDel="00000000" w:rsidR="00000000" w:rsidRPr="00000000">
              <w:rPr>
                <w:sz w:val="20"/>
                <w:szCs w:val="20"/>
                <w:rtl w:val="0"/>
              </w:rPr>
              <w:t xml:space="preserve">No SLA visibility at assignment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E0">
            <w:pPr>
              <w:rPr/>
            </w:pPr>
            <w:r w:rsidDel="00000000" w:rsidR="00000000" w:rsidRPr="00000000">
              <w:rPr>
                <w:sz w:val="20"/>
                <w:szCs w:val="20"/>
                <w:rtl w:val="0"/>
              </w:rPr>
              <w:t xml:space="preserve">Alerts buried in inbox; missed warnings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E1">
            <w:pPr>
              <w:rPr/>
            </w:pPr>
            <w:r w:rsidDel="00000000" w:rsidR="00000000" w:rsidRPr="00000000">
              <w:rPr>
                <w:sz w:val="20"/>
                <w:szCs w:val="20"/>
                <w:rtl w:val="0"/>
              </w:rPr>
              <w:t xml:space="preserve">No structured breach notification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E2">
            <w:pPr>
              <w:rPr/>
            </w:pPr>
            <w:r w:rsidDel="00000000" w:rsidR="00000000" w:rsidRPr="00000000">
              <w:rPr>
                <w:sz w:val="20"/>
                <w:szCs w:val="20"/>
                <w:rtl w:val="0"/>
              </w:rPr>
              <w:t xml:space="preserve">Manual and inconsistent justification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E3">
            <w:pPr>
              <w:rPr/>
            </w:pPr>
            <w:r w:rsidDel="00000000" w:rsidR="00000000" w:rsidRPr="00000000">
              <w:rPr>
                <w:sz w:val="20"/>
                <w:szCs w:val="20"/>
                <w:rtl w:val="0"/>
              </w:rPr>
              <w:t xml:space="preserve">No aggregated view of breach root causes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E4">
            <w:pPr>
              <w:rPr/>
            </w:pPr>
            <w:r w:rsidDel="00000000" w:rsidR="00000000" w:rsidRPr="00000000">
              <w:rPr>
                <w:b w:val="1"/>
                <w:bCs w:val="1"/>
                <w:sz w:val="20"/>
                <w:szCs w:val="20"/>
                <w:rtl w:val="0"/>
              </w:rPr>
              <w:t xml:space="preserve">Opportunities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E5">
            <w:pPr>
              <w:rPr/>
            </w:pPr>
            <w:r w:rsidDel="00000000" w:rsidR="00000000" w:rsidRPr="00000000">
              <w:rPr>
                <w:sz w:val="20"/>
                <w:szCs w:val="20"/>
                <w:rtl w:val="0"/>
              </w:rPr>
              <w:t xml:space="preserve">Display SLA timer at assignment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E6">
            <w:pPr>
              <w:rPr/>
            </w:pPr>
            <w:r w:rsidDel="00000000" w:rsidR="00000000" w:rsidRPr="00000000">
              <w:rPr>
                <w:sz w:val="20"/>
                <w:szCs w:val="20"/>
                <w:rtl w:val="0"/>
              </w:rPr>
              <w:t xml:space="preserve">VA proactive pre-breach alert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E7">
            <w:pPr>
              <w:rPr/>
            </w:pPr>
            <w:r w:rsidDel="00000000" w:rsidR="00000000" w:rsidRPr="00000000">
              <w:rPr>
                <w:sz w:val="20"/>
                <w:szCs w:val="20"/>
                <w:rtl w:val="0"/>
              </w:rPr>
              <w:t xml:space="preserve">Automated VA breach conversation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E8">
            <w:pPr>
              <w:rPr/>
            </w:pPr>
            <w:r w:rsidDel="00000000" w:rsidR="00000000" w:rsidRPr="00000000">
              <w:rPr>
                <w:sz w:val="20"/>
                <w:szCs w:val="20"/>
                <w:rtl w:val="0"/>
              </w:rPr>
              <w:t xml:space="preserve">Structured VA dialog with predefined categories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E9">
            <w:pPr>
              <w:rPr/>
            </w:pPr>
            <w:r w:rsidDel="00000000" w:rsidR="00000000" w:rsidRPr="00000000">
              <w:rPr>
                <w:sz w:val="20"/>
                <w:szCs w:val="20"/>
                <w:rtl w:val="0"/>
              </w:rPr>
              <w:t xml:space="preserve">Automated report generation with trend analysis</w:t>
            </w:r>
            <w:r w:rsidDel="00000000" w:rsidR="00000000" w:rsidRPr="00000000">
              <w:rPr>
                <w:rtl w:val="0"/>
              </w:rPr>
            </w:r>
          </w:p>
        </w:tc>
      </w:tr>
    </w:tbl>
    <w:p w:rsidR="00000000" w:rsidDel="00000000" w:rsidP="00000000" w:rsidRDefault="00000000" w:rsidRPr="00000000" w14:paraId="000000EA">
      <w:pPr>
        <w:pStyle w:val="Heading2"/>
        <w:rPr/>
      </w:pPr>
      <w:bookmarkStart w:colFirst="0" w:colLast="0" w:name="_heading=h.vlanlxrkzg9n" w:id="19"/>
      <w:bookmarkEnd w:id="19"/>
      <w:r w:rsidDel="00000000" w:rsidR="00000000" w:rsidRPr="00000000">
        <w:rPr>
          <w:rtl w:val="0"/>
        </w:rPr>
      </w:r>
    </w:p>
    <w:p w:rsidR="00000000" w:rsidDel="00000000" w:rsidP="00000000" w:rsidRDefault="00000000" w:rsidRPr="00000000" w14:paraId="000000EB">
      <w:pPr>
        <w:pStyle w:val="Heading2"/>
        <w:rPr/>
      </w:pPr>
      <w:bookmarkStart w:colFirst="0" w:colLast="0" w:name="_heading=h.s3wuk8pgool" w:id="20"/>
      <w:bookmarkEnd w:id="20"/>
      <w:r w:rsidDel="00000000" w:rsidR="00000000" w:rsidRPr="00000000">
        <w:rPr>
          <w:rtl w:val="0"/>
        </w:rPr>
      </w:r>
    </w:p>
    <w:p w:rsidR="00000000" w:rsidDel="00000000" w:rsidP="00000000" w:rsidRDefault="00000000" w:rsidRPr="00000000" w14:paraId="000000EC">
      <w:pPr>
        <w:pStyle w:val="Heading2"/>
        <w:rPr/>
      </w:pPr>
      <w:bookmarkStart w:colFirst="0" w:colLast="0" w:name="_heading=h.md5lk0c598lp" w:id="21"/>
      <w:bookmarkEnd w:id="21"/>
      <w:r w:rsidDel="00000000" w:rsidR="00000000" w:rsidRPr="00000000">
        <w:rPr>
          <w:rtl w:val="0"/>
        </w:rPr>
      </w:r>
    </w:p>
    <w:p w:rsidR="00000000" w:rsidDel="00000000" w:rsidP="00000000" w:rsidRDefault="00000000" w:rsidRPr="00000000" w14:paraId="000000ED">
      <w:pPr>
        <w:pStyle w:val="Heading2"/>
        <w:rPr/>
      </w:pPr>
      <w:bookmarkStart w:colFirst="0" w:colLast="0" w:name="_heading=h.2l7z52nu6lpl" w:id="22"/>
      <w:bookmarkEnd w:id="22"/>
      <w:r w:rsidDel="00000000" w:rsidR="00000000" w:rsidRPr="00000000">
        <w:rPr>
          <w:rtl w:val="0"/>
        </w:rPr>
      </w:r>
    </w:p>
    <w:p w:rsidR="00000000" w:rsidDel="00000000" w:rsidP="00000000" w:rsidRDefault="00000000" w:rsidRPr="00000000" w14:paraId="000000EE">
      <w:pPr>
        <w:pStyle w:val="Heading2"/>
        <w:rPr/>
      </w:pPr>
      <w:bookmarkStart w:colFirst="0" w:colLast="0" w:name="_heading=h.ptjy6vg3h3qj" w:id="23"/>
      <w:bookmarkEnd w:id="23"/>
      <w:r w:rsidDel="00000000" w:rsidR="00000000" w:rsidRPr="00000000">
        <w:rPr>
          <w:rtl w:val="0"/>
        </w:rPr>
      </w:r>
    </w:p>
    <w:p w:rsidR="00000000" w:rsidDel="00000000" w:rsidP="00000000" w:rsidRDefault="00000000" w:rsidRPr="00000000" w14:paraId="000000EF">
      <w:pPr>
        <w:pStyle w:val="Heading2"/>
        <w:rPr/>
      </w:pPr>
      <w:bookmarkStart w:colFirst="0" w:colLast="0" w:name="_heading=h.7uz42s3ypbko" w:id="24"/>
      <w:bookmarkEnd w:id="24"/>
      <w:r w:rsidDel="00000000" w:rsidR="00000000" w:rsidRPr="00000000">
        <w:rPr>
          <w:rtl w:val="0"/>
        </w:rPr>
      </w:r>
    </w:p>
    <w:p w:rsidR="00000000" w:rsidDel="00000000" w:rsidP="00000000" w:rsidRDefault="00000000" w:rsidRPr="00000000" w14:paraId="000000F0">
      <w:pPr>
        <w:pStyle w:val="Heading2"/>
        <w:rPr/>
      </w:pPr>
      <w:bookmarkStart w:colFirst="0" w:colLast="0" w:name="_heading=h.m29rqbgk2j7x" w:id="25"/>
      <w:bookmarkEnd w:id="25"/>
      <w:r w:rsidDel="00000000" w:rsidR="00000000" w:rsidRPr="00000000">
        <w:rPr>
          <w:rtl w:val="0"/>
        </w:rPr>
      </w:r>
    </w:p>
    <w:p w:rsidR="00000000" w:rsidDel="00000000" w:rsidP="00000000" w:rsidRDefault="00000000" w:rsidRPr="00000000" w14:paraId="000000F1">
      <w:pPr>
        <w:pStyle w:val="Heading2"/>
        <w:rPr/>
      </w:pPr>
      <w:bookmarkStart w:colFirst="0" w:colLast="0" w:name="_heading=h.qjbosp4sj7ii" w:id="26"/>
      <w:bookmarkEnd w:id="26"/>
      <w:r w:rsidDel="00000000" w:rsidR="00000000" w:rsidRPr="00000000">
        <w:rPr>
          <w:rtl w:val="0"/>
        </w:rPr>
      </w:r>
    </w:p>
    <w:p w:rsidR="00000000" w:rsidDel="00000000" w:rsidP="00000000" w:rsidRDefault="00000000" w:rsidRPr="00000000" w14:paraId="000000F2">
      <w:pPr>
        <w:pStyle w:val="Heading2"/>
        <w:rPr/>
      </w:pPr>
      <w:bookmarkStart w:colFirst="0" w:colLast="0" w:name="_heading=h.grom37h9v23c" w:id="27"/>
      <w:bookmarkEnd w:id="27"/>
      <w:r w:rsidDel="00000000" w:rsidR="00000000" w:rsidRPr="00000000">
        <w:rPr>
          <w:rtl w:val="0"/>
        </w:rPr>
      </w:r>
    </w:p>
    <w:p w:rsidR="00000000" w:rsidDel="00000000" w:rsidP="00000000" w:rsidRDefault="00000000" w:rsidRPr="00000000" w14:paraId="000000F3">
      <w:pPr>
        <w:pStyle w:val="Heading2"/>
        <w:rPr/>
      </w:pPr>
      <w:bookmarkStart w:colFirst="0" w:colLast="0" w:name="_heading=h.dpxt6lqbkkkt" w:id="28"/>
      <w:bookmarkEnd w:id="28"/>
      <w:r w:rsidDel="00000000" w:rsidR="00000000" w:rsidRPr="00000000">
        <w:rPr>
          <w:rtl w:val="0"/>
        </w:rPr>
        <w:t xml:space="preserve">2.2 Solution Requirements</w:t>
      </w:r>
    </w:p>
    <w:p w:rsidR="00000000" w:rsidDel="00000000" w:rsidP="00000000" w:rsidRDefault="00000000" w:rsidRPr="00000000" w14:paraId="000000F4">
      <w:pPr>
        <w:pStyle w:val="Heading3"/>
        <w:rPr/>
      </w:pPr>
      <w:bookmarkStart w:colFirst="0" w:colLast="0" w:name="_heading=h.loz40kcukk2a" w:id="29"/>
      <w:bookmarkEnd w:id="29"/>
      <w:r w:rsidDel="00000000" w:rsidR="00000000" w:rsidRPr="00000000">
        <w:rPr>
          <w:rtl w:val="0"/>
        </w:rPr>
        <w:t xml:space="preserve">Functional Requirements</w:t>
      </w:r>
    </w:p>
    <w:p w:rsidR="00000000" w:rsidDel="00000000" w:rsidP="00000000" w:rsidRDefault="00000000" w:rsidRPr="00000000" w14:paraId="000000F5">
      <w:pPr>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2560"/>
        <w:gridCol w:w="6000"/>
        <w:tblGridChange w:id="0">
          <w:tblGrid>
            <w:gridCol w:w="800"/>
            <w:gridCol w:w="2560"/>
            <w:gridCol w:w="60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F6">
            <w:pPr>
              <w:jc w:val="center"/>
              <w:rPr/>
            </w:pPr>
            <w:r w:rsidDel="00000000" w:rsidR="00000000" w:rsidRPr="00000000">
              <w:rPr>
                <w:b w:val="1"/>
                <w:bCs w:val="1"/>
                <w:color w:val="ffffff"/>
                <w:sz w:val="20"/>
                <w:szCs w:val="20"/>
                <w:rtl w:val="0"/>
              </w:rPr>
              <w:t xml:space="preserve">FR No.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F7">
            <w:pPr>
              <w:jc w:val="center"/>
              <w:rPr/>
            </w:pPr>
            <w:r w:rsidDel="00000000" w:rsidR="00000000" w:rsidRPr="00000000">
              <w:rPr>
                <w:b w:val="1"/>
                <w:bCs w:val="1"/>
                <w:color w:val="ffffff"/>
                <w:sz w:val="20"/>
                <w:szCs w:val="20"/>
                <w:rtl w:val="0"/>
              </w:rPr>
              <w:t xml:space="preserve">Functional Requirement (Epic)</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F8">
            <w:pPr>
              <w:jc w:val="center"/>
              <w:rPr/>
            </w:pPr>
            <w:r w:rsidDel="00000000" w:rsidR="00000000" w:rsidRPr="00000000">
              <w:rPr>
                <w:b w:val="1"/>
                <w:bCs w:val="1"/>
                <w:color w:val="ffffff"/>
                <w:sz w:val="20"/>
                <w:szCs w:val="20"/>
                <w:rtl w:val="0"/>
              </w:rPr>
              <w:t xml:space="preserve">Sub Requirement (Story / Sub-Task)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F9">
            <w:pPr>
              <w:jc w:val="center"/>
              <w:rPr/>
            </w:pPr>
            <w:r w:rsidDel="00000000" w:rsidR="00000000" w:rsidRPr="00000000">
              <w:rPr>
                <w:b w:val="1"/>
                <w:bCs w:val="1"/>
                <w:sz w:val="20"/>
                <w:szCs w:val="20"/>
                <w:rtl w:val="0"/>
              </w:rPr>
              <w:t xml:space="preserve">FR-1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FA">
            <w:pPr>
              <w:rPr/>
            </w:pPr>
            <w:r w:rsidDel="00000000" w:rsidR="00000000" w:rsidRPr="00000000">
              <w:rPr>
                <w:b w:val="1"/>
                <w:bCs w:val="1"/>
                <w:sz w:val="20"/>
                <w:szCs w:val="20"/>
                <w:rtl w:val="0"/>
              </w:rPr>
              <w:t xml:space="preserve">SLA Breach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FB">
            <w:pPr>
              <w:rPr/>
            </w:pPr>
            <w:r w:rsidDel="00000000" w:rsidR="00000000" w:rsidRPr="00000000">
              <w:rPr>
                <w:sz w:val="20"/>
                <w:szCs w:val="20"/>
                <w:rtl w:val="0"/>
              </w:rPr>
              <w:t xml:space="preserve">Detect SLA breach events in Incident, Problem, and Change records; trigger on both breach and near-breach (75%, 90%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C">
            <w:pPr>
              <w:jc w:val="center"/>
              <w:rPr/>
            </w:pPr>
            <w:r w:rsidDel="00000000" w:rsidR="00000000" w:rsidRPr="00000000">
              <w:rPr>
                <w:b w:val="1"/>
                <w:bCs w:val="1"/>
                <w:sz w:val="20"/>
                <w:szCs w:val="20"/>
                <w:rtl w:val="0"/>
              </w:rPr>
              <w:t xml:space="preserve">FR-2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D">
            <w:pPr>
              <w:rPr/>
            </w:pPr>
            <w:r w:rsidDel="00000000" w:rsidR="00000000" w:rsidRPr="00000000">
              <w:rPr>
                <w:b w:val="1"/>
                <w:bCs w:val="1"/>
                <w:sz w:val="20"/>
                <w:szCs w:val="20"/>
                <w:rtl w:val="0"/>
              </w:rPr>
              <w:t xml:space="preserve">Virtual Agent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E">
            <w:pPr>
              <w:rPr/>
            </w:pPr>
            <w:r w:rsidDel="00000000" w:rsidR="00000000" w:rsidRPr="00000000">
              <w:rPr>
                <w:sz w:val="20"/>
                <w:szCs w:val="20"/>
                <w:rtl w:val="0"/>
              </w:rPr>
              <w:t xml:space="preserve">Automatically initiate a VA conversation with the assigned agent/group upon SLA breach or pre-breach warning 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0FF">
            <w:pPr>
              <w:jc w:val="center"/>
              <w:rPr/>
            </w:pPr>
            <w:r w:rsidDel="00000000" w:rsidR="00000000" w:rsidRPr="00000000">
              <w:rPr>
                <w:b w:val="1"/>
                <w:bCs w:val="1"/>
                <w:sz w:val="20"/>
                <w:szCs w:val="20"/>
                <w:rtl w:val="0"/>
              </w:rPr>
              <w:t xml:space="preserve">FR-3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00">
            <w:pPr>
              <w:rPr/>
            </w:pPr>
            <w:r w:rsidDel="00000000" w:rsidR="00000000" w:rsidRPr="00000000">
              <w:rPr>
                <w:b w:val="1"/>
                <w:bCs w:val="1"/>
                <w:sz w:val="20"/>
                <w:szCs w:val="20"/>
                <w:rtl w:val="0"/>
              </w:rPr>
              <w:t xml:space="preserve">Justification Collection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01">
            <w:pPr>
              <w:rPr/>
            </w:pPr>
            <w:r w:rsidDel="00000000" w:rsidR="00000000" w:rsidRPr="00000000">
              <w:rPr>
                <w:sz w:val="20"/>
                <w:szCs w:val="20"/>
                <w:rtl w:val="0"/>
              </w:rPr>
              <w:t xml:space="preserve">Present a structured VA dialog to collect breach reason category (Resource constraints, Technical complexity, Third-party dependency, etc.), detailed description, and expected resolution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2">
            <w:pPr>
              <w:jc w:val="center"/>
              <w:rPr/>
            </w:pPr>
            <w:r w:rsidDel="00000000" w:rsidR="00000000" w:rsidRPr="00000000">
              <w:rPr>
                <w:b w:val="1"/>
                <w:bCs w:val="1"/>
                <w:sz w:val="20"/>
                <w:szCs w:val="20"/>
                <w:rtl w:val="0"/>
              </w:rPr>
              <w:t xml:space="preserve">FR-4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3">
            <w:pPr>
              <w:rPr/>
            </w:pPr>
            <w:r w:rsidDel="00000000" w:rsidR="00000000" w:rsidRPr="00000000">
              <w:rPr>
                <w:b w:val="1"/>
                <w:bCs w:val="1"/>
                <w:sz w:val="20"/>
                <w:szCs w:val="20"/>
                <w:rtl w:val="0"/>
              </w:rPr>
              <w:t xml:space="preserve">Stakeholder 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4">
            <w:pPr>
              <w:rPr/>
            </w:pPr>
            <w:r w:rsidDel="00000000" w:rsidR="00000000" w:rsidRPr="00000000">
              <w:rPr>
                <w:sz w:val="20"/>
                <w:szCs w:val="20"/>
                <w:rtl w:val="0"/>
              </w:rPr>
              <w:t xml:space="preserve">Send real-time breach alerts to IT Manager and relevant stakeholders via ServiceNow email notifications and in-app push messages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05">
            <w:pPr>
              <w:jc w:val="center"/>
              <w:rPr/>
            </w:pPr>
            <w:r w:rsidDel="00000000" w:rsidR="00000000" w:rsidRPr="00000000">
              <w:rPr>
                <w:b w:val="1"/>
                <w:bCs w:val="1"/>
                <w:sz w:val="20"/>
                <w:szCs w:val="20"/>
                <w:rtl w:val="0"/>
              </w:rPr>
              <w:t xml:space="preserve">FR-5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06">
            <w:pPr>
              <w:rPr/>
            </w:pPr>
            <w:r w:rsidDel="00000000" w:rsidR="00000000" w:rsidRPr="00000000">
              <w:rPr>
                <w:b w:val="1"/>
                <w:bCs w:val="1"/>
                <w:sz w:val="20"/>
                <w:szCs w:val="20"/>
                <w:rtl w:val="0"/>
              </w:rPr>
              <w:t xml:space="preserve">Incident Record 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07">
            <w:pPr>
              <w:rPr/>
            </w:pPr>
            <w:r w:rsidDel="00000000" w:rsidR="00000000" w:rsidRPr="00000000">
              <w:rPr>
                <w:sz w:val="20"/>
                <w:szCs w:val="20"/>
                <w:rtl w:val="0"/>
              </w:rPr>
              <w:t xml:space="preserve">Automatically append collected justification data to the breached Incident/Problem record as work notes and update a custom 'SLA Justification'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8">
            <w:pPr>
              <w:jc w:val="center"/>
              <w:rPr/>
            </w:pPr>
            <w:r w:rsidDel="00000000" w:rsidR="00000000" w:rsidRPr="00000000">
              <w:rPr>
                <w:b w:val="1"/>
                <w:bCs w:val="1"/>
                <w:sz w:val="20"/>
                <w:szCs w:val="20"/>
                <w:rtl w:val="0"/>
              </w:rPr>
              <w:t xml:space="preserve">FR-6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9">
            <w:pPr>
              <w:rPr/>
            </w:pPr>
            <w:r w:rsidDel="00000000" w:rsidR="00000000" w:rsidRPr="00000000">
              <w:rPr>
                <w:b w:val="1"/>
                <w:bCs w:val="1"/>
                <w:sz w:val="20"/>
                <w:szCs w:val="20"/>
                <w:rtl w:val="0"/>
              </w:rPr>
              <w:t xml:space="preserve">Escalation Workflow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A">
            <w:pPr>
              <w:rPr/>
            </w:pPr>
            <w:r w:rsidDel="00000000" w:rsidR="00000000" w:rsidRPr="00000000">
              <w:rPr>
                <w:sz w:val="20"/>
                <w:szCs w:val="20"/>
                <w:rtl w:val="0"/>
              </w:rPr>
              <w:t xml:space="preserve">Escalate unacknowledged breaches through a tiered escalation matrix: L1 Agent (0-15 min) &gt; Team Manager (15-30 min) &gt; IT Director (30+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0B">
            <w:pPr>
              <w:jc w:val="center"/>
              <w:rPr/>
            </w:pPr>
            <w:r w:rsidDel="00000000" w:rsidR="00000000" w:rsidRPr="00000000">
              <w:rPr>
                <w:b w:val="1"/>
                <w:bCs w:val="1"/>
                <w:sz w:val="20"/>
                <w:szCs w:val="20"/>
                <w:rtl w:val="0"/>
              </w:rPr>
              <w:t xml:space="preserve">FR-7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0C">
            <w:pPr>
              <w:rPr/>
            </w:pPr>
            <w:r w:rsidDel="00000000" w:rsidR="00000000" w:rsidRPr="00000000">
              <w:rPr>
                <w:b w:val="1"/>
                <w:bCs w:val="1"/>
                <w:sz w:val="20"/>
                <w:szCs w:val="20"/>
                <w:rtl w:val="0"/>
              </w:rPr>
              <w:t xml:space="preserve">Reporting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0D">
            <w:pPr>
              <w:rPr/>
            </w:pPr>
            <w:r w:rsidDel="00000000" w:rsidR="00000000" w:rsidRPr="00000000">
              <w:rPr>
                <w:sz w:val="20"/>
                <w:szCs w:val="20"/>
                <w:rtl w:val="0"/>
              </w:rPr>
              <w:t xml:space="preserve">Display real-time SLA breach metrics by team, priority, category, and time period on a Performance Analytics dashboard visible to managers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E">
            <w:pPr>
              <w:jc w:val="center"/>
              <w:rPr/>
            </w:pPr>
            <w:r w:rsidDel="00000000" w:rsidR="00000000" w:rsidRPr="00000000">
              <w:rPr>
                <w:b w:val="1"/>
                <w:bCs w:val="1"/>
                <w:sz w:val="20"/>
                <w:szCs w:val="20"/>
                <w:rtl w:val="0"/>
              </w:rPr>
              <w:t xml:space="preserve">FR-8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F">
            <w:pPr>
              <w:rPr/>
            </w:pPr>
            <w:r w:rsidDel="00000000" w:rsidR="00000000" w:rsidRPr="00000000">
              <w:rPr>
                <w:b w:val="1"/>
                <w:bCs w:val="1"/>
                <w:sz w:val="20"/>
                <w:szCs w:val="20"/>
                <w:rtl w:val="0"/>
              </w:rPr>
              <w:t xml:space="preserve">NLU Intent Recognition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10">
            <w:pPr>
              <w:rPr/>
            </w:pPr>
            <w:r w:rsidDel="00000000" w:rsidR="00000000" w:rsidRPr="00000000">
              <w:rPr>
                <w:sz w:val="20"/>
                <w:szCs w:val="20"/>
                <w:rtl w:val="0"/>
              </w:rPr>
              <w:t xml:space="preserve">Train NLU model to recognize breach-related intents and entity extraction (ticket number, team name, justification category) within VA conversations</w:t>
            </w:r>
            <w:r w:rsidDel="00000000" w:rsidR="00000000" w:rsidRPr="00000000">
              <w:rPr>
                <w:rtl w:val="0"/>
              </w:rPr>
            </w:r>
          </w:p>
        </w:tc>
      </w:tr>
    </w:tbl>
    <w:p w:rsidR="00000000" w:rsidDel="00000000" w:rsidP="00000000" w:rsidRDefault="00000000" w:rsidRPr="00000000" w14:paraId="00000111">
      <w:pPr>
        <w:spacing w:before="160" w:lineRule="auto"/>
        <w:rPr/>
      </w:pPr>
      <w:r w:rsidDel="00000000" w:rsidR="00000000" w:rsidRPr="00000000">
        <w:rPr>
          <w:rtl w:val="0"/>
        </w:rPr>
      </w:r>
    </w:p>
    <w:p w:rsidR="00000000" w:rsidDel="00000000" w:rsidP="00000000" w:rsidRDefault="00000000" w:rsidRPr="00000000" w14:paraId="00000112">
      <w:pPr>
        <w:pStyle w:val="Heading3"/>
        <w:rPr/>
      </w:pPr>
      <w:bookmarkStart w:colFirst="0" w:colLast="0" w:name="_heading=h.lfwfq04ms5sr" w:id="30"/>
      <w:bookmarkEnd w:id="30"/>
      <w:r w:rsidDel="00000000" w:rsidR="00000000" w:rsidRPr="00000000">
        <w:rPr>
          <w:rtl w:val="0"/>
        </w:rPr>
      </w:r>
    </w:p>
    <w:p w:rsidR="00000000" w:rsidDel="00000000" w:rsidP="00000000" w:rsidRDefault="00000000" w:rsidRPr="00000000" w14:paraId="00000113">
      <w:pPr>
        <w:pStyle w:val="Heading3"/>
        <w:rPr/>
      </w:pPr>
      <w:bookmarkStart w:colFirst="0" w:colLast="0" w:name="_heading=h.6qzqkphrc4eh" w:id="31"/>
      <w:bookmarkEnd w:id="31"/>
      <w:r w:rsidDel="00000000" w:rsidR="00000000" w:rsidRPr="00000000">
        <w:rPr>
          <w:rtl w:val="0"/>
        </w:rPr>
      </w:r>
    </w:p>
    <w:p w:rsidR="00000000" w:rsidDel="00000000" w:rsidP="00000000" w:rsidRDefault="00000000" w:rsidRPr="00000000" w14:paraId="00000114">
      <w:pPr>
        <w:pStyle w:val="Heading3"/>
        <w:rPr/>
      </w:pPr>
      <w:bookmarkStart w:colFirst="0" w:colLast="0" w:name="_heading=h.lc4xnr5gg49z" w:id="32"/>
      <w:bookmarkEnd w:id="32"/>
      <w:r w:rsidDel="00000000" w:rsidR="00000000" w:rsidRPr="00000000">
        <w:rPr>
          <w:rtl w:val="0"/>
        </w:rPr>
      </w:r>
    </w:p>
    <w:p w:rsidR="00000000" w:rsidDel="00000000" w:rsidP="00000000" w:rsidRDefault="00000000" w:rsidRPr="00000000" w14:paraId="00000115">
      <w:pPr>
        <w:pStyle w:val="Heading3"/>
        <w:rPr/>
      </w:pPr>
      <w:bookmarkStart w:colFirst="0" w:colLast="0" w:name="_heading=h.1cyba5vsoaie" w:id="33"/>
      <w:bookmarkEnd w:id="33"/>
      <w:r w:rsidDel="00000000" w:rsidR="00000000" w:rsidRPr="00000000">
        <w:rPr>
          <w:rtl w:val="0"/>
        </w:rPr>
      </w:r>
    </w:p>
    <w:p w:rsidR="00000000" w:rsidDel="00000000" w:rsidP="00000000" w:rsidRDefault="00000000" w:rsidRPr="00000000" w14:paraId="00000116">
      <w:pPr>
        <w:pStyle w:val="Heading3"/>
        <w:rPr/>
      </w:pPr>
      <w:bookmarkStart w:colFirst="0" w:colLast="0" w:name="_heading=h.opx5u8oweyxm" w:id="34"/>
      <w:bookmarkEnd w:id="34"/>
      <w:r w:rsidDel="00000000" w:rsidR="00000000" w:rsidRPr="00000000">
        <w:rPr>
          <w:rtl w:val="0"/>
        </w:rPr>
      </w:r>
    </w:p>
    <w:p w:rsidR="00000000" w:rsidDel="00000000" w:rsidP="00000000" w:rsidRDefault="00000000" w:rsidRPr="00000000" w14:paraId="00000117">
      <w:pPr>
        <w:pStyle w:val="Heading3"/>
        <w:rPr/>
      </w:pPr>
      <w:bookmarkStart w:colFirst="0" w:colLast="0" w:name="_heading=h.9kc43vozfwo9" w:id="35"/>
      <w:bookmarkEnd w:id="35"/>
      <w:r w:rsidDel="00000000" w:rsidR="00000000" w:rsidRPr="00000000">
        <w:rPr>
          <w:rtl w:val="0"/>
        </w:rPr>
      </w:r>
    </w:p>
    <w:p w:rsidR="00000000" w:rsidDel="00000000" w:rsidP="00000000" w:rsidRDefault="00000000" w:rsidRPr="00000000" w14:paraId="00000118">
      <w:pPr>
        <w:pStyle w:val="Heading3"/>
        <w:rPr/>
      </w:pPr>
      <w:bookmarkStart w:colFirst="0" w:colLast="0" w:name="_heading=h.24yrlrg8dfgb" w:id="36"/>
      <w:bookmarkEnd w:id="36"/>
      <w:r w:rsidDel="00000000" w:rsidR="00000000" w:rsidRPr="00000000">
        <w:rPr>
          <w:rtl w:val="0"/>
        </w:rPr>
      </w:r>
    </w:p>
    <w:p w:rsidR="00000000" w:rsidDel="00000000" w:rsidP="00000000" w:rsidRDefault="00000000" w:rsidRPr="00000000" w14:paraId="00000119">
      <w:pPr>
        <w:pStyle w:val="Heading3"/>
        <w:rPr/>
      </w:pPr>
      <w:bookmarkStart w:colFirst="0" w:colLast="0" w:name="_heading=h.lahozflwd0am" w:id="37"/>
      <w:bookmarkEnd w:id="37"/>
      <w:r w:rsidDel="00000000" w:rsidR="00000000" w:rsidRPr="00000000">
        <w:rPr>
          <w:rtl w:val="0"/>
        </w:rPr>
        <w:t xml:space="preserve">Non-Functional Requirements</w:t>
      </w:r>
    </w:p>
    <w:p w:rsidR="00000000" w:rsidDel="00000000" w:rsidP="00000000" w:rsidRDefault="00000000" w:rsidRPr="00000000" w14:paraId="0000011A">
      <w:pPr>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2400"/>
        <w:gridCol w:w="6160"/>
        <w:tblGridChange w:id="0">
          <w:tblGrid>
            <w:gridCol w:w="800"/>
            <w:gridCol w:w="2400"/>
            <w:gridCol w:w="61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1B">
            <w:pPr>
              <w:jc w:val="center"/>
              <w:rPr/>
            </w:pPr>
            <w:r w:rsidDel="00000000" w:rsidR="00000000" w:rsidRPr="00000000">
              <w:rPr>
                <w:b w:val="1"/>
                <w:bCs w:val="1"/>
                <w:color w:val="ffffff"/>
                <w:sz w:val="20"/>
                <w:szCs w:val="20"/>
                <w:rtl w:val="0"/>
              </w:rPr>
              <w:t xml:space="preserve">NFR No.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1C">
            <w:pPr>
              <w:jc w:val="center"/>
              <w:rPr/>
            </w:pPr>
            <w:r w:rsidDel="00000000" w:rsidR="00000000" w:rsidRPr="00000000">
              <w:rPr>
                <w:b w:val="1"/>
                <w:bCs w:val="1"/>
                <w:color w:val="ffffff"/>
                <w:sz w:val="20"/>
                <w:szCs w:val="20"/>
                <w:rtl w:val="0"/>
              </w:rPr>
              <w:t xml:space="preserve">Non-Functional Requirement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1D">
            <w:pPr>
              <w:jc w:val="cente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1E">
            <w:pPr>
              <w:jc w:val="center"/>
              <w:rPr/>
            </w:pPr>
            <w:r w:rsidDel="00000000" w:rsidR="00000000" w:rsidRPr="00000000">
              <w:rPr>
                <w:b w:val="1"/>
                <w:bCs w:val="1"/>
                <w:sz w:val="20"/>
                <w:szCs w:val="20"/>
                <w:rtl w:val="0"/>
              </w:rPr>
              <w:t xml:space="preserve">NFR-1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1F">
            <w:pPr>
              <w:rPr/>
            </w:pPr>
            <w:r w:rsidDel="00000000" w:rsidR="00000000" w:rsidRPr="00000000">
              <w:rPr>
                <w:b w:val="1"/>
                <w:bCs w:val="1"/>
                <w:sz w:val="20"/>
                <w:szCs w:val="20"/>
                <w:rtl w:val="0"/>
              </w:rPr>
              <w:t xml:space="preserve">Usability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20">
            <w:pPr>
              <w:rPr/>
            </w:pPr>
            <w:r w:rsidDel="00000000" w:rsidR="00000000" w:rsidRPr="00000000">
              <w:rPr>
                <w:sz w:val="20"/>
                <w:szCs w:val="20"/>
                <w:rtl w:val="0"/>
              </w:rPr>
              <w:t xml:space="preserve">The Virtual Agent conversation must be intuitive, completing justification collection within 5 interactions or less, with a user satisfaction score &gt; 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1">
            <w:pPr>
              <w:jc w:val="center"/>
              <w:rPr/>
            </w:pPr>
            <w:r w:rsidDel="00000000" w:rsidR="00000000" w:rsidRPr="00000000">
              <w:rPr>
                <w:b w:val="1"/>
                <w:bCs w:val="1"/>
                <w:sz w:val="20"/>
                <w:szCs w:val="20"/>
                <w:rtl w:val="0"/>
              </w:rPr>
              <w:t xml:space="preserve">NFR-2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2">
            <w:pPr>
              <w:rPr/>
            </w:pPr>
            <w:r w:rsidDel="00000000" w:rsidR="00000000" w:rsidRPr="00000000">
              <w:rPr>
                <w:b w:val="1"/>
                <w:bCs w:val="1"/>
                <w:sz w:val="20"/>
                <w:szCs w:val="20"/>
                <w:rtl w:val="0"/>
              </w:rPr>
              <w:t xml:space="preserve">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3">
            <w:pPr>
              <w:rPr/>
            </w:pPr>
            <w:r w:rsidDel="00000000" w:rsidR="00000000" w:rsidRPr="00000000">
              <w:rPr>
                <w:sz w:val="20"/>
                <w:szCs w:val="20"/>
                <w:rtl w:val="0"/>
              </w:rPr>
              <w:t xml:space="preserve">VA breach trigger notification must be dispatched within 60 seconds of SLA breach event; system must support concurrent VA conversations for 500+ active tickets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24">
            <w:pPr>
              <w:jc w:val="center"/>
              <w:rPr/>
            </w:pPr>
            <w:r w:rsidDel="00000000" w:rsidR="00000000" w:rsidRPr="00000000">
              <w:rPr>
                <w:b w:val="1"/>
                <w:bCs w:val="1"/>
                <w:sz w:val="20"/>
                <w:szCs w:val="20"/>
                <w:rtl w:val="0"/>
              </w:rPr>
              <w:t xml:space="preserve">NFR-3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25">
            <w:pPr>
              <w:rPr/>
            </w:pPr>
            <w:r w:rsidDel="00000000" w:rsidR="00000000" w:rsidRPr="00000000">
              <w:rPr>
                <w:b w:val="1"/>
                <w:bCs w:val="1"/>
                <w:sz w:val="20"/>
                <w:szCs w:val="20"/>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26">
            <w:pPr>
              <w:rPr/>
            </w:pPr>
            <w:r w:rsidDel="00000000" w:rsidR="00000000" w:rsidRPr="00000000">
              <w:rPr>
                <w:sz w:val="20"/>
                <w:szCs w:val="20"/>
                <w:rtl w:val="0"/>
              </w:rPr>
              <w:t xml:space="preserve">All data exchanges use HTTPS/TLS 1.2+; role-based access control restricts breach dashboard access to Manager and Director roles; justification data is encrypted at rest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7">
            <w:pPr>
              <w:jc w:val="center"/>
              <w:rPr/>
            </w:pPr>
            <w:r w:rsidDel="00000000" w:rsidR="00000000" w:rsidRPr="00000000">
              <w:rPr>
                <w:b w:val="1"/>
                <w:bCs w:val="1"/>
                <w:sz w:val="20"/>
                <w:szCs w:val="20"/>
                <w:rtl w:val="0"/>
              </w:rPr>
              <w:t xml:space="preserve">NFR-4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8">
            <w:pPr>
              <w:rPr/>
            </w:pPr>
            <w:r w:rsidDel="00000000" w:rsidR="00000000" w:rsidRPr="00000000">
              <w:rPr>
                <w:b w:val="1"/>
                <w:bCs w:val="1"/>
                <w:sz w:val="20"/>
                <w:szCs w:val="20"/>
                <w:rtl w:val="0"/>
              </w:rPr>
              <w:t xml:space="preserve">Reliability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9">
            <w:pPr>
              <w:rPr/>
            </w:pPr>
            <w:r w:rsidDel="00000000" w:rsidR="00000000" w:rsidRPr="00000000">
              <w:rPr>
                <w:sz w:val="20"/>
                <w:szCs w:val="20"/>
                <w:rtl w:val="0"/>
              </w:rPr>
              <w:t xml:space="preserve">System must maintain 99.5% uptime; VA trigger flows must be fault-tolerant with retry logic and dead-letter queuing for failed notifications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2A">
            <w:pPr>
              <w:jc w:val="center"/>
              <w:rPr/>
            </w:pPr>
            <w:r w:rsidDel="00000000" w:rsidR="00000000" w:rsidRPr="00000000">
              <w:rPr>
                <w:b w:val="1"/>
                <w:bCs w:val="1"/>
                <w:sz w:val="20"/>
                <w:szCs w:val="20"/>
                <w:rtl w:val="0"/>
              </w:rPr>
              <w:t xml:space="preserve">NFR-5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2B">
            <w:pPr>
              <w:rPr/>
            </w:pPr>
            <w:r w:rsidDel="00000000" w:rsidR="00000000" w:rsidRPr="00000000">
              <w:rPr>
                <w:b w:val="1"/>
                <w:bCs w:val="1"/>
                <w:sz w:val="20"/>
                <w:szCs w:val="20"/>
                <w:rtl w:val="0"/>
              </w:rPr>
              <w:t xml:space="preserve">Scalability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2C">
            <w:pPr>
              <w:rPr/>
            </w:pPr>
            <w:r w:rsidDel="00000000" w:rsidR="00000000" w:rsidRPr="00000000">
              <w:rPr>
                <w:sz w:val="20"/>
                <w:szCs w:val="20"/>
                <w:rtl w:val="0"/>
              </w:rPr>
              <w:t xml:space="preserve">Architecture must scale horizontally to support multi-instance ServiceNow environments; Performance Analytics reports must handle 100,000+ breach records without degradation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D">
            <w:pPr>
              <w:jc w:val="center"/>
              <w:rPr/>
            </w:pPr>
            <w:r w:rsidDel="00000000" w:rsidR="00000000" w:rsidRPr="00000000">
              <w:rPr>
                <w:b w:val="1"/>
                <w:bCs w:val="1"/>
                <w:sz w:val="20"/>
                <w:szCs w:val="20"/>
                <w:rtl w:val="0"/>
              </w:rPr>
              <w:t xml:space="preserve">NFR-6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E">
            <w:pPr>
              <w:rPr/>
            </w:pPr>
            <w:r w:rsidDel="00000000" w:rsidR="00000000" w:rsidRPr="00000000">
              <w:rPr>
                <w:b w:val="1"/>
                <w:bCs w:val="1"/>
                <w:sz w:val="20"/>
                <w:szCs w:val="20"/>
                <w:rtl w:val="0"/>
              </w:rPr>
              <w:t xml:space="preserve">Availability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F">
            <w:pPr>
              <w:rPr/>
            </w:pPr>
            <w:r w:rsidDel="00000000" w:rsidR="00000000" w:rsidRPr="00000000">
              <w:rPr>
                <w:sz w:val="20"/>
                <w:szCs w:val="20"/>
                <w:rtl w:val="0"/>
              </w:rPr>
              <w:t xml:space="preserve">SLA breach monitoring must operate 24/7 including weekends and holidays; VA conversations must be available across all ServiceNow-supported timezones</w:t>
            </w:r>
            <w:r w:rsidDel="00000000" w:rsidR="00000000" w:rsidRPr="00000000">
              <w:rPr>
                <w:rtl w:val="0"/>
              </w:rPr>
            </w:r>
          </w:p>
        </w:tc>
      </w:tr>
    </w:tbl>
    <w:p w:rsidR="00000000" w:rsidDel="00000000" w:rsidP="00000000" w:rsidRDefault="00000000" w:rsidRPr="00000000" w14:paraId="00000130">
      <w:pPr>
        <w:pStyle w:val="Heading2"/>
        <w:rPr/>
      </w:pPr>
      <w:bookmarkStart w:colFirst="0" w:colLast="0" w:name="_heading=h.ufx6bj58bt6s" w:id="38"/>
      <w:bookmarkEnd w:id="38"/>
      <w:r w:rsidDel="00000000" w:rsidR="00000000" w:rsidRPr="00000000">
        <w:rPr>
          <w:rtl w:val="0"/>
        </w:rPr>
        <w:t xml:space="preserve">2.3 Data Flow Diagram</w:t>
      </w:r>
    </w:p>
    <w:p w:rsidR="00000000" w:rsidDel="00000000" w:rsidP="00000000" w:rsidRDefault="00000000" w:rsidRPr="00000000" w14:paraId="00000131">
      <w:pPr>
        <w:spacing w:after="80" w:before="80" w:lineRule="auto"/>
        <w:jc w:val="both"/>
        <w:rPr/>
      </w:pPr>
      <w:r w:rsidDel="00000000" w:rsidR="00000000" w:rsidRPr="00000000">
        <w:rPr>
          <w:color w:val="000000"/>
          <w:rtl w:val="0"/>
        </w:rPr>
        <w:t xml:space="preserve">The Data Flow Diagram below illustrates how data flows through the Virtual Agent-Driven SLA Breach Awareness &amp; Justification System, from breach detection through to reporting.</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9"/>
        <w:gridCol w:w="402"/>
        <w:gridCol w:w="1738"/>
        <w:gridCol w:w="401"/>
        <w:gridCol w:w="1738"/>
        <w:gridCol w:w="401"/>
        <w:gridCol w:w="1738"/>
        <w:gridCol w:w="1203"/>
        <w:tblGridChange w:id="0">
          <w:tblGrid>
            <w:gridCol w:w="1739"/>
            <w:gridCol w:w="402"/>
            <w:gridCol w:w="1738"/>
            <w:gridCol w:w="401"/>
            <w:gridCol w:w="1738"/>
            <w:gridCol w:w="401"/>
            <w:gridCol w:w="1738"/>
            <w:gridCol w:w="1203"/>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b3a6b" w:val="clear"/>
            <w:tcMar>
              <w:top w:w="120.0" w:type="dxa"/>
              <w:left w:w="120.0" w:type="dxa"/>
              <w:bottom w:w="120.0" w:type="dxa"/>
              <w:right w:w="120.0" w:type="dxa"/>
            </w:tcMar>
          </w:tcPr>
          <w:p w:rsidR="00000000" w:rsidDel="00000000" w:rsidP="00000000" w:rsidRDefault="00000000" w:rsidRPr="00000000" w14:paraId="00000132">
            <w:pPr>
              <w:jc w:val="center"/>
              <w:rPr/>
            </w:pPr>
            <w:r w:rsidDel="00000000" w:rsidR="00000000" w:rsidRPr="00000000">
              <w:rPr>
                <w:b w:val="1"/>
                <w:bCs w:val="1"/>
                <w:color w:val="ffffff"/>
                <w:sz w:val="18"/>
                <w:szCs w:val="18"/>
                <w:rtl w:val="0"/>
              </w:rPr>
              <w:t xml:space="preserve">1. ITSM Module (Incident / 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20.0" w:type="dxa"/>
              <w:left w:w="0.0" w:type="dxa"/>
              <w:bottom w:w="120.0" w:type="dxa"/>
              <w:right w:w="0.0" w:type="dxa"/>
            </w:tcMar>
          </w:tcPr>
          <w:p w:rsidR="00000000" w:rsidDel="00000000" w:rsidP="00000000" w:rsidRDefault="00000000" w:rsidRPr="00000000" w14:paraId="00000133">
            <w:pPr>
              <w:jc w:val="center"/>
              <w:rPr/>
            </w:pPr>
            <w:sdt>
              <w:sdtPr>
                <w:id w:val="-237980094"/>
                <w:tag w:val="goog_rdk_0"/>
              </w:sdtPr>
              <w:sdtContent>
                <w:r w:rsidDel="00000000" w:rsidR="00000000" w:rsidRPr="00000000">
                  <w:rPr>
                    <w:rFonts w:ascii="Arial Unicode MS" w:cs="Arial Unicode MS" w:eastAsia="Arial Unicode MS" w:hAnsi="Arial Unicode MS"/>
                    <w:b w:val="1"/>
                    <w:bCs w:val="1"/>
                    <w:color w:val="2e75b6"/>
                    <w:sz w:val="24"/>
                    <w:szCs w:val="24"/>
                    <w:rtl w:val="0"/>
                  </w:rPr>
                  <w:t xml:space="preserve">→</w:t>
                </w:r>
              </w:sdtContent>
            </w:sdt>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d6e4f0" w:val="clear"/>
            <w:tcMar>
              <w:top w:w="120.0" w:type="dxa"/>
              <w:left w:w="120.0" w:type="dxa"/>
              <w:bottom w:w="120.0" w:type="dxa"/>
              <w:right w:w="120.0" w:type="dxa"/>
            </w:tcMar>
          </w:tcPr>
          <w:p w:rsidR="00000000" w:rsidDel="00000000" w:rsidP="00000000" w:rsidRDefault="00000000" w:rsidRPr="00000000" w14:paraId="00000134">
            <w:pPr>
              <w:jc w:val="center"/>
              <w:rPr/>
            </w:pPr>
            <w:r w:rsidDel="00000000" w:rsidR="00000000" w:rsidRPr="00000000">
              <w:rPr>
                <w:b w:val="1"/>
                <w:bCs w:val="1"/>
                <w:color w:val="1b3a6b"/>
                <w:sz w:val="18"/>
                <w:szCs w:val="18"/>
                <w:rtl w:val="0"/>
              </w:rPr>
              <w:t xml:space="preserve">2. SLA Engine (Business Rule / Scheduled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20.0" w:type="dxa"/>
              <w:left w:w="0.0" w:type="dxa"/>
              <w:bottom w:w="120.0" w:type="dxa"/>
              <w:right w:w="0.0" w:type="dxa"/>
            </w:tcMar>
          </w:tcPr>
          <w:p w:rsidR="00000000" w:rsidDel="00000000" w:rsidP="00000000" w:rsidRDefault="00000000" w:rsidRPr="00000000" w14:paraId="00000135">
            <w:pPr>
              <w:jc w:val="center"/>
              <w:rPr/>
            </w:pPr>
            <w:sdt>
              <w:sdtPr>
                <w:id w:val="1242921452"/>
                <w:tag w:val="goog_rdk_1"/>
              </w:sdtPr>
              <w:sdtContent>
                <w:r w:rsidDel="00000000" w:rsidR="00000000" w:rsidRPr="00000000">
                  <w:rPr>
                    <w:rFonts w:ascii="Arial Unicode MS" w:cs="Arial Unicode MS" w:eastAsia="Arial Unicode MS" w:hAnsi="Arial Unicode MS"/>
                    <w:b w:val="1"/>
                    <w:bCs w:val="1"/>
                    <w:color w:val="2e75b6"/>
                    <w:sz w:val="24"/>
                    <w:szCs w:val="24"/>
                    <w:rtl w:val="0"/>
                  </w:rPr>
                  <w:t xml:space="preserve">→</w:t>
                </w:r>
              </w:sdtContent>
            </w:sdt>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b3a6b" w:val="clear"/>
            <w:tcMar>
              <w:top w:w="120.0" w:type="dxa"/>
              <w:left w:w="120.0" w:type="dxa"/>
              <w:bottom w:w="120.0" w:type="dxa"/>
              <w:right w:w="120.0" w:type="dxa"/>
            </w:tcMar>
          </w:tcPr>
          <w:p w:rsidR="00000000" w:rsidDel="00000000" w:rsidP="00000000" w:rsidRDefault="00000000" w:rsidRPr="00000000" w14:paraId="00000136">
            <w:pPr>
              <w:jc w:val="center"/>
              <w:rPr/>
            </w:pPr>
            <w:r w:rsidDel="00000000" w:rsidR="00000000" w:rsidRPr="00000000">
              <w:rPr>
                <w:b w:val="1"/>
                <w:bCs w:val="1"/>
                <w:color w:val="ffffff"/>
                <w:sz w:val="18"/>
                <w:szCs w:val="18"/>
                <w:rtl w:val="0"/>
              </w:rPr>
              <w:t xml:space="preserve">3. Flow Designer (Breach Event Trigger)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20.0" w:type="dxa"/>
              <w:left w:w="0.0" w:type="dxa"/>
              <w:bottom w:w="120.0" w:type="dxa"/>
              <w:right w:w="0.0" w:type="dxa"/>
            </w:tcMar>
          </w:tcPr>
          <w:p w:rsidR="00000000" w:rsidDel="00000000" w:rsidP="00000000" w:rsidRDefault="00000000" w:rsidRPr="00000000" w14:paraId="00000137">
            <w:pPr>
              <w:jc w:val="center"/>
              <w:rPr/>
            </w:pPr>
            <w:sdt>
              <w:sdtPr>
                <w:id w:val="167731680"/>
                <w:tag w:val="goog_rdk_2"/>
              </w:sdtPr>
              <w:sdtContent>
                <w:r w:rsidDel="00000000" w:rsidR="00000000" w:rsidRPr="00000000">
                  <w:rPr>
                    <w:rFonts w:ascii="Arial Unicode MS" w:cs="Arial Unicode MS" w:eastAsia="Arial Unicode MS" w:hAnsi="Arial Unicode MS"/>
                    <w:b w:val="1"/>
                    <w:bCs w:val="1"/>
                    <w:color w:val="2e75b6"/>
                    <w:sz w:val="24"/>
                    <w:szCs w:val="24"/>
                    <w:rtl w:val="0"/>
                  </w:rPr>
                  <w:t xml:space="preserve">→</w:t>
                </w:r>
              </w:sdtContent>
            </w:sdt>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d6e4f0" w:val="clear"/>
            <w:tcMar>
              <w:top w:w="120.0" w:type="dxa"/>
              <w:left w:w="120.0" w:type="dxa"/>
              <w:bottom w:w="120.0" w:type="dxa"/>
              <w:right w:w="120.0" w:type="dxa"/>
            </w:tcMar>
          </w:tcPr>
          <w:p w:rsidR="00000000" w:rsidDel="00000000" w:rsidP="00000000" w:rsidRDefault="00000000" w:rsidRPr="00000000" w14:paraId="00000138">
            <w:pPr>
              <w:jc w:val="center"/>
              <w:rPr/>
            </w:pPr>
            <w:r w:rsidDel="00000000" w:rsidR="00000000" w:rsidRPr="00000000">
              <w:rPr>
                <w:b w:val="1"/>
                <w:bCs w:val="1"/>
                <w:color w:val="1b3a6b"/>
                <w:sz w:val="18"/>
                <w:szCs w:val="18"/>
                <w:rtl w:val="0"/>
              </w:rPr>
              <w:t xml:space="preserve">4. Virtual Agent (NLU Conversation)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20.0" w:type="dxa"/>
              <w:left w:w="0.0" w:type="dxa"/>
              <w:bottom w:w="120.0" w:type="dxa"/>
              <w:right w:w="0.0" w:type="dxa"/>
            </w:tcMar>
          </w:tcPr>
          <w:p w:rsidR="00000000" w:rsidDel="00000000" w:rsidP="00000000" w:rsidRDefault="00000000" w:rsidRPr="00000000" w14:paraId="00000139">
            <w:pPr>
              <w:rPr/>
            </w:pPr>
            <w:sdt>
              <w:sdtPr>
                <w:id w:val="1905079234"/>
                <w:tag w:val="goog_rdk_3"/>
              </w:sdtPr>
              <w:sdtContent>
                <w:r w:rsidDel="00000000" w:rsidR="00000000" w:rsidRPr="00000000">
                  <w:rPr>
                    <w:rFonts w:ascii="Arial Unicode MS" w:cs="Arial Unicode MS" w:eastAsia="Arial Unicode MS" w:hAnsi="Arial Unicode MS"/>
                    <w:i w:val="1"/>
                    <w:iCs w:val="1"/>
                    <w:color w:val="595959"/>
                    <w:sz w:val="18"/>
                    <w:szCs w:val="18"/>
                    <w:rtl w:val="0"/>
                  </w:rPr>
                  <w:t xml:space="preserve">→ Justification stored in record + Dashboard updated</w:t>
                </w:r>
              </w:sdtContent>
            </w:sdt>
            <w:r w:rsidDel="00000000" w:rsidR="00000000" w:rsidRPr="00000000">
              <w:rPr>
                <w:rtl w:val="0"/>
              </w:rPr>
            </w:r>
          </w:p>
        </w:tc>
      </w:tr>
    </w:tbl>
    <w:p w:rsidR="00000000" w:rsidDel="00000000" w:rsidP="00000000" w:rsidRDefault="00000000" w:rsidRPr="00000000" w14:paraId="0000013A">
      <w:pPr>
        <w:spacing w:before="120" w:lineRule="auto"/>
        <w:rPr/>
      </w:pPr>
      <w:r w:rsidDel="00000000" w:rsidR="00000000" w:rsidRPr="00000000">
        <w:rPr>
          <w:rtl w:val="0"/>
        </w:rPr>
      </w:r>
    </w:p>
    <w:p w:rsidR="00000000" w:rsidDel="00000000" w:rsidP="00000000" w:rsidRDefault="00000000" w:rsidRPr="00000000" w14:paraId="0000013B">
      <w:pPr>
        <w:spacing w:after="80" w:before="80" w:lineRule="auto"/>
        <w:jc w:val="both"/>
        <w:rPr/>
      </w:pPr>
      <w:r w:rsidDel="00000000" w:rsidR="00000000" w:rsidRPr="00000000">
        <w:rPr>
          <w:b w:val="1"/>
          <w:bCs w:val="1"/>
          <w:color w:val="000000"/>
          <w:rtl w:val="0"/>
        </w:rPr>
        <w:t xml:space="preserve">Data flow description:</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ITSM Module generates or updates Incident/Problem/Change records with SLA task data.</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SLA Engine continuously evaluates SLA timelines and raises breach/near-breach events when thresholds are crossed.</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Flow Designer receives the SLA event and orchestrates downstream actions: VA trigger, notifications, escalation.</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Virtual Agent initiates a dialog with the assigned agent, collects structured justification input, and returns the data.</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Justification data is written back to the ITSM record and surfaced on the Performance Analytics dashboard for manager review.</w:t>
      </w:r>
      <w:r w:rsidDel="00000000" w:rsidR="00000000" w:rsidRPr="00000000">
        <w:rPr>
          <w:rtl w:val="0"/>
        </w:rPr>
      </w:r>
    </w:p>
    <w:p w:rsidR="00000000" w:rsidDel="00000000" w:rsidP="00000000" w:rsidRDefault="00000000" w:rsidRPr="00000000" w14:paraId="00000141">
      <w:pPr>
        <w:pStyle w:val="Heading2"/>
        <w:rPr/>
      </w:pPr>
      <w:bookmarkStart w:colFirst="0" w:colLast="0" w:name="_heading=h.rndtosunjcwl" w:id="39"/>
      <w:bookmarkEnd w:id="39"/>
      <w:r w:rsidDel="00000000" w:rsidR="00000000" w:rsidRPr="00000000">
        <w:rPr>
          <w:rtl w:val="0"/>
        </w:rPr>
      </w:r>
    </w:p>
    <w:p w:rsidR="00000000" w:rsidDel="00000000" w:rsidP="00000000" w:rsidRDefault="00000000" w:rsidRPr="00000000" w14:paraId="00000142">
      <w:pPr>
        <w:pStyle w:val="Heading2"/>
        <w:rPr/>
      </w:pPr>
      <w:bookmarkStart w:colFirst="0" w:colLast="0" w:name="_heading=h.x2fc75u4iq4g" w:id="40"/>
      <w:bookmarkEnd w:id="40"/>
      <w:r w:rsidDel="00000000" w:rsidR="00000000" w:rsidRPr="00000000">
        <w:rPr>
          <w:rtl w:val="0"/>
        </w:rPr>
      </w:r>
    </w:p>
    <w:p w:rsidR="00000000" w:rsidDel="00000000" w:rsidP="00000000" w:rsidRDefault="00000000" w:rsidRPr="00000000" w14:paraId="00000143">
      <w:pPr>
        <w:pStyle w:val="Heading2"/>
        <w:rPr/>
      </w:pPr>
      <w:bookmarkStart w:colFirst="0" w:colLast="0" w:name="_heading=h.gv63ouokju3x" w:id="41"/>
      <w:bookmarkEnd w:id="41"/>
      <w:r w:rsidDel="00000000" w:rsidR="00000000" w:rsidRPr="00000000">
        <w:rPr>
          <w:rtl w:val="0"/>
        </w:rPr>
        <w:t xml:space="preserve">2.4 Technology Stack</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spacing w:after="80" w:before="80" w:lineRule="auto"/>
        <w:jc w:val="both"/>
        <w:rPr>
          <w:color w:val="000000"/>
        </w:rPr>
      </w:pPr>
      <w:r w:rsidDel="00000000" w:rsidR="00000000" w:rsidRPr="00000000">
        <w:rPr>
          <w:color w:val="000000"/>
          <w:rtl w:val="0"/>
        </w:rPr>
        <w:t xml:space="preserve">The following technology stack powers the Virtual Agent-Driven SLA Breach Awareness &amp; Justification System:</w:t>
      </w:r>
    </w:p>
    <w:p w:rsidR="00000000" w:rsidDel="00000000" w:rsidP="00000000" w:rsidRDefault="00000000" w:rsidRPr="00000000" w14:paraId="00000146">
      <w:pPr>
        <w:spacing w:after="80" w:before="80" w:lineRule="auto"/>
        <w:jc w:val="both"/>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2"/>
        <w:gridCol w:w="2128"/>
        <w:gridCol w:w="3233"/>
        <w:gridCol w:w="3247"/>
        <w:tblGridChange w:id="0">
          <w:tblGrid>
            <w:gridCol w:w="752"/>
            <w:gridCol w:w="2128"/>
            <w:gridCol w:w="3233"/>
            <w:gridCol w:w="3247"/>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47">
            <w:pPr>
              <w:jc w:val="center"/>
              <w:rPr/>
            </w:pPr>
            <w:r w:rsidDel="00000000" w:rsidR="00000000" w:rsidRPr="00000000">
              <w:rPr>
                <w:b w:val="1"/>
                <w:bCs w:val="1"/>
                <w:color w:val="ffffff"/>
                <w:sz w:val="20"/>
                <w:szCs w:val="20"/>
                <w:rtl w:val="0"/>
              </w:rPr>
              <w:t xml:space="preserve">S.No.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48">
            <w:pPr>
              <w:jc w:val="cente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49">
            <w:pPr>
              <w:jc w:val="center"/>
              <w:rPr/>
            </w:pPr>
            <w:r w:rsidDel="00000000" w:rsidR="00000000" w:rsidRPr="00000000">
              <w:rPr>
                <w:b w:val="1"/>
                <w:bCs w:val="1"/>
                <w:color w:val="ffffff"/>
                <w:sz w:val="20"/>
                <w:szCs w:val="20"/>
                <w:rtl w:val="0"/>
              </w:rPr>
              <w:t xml:space="preserve">Description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4A">
            <w:pPr>
              <w:jc w:val="center"/>
              <w:rPr/>
            </w:pPr>
            <w:r w:rsidDel="00000000" w:rsidR="00000000" w:rsidRPr="00000000">
              <w:rPr>
                <w:b w:val="1"/>
                <w:bCs w:val="1"/>
                <w:color w:val="ffffff"/>
                <w:sz w:val="20"/>
                <w:szCs w:val="20"/>
                <w:rtl w:val="0"/>
              </w:rPr>
              <w:t xml:space="preserve">Technology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4B">
            <w:pPr>
              <w:jc w:val="cente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4C">
            <w:pPr>
              <w:rPr/>
            </w:pPr>
            <w:r w:rsidDel="00000000" w:rsidR="00000000" w:rsidRPr="00000000">
              <w:rPr>
                <w:b w:val="1"/>
                <w:bCs w:val="1"/>
                <w:sz w:val="20"/>
                <w:szCs w:val="20"/>
                <w:rtl w:val="0"/>
              </w:rPr>
              <w:t xml:space="preserve">Conversational Interface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4D">
            <w:pPr>
              <w:rPr/>
            </w:pPr>
            <w:r w:rsidDel="00000000" w:rsidR="00000000" w:rsidRPr="00000000">
              <w:rPr>
                <w:sz w:val="20"/>
                <w:szCs w:val="20"/>
                <w:rtl w:val="0"/>
              </w:rPr>
              <w:t xml:space="preserve">Primary user interaction layer for SLA breach justification collection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4E">
            <w:pPr>
              <w:rPr/>
            </w:pPr>
            <w:r w:rsidDel="00000000" w:rsidR="00000000" w:rsidRPr="00000000">
              <w:rPr>
                <w:sz w:val="20"/>
                <w:szCs w:val="20"/>
                <w:rtl w:val="0"/>
              </w:rPr>
              <w:t xml:space="preserve">ServiceNow Virtual Agent (VA) + NLU Framework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4F">
            <w:pPr>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0">
            <w:pPr>
              <w:rPr/>
            </w:pPr>
            <w:r w:rsidDel="00000000" w:rsidR="00000000" w:rsidRPr="00000000">
              <w:rPr>
                <w:b w:val="1"/>
                <w:bCs w:val="1"/>
                <w:sz w:val="20"/>
                <w:szCs w:val="20"/>
                <w:rtl w:val="0"/>
              </w:rPr>
              <w:t xml:space="preserve">Breach Detection Logic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1">
            <w:pPr>
              <w:rPr/>
            </w:pPr>
            <w:r w:rsidDel="00000000" w:rsidR="00000000" w:rsidRPr="00000000">
              <w:rPr>
                <w:sz w:val="20"/>
                <w:szCs w:val="20"/>
                <w:rtl w:val="0"/>
              </w:rPr>
              <w:t xml:space="preserve">Monitors SLA tasks and detects breach or near-breach 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2">
            <w:pPr>
              <w:rPr/>
            </w:pPr>
            <w:r w:rsidDel="00000000" w:rsidR="00000000" w:rsidRPr="00000000">
              <w:rPr>
                <w:sz w:val="20"/>
                <w:szCs w:val="20"/>
                <w:rtl w:val="0"/>
              </w:rPr>
              <w:t xml:space="preserve">ServiceNow Business Rules + SLA Engine (Task SLA)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53">
            <w:pPr>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54">
            <w:pPr>
              <w:rPr/>
            </w:pPr>
            <w:r w:rsidDel="00000000" w:rsidR="00000000" w:rsidRPr="00000000">
              <w:rPr>
                <w:b w:val="1"/>
                <w:bCs w:val="1"/>
                <w:sz w:val="20"/>
                <w:szCs w:val="20"/>
                <w:rtl w:val="0"/>
              </w:rPr>
              <w:t xml:space="preserve">Workflow Orchestration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55">
            <w:pPr>
              <w:rPr/>
            </w:pPr>
            <w:r w:rsidDel="00000000" w:rsidR="00000000" w:rsidRPr="00000000">
              <w:rPr>
                <w:sz w:val="20"/>
                <w:szCs w:val="20"/>
                <w:rtl w:val="0"/>
              </w:rPr>
              <w:t xml:space="preserve">Orchestrates breach event handling, VA trigger, notifications, and escalations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56">
            <w:pPr>
              <w:rPr/>
            </w:pPr>
            <w:r w:rsidDel="00000000" w:rsidR="00000000" w:rsidRPr="00000000">
              <w:rPr>
                <w:sz w:val="20"/>
                <w:szCs w:val="20"/>
                <w:rtl w:val="0"/>
              </w:rPr>
              <w:t xml:space="preserve">ServiceNow Flow Designer + Subflows + 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7">
            <w:pPr>
              <w:jc w:val="center"/>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8">
            <w:pPr>
              <w:rPr/>
            </w:pPr>
            <w:r w:rsidDel="00000000" w:rsidR="00000000" w:rsidRPr="00000000">
              <w:rPr>
                <w:b w:val="1"/>
                <w:bCs w:val="1"/>
                <w:sz w:val="20"/>
                <w:szCs w:val="20"/>
                <w:rtl w:val="0"/>
              </w:rPr>
              <w:t xml:space="preserve">Notification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9">
            <w:pPr>
              <w:rPr/>
            </w:pPr>
            <w:r w:rsidDel="00000000" w:rsidR="00000000" w:rsidRPr="00000000">
              <w:rPr>
                <w:sz w:val="20"/>
                <w:szCs w:val="20"/>
                <w:rtl w:val="0"/>
              </w:rPr>
              <w:t xml:space="preserve">Delivers multi-channel breach alerts and escalation 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A">
            <w:pPr>
              <w:rPr/>
            </w:pPr>
            <w:r w:rsidDel="00000000" w:rsidR="00000000" w:rsidRPr="00000000">
              <w:rPr>
                <w:sz w:val="20"/>
                <w:szCs w:val="20"/>
                <w:rtl w:val="0"/>
              </w:rPr>
              <w:t xml:space="preserve">ServiceNow Notifications + Email + MS Teams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5B">
            <w:pPr>
              <w:jc w:val="center"/>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5C">
            <w:pPr>
              <w:rPr/>
            </w:pPr>
            <w:r w:rsidDel="00000000" w:rsidR="00000000" w:rsidRPr="00000000">
              <w:rPr>
                <w:b w:val="1"/>
                <w:bCs w:val="1"/>
                <w:sz w:val="20"/>
                <w:szCs w:val="20"/>
                <w:rtl w:val="0"/>
              </w:rPr>
              <w:t xml:space="preserve">NLU / AI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5D">
            <w:pPr>
              <w:rPr/>
            </w:pPr>
            <w:r w:rsidDel="00000000" w:rsidR="00000000" w:rsidRPr="00000000">
              <w:rPr>
                <w:sz w:val="20"/>
                <w:szCs w:val="20"/>
                <w:rtl w:val="0"/>
              </w:rPr>
              <w:t xml:space="preserve">Intent detection and entity extraction for VA conversation understanding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5E">
            <w:pPr>
              <w:rPr/>
            </w:pPr>
            <w:r w:rsidDel="00000000" w:rsidR="00000000" w:rsidRPr="00000000">
              <w:rPr>
                <w:sz w:val="20"/>
                <w:szCs w:val="20"/>
                <w:rtl w:val="0"/>
              </w:rPr>
              <w:t xml:space="preserve">ServiceNow NLU Workbench (built-in ML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F">
            <w:pPr>
              <w:jc w:val="center"/>
              <w:rPr/>
            </w:pPr>
            <w:r w:rsidDel="00000000" w:rsidR="00000000" w:rsidRPr="00000000">
              <w:rPr>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60">
            <w:pPr>
              <w:rPr/>
            </w:pPr>
            <w:r w:rsidDel="00000000" w:rsidR="00000000" w:rsidRPr="00000000">
              <w:rPr>
                <w:b w:val="1"/>
                <w:bCs w:val="1"/>
                <w:sz w:val="20"/>
                <w:szCs w:val="20"/>
                <w:rtl w:val="0"/>
              </w:rPr>
              <w:t xml:space="preserve">Database / Data 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61">
            <w:pPr>
              <w:rPr/>
            </w:pPr>
            <w:r w:rsidDel="00000000" w:rsidR="00000000" w:rsidRPr="00000000">
              <w:rPr>
                <w:sz w:val="20"/>
                <w:szCs w:val="20"/>
                <w:rtl w:val="0"/>
              </w:rPr>
              <w:t xml:space="preserve">Persistent storage of breach events, justifications, and SLA metrics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62">
            <w:pPr>
              <w:rPr/>
            </w:pPr>
            <w:r w:rsidDel="00000000" w:rsidR="00000000" w:rsidRPr="00000000">
              <w:rPr>
                <w:sz w:val="20"/>
                <w:szCs w:val="20"/>
                <w:rtl w:val="0"/>
              </w:rPr>
              <w:t xml:space="preserve">ServiceNow Platform Database (MySQL-based) + Custom Tables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63">
            <w:pPr>
              <w:jc w:val="center"/>
              <w:rPr/>
            </w:pPr>
            <w:r w:rsidDel="00000000" w:rsidR="00000000" w:rsidRPr="00000000">
              <w:rPr>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64">
            <w:pPr>
              <w:rPr/>
            </w:pPr>
            <w:r w:rsidDel="00000000" w:rsidR="00000000" w:rsidRPr="00000000">
              <w:rPr>
                <w:b w:val="1"/>
                <w:bCs w:val="1"/>
                <w:sz w:val="20"/>
                <w:szCs w:val="20"/>
                <w:rtl w:val="0"/>
              </w:rPr>
              <w:t xml:space="preserve">Reporting &amp;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65">
            <w:pPr>
              <w:rPr/>
            </w:pPr>
            <w:r w:rsidDel="00000000" w:rsidR="00000000" w:rsidRPr="00000000">
              <w:rPr>
                <w:sz w:val="20"/>
                <w:szCs w:val="20"/>
                <w:rtl w:val="0"/>
              </w:rPr>
              <w:t xml:space="preserve">Real-time SLA breach dashboards and trend analysis for managers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66">
            <w:pPr>
              <w:rPr/>
            </w:pPr>
            <w:r w:rsidDel="00000000" w:rsidR="00000000" w:rsidRPr="00000000">
              <w:rPr>
                <w:sz w:val="20"/>
                <w:szCs w:val="20"/>
                <w:rtl w:val="0"/>
              </w:rPr>
              <w:t xml:space="preserve">ServiceNow Performance Analytics (PA) + Dashboards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67">
            <w:pPr>
              <w:jc w:val="center"/>
              <w:rPr/>
            </w:pPr>
            <w:r w:rsidDel="00000000" w:rsidR="00000000" w:rsidRPr="00000000">
              <w:rPr>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68">
            <w:pPr>
              <w:rPr/>
            </w:pPr>
            <w:r w:rsidDel="00000000" w:rsidR="00000000" w:rsidRPr="00000000">
              <w:rPr>
                <w:b w:val="1"/>
                <w:bCs w:val="1"/>
                <w:sz w:val="20"/>
                <w:szCs w:val="20"/>
                <w:rtl w:val="0"/>
              </w:rPr>
              <w:t xml:space="preserve">Integration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69">
            <w:pPr>
              <w:rPr/>
            </w:pPr>
            <w:r w:rsidDel="00000000" w:rsidR="00000000" w:rsidRPr="00000000">
              <w:rPr>
                <w:sz w:val="20"/>
                <w:szCs w:val="20"/>
                <w:rtl w:val="0"/>
              </w:rPr>
              <w:t xml:space="preserve">REST API integration for external system connectivity and webhook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6A">
            <w:pPr>
              <w:rPr/>
            </w:pPr>
            <w:r w:rsidDel="00000000" w:rsidR="00000000" w:rsidRPr="00000000">
              <w:rPr>
                <w:sz w:val="20"/>
                <w:szCs w:val="20"/>
                <w:rtl w:val="0"/>
              </w:rPr>
              <w:t xml:space="preserve">ServiceNow Scripted REST APIs + IntegrationHub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6B">
            <w:pPr>
              <w:jc w:val="center"/>
              <w:rPr/>
            </w:pPr>
            <w:r w:rsidDel="00000000" w:rsidR="00000000" w:rsidRPr="00000000">
              <w:rPr>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6C">
            <w:pPr>
              <w:rPr/>
            </w:pPr>
            <w:r w:rsidDel="00000000" w:rsidR="00000000" w:rsidRPr="00000000">
              <w:rPr>
                <w:b w:val="1"/>
                <w:bCs w:val="1"/>
                <w:sz w:val="20"/>
                <w:szCs w:val="20"/>
                <w:rtl w:val="0"/>
              </w:rPr>
              <w:t xml:space="preserve">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6D">
            <w:pPr>
              <w:rPr/>
            </w:pPr>
            <w:r w:rsidDel="00000000" w:rsidR="00000000" w:rsidRPr="00000000">
              <w:rPr>
                <w:sz w:val="20"/>
                <w:szCs w:val="20"/>
                <w:rtl w:val="0"/>
              </w:rPr>
              <w:t xml:space="preserve">Fully cloud-hosted multi-tenant platform with built-in HA and DR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6E">
            <w:pPr>
              <w:rPr/>
            </w:pPr>
            <w:r w:rsidDel="00000000" w:rsidR="00000000" w:rsidRPr="00000000">
              <w:rPr>
                <w:sz w:val="20"/>
                <w:szCs w:val="20"/>
                <w:rtl w:val="0"/>
              </w:rPr>
              <w:t xml:space="preserve">ServiceNow Cloud (Now Platform) - SaaS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6F">
            <w:pPr>
              <w:jc w:val="center"/>
              <w:rPr/>
            </w:pPr>
            <w:r w:rsidDel="00000000" w:rsidR="00000000" w:rsidRPr="00000000">
              <w:rPr>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70">
            <w:pPr>
              <w:rPr/>
            </w:pPr>
            <w:r w:rsidDel="00000000" w:rsidR="00000000" w:rsidRPr="00000000">
              <w:rPr>
                <w:b w:val="1"/>
                <w:bCs w:val="1"/>
                <w:sz w:val="20"/>
                <w:szCs w:val="20"/>
                <w:rtl w:val="0"/>
              </w:rPr>
              <w:t xml:space="preserve">Access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71">
            <w:pPr>
              <w:rPr/>
            </w:pPr>
            <w:r w:rsidDel="00000000" w:rsidR="00000000" w:rsidRPr="00000000">
              <w:rPr>
                <w:sz w:val="20"/>
                <w:szCs w:val="20"/>
                <w:rtl w:val="0"/>
              </w:rPr>
              <w:t xml:space="preserve">Role-based access control for breach data visibility and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72">
            <w:pPr>
              <w:rPr/>
            </w:pPr>
            <w:r w:rsidDel="00000000" w:rsidR="00000000" w:rsidRPr="00000000">
              <w:rPr>
                <w:sz w:val="20"/>
                <w:szCs w:val="20"/>
                <w:rtl w:val="0"/>
              </w:rPr>
              <w:t xml:space="preserve">ServiceNow ACLs + Roles (itil, sn_va_designer, admin)</w:t>
            </w:r>
            <w:r w:rsidDel="00000000" w:rsidR="00000000" w:rsidRPr="00000000">
              <w:rPr>
                <w:rtl w:val="0"/>
              </w:rPr>
            </w:r>
          </w:p>
        </w:tc>
      </w:tr>
    </w:tbl>
    <w:p w:rsidR="00000000" w:rsidDel="00000000" w:rsidP="00000000" w:rsidRDefault="00000000" w:rsidRPr="00000000" w14:paraId="00000173">
      <w:pPr>
        <w:rPr/>
      </w:pPr>
      <w:r w:rsidDel="00000000" w:rsidR="00000000" w:rsidRPr="00000000">
        <w:br w:type="page"/>
      </w:r>
      <w:r w:rsidDel="00000000" w:rsidR="00000000" w:rsidRPr="00000000">
        <w:rPr>
          <w:rtl w:val="0"/>
        </w:rPr>
      </w:r>
    </w:p>
    <w:p w:rsidR="00000000" w:rsidDel="00000000" w:rsidP="00000000" w:rsidRDefault="00000000" w:rsidRPr="00000000" w14:paraId="00000174">
      <w:pPr>
        <w:pStyle w:val="Heading1"/>
        <w:pBdr>
          <w:bottom w:color="2e75b6" w:space="4" w:sz="8" w:val="single"/>
        </w:pBdr>
        <w:rPr/>
      </w:pPr>
      <w:bookmarkStart w:colFirst="0" w:colLast="0" w:name="_heading=h.hnkztsq7h0t5" w:id="42"/>
      <w:bookmarkEnd w:id="42"/>
      <w:r w:rsidDel="00000000" w:rsidR="00000000" w:rsidRPr="00000000">
        <w:rPr>
          <w:rtl w:val="0"/>
        </w:rPr>
        <w:t xml:space="preserve">3.PROJECT DESIGN PHASE</w:t>
      </w:r>
    </w:p>
    <w:p w:rsidR="00000000" w:rsidDel="00000000" w:rsidP="00000000" w:rsidRDefault="00000000" w:rsidRPr="00000000" w14:paraId="00000175">
      <w:pPr>
        <w:pStyle w:val="Heading2"/>
        <w:rPr/>
      </w:pPr>
      <w:bookmarkStart w:colFirst="0" w:colLast="0" w:name="_heading=h.cjjejqzupzu" w:id="43"/>
      <w:bookmarkEnd w:id="43"/>
      <w:r w:rsidDel="00000000" w:rsidR="00000000" w:rsidRPr="00000000">
        <w:rPr>
          <w:rtl w:val="0"/>
        </w:rPr>
        <w:t xml:space="preserve">3.1 Problem-Solution Fit</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2"/>
        <w:gridCol w:w="2924"/>
        <w:gridCol w:w="5684"/>
        <w:tblGridChange w:id="0">
          <w:tblGrid>
            <w:gridCol w:w="752"/>
            <w:gridCol w:w="2924"/>
            <w:gridCol w:w="5684"/>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76">
            <w:pPr>
              <w:jc w:val="center"/>
              <w:rPr/>
            </w:pPr>
            <w:r w:rsidDel="00000000" w:rsidR="00000000" w:rsidRPr="00000000">
              <w:rPr>
                <w:b w:val="1"/>
                <w:bCs w:val="1"/>
                <w:color w:val="ffffff"/>
                <w:sz w:val="20"/>
                <w:szCs w:val="20"/>
                <w:rtl w:val="0"/>
              </w:rPr>
              <w:t xml:space="preserve">S.No.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77">
            <w:pPr>
              <w:jc w:val="center"/>
              <w:rPr/>
            </w:pPr>
            <w:r w:rsidDel="00000000" w:rsidR="00000000" w:rsidRPr="00000000">
              <w:rPr>
                <w:b w:val="1"/>
                <w:bCs w:val="1"/>
                <w:color w:val="ffffff"/>
                <w:sz w:val="20"/>
                <w:szCs w:val="20"/>
                <w:rtl w:val="0"/>
              </w:rPr>
              <w:t xml:space="preserve">Parameter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78">
            <w:pPr>
              <w:jc w:val="cente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79">
            <w:pPr>
              <w:jc w:val="cente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7A">
            <w:pPr>
              <w:rPr/>
            </w:pPr>
            <w:r w:rsidDel="00000000" w:rsidR="00000000" w:rsidRPr="00000000">
              <w:rPr>
                <w:b w:val="1"/>
                <w:bCs w:val="1"/>
                <w:sz w:val="20"/>
                <w:szCs w:val="20"/>
                <w:rtl w:val="0"/>
              </w:rPr>
              <w:t xml:space="preserve">Problem 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7B">
            <w:pPr>
              <w:rPr/>
            </w:pPr>
            <w:r w:rsidDel="00000000" w:rsidR="00000000" w:rsidRPr="00000000">
              <w:rPr>
                <w:sz w:val="20"/>
                <w:szCs w:val="20"/>
                <w:rtl w:val="0"/>
              </w:rPr>
              <w:t xml:space="preserve">SLA breaches in ServiceNow ITSM are managed reactively — IT teams lack proactive monitoring, structured justification workflows, and real-time awareness, leading to recurring breaches, accountability gaps, and poor service quality perception.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7C">
            <w:pPr>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7D">
            <w:pPr>
              <w:rPr/>
            </w:pPr>
            <w:r w:rsidDel="00000000" w:rsidR="00000000" w:rsidRPr="00000000">
              <w:rPr>
                <w:b w:val="1"/>
                <w:bCs w:val="1"/>
                <w:sz w:val="20"/>
                <w:szCs w:val="20"/>
                <w:rtl w:val="0"/>
              </w:rPr>
              <w:t xml:space="preserve">Idea / Solution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7E">
            <w:pPr>
              <w:rPr/>
            </w:pPr>
            <w:r w:rsidDel="00000000" w:rsidR="00000000" w:rsidRPr="00000000">
              <w:rPr>
                <w:sz w:val="20"/>
                <w:szCs w:val="20"/>
                <w:rtl w:val="0"/>
              </w:rPr>
              <w:t xml:space="preserve">An intelligent ServiceNow-native system that uses Virtual Agent (VA) with NLU to automatically detect SLA breaches, initiate structured conversations with agents to collect justifications, notify stakeholders in real time, and surface insights on a Performance Analytics dashboard — all within the existing ServiceNow platform ecosystem.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7F">
            <w:pPr>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80">
            <w:pPr>
              <w:rPr/>
            </w:pPr>
            <w:r w:rsidDel="00000000" w:rsidR="00000000" w:rsidRPr="00000000">
              <w:rPr>
                <w:b w:val="1"/>
                <w:bCs w:val="1"/>
                <w:sz w:val="20"/>
                <w:szCs w:val="20"/>
                <w:rtl w:val="0"/>
              </w:rPr>
              <w:t xml:space="preserve">Novelty / Uniqueness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81">
            <w:pPr>
              <w:rPr/>
            </w:pPr>
            <w:r w:rsidDel="00000000" w:rsidR="00000000" w:rsidRPr="00000000">
              <w:rPr>
                <w:sz w:val="20"/>
                <w:szCs w:val="20"/>
                <w:rtl w:val="0"/>
              </w:rPr>
              <w:t xml:space="preserve">Unlike generic alerting solutions, this system uses conversational AI (VA + NLU) to collect structured justifications at the point of breach — creating an auditable, machine-readable record. The VA-driven approach is novel within ServiceNow implementations and replaces manual, inconsistent justification processes with a standardized, automated conversation 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82">
            <w:pPr>
              <w:jc w:val="center"/>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83">
            <w:pPr>
              <w:rPr/>
            </w:pPr>
            <w:r w:rsidDel="00000000" w:rsidR="00000000" w:rsidRPr="00000000">
              <w:rPr>
                <w:b w:val="1"/>
                <w:bCs w:val="1"/>
                <w:sz w:val="20"/>
                <w:szCs w:val="20"/>
                <w:rtl w:val="0"/>
              </w:rPr>
              <w:t xml:space="preserve">Social Impact / Customer Satisfaction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84">
            <w:pPr>
              <w:rPr/>
            </w:pPr>
            <w:r w:rsidDel="00000000" w:rsidR="00000000" w:rsidRPr="00000000">
              <w:rPr>
                <w:sz w:val="20"/>
                <w:szCs w:val="20"/>
                <w:rtl w:val="0"/>
              </w:rPr>
              <w:t xml:space="preserve">By ensuring timely SLA breach communication and structured justification collection, the system improves end-user satisfaction (faster transparent updates), reduces analyst burnout (less manual reporting), and drives organizational accountability. End-user CSAT scores are expected to improve by 15-20% through proactive breach communication.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85">
            <w:pPr>
              <w:jc w:val="center"/>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86">
            <w:pPr>
              <w:rPr/>
            </w:pPr>
            <w:r w:rsidDel="00000000" w:rsidR="00000000" w:rsidRPr="00000000">
              <w:rPr>
                <w:b w:val="1"/>
                <w:bCs w:val="1"/>
                <w:sz w:val="20"/>
                <w:szCs w:val="20"/>
                <w:rtl w:val="0"/>
              </w:rPr>
              <w:t xml:space="preserve">Business Model / Value Proposition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87">
            <w:pPr>
              <w:rPr/>
            </w:pPr>
            <w:r w:rsidDel="00000000" w:rsidR="00000000" w:rsidRPr="00000000">
              <w:rPr>
                <w:sz w:val="20"/>
                <w:szCs w:val="20"/>
                <w:rtl w:val="0"/>
              </w:rPr>
              <w:t xml:space="preserve">Cost reduction: Estimated 40% reduction in manual SLA monitoring effort. Compliance improvement: Target 25% reduction in repeat SLA breaches within 6 months. Data value: Breach justification corpus enables predictive analytics for future SLA risk scoring. Scalable across all ITSM process areas without additional licensing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88">
            <w:pPr>
              <w:jc w:val="center"/>
              <w:rPr/>
            </w:pPr>
            <w:r w:rsidDel="00000000" w:rsidR="00000000" w:rsidRPr="00000000">
              <w:rPr>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89">
            <w:pPr>
              <w:rPr/>
            </w:pPr>
            <w:r w:rsidDel="00000000" w:rsidR="00000000" w:rsidRPr="00000000">
              <w:rPr>
                <w:b w:val="1"/>
                <w:bCs w:val="1"/>
                <w:sz w:val="20"/>
                <w:szCs w:val="20"/>
                <w:rtl w:val="0"/>
              </w:rPr>
              <w:t xml:space="preserve">Scalability of the 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8A">
            <w:pPr>
              <w:rPr/>
            </w:pPr>
            <w:r w:rsidDel="00000000" w:rsidR="00000000" w:rsidRPr="00000000">
              <w:rPr>
                <w:sz w:val="20"/>
                <w:szCs w:val="20"/>
                <w:rtl w:val="0"/>
              </w:rPr>
              <w:t xml:space="preserve">Built natively on the ServiceNow Now Platform (SaaS), the solution scales automatically with the platform's infrastructure. The VA and Flow Designer components support multi-instance, multi-scope deployments. The NLU model can be extended with additional intents and entities to cover new breach scenarios. The solution can be deployed across ITSM, HRSD, CSM, and other ServiceNow modules with minimal re-configuration.</w:t>
            </w:r>
            <w:r w:rsidDel="00000000" w:rsidR="00000000" w:rsidRPr="00000000">
              <w:rPr>
                <w:rtl w:val="0"/>
              </w:rPr>
            </w:r>
          </w:p>
        </w:tc>
      </w:tr>
    </w:tbl>
    <w:p w:rsidR="00000000" w:rsidDel="00000000" w:rsidP="00000000" w:rsidRDefault="00000000" w:rsidRPr="00000000" w14:paraId="0000018B">
      <w:pPr>
        <w:spacing w:before="160" w:lineRule="auto"/>
        <w:rPr/>
      </w:pPr>
      <w:r w:rsidDel="00000000" w:rsidR="00000000" w:rsidRPr="00000000">
        <w:rPr>
          <w:rtl w:val="0"/>
        </w:rPr>
      </w:r>
    </w:p>
    <w:p w:rsidR="00000000" w:rsidDel="00000000" w:rsidP="00000000" w:rsidRDefault="00000000" w:rsidRPr="00000000" w14:paraId="0000018C">
      <w:pPr>
        <w:pStyle w:val="Heading2"/>
        <w:rPr/>
      </w:pPr>
      <w:bookmarkStart w:colFirst="0" w:colLast="0" w:name="_heading=h.2w0wy5v376cq" w:id="44"/>
      <w:bookmarkEnd w:id="44"/>
      <w:r w:rsidDel="00000000" w:rsidR="00000000" w:rsidRPr="00000000">
        <w:rPr>
          <w:rtl w:val="0"/>
        </w:rPr>
      </w:r>
    </w:p>
    <w:p w:rsidR="00000000" w:rsidDel="00000000" w:rsidP="00000000" w:rsidRDefault="00000000" w:rsidRPr="00000000" w14:paraId="0000018D">
      <w:pPr>
        <w:pStyle w:val="Heading2"/>
        <w:rPr/>
      </w:pPr>
      <w:bookmarkStart w:colFirst="0" w:colLast="0" w:name="_heading=h.2fwio5l2m5v" w:id="45"/>
      <w:bookmarkEnd w:id="45"/>
      <w:r w:rsidDel="00000000" w:rsidR="00000000" w:rsidRPr="00000000">
        <w:rPr>
          <w:rtl w:val="0"/>
        </w:rPr>
        <w:t xml:space="preserve">3.2 Proposed Solution</w:t>
      </w:r>
    </w:p>
    <w:p w:rsidR="00000000" w:rsidDel="00000000" w:rsidP="00000000" w:rsidRDefault="00000000" w:rsidRPr="00000000" w14:paraId="0000018E">
      <w:pPr>
        <w:spacing w:after="80" w:before="80" w:lineRule="auto"/>
        <w:jc w:val="both"/>
        <w:rPr/>
      </w:pPr>
      <w:r w:rsidDel="00000000" w:rsidR="00000000" w:rsidRPr="00000000">
        <w:rPr>
          <w:color w:val="000000"/>
          <w:rtl w:val="0"/>
        </w:rPr>
        <w:t xml:space="preserve">The Virtual Agent-Driven SLA Breach Awareness &amp; Justification System is a fully ServiceNow-native solution composed of the following integrated components:</w:t>
      </w:r>
      <w:r w:rsidDel="00000000" w:rsidR="00000000" w:rsidRPr="00000000">
        <w:rPr>
          <w:rtl w:val="0"/>
        </w:rPr>
      </w:r>
    </w:p>
    <w:p w:rsidR="00000000" w:rsidDel="00000000" w:rsidP="00000000" w:rsidRDefault="00000000" w:rsidRPr="00000000" w14:paraId="0000018F">
      <w:pPr>
        <w:pStyle w:val="Heading3"/>
        <w:rPr/>
      </w:pPr>
      <w:bookmarkStart w:colFirst="0" w:colLast="0" w:name="_heading=h.ik9v4hl38cdi" w:id="46"/>
      <w:bookmarkEnd w:id="46"/>
      <w:r w:rsidDel="00000000" w:rsidR="00000000" w:rsidRPr="00000000">
        <w:rPr>
          <w:rtl w:val="0"/>
        </w:rPr>
        <w:t xml:space="preserve">Component 1: SLA Breach Detection Layer</w:t>
      </w:r>
    </w:p>
    <w:p w:rsidR="00000000" w:rsidDel="00000000" w:rsidP="00000000" w:rsidRDefault="00000000" w:rsidRPr="00000000" w14:paraId="000001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 monitor all active Task SLA records on Incident, Problem, and Change tables.</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Scheduled Jobs run at configurable intervals (every 5 minutes) to identify records where SLA_percentage_complete &gt;= 75%.</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Breach events are created in a custom 'u_sla_breach_event' table with details: record number, assigned group, SLA name, breach time, and severity.</w:t>
      </w:r>
      <w:r w:rsidDel="00000000" w:rsidR="00000000" w:rsidRPr="00000000">
        <w:rPr>
          <w:rtl w:val="0"/>
        </w:rPr>
      </w:r>
    </w:p>
    <w:p w:rsidR="00000000" w:rsidDel="00000000" w:rsidP="00000000" w:rsidRDefault="00000000" w:rsidRPr="00000000" w14:paraId="00000193">
      <w:pPr>
        <w:pStyle w:val="Heading3"/>
        <w:rPr/>
      </w:pPr>
      <w:bookmarkStart w:colFirst="0" w:colLast="0" w:name="_heading=h.uokpwf7fajlp" w:id="47"/>
      <w:bookmarkEnd w:id="47"/>
      <w:r w:rsidDel="00000000" w:rsidR="00000000" w:rsidRPr="00000000">
        <w:rPr>
          <w:rtl w:val="0"/>
        </w:rPr>
        <w:t xml:space="preserve">Component 2: Flow Designer Orchestration</w:t>
      </w:r>
    </w:p>
    <w:p w:rsidR="00000000" w:rsidDel="00000000" w:rsidP="00000000" w:rsidRDefault="00000000" w:rsidRPr="00000000" w14:paraId="000001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master Flow Designer flow (Subflow: 'SLA Breach Orchestrator') is triggered by the breach event table insert.</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flow determines the breach severity tier (Warning 75%, Critical 90%, Breached 100%) and routes to appropriate subflows.</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 branches handle: (a) VA conversation initiation, (b) stakeholder email notifications, (c) escalation scheduling.</w:t>
      </w:r>
      <w:r w:rsidDel="00000000" w:rsidR="00000000" w:rsidRPr="00000000">
        <w:rPr>
          <w:rtl w:val="0"/>
        </w:rPr>
      </w:r>
    </w:p>
    <w:p w:rsidR="00000000" w:rsidDel="00000000" w:rsidP="00000000" w:rsidRDefault="00000000" w:rsidRPr="00000000" w14:paraId="00000197">
      <w:pPr>
        <w:pStyle w:val="Heading3"/>
        <w:rPr/>
      </w:pPr>
      <w:bookmarkStart w:colFirst="0" w:colLast="0" w:name="_heading=h.crnijk2c45bz" w:id="48"/>
      <w:bookmarkEnd w:id="48"/>
      <w:r w:rsidDel="00000000" w:rsidR="00000000" w:rsidRPr="00000000">
        <w:rPr>
          <w:rtl w:val="0"/>
        </w:rPr>
        <w:t xml:space="preserve">Component 3: Virtual Agent Conversation</w:t>
      </w:r>
    </w:p>
    <w:p w:rsidR="00000000" w:rsidDel="00000000" w:rsidP="00000000" w:rsidRDefault="00000000" w:rsidRPr="00000000" w14:paraId="000001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VA Topic 'SLA Breach Justification' is programmatically triggered for the assigned agent/group using the VA API (sys_cs_conversation table insert).</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NLU model trained on breach-related intents: 'provide_justification', 'request_extension', 'escalate_breach', 'acknowledge_breach'.</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Conversation flow collects: Justification Category (dropdown), Detailed Reason (free text), Expected Resolution Time, and Action Plan.</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Collected data is structured into a JSON payload and written back to the Incident record via a Scripted REST API call.</w:t>
      </w:r>
      <w:r w:rsidDel="00000000" w:rsidR="00000000" w:rsidRPr="00000000">
        <w:rPr>
          <w:rtl w:val="0"/>
        </w:rPr>
      </w:r>
    </w:p>
    <w:p w:rsidR="00000000" w:rsidDel="00000000" w:rsidP="00000000" w:rsidRDefault="00000000" w:rsidRPr="00000000" w14:paraId="0000019C">
      <w:pPr>
        <w:pStyle w:val="Heading3"/>
        <w:rPr/>
      </w:pPr>
      <w:bookmarkStart w:colFirst="0" w:colLast="0" w:name="_heading=h.u8hh1rzapd0o" w:id="49"/>
      <w:bookmarkEnd w:id="49"/>
      <w:r w:rsidDel="00000000" w:rsidR="00000000" w:rsidRPr="00000000">
        <w:rPr>
          <w:rtl w:val="0"/>
        </w:rPr>
        <w:t xml:space="preserve">Component 4: Stakeholder Notification &amp; Escalation</w:t>
      </w:r>
    </w:p>
    <w:p w:rsidR="00000000" w:rsidDel="00000000" w:rsidP="00000000" w:rsidRDefault="00000000" w:rsidRPr="00000000" w14:paraId="000001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notifications sent to IT Manager with breach details, assigned agent, SLA name, and breach duration.</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Tiered escalation: unacknowledged breaches auto-escalate to Team Manager after 15 minutes and to IT Director after 30 minutes.</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Teams integration (via IntegrationHub) posts breach alert cards to the team channel.</w:t>
      </w:r>
      <w:r w:rsidDel="00000000" w:rsidR="00000000" w:rsidRPr="00000000">
        <w:rPr>
          <w:rtl w:val="0"/>
        </w:rPr>
      </w:r>
    </w:p>
    <w:p w:rsidR="00000000" w:rsidDel="00000000" w:rsidP="00000000" w:rsidRDefault="00000000" w:rsidRPr="00000000" w14:paraId="000001A0">
      <w:pPr>
        <w:pStyle w:val="Heading3"/>
        <w:rPr/>
      </w:pPr>
      <w:bookmarkStart w:colFirst="0" w:colLast="0" w:name="_heading=h.d26sd4ur4pnc" w:id="50"/>
      <w:bookmarkEnd w:id="50"/>
      <w:r w:rsidDel="00000000" w:rsidR="00000000" w:rsidRPr="00000000">
        <w:rPr>
          <w:rtl w:val="0"/>
        </w:rPr>
        <w:t xml:space="preserve">Component 5: Reporting &amp; Analytics Dashboard</w:t>
      </w:r>
    </w:p>
    <w:p w:rsidR="00000000" w:rsidDel="00000000" w:rsidP="00000000" w:rsidRDefault="00000000" w:rsidRPr="00000000" w14:paraId="000001A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Analytics indicators track: Total Breaches, Breach by Priority, Breach by Team, Breach by Category, Repeat Breach Rate, and Mean Time to Justify (MTTJ).</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Dashboards provide daily/weekly/monthly views accessible to IT Managers and Directors with drill-down capability.</w:t>
      </w:r>
      <w:r w:rsidDel="00000000" w:rsidR="00000000" w:rsidRPr="00000000">
        <w:rPr>
          <w:rtl w:val="0"/>
        </w:rPr>
      </w:r>
    </w:p>
    <w:p w:rsidR="00000000" w:rsidDel="00000000" w:rsidP="00000000" w:rsidRDefault="00000000" w:rsidRPr="00000000" w14:paraId="000001A3">
      <w:pPr>
        <w:spacing w:before="120" w:lineRule="auto"/>
        <w:rPr/>
      </w:pPr>
      <w:r w:rsidDel="00000000" w:rsidR="00000000" w:rsidRPr="00000000">
        <w:rPr>
          <w:rtl w:val="0"/>
        </w:rPr>
      </w:r>
    </w:p>
    <w:p w:rsidR="00000000" w:rsidDel="00000000" w:rsidP="00000000" w:rsidRDefault="00000000" w:rsidRPr="00000000" w14:paraId="000001A4">
      <w:pPr>
        <w:pStyle w:val="Heading2"/>
        <w:rPr/>
      </w:pPr>
      <w:bookmarkStart w:colFirst="0" w:colLast="0" w:name="_heading=h.bya0uov3wmnq" w:id="51"/>
      <w:bookmarkEnd w:id="51"/>
      <w:r w:rsidDel="00000000" w:rsidR="00000000" w:rsidRPr="00000000">
        <w:rPr>
          <w:rtl w:val="0"/>
        </w:rPr>
      </w:r>
    </w:p>
    <w:p w:rsidR="00000000" w:rsidDel="00000000" w:rsidP="00000000" w:rsidRDefault="00000000" w:rsidRPr="00000000" w14:paraId="000001A5">
      <w:pPr>
        <w:pStyle w:val="Heading2"/>
        <w:rPr/>
      </w:pPr>
      <w:bookmarkStart w:colFirst="0" w:colLast="0" w:name="_heading=h.n9wvohj7u4yx" w:id="52"/>
      <w:bookmarkEnd w:id="52"/>
      <w:r w:rsidDel="00000000" w:rsidR="00000000" w:rsidRPr="00000000">
        <w:rPr>
          <w:rtl w:val="0"/>
        </w:rPr>
        <w:t xml:space="preserve">3.3 Solution Architecture</w:t>
      </w:r>
    </w:p>
    <w:p w:rsidR="00000000" w:rsidDel="00000000" w:rsidP="00000000" w:rsidRDefault="00000000" w:rsidRPr="00000000" w14:paraId="000001A6">
      <w:pPr>
        <w:spacing w:after="80" w:before="80" w:lineRule="auto"/>
        <w:jc w:val="both"/>
        <w:rPr/>
      </w:pPr>
      <w:r w:rsidDel="00000000" w:rsidR="00000000" w:rsidRPr="00000000">
        <w:rPr>
          <w:color w:val="000000"/>
          <w:rtl w:val="0"/>
        </w:rPr>
        <w:t xml:space="preserve">The solution architecture follows a layered design pattern entirely within the ServiceNow Now Platform, eliminating external dependencies. The architecture consists of five primary layers: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A7">
            <w:pPr>
              <w:jc w:val="center"/>
              <w:rPr/>
            </w:pPr>
            <w:r w:rsidDel="00000000" w:rsidR="00000000" w:rsidRPr="00000000">
              <w:rPr>
                <w:b w:val="1"/>
                <w:bCs w:val="1"/>
                <w:color w:val="ffffff"/>
                <w:sz w:val="20"/>
                <w:szCs w:val="20"/>
                <w:rtl w:val="0"/>
              </w:rPr>
              <w:t xml:space="preserve">Architecture Layer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A8">
            <w:pPr>
              <w:jc w:val="center"/>
              <w:rPr/>
            </w:pPr>
            <w:r w:rsidDel="00000000" w:rsidR="00000000" w:rsidRPr="00000000">
              <w:rPr>
                <w:b w:val="1"/>
                <w:bCs w:val="1"/>
                <w:color w:val="ffffff"/>
                <w:sz w:val="20"/>
                <w:szCs w:val="20"/>
                <w:rtl w:val="0"/>
              </w:rPr>
              <w:t xml:space="preserve">Components &amp; 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A9">
            <w:pPr>
              <w:rPr/>
            </w:pPr>
            <w:r w:rsidDel="00000000" w:rsidR="00000000" w:rsidRPr="00000000">
              <w:rPr>
                <w:b w:val="1"/>
                <w:bCs w:val="1"/>
                <w:sz w:val="20"/>
                <w:szCs w:val="20"/>
                <w:rtl w:val="0"/>
              </w:rPr>
              <w:t xml:space="preserve">Presentation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AA">
            <w:pPr>
              <w:rPr/>
            </w:pPr>
            <w:r w:rsidDel="00000000" w:rsidR="00000000" w:rsidRPr="00000000">
              <w:rPr>
                <w:sz w:val="20"/>
                <w:szCs w:val="20"/>
                <w:rtl w:val="0"/>
              </w:rPr>
              <w:t xml:space="preserve">ServiceNow Agent Workspace | Virtual Agent Chat Widget | Performance Analytics Dashboards | Email Notifications | MS Teams Cards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AB">
            <w:pPr>
              <w:rPr/>
            </w:pPr>
            <w:r w:rsidDel="00000000" w:rsidR="00000000" w:rsidRPr="00000000">
              <w:rPr>
                <w:b w:val="1"/>
                <w:bCs w:val="1"/>
                <w:sz w:val="20"/>
                <w:szCs w:val="20"/>
                <w:rtl w:val="0"/>
              </w:rPr>
              <w:t xml:space="preserve">Conversation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AC">
            <w:pPr>
              <w:rPr/>
            </w:pPr>
            <w:r w:rsidDel="00000000" w:rsidR="00000000" w:rsidRPr="00000000">
              <w:rPr>
                <w:sz w:val="20"/>
                <w:szCs w:val="20"/>
                <w:rtl w:val="0"/>
              </w:rPr>
              <w:t xml:space="preserve">Virtual Agent Designer (Topic Blocks, Condition Branches, API Calls) | NLU Workbench (Intents, Entities, Utterances) | VA Session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AD">
            <w:pPr>
              <w:rPr/>
            </w:pPr>
            <w:r w:rsidDel="00000000" w:rsidR="00000000" w:rsidRPr="00000000">
              <w:rPr>
                <w:b w:val="1"/>
                <w:bCs w:val="1"/>
                <w:sz w:val="20"/>
                <w:szCs w:val="20"/>
                <w:rtl w:val="0"/>
              </w:rPr>
              <w:t xml:space="preserve">Orchestration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AE">
            <w:pPr>
              <w:rPr/>
            </w:pPr>
            <w:r w:rsidDel="00000000" w:rsidR="00000000" w:rsidRPr="00000000">
              <w:rPr>
                <w:sz w:val="20"/>
                <w:szCs w:val="20"/>
                <w:rtl w:val="0"/>
              </w:rPr>
              <w:t xml:space="preserve">Flow Designer Flows &amp; Subflows | Business Rules (Before/After insert/update on Task SLA) | Scheduled Jobs (Glide Scheduled Job) | Script Includes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AF">
            <w:pPr>
              <w:rPr/>
            </w:pPr>
            <w:r w:rsidDel="00000000" w:rsidR="00000000" w:rsidRPr="00000000">
              <w:rPr>
                <w:b w:val="1"/>
                <w:bCs w:val="1"/>
                <w:sz w:val="20"/>
                <w:szCs w:val="20"/>
                <w:rtl w:val="0"/>
              </w:rPr>
              <w:t xml:space="preserve">Data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0">
            <w:pPr>
              <w:rPr/>
            </w:pPr>
            <w:r w:rsidDel="00000000" w:rsidR="00000000" w:rsidRPr="00000000">
              <w:rPr>
                <w:sz w:val="20"/>
                <w:szCs w:val="20"/>
                <w:rtl w:val="0"/>
              </w:rPr>
              <w:t xml:space="preserve">Incident [incident] | Task SLA [task_sla] | Custom Breach Event Table [u_sla_breach_event] | Custom Justification Table [u_sla_justification] | PA Data 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B1">
            <w:pPr>
              <w:rPr/>
            </w:pPr>
            <w:r w:rsidDel="00000000" w:rsidR="00000000" w:rsidRPr="00000000">
              <w:rPr>
                <w:b w:val="1"/>
                <w:bCs w:val="1"/>
                <w:sz w:val="20"/>
                <w:szCs w:val="20"/>
                <w:rtl w:val="0"/>
              </w:rPr>
              <w:t xml:space="preserve">Infrastructure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B2">
            <w:pPr>
              <w:rPr/>
            </w:pPr>
            <w:r w:rsidDel="00000000" w:rsidR="00000000" w:rsidRPr="00000000">
              <w:rPr>
                <w:sz w:val="20"/>
                <w:szCs w:val="20"/>
                <w:rtl w:val="0"/>
              </w:rPr>
              <w:t xml:space="preserve">ServiceNow Now Platform (SaaS Cloud) | Multi-tenant Architecture | Built-in HA / DR | Role-Based Access Control (RBAC) | OAuth 2.0 / SSO</w:t>
            </w:r>
            <w:r w:rsidDel="00000000" w:rsidR="00000000" w:rsidRPr="00000000">
              <w:rPr>
                <w:rtl w:val="0"/>
              </w:rPr>
            </w:r>
          </w:p>
        </w:tc>
      </w:tr>
    </w:tbl>
    <w:p w:rsidR="00000000" w:rsidDel="00000000" w:rsidP="00000000" w:rsidRDefault="00000000" w:rsidRPr="00000000" w14:paraId="000001B3">
      <w:pPr>
        <w:spacing w:before="120" w:lineRule="auto"/>
        <w:rPr/>
      </w:pPr>
      <w:r w:rsidDel="00000000" w:rsidR="00000000" w:rsidRPr="00000000">
        <w:rPr>
          <w:rtl w:val="0"/>
        </w:rPr>
      </w:r>
    </w:p>
    <w:p w:rsidR="00000000" w:rsidDel="00000000" w:rsidP="00000000" w:rsidRDefault="00000000" w:rsidRPr="00000000" w14:paraId="000001B4">
      <w:pPr>
        <w:spacing w:after="80" w:before="80" w:lineRule="auto"/>
        <w:jc w:val="both"/>
        <w:rPr/>
      </w:pPr>
      <w:r w:rsidDel="00000000" w:rsidR="00000000" w:rsidRPr="00000000">
        <w:rPr>
          <w:color w:val="000000"/>
          <w:rtl w:val="0"/>
        </w:rPr>
        <w:t xml:space="preserve">The architecture ensures that all components are loosely coupled, allowing individual layers to be enhanced or replaced without impacting the overall system. The Virtual Agent layer communicates with the Orchestration layer through server-side Script Actions, while the Data Layer is accessed via GlideRecord APIs and Scripted REST endpoints. The entire solution is deployable as an Update Set, enabling version-controlled promotion across development, test, and production environments.</w:t>
      </w:r>
      <w:r w:rsidDel="00000000" w:rsidR="00000000" w:rsidRPr="00000000">
        <w:rPr>
          <w:rtl w:val="0"/>
        </w:rPr>
      </w:r>
    </w:p>
    <w:p w:rsidR="00000000" w:rsidDel="00000000" w:rsidP="00000000" w:rsidRDefault="00000000" w:rsidRPr="00000000" w14:paraId="000001B5">
      <w:pPr>
        <w:rPr/>
      </w:pPr>
      <w:r w:rsidDel="00000000" w:rsidR="00000000" w:rsidRPr="00000000">
        <w:br w:type="page"/>
      </w:r>
      <w:r w:rsidDel="00000000" w:rsidR="00000000" w:rsidRPr="00000000">
        <w:rPr>
          <w:rtl w:val="0"/>
        </w:rPr>
      </w:r>
    </w:p>
    <w:p w:rsidR="00000000" w:rsidDel="00000000" w:rsidP="00000000" w:rsidRDefault="00000000" w:rsidRPr="00000000" w14:paraId="000001B6">
      <w:pPr>
        <w:pStyle w:val="Heading1"/>
        <w:pBdr>
          <w:bottom w:color="2e75b6" w:space="4" w:sz="8" w:val="single"/>
        </w:pBdr>
        <w:rPr/>
      </w:pPr>
      <w:bookmarkStart w:colFirst="0" w:colLast="0" w:name="_heading=h.zd21op8eywos" w:id="53"/>
      <w:bookmarkEnd w:id="53"/>
      <w:r w:rsidDel="00000000" w:rsidR="00000000" w:rsidRPr="00000000">
        <w:rPr>
          <w:rtl w:val="0"/>
        </w:rPr>
        <w:t xml:space="preserve">4. PROJECT PLANNING PHASE</w:t>
      </w:r>
    </w:p>
    <w:p w:rsidR="00000000" w:rsidDel="00000000" w:rsidP="00000000" w:rsidRDefault="00000000" w:rsidRPr="00000000" w14:paraId="000001B7">
      <w:pPr>
        <w:spacing w:before="160" w:lineRule="auto"/>
        <w:rPr/>
      </w:pPr>
      <w:r w:rsidDel="00000000" w:rsidR="00000000" w:rsidRPr="00000000">
        <w:rPr>
          <w:rtl w:val="0"/>
        </w:rPr>
      </w:r>
    </w:p>
    <w:p w:rsidR="00000000" w:rsidDel="00000000" w:rsidP="00000000" w:rsidRDefault="00000000" w:rsidRPr="00000000" w14:paraId="000001B8">
      <w:pPr>
        <w:spacing w:before="160" w:lineRule="auto"/>
        <w:rPr>
          <w:b w:val="1"/>
          <w:bCs w:val="1"/>
        </w:rPr>
      </w:pPr>
      <w:r w:rsidDel="00000000" w:rsidR="00000000" w:rsidRPr="00000000">
        <w:rPr>
          <w:b w:val="1"/>
          <w:bCs w:val="1"/>
          <w:rtl w:val="0"/>
        </w:rPr>
        <w:t xml:space="preserve">Introduction</w:t>
      </w:r>
    </w:p>
    <w:p w:rsidR="00000000" w:rsidDel="00000000" w:rsidP="00000000" w:rsidRDefault="00000000" w:rsidRPr="00000000" w14:paraId="000001B9">
      <w:pPr>
        <w:spacing w:before="160" w:lineRule="auto"/>
        <w:rPr/>
      </w:pPr>
      <w:r w:rsidDel="00000000" w:rsidR="00000000" w:rsidRPr="00000000">
        <w:rPr>
          <w:rtl w:val="0"/>
        </w:rPr>
        <w:t xml:space="preserve">Planning is an important phase that defines the sequence of activities required to successfully implement the SLA Breach Awareness and Justification System. The planning process ensures that SLA monitoring, notification, justification, approval, and reporting modules are developed systematically, tested thoroughly, and deployed efficiently within the ServiceNow platform.</w:t>
      </w:r>
    </w:p>
    <w:p w:rsidR="00000000" w:rsidDel="00000000" w:rsidP="00000000" w:rsidRDefault="00000000" w:rsidRPr="00000000" w14:paraId="000001BA">
      <w:pPr>
        <w:spacing w:before="160" w:lineRule="auto"/>
        <w:rPr>
          <w:b w:val="1"/>
          <w:bCs w:val="1"/>
        </w:rPr>
      </w:pPr>
      <w:r w:rsidDel="00000000" w:rsidR="00000000" w:rsidRPr="00000000">
        <w:rPr>
          <w:b w:val="1"/>
          <w:bCs w:val="1"/>
          <w:rtl w:val="0"/>
        </w:rPr>
        <w:t xml:space="preserve">Planning Logic</w:t>
      </w:r>
    </w:p>
    <w:p w:rsidR="00000000" w:rsidDel="00000000" w:rsidP="00000000" w:rsidRDefault="00000000" w:rsidRPr="00000000" w14:paraId="000001BB">
      <w:pPr>
        <w:spacing w:before="160" w:lineRule="auto"/>
        <w:rPr/>
      </w:pPr>
      <w:r w:rsidDel="00000000" w:rsidR="00000000" w:rsidRPr="00000000">
        <w:rPr>
          <w:rtl w:val="0"/>
        </w:rPr>
        <w:t xml:space="preserve">The project follows a structured implementation process:</w:t>
      </w:r>
    </w:p>
    <w:p w:rsidR="00000000" w:rsidDel="00000000" w:rsidP="00000000" w:rsidRDefault="00000000" w:rsidRPr="00000000" w14:paraId="000001BC">
      <w:pPr>
        <w:spacing w:before="160" w:lineRule="auto"/>
        <w:rPr>
          <w:b w:val="1"/>
          <w:bCs w:val="1"/>
        </w:rPr>
      </w:pPr>
      <w:r w:rsidDel="00000000" w:rsidR="00000000" w:rsidRPr="00000000">
        <w:rPr>
          <w:b w:val="1"/>
          <w:bCs w:val="1"/>
          <w:rtl w:val="0"/>
        </w:rPr>
        <w:t xml:space="preserve">1. Requirement Gathering</w:t>
      </w:r>
    </w:p>
    <w:p w:rsidR="00000000" w:rsidDel="00000000" w:rsidP="00000000" w:rsidRDefault="00000000" w:rsidRPr="00000000" w14:paraId="000001BD">
      <w:pPr>
        <w:numPr>
          <w:ilvl w:val="0"/>
          <w:numId w:val="7"/>
        </w:numPr>
        <w:spacing w:after="0" w:afterAutospacing="0" w:before="160" w:lineRule="auto"/>
        <w:ind w:left="720" w:hanging="360"/>
        <w:rPr>
          <w:u w:val="none"/>
        </w:rPr>
      </w:pPr>
      <w:r w:rsidDel="00000000" w:rsidR="00000000" w:rsidRPr="00000000">
        <w:rPr>
          <w:rtl w:val="0"/>
        </w:rPr>
        <w:t xml:space="preserve">Understand SLA monitoring requirements.</w:t>
      </w:r>
    </w:p>
    <w:p w:rsidR="00000000" w:rsidDel="00000000" w:rsidP="00000000" w:rsidRDefault="00000000" w:rsidRPr="00000000" w14:paraId="000001BE">
      <w:pPr>
        <w:numPr>
          <w:ilvl w:val="0"/>
          <w:numId w:val="7"/>
        </w:numPr>
        <w:spacing w:after="0" w:afterAutospacing="0" w:before="0" w:beforeAutospacing="0" w:lineRule="auto"/>
        <w:ind w:left="720" w:hanging="360"/>
        <w:rPr>
          <w:u w:val="none"/>
        </w:rPr>
      </w:pPr>
      <w:r w:rsidDel="00000000" w:rsidR="00000000" w:rsidRPr="00000000">
        <w:rPr>
          <w:rtl w:val="0"/>
        </w:rPr>
        <w:t xml:space="preserve">Identify user roles (Requester, Analyst, Manager).</w:t>
      </w:r>
    </w:p>
    <w:p w:rsidR="00000000" w:rsidDel="00000000" w:rsidP="00000000" w:rsidRDefault="00000000" w:rsidRPr="00000000" w14:paraId="000001BF">
      <w:pPr>
        <w:numPr>
          <w:ilvl w:val="0"/>
          <w:numId w:val="7"/>
        </w:numPr>
        <w:spacing w:after="0" w:afterAutospacing="0" w:before="0" w:beforeAutospacing="0" w:lineRule="auto"/>
        <w:ind w:left="720" w:hanging="360"/>
        <w:rPr>
          <w:u w:val="none"/>
        </w:rPr>
      </w:pPr>
      <w:r w:rsidDel="00000000" w:rsidR="00000000" w:rsidRPr="00000000">
        <w:rPr>
          <w:rtl w:val="0"/>
        </w:rPr>
        <w:t xml:space="preserve">Define breach notification and justification requirements.</w:t>
      </w:r>
    </w:p>
    <w:p w:rsidR="00000000" w:rsidDel="00000000" w:rsidP="00000000" w:rsidRDefault="00000000" w:rsidRPr="00000000" w14:paraId="000001C0">
      <w:pPr>
        <w:numPr>
          <w:ilvl w:val="0"/>
          <w:numId w:val="7"/>
        </w:numPr>
        <w:spacing w:before="0" w:beforeAutospacing="0" w:lineRule="auto"/>
        <w:ind w:left="720" w:hanging="360"/>
        <w:rPr>
          <w:u w:val="none"/>
        </w:rPr>
      </w:pPr>
      <w:r w:rsidDel="00000000" w:rsidR="00000000" w:rsidRPr="00000000">
        <w:rPr>
          <w:rtl w:val="0"/>
        </w:rPr>
        <w:t xml:space="preserve">Identify reporting and approval needs.</w:t>
      </w:r>
    </w:p>
    <w:p w:rsidR="00000000" w:rsidDel="00000000" w:rsidP="00000000" w:rsidRDefault="00000000" w:rsidRPr="00000000" w14:paraId="000001C1">
      <w:pPr>
        <w:spacing w:before="160" w:lineRule="auto"/>
        <w:rPr>
          <w:b w:val="1"/>
          <w:bCs w:val="1"/>
        </w:rPr>
      </w:pPr>
      <w:r w:rsidDel="00000000" w:rsidR="00000000" w:rsidRPr="00000000">
        <w:rPr>
          <w:b w:val="1"/>
          <w:bCs w:val="1"/>
          <w:rtl w:val="0"/>
        </w:rPr>
        <w:t xml:space="preserve">2. System Design</w:t>
      </w:r>
    </w:p>
    <w:p w:rsidR="00000000" w:rsidDel="00000000" w:rsidP="00000000" w:rsidRDefault="00000000" w:rsidRPr="00000000" w14:paraId="000001C2">
      <w:pPr>
        <w:numPr>
          <w:ilvl w:val="0"/>
          <w:numId w:val="5"/>
        </w:numPr>
        <w:spacing w:after="0" w:afterAutospacing="0" w:before="160" w:lineRule="auto"/>
        <w:ind w:left="720" w:hanging="360"/>
        <w:rPr>
          <w:u w:val="none"/>
        </w:rPr>
      </w:pPr>
      <w:r w:rsidDel="00000000" w:rsidR="00000000" w:rsidRPr="00000000">
        <w:rPr>
          <w:rtl w:val="0"/>
        </w:rPr>
        <w:t xml:space="preserve">Design the SLA monitoring process.</w:t>
      </w:r>
    </w:p>
    <w:p w:rsidR="00000000" w:rsidDel="00000000" w:rsidP="00000000" w:rsidRDefault="00000000" w:rsidRPr="00000000" w14:paraId="000001C3">
      <w:pPr>
        <w:numPr>
          <w:ilvl w:val="0"/>
          <w:numId w:val="5"/>
        </w:numPr>
        <w:spacing w:after="0" w:afterAutospacing="0" w:before="0" w:beforeAutospacing="0" w:lineRule="auto"/>
        <w:ind w:left="720" w:hanging="360"/>
        <w:rPr>
          <w:u w:val="none"/>
        </w:rPr>
      </w:pPr>
      <w:r w:rsidDel="00000000" w:rsidR="00000000" w:rsidRPr="00000000">
        <w:rPr>
          <w:rtl w:val="0"/>
        </w:rPr>
        <w:t xml:space="preserve">Design breach alert notifications.</w:t>
      </w:r>
    </w:p>
    <w:p w:rsidR="00000000" w:rsidDel="00000000" w:rsidP="00000000" w:rsidRDefault="00000000" w:rsidRPr="00000000" w14:paraId="000001C4">
      <w:pPr>
        <w:numPr>
          <w:ilvl w:val="0"/>
          <w:numId w:val="5"/>
        </w:numPr>
        <w:spacing w:after="0" w:afterAutospacing="0" w:before="0" w:beforeAutospacing="0" w:lineRule="auto"/>
        <w:ind w:left="720" w:hanging="360"/>
        <w:rPr>
          <w:u w:val="none"/>
        </w:rPr>
      </w:pPr>
      <w:r w:rsidDel="00000000" w:rsidR="00000000" w:rsidRPr="00000000">
        <w:rPr>
          <w:rtl w:val="0"/>
        </w:rPr>
        <w:t xml:space="preserve">Design the justification submission form.</w:t>
      </w:r>
    </w:p>
    <w:p w:rsidR="00000000" w:rsidDel="00000000" w:rsidP="00000000" w:rsidRDefault="00000000" w:rsidRPr="00000000" w14:paraId="000001C5">
      <w:pPr>
        <w:numPr>
          <w:ilvl w:val="0"/>
          <w:numId w:val="5"/>
        </w:numPr>
        <w:spacing w:after="0" w:afterAutospacing="0" w:before="0" w:beforeAutospacing="0" w:lineRule="auto"/>
        <w:ind w:left="720" w:hanging="360"/>
        <w:rPr>
          <w:u w:val="none"/>
        </w:rPr>
      </w:pPr>
      <w:r w:rsidDel="00000000" w:rsidR="00000000" w:rsidRPr="00000000">
        <w:rPr>
          <w:rtl w:val="0"/>
        </w:rPr>
        <w:t xml:space="preserve">Design manager approval workflow.</w:t>
      </w:r>
    </w:p>
    <w:p w:rsidR="00000000" w:rsidDel="00000000" w:rsidP="00000000" w:rsidRDefault="00000000" w:rsidRPr="00000000" w14:paraId="000001C6">
      <w:pPr>
        <w:numPr>
          <w:ilvl w:val="0"/>
          <w:numId w:val="5"/>
        </w:numPr>
        <w:spacing w:before="0" w:beforeAutospacing="0" w:lineRule="auto"/>
        <w:ind w:left="720" w:hanging="360"/>
        <w:rPr>
          <w:u w:val="none"/>
        </w:rPr>
      </w:pPr>
      <w:r w:rsidDel="00000000" w:rsidR="00000000" w:rsidRPr="00000000">
        <w:rPr>
          <w:rtl w:val="0"/>
        </w:rPr>
        <w:t xml:space="preserve">Design SLA reporting dashboard.</w:t>
      </w:r>
    </w:p>
    <w:p w:rsidR="00000000" w:rsidDel="00000000" w:rsidP="00000000" w:rsidRDefault="00000000" w:rsidRPr="00000000" w14:paraId="000001C7">
      <w:pPr>
        <w:spacing w:before="160" w:lineRule="auto"/>
        <w:rPr>
          <w:b w:val="1"/>
          <w:bCs w:val="1"/>
        </w:rPr>
      </w:pPr>
      <w:r w:rsidDel="00000000" w:rsidR="00000000" w:rsidRPr="00000000">
        <w:rPr>
          <w:b w:val="1"/>
          <w:bCs w:val="1"/>
          <w:rtl w:val="0"/>
        </w:rPr>
        <w:t xml:space="preserve">3. Development</w:t>
      </w:r>
    </w:p>
    <w:p w:rsidR="00000000" w:rsidDel="00000000" w:rsidP="00000000" w:rsidRDefault="00000000" w:rsidRPr="00000000" w14:paraId="000001C8">
      <w:pPr>
        <w:numPr>
          <w:ilvl w:val="0"/>
          <w:numId w:val="8"/>
        </w:numPr>
        <w:spacing w:after="0" w:afterAutospacing="0" w:before="160" w:lineRule="auto"/>
        <w:ind w:left="720" w:hanging="360"/>
        <w:rPr>
          <w:u w:val="none"/>
        </w:rPr>
      </w:pPr>
      <w:r w:rsidDel="00000000" w:rsidR="00000000" w:rsidRPr="00000000">
        <w:rPr>
          <w:rtl w:val="0"/>
        </w:rPr>
        <w:t xml:space="preserve">Configure SLA definitions.</w:t>
      </w:r>
    </w:p>
    <w:p w:rsidR="00000000" w:rsidDel="00000000" w:rsidP="00000000" w:rsidRDefault="00000000" w:rsidRPr="00000000" w14:paraId="000001C9">
      <w:pPr>
        <w:numPr>
          <w:ilvl w:val="0"/>
          <w:numId w:val="8"/>
        </w:numPr>
        <w:spacing w:after="0" w:afterAutospacing="0" w:before="0" w:beforeAutospacing="0" w:lineRule="auto"/>
        <w:ind w:left="720" w:hanging="360"/>
        <w:rPr>
          <w:u w:val="none"/>
        </w:rPr>
      </w:pPr>
      <w:r w:rsidDel="00000000" w:rsidR="00000000" w:rsidRPr="00000000">
        <w:rPr>
          <w:rtl w:val="0"/>
        </w:rPr>
        <w:t xml:space="preserve">Create breach notification workflows.</w:t>
      </w:r>
    </w:p>
    <w:p w:rsidR="00000000" w:rsidDel="00000000" w:rsidP="00000000" w:rsidRDefault="00000000" w:rsidRPr="00000000" w14:paraId="000001CA">
      <w:pPr>
        <w:numPr>
          <w:ilvl w:val="0"/>
          <w:numId w:val="8"/>
        </w:numPr>
        <w:spacing w:after="0" w:afterAutospacing="0" w:before="0" w:beforeAutospacing="0" w:lineRule="auto"/>
        <w:ind w:left="720" w:hanging="360"/>
        <w:rPr>
          <w:u w:val="none"/>
        </w:rPr>
      </w:pPr>
      <w:r w:rsidDel="00000000" w:rsidR="00000000" w:rsidRPr="00000000">
        <w:rPr>
          <w:rtl w:val="0"/>
        </w:rPr>
        <w:t xml:space="preserve">Develop justification form.</w:t>
      </w:r>
    </w:p>
    <w:p w:rsidR="00000000" w:rsidDel="00000000" w:rsidP="00000000" w:rsidRDefault="00000000" w:rsidRPr="00000000" w14:paraId="000001CB">
      <w:pPr>
        <w:numPr>
          <w:ilvl w:val="0"/>
          <w:numId w:val="8"/>
        </w:numPr>
        <w:spacing w:after="0" w:afterAutospacing="0" w:before="0" w:beforeAutospacing="0" w:lineRule="auto"/>
        <w:ind w:left="720" w:hanging="360"/>
        <w:rPr>
          <w:u w:val="none"/>
        </w:rPr>
      </w:pPr>
      <w:r w:rsidDel="00000000" w:rsidR="00000000" w:rsidRPr="00000000">
        <w:rPr>
          <w:rtl w:val="0"/>
        </w:rPr>
        <w:t xml:space="preserve">Configure approval workflow using Flow Designer.</w:t>
      </w:r>
    </w:p>
    <w:p w:rsidR="00000000" w:rsidDel="00000000" w:rsidP="00000000" w:rsidRDefault="00000000" w:rsidRPr="00000000" w14:paraId="000001CC">
      <w:pPr>
        <w:numPr>
          <w:ilvl w:val="0"/>
          <w:numId w:val="8"/>
        </w:numPr>
        <w:spacing w:before="0" w:beforeAutospacing="0" w:lineRule="auto"/>
        <w:ind w:left="720" w:hanging="360"/>
        <w:rPr>
          <w:u w:val="none"/>
        </w:rPr>
      </w:pPr>
      <w:r w:rsidDel="00000000" w:rsidR="00000000" w:rsidRPr="00000000">
        <w:rPr>
          <w:rtl w:val="0"/>
        </w:rPr>
        <w:t xml:space="preserve">Create reports and dashboards.</w:t>
      </w:r>
    </w:p>
    <w:p w:rsidR="00000000" w:rsidDel="00000000" w:rsidP="00000000" w:rsidRDefault="00000000" w:rsidRPr="00000000" w14:paraId="000001CD">
      <w:pPr>
        <w:spacing w:before="160" w:lineRule="auto"/>
        <w:rPr>
          <w:b w:val="1"/>
          <w:bCs w:val="1"/>
        </w:rPr>
      </w:pPr>
      <w:r w:rsidDel="00000000" w:rsidR="00000000" w:rsidRPr="00000000">
        <w:rPr>
          <w:b w:val="1"/>
          <w:bCs w:val="1"/>
          <w:rtl w:val="0"/>
        </w:rPr>
        <w:t xml:space="preserve">4. Testing</w:t>
      </w:r>
    </w:p>
    <w:p w:rsidR="00000000" w:rsidDel="00000000" w:rsidP="00000000" w:rsidRDefault="00000000" w:rsidRPr="00000000" w14:paraId="000001CE">
      <w:pPr>
        <w:numPr>
          <w:ilvl w:val="0"/>
          <w:numId w:val="3"/>
        </w:numPr>
        <w:spacing w:after="0" w:afterAutospacing="0" w:before="160" w:lineRule="auto"/>
        <w:ind w:left="720" w:hanging="360"/>
        <w:rPr>
          <w:u w:val="none"/>
        </w:rPr>
      </w:pPr>
      <w:r w:rsidDel="00000000" w:rsidR="00000000" w:rsidRPr="00000000">
        <w:rPr>
          <w:rtl w:val="0"/>
        </w:rPr>
        <w:t xml:space="preserve">Verify SLA tracking.</w:t>
      </w:r>
    </w:p>
    <w:p w:rsidR="00000000" w:rsidDel="00000000" w:rsidP="00000000" w:rsidRDefault="00000000" w:rsidRPr="00000000" w14:paraId="000001CF">
      <w:pPr>
        <w:numPr>
          <w:ilvl w:val="0"/>
          <w:numId w:val="3"/>
        </w:numPr>
        <w:spacing w:after="0" w:afterAutospacing="0" w:before="0" w:beforeAutospacing="0" w:lineRule="auto"/>
        <w:ind w:left="720" w:hanging="360"/>
        <w:rPr>
          <w:u w:val="none"/>
        </w:rPr>
      </w:pPr>
      <w:r w:rsidDel="00000000" w:rsidR="00000000" w:rsidRPr="00000000">
        <w:rPr>
          <w:rtl w:val="0"/>
        </w:rPr>
        <w:t xml:space="preserve">Test notification delivery.</w:t>
      </w:r>
    </w:p>
    <w:p w:rsidR="00000000" w:rsidDel="00000000" w:rsidP="00000000" w:rsidRDefault="00000000" w:rsidRPr="00000000" w14:paraId="000001D0">
      <w:pPr>
        <w:numPr>
          <w:ilvl w:val="0"/>
          <w:numId w:val="3"/>
        </w:numPr>
        <w:spacing w:after="0" w:afterAutospacing="0" w:before="0" w:beforeAutospacing="0" w:lineRule="auto"/>
        <w:ind w:left="720" w:hanging="360"/>
        <w:rPr>
          <w:u w:val="none"/>
        </w:rPr>
      </w:pPr>
      <w:r w:rsidDel="00000000" w:rsidR="00000000" w:rsidRPr="00000000">
        <w:rPr>
          <w:rtl w:val="0"/>
        </w:rPr>
        <w:t xml:space="preserve">Validate justification submission.</w:t>
      </w:r>
    </w:p>
    <w:p w:rsidR="00000000" w:rsidDel="00000000" w:rsidP="00000000" w:rsidRDefault="00000000" w:rsidRPr="00000000" w14:paraId="000001D1">
      <w:pPr>
        <w:numPr>
          <w:ilvl w:val="0"/>
          <w:numId w:val="3"/>
        </w:numPr>
        <w:spacing w:after="0" w:afterAutospacing="0" w:before="0" w:beforeAutospacing="0" w:lineRule="auto"/>
        <w:ind w:left="720" w:hanging="360"/>
        <w:rPr>
          <w:u w:val="none"/>
        </w:rPr>
      </w:pPr>
      <w:r w:rsidDel="00000000" w:rsidR="00000000" w:rsidRPr="00000000">
        <w:rPr>
          <w:rtl w:val="0"/>
        </w:rPr>
        <w:t xml:space="preserve">Test manager approval/rejection process.</w:t>
      </w:r>
    </w:p>
    <w:p w:rsidR="00000000" w:rsidDel="00000000" w:rsidP="00000000" w:rsidRDefault="00000000" w:rsidRPr="00000000" w14:paraId="000001D2">
      <w:pPr>
        <w:numPr>
          <w:ilvl w:val="0"/>
          <w:numId w:val="3"/>
        </w:numPr>
        <w:spacing w:before="0" w:beforeAutospacing="0" w:lineRule="auto"/>
        <w:ind w:left="720" w:hanging="360"/>
        <w:rPr>
          <w:u w:val="none"/>
        </w:rPr>
      </w:pPr>
      <w:r w:rsidDel="00000000" w:rsidR="00000000" w:rsidRPr="00000000">
        <w:rPr>
          <w:rtl w:val="0"/>
        </w:rPr>
        <w:t xml:space="preserve">Verify reports and dashboards.</w:t>
      </w:r>
    </w:p>
    <w:p w:rsidR="00000000" w:rsidDel="00000000" w:rsidP="00000000" w:rsidRDefault="00000000" w:rsidRPr="00000000" w14:paraId="000001D3">
      <w:pPr>
        <w:spacing w:before="160" w:lineRule="auto"/>
        <w:rPr>
          <w:b w:val="1"/>
          <w:bCs w:val="1"/>
        </w:rPr>
      </w:pPr>
      <w:r w:rsidDel="00000000" w:rsidR="00000000" w:rsidRPr="00000000">
        <w:rPr>
          <w:b w:val="1"/>
          <w:bCs w:val="1"/>
          <w:rtl w:val="0"/>
        </w:rPr>
        <w:t xml:space="preserve">5. Deployment</w:t>
      </w:r>
    </w:p>
    <w:p w:rsidR="00000000" w:rsidDel="00000000" w:rsidP="00000000" w:rsidRDefault="00000000" w:rsidRPr="00000000" w14:paraId="000001D4">
      <w:pPr>
        <w:numPr>
          <w:ilvl w:val="0"/>
          <w:numId w:val="2"/>
        </w:numPr>
        <w:spacing w:after="0" w:afterAutospacing="0" w:before="160" w:lineRule="auto"/>
        <w:ind w:left="720" w:hanging="360"/>
        <w:rPr>
          <w:u w:val="none"/>
        </w:rPr>
      </w:pPr>
      <w:r w:rsidDel="00000000" w:rsidR="00000000" w:rsidRPr="00000000">
        <w:rPr>
          <w:rtl w:val="0"/>
        </w:rPr>
        <w:t xml:space="preserve">Deploy the application to the ServiceNow instance.</w:t>
      </w:r>
    </w:p>
    <w:p w:rsidR="00000000" w:rsidDel="00000000" w:rsidP="00000000" w:rsidRDefault="00000000" w:rsidRPr="00000000" w14:paraId="000001D5">
      <w:pPr>
        <w:numPr>
          <w:ilvl w:val="0"/>
          <w:numId w:val="2"/>
        </w:numPr>
        <w:spacing w:after="0" w:afterAutospacing="0" w:before="0" w:beforeAutospacing="0" w:lineRule="auto"/>
        <w:ind w:left="720" w:hanging="360"/>
        <w:rPr>
          <w:u w:val="none"/>
        </w:rPr>
      </w:pPr>
      <w:r w:rsidDel="00000000" w:rsidR="00000000" w:rsidRPr="00000000">
        <w:rPr>
          <w:rtl w:val="0"/>
        </w:rPr>
        <w:t xml:space="preserve">Perform final validation.</w:t>
      </w:r>
    </w:p>
    <w:p w:rsidR="00000000" w:rsidDel="00000000" w:rsidP="00000000" w:rsidRDefault="00000000" w:rsidRPr="00000000" w14:paraId="000001D6">
      <w:pPr>
        <w:numPr>
          <w:ilvl w:val="0"/>
          <w:numId w:val="2"/>
        </w:numPr>
        <w:spacing w:before="0" w:beforeAutospacing="0" w:lineRule="auto"/>
        <w:ind w:left="720" w:hanging="360"/>
        <w:rPr>
          <w:u w:val="none"/>
        </w:rPr>
      </w:pPr>
      <w:r w:rsidDel="00000000" w:rsidR="00000000" w:rsidRPr="00000000">
        <w:rPr>
          <w:rtl w:val="0"/>
        </w:rPr>
        <w:t xml:space="preserve">Verify all workflows are functioning correctly.</w:t>
      </w:r>
    </w:p>
    <w:p w:rsidR="00000000" w:rsidDel="00000000" w:rsidP="00000000" w:rsidRDefault="00000000" w:rsidRPr="00000000" w14:paraId="000001D7">
      <w:pPr>
        <w:pStyle w:val="Heading3"/>
        <w:rPr/>
      </w:pPr>
      <w:bookmarkStart w:colFirst="0" w:colLast="0" w:name="_heading=h.1ukbfhgtisce" w:id="54"/>
      <w:bookmarkEnd w:id="54"/>
      <w:r w:rsidDel="00000000" w:rsidR="00000000" w:rsidRPr="00000000">
        <w:rPr>
          <w:rtl w:val="0"/>
        </w:rPr>
      </w:r>
    </w:p>
    <w:p w:rsidR="00000000" w:rsidDel="00000000" w:rsidP="00000000" w:rsidRDefault="00000000" w:rsidRPr="00000000" w14:paraId="000001D8">
      <w:pPr>
        <w:pStyle w:val="Heading3"/>
        <w:rPr/>
      </w:pPr>
      <w:bookmarkStart w:colFirst="0" w:colLast="0" w:name="_heading=h.jko58yq9wl1s" w:id="55"/>
      <w:bookmarkEnd w:id="55"/>
      <w:r w:rsidDel="00000000" w:rsidR="00000000" w:rsidRPr="00000000">
        <w:rPr>
          <w:rtl w:val="0"/>
        </w:rPr>
      </w:r>
    </w:p>
    <w:p w:rsidR="00000000" w:rsidDel="00000000" w:rsidP="00000000" w:rsidRDefault="00000000" w:rsidRPr="00000000" w14:paraId="000001D9">
      <w:pPr>
        <w:pStyle w:val="Heading3"/>
        <w:rPr/>
      </w:pPr>
      <w:bookmarkStart w:colFirst="0" w:colLast="0" w:name="_heading=h.e9xpeo3w9a98" w:id="56"/>
      <w:bookmarkEnd w:id="56"/>
      <w:r w:rsidDel="00000000" w:rsidR="00000000" w:rsidRPr="00000000">
        <w:rPr>
          <w:rtl w:val="0"/>
        </w:rPr>
      </w:r>
    </w:p>
    <w:p w:rsidR="00000000" w:rsidDel="00000000" w:rsidP="00000000" w:rsidRDefault="00000000" w:rsidRPr="00000000" w14:paraId="000001DA">
      <w:pPr>
        <w:pStyle w:val="Heading3"/>
        <w:rPr/>
      </w:pPr>
      <w:bookmarkStart w:colFirst="0" w:colLast="0" w:name="_heading=h.4yl525sn9ayi" w:id="57"/>
      <w:bookmarkEnd w:id="57"/>
      <w:r w:rsidDel="00000000" w:rsidR="00000000" w:rsidRPr="00000000">
        <w:rPr>
          <w:rtl w:val="0"/>
        </w:rPr>
      </w:r>
    </w:p>
    <w:p w:rsidR="00000000" w:rsidDel="00000000" w:rsidP="00000000" w:rsidRDefault="00000000" w:rsidRPr="00000000" w14:paraId="000001DB">
      <w:pPr>
        <w:pStyle w:val="Heading3"/>
        <w:rPr/>
      </w:pPr>
      <w:bookmarkStart w:colFirst="0" w:colLast="0" w:name="_heading=h.de5vyn6ynpxx" w:id="58"/>
      <w:bookmarkEnd w:id="58"/>
      <w:r w:rsidDel="00000000" w:rsidR="00000000" w:rsidRPr="00000000">
        <w:rPr>
          <w:rtl w:val="0"/>
        </w:rPr>
        <w:t xml:space="preserve">Product Backlog &amp; Sprint Schedule</w:t>
      </w:r>
    </w:p>
    <w:p w:rsidR="00000000" w:rsidDel="00000000" w:rsidP="00000000" w:rsidRDefault="00000000" w:rsidRPr="00000000" w14:paraId="000001DC">
      <w:pPr>
        <w:rPr/>
      </w:pPr>
      <w:r w:rsidDel="00000000" w:rsidR="00000000" w:rsidRPr="00000000">
        <w:rPr>
          <w:rtl w:val="0"/>
        </w:rPr>
      </w:r>
    </w:p>
    <w:tbl>
      <w:tblPr>
        <w:tblStyle w:val="Table13"/>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
        <w:gridCol w:w="1752"/>
        <w:gridCol w:w="663"/>
        <w:gridCol w:w="1744"/>
        <w:gridCol w:w="852"/>
        <w:gridCol w:w="952"/>
        <w:gridCol w:w="1171"/>
        <w:gridCol w:w="1341"/>
        <w:tblGridChange w:id="0">
          <w:tblGrid>
            <w:gridCol w:w="885"/>
            <w:gridCol w:w="1752"/>
            <w:gridCol w:w="663"/>
            <w:gridCol w:w="1744"/>
            <w:gridCol w:w="852"/>
            <w:gridCol w:w="952"/>
            <w:gridCol w:w="1171"/>
            <w:gridCol w:w="1341"/>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DD">
            <w:pPr>
              <w:jc w:val="center"/>
              <w:rPr/>
            </w:pPr>
            <w:r w:rsidDel="00000000" w:rsidR="00000000" w:rsidRPr="00000000">
              <w:rPr>
                <w:b w:val="1"/>
                <w:bCs w:val="1"/>
                <w:color w:val="ffffff"/>
                <w:sz w:val="20"/>
                <w:szCs w:val="20"/>
                <w:rtl w:val="0"/>
              </w:rPr>
              <w:t xml:space="preserve">Sprint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DE">
            <w:pPr>
              <w:jc w:val="center"/>
              <w:rPr/>
            </w:pPr>
            <w:r w:rsidDel="00000000" w:rsidR="00000000" w:rsidRPr="00000000">
              <w:rPr>
                <w:b w:val="1"/>
                <w:bCs w:val="1"/>
                <w:color w:val="ffffff"/>
                <w:sz w:val="20"/>
                <w:szCs w:val="20"/>
                <w:rtl w:val="0"/>
              </w:rPr>
              <w:t xml:space="preserve">Epic</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DF">
            <w:pPr>
              <w:jc w:val="center"/>
              <w:rPr/>
            </w:pPr>
            <w:r w:rsidDel="00000000" w:rsidR="00000000" w:rsidRPr="00000000">
              <w:rPr>
                <w:b w:val="1"/>
                <w:bCs w:val="1"/>
                <w:color w:val="ffffff"/>
                <w:sz w:val="20"/>
                <w:szCs w:val="20"/>
                <w:rtl w:val="0"/>
              </w:rPr>
              <w:t xml:space="preserve">USN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E0">
            <w:pPr>
              <w:jc w:val="center"/>
              <w:rPr/>
            </w:pPr>
            <w:r w:rsidDel="00000000" w:rsidR="00000000" w:rsidRPr="00000000">
              <w:rPr>
                <w:b w:val="1"/>
                <w:bCs w:val="1"/>
                <w:color w:val="ffffff"/>
                <w:sz w:val="20"/>
                <w:szCs w:val="20"/>
                <w:rtl w:val="0"/>
              </w:rPr>
              <w:t xml:space="preserve">User Story / Task</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E1">
            <w:pPr>
              <w:jc w:val="center"/>
              <w:rPr/>
            </w:pPr>
            <w:r w:rsidDel="00000000" w:rsidR="00000000" w:rsidRPr="00000000">
              <w:rPr>
                <w:b w:val="1"/>
                <w:bCs w:val="1"/>
                <w:color w:val="ffffff"/>
                <w:sz w:val="20"/>
                <w:szCs w:val="20"/>
                <w:rtl w:val="0"/>
              </w:rPr>
              <w:t xml:space="preserve">Points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E2">
            <w:pPr>
              <w:jc w:val="center"/>
              <w:rPr/>
            </w:pPr>
            <w:r w:rsidDel="00000000" w:rsidR="00000000" w:rsidRPr="00000000">
              <w:rPr>
                <w:b w:val="1"/>
                <w:bCs w:val="1"/>
                <w:color w:val="ffffff"/>
                <w:sz w:val="20"/>
                <w:szCs w:val="20"/>
                <w:rtl w:val="0"/>
              </w:rPr>
              <w:t xml:space="preserve">Pri.</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E3">
            <w:pPr>
              <w:jc w:val="center"/>
              <w:rPr/>
            </w:pPr>
            <w:r w:rsidDel="00000000" w:rsidR="00000000" w:rsidRPr="00000000">
              <w:rPr>
                <w:b w:val="1"/>
                <w:bCs w:val="1"/>
                <w:color w:val="ffffff"/>
                <w:sz w:val="20"/>
                <w:szCs w:val="20"/>
                <w:rtl w:val="0"/>
              </w:rPr>
              <w:t xml:space="preserve">Member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E4">
            <w:pPr>
              <w:jc w:val="center"/>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E5">
            <w:pPr>
              <w:rPr/>
            </w:pPr>
            <w:r w:rsidDel="00000000" w:rsidR="00000000" w:rsidRPr="00000000">
              <w:rPr>
                <w:b w:val="1"/>
                <w:bCs w:val="1"/>
                <w:sz w:val="20"/>
                <w:szCs w:val="20"/>
                <w:rtl w:val="0"/>
              </w:rPr>
              <w:t xml:space="preserve">Sprint-1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E6">
            <w:pPr>
              <w:rPr/>
            </w:pPr>
            <w:r w:rsidDel="00000000" w:rsidR="00000000" w:rsidRPr="00000000">
              <w:rPr>
                <w:b w:val="1"/>
                <w:bCs w:val="1"/>
                <w:sz w:val="20"/>
                <w:szCs w:val="20"/>
                <w:rtl w:val="0"/>
              </w:rPr>
              <w:t xml:space="preserve">SLA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E7">
            <w:pPr>
              <w:jc w:val="center"/>
              <w:rPr/>
            </w:pPr>
            <w:r w:rsidDel="00000000" w:rsidR="00000000" w:rsidRPr="00000000">
              <w:rPr>
                <w:sz w:val="20"/>
                <w:szCs w:val="20"/>
                <w:rtl w:val="0"/>
              </w:rPr>
              <w:t xml:space="preserve">US-1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E8">
            <w:pPr>
              <w:rPr/>
            </w:pPr>
            <w:r w:rsidDel="00000000" w:rsidR="00000000" w:rsidRPr="00000000">
              <w:rPr>
                <w:sz w:val="20"/>
                <w:szCs w:val="20"/>
                <w:rtl w:val="0"/>
              </w:rPr>
              <w:t xml:space="preserve">Configure SLA breach detection Business Rule on Task SLA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E9">
            <w:pPr>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EA">
            <w:pPr>
              <w:jc w:val="center"/>
              <w:rPr/>
            </w:pPr>
            <w:r w:rsidDel="00000000" w:rsidR="00000000" w:rsidRPr="00000000">
              <w:rPr>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EB">
            <w:pPr>
              <w:rPr/>
            </w:pPr>
            <w:r w:rsidDel="00000000" w:rsidR="00000000" w:rsidRPr="00000000">
              <w:rPr>
                <w:sz w:val="20"/>
                <w:szCs w:val="20"/>
                <w:rtl w:val="0"/>
              </w:rPr>
              <w:t xml:space="preserve">Kavyanjali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EC">
            <w:pPr>
              <w:rPr/>
            </w:pPr>
            <w:r w:rsidDel="00000000" w:rsidR="00000000" w:rsidRPr="00000000">
              <w:rPr>
                <w:b w:val="1"/>
                <w:bCs w:val="1"/>
                <w:sz w:val="20"/>
                <w:szCs w:val="20"/>
                <w:rtl w:val="0"/>
              </w:rPr>
              <w:t xml:space="preserve">Completed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ED">
            <w:pPr>
              <w:rPr/>
            </w:pPr>
            <w:r w:rsidDel="00000000" w:rsidR="00000000" w:rsidRPr="00000000">
              <w:rPr>
                <w:b w:val="1"/>
                <w:bCs w:val="1"/>
                <w:sz w:val="20"/>
                <w:szCs w:val="20"/>
                <w:rtl w:val="0"/>
              </w:rPr>
              <w:t xml:space="preserve">Sprint-1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EE">
            <w:pPr>
              <w:rPr/>
            </w:pPr>
            <w:r w:rsidDel="00000000" w:rsidR="00000000" w:rsidRPr="00000000">
              <w:rPr>
                <w:b w:val="1"/>
                <w:bCs w:val="1"/>
                <w:sz w:val="20"/>
                <w:szCs w:val="20"/>
                <w:rtl w:val="0"/>
              </w:rPr>
              <w:t xml:space="preserve">VA Justification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EF">
            <w:pPr>
              <w:jc w:val="center"/>
              <w:rPr/>
            </w:pPr>
            <w:r w:rsidDel="00000000" w:rsidR="00000000" w:rsidRPr="00000000">
              <w:rPr>
                <w:sz w:val="20"/>
                <w:szCs w:val="20"/>
                <w:rtl w:val="0"/>
              </w:rPr>
              <w:t xml:space="preserve">US-2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F0">
            <w:pPr>
              <w:rPr/>
            </w:pPr>
            <w:r w:rsidDel="00000000" w:rsidR="00000000" w:rsidRPr="00000000">
              <w:rPr>
                <w:sz w:val="20"/>
                <w:szCs w:val="20"/>
                <w:rtl w:val="0"/>
              </w:rPr>
              <w:t xml:space="preserve">Design and implement VA Topic 'SLA Breach Justification' with dialog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F1">
            <w:pPr>
              <w:jc w:val="center"/>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F2">
            <w:pPr>
              <w:jc w:val="center"/>
              <w:rPr/>
            </w:pPr>
            <w:r w:rsidDel="00000000" w:rsidR="00000000" w:rsidRPr="00000000">
              <w:rPr>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F3">
            <w:pPr>
              <w:rPr/>
            </w:pPr>
            <w:r w:rsidDel="00000000" w:rsidR="00000000" w:rsidRPr="00000000">
              <w:rPr>
                <w:sz w:val="20"/>
                <w:szCs w:val="20"/>
                <w:rtl w:val="0"/>
              </w:rPr>
              <w:t xml:space="preserve">Kavyanjali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F4">
            <w:pPr>
              <w:rPr/>
            </w:pPr>
            <w:r w:rsidDel="00000000" w:rsidR="00000000" w:rsidRPr="00000000">
              <w:rPr>
                <w:b w:val="1"/>
                <w:bCs w:val="1"/>
                <w:sz w:val="20"/>
                <w:szCs w:val="20"/>
                <w:rtl w:val="0"/>
              </w:rPr>
              <w:t xml:space="preserve">Completed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F5">
            <w:pPr>
              <w:rPr/>
            </w:pPr>
            <w:r w:rsidDel="00000000" w:rsidR="00000000" w:rsidRPr="00000000">
              <w:rPr>
                <w:b w:val="1"/>
                <w:bCs w:val="1"/>
                <w:sz w:val="20"/>
                <w:szCs w:val="20"/>
                <w:rtl w:val="0"/>
              </w:rPr>
              <w:t xml:space="preserve">Sprint-1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F6">
            <w:pPr>
              <w:rPr/>
            </w:pPr>
            <w:r w:rsidDel="00000000" w:rsidR="00000000" w:rsidRPr="00000000">
              <w:rPr>
                <w:b w:val="1"/>
                <w:bCs w:val="1"/>
                <w:sz w:val="20"/>
                <w:szCs w:val="20"/>
                <w:rtl w:val="0"/>
              </w:rPr>
              <w:t xml:space="preserve">Pre-Breach Alert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F7">
            <w:pPr>
              <w:jc w:val="center"/>
              <w:rPr/>
            </w:pPr>
            <w:r w:rsidDel="00000000" w:rsidR="00000000" w:rsidRPr="00000000">
              <w:rPr>
                <w:sz w:val="20"/>
                <w:szCs w:val="20"/>
                <w:rtl w:val="0"/>
              </w:rPr>
              <w:t xml:space="preserve">US-3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F8">
            <w:pPr>
              <w:rPr/>
            </w:pPr>
            <w:r w:rsidDel="00000000" w:rsidR="00000000" w:rsidRPr="00000000">
              <w:rPr>
                <w:sz w:val="20"/>
                <w:szCs w:val="20"/>
                <w:rtl w:val="0"/>
              </w:rPr>
              <w:t xml:space="preserve">Implement scheduled job for 75% and 90% SLA threshold warnings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F9">
            <w:pPr>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FA">
            <w:pPr>
              <w:jc w:val="center"/>
              <w:rPr/>
            </w:pPr>
            <w:r w:rsidDel="00000000" w:rsidR="00000000" w:rsidRPr="00000000">
              <w:rPr>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FB">
            <w:pPr>
              <w:rPr/>
            </w:pPr>
            <w:r w:rsidDel="00000000" w:rsidR="00000000" w:rsidRPr="00000000">
              <w:rPr>
                <w:sz w:val="20"/>
                <w:szCs w:val="20"/>
                <w:rtl w:val="0"/>
              </w:rPr>
              <w:t xml:space="preserve">Kavyanjali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FC">
            <w:pPr>
              <w:rPr/>
            </w:pPr>
            <w:r w:rsidDel="00000000" w:rsidR="00000000" w:rsidRPr="00000000">
              <w:rPr>
                <w:b w:val="1"/>
                <w:bCs w:val="1"/>
                <w:sz w:val="20"/>
                <w:szCs w:val="20"/>
                <w:rtl w:val="0"/>
              </w:rPr>
              <w:t xml:space="preserve">Completed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FD">
            <w:pPr>
              <w:rPr/>
            </w:pPr>
            <w:r w:rsidDel="00000000" w:rsidR="00000000" w:rsidRPr="00000000">
              <w:rPr>
                <w:b w:val="1"/>
                <w:bCs w:val="1"/>
                <w:sz w:val="20"/>
                <w:szCs w:val="20"/>
                <w:rtl w:val="0"/>
              </w:rPr>
              <w:t xml:space="preserve">Sprint-1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FE">
            <w:pPr>
              <w:rPr/>
            </w:pPr>
            <w:r w:rsidDel="00000000" w:rsidR="00000000" w:rsidRPr="00000000">
              <w:rPr>
                <w:b w:val="1"/>
                <w:bCs w:val="1"/>
                <w:sz w:val="20"/>
                <w:szCs w:val="20"/>
                <w:rtl w:val="0"/>
              </w:rPr>
              <w:t xml:space="preserve">Justification Capture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FF">
            <w:pPr>
              <w:jc w:val="center"/>
              <w:rPr/>
            </w:pPr>
            <w:r w:rsidDel="00000000" w:rsidR="00000000" w:rsidRPr="00000000">
              <w:rPr>
                <w:sz w:val="20"/>
                <w:szCs w:val="20"/>
                <w:rtl w:val="0"/>
              </w:rPr>
              <w:t xml:space="preserve">US-6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00">
            <w:pPr>
              <w:rPr/>
            </w:pPr>
            <w:r w:rsidDel="00000000" w:rsidR="00000000" w:rsidRPr="00000000">
              <w:rPr>
                <w:sz w:val="20"/>
                <w:szCs w:val="20"/>
                <w:rtl w:val="0"/>
              </w:rPr>
              <w:t xml:space="preserve">Build custom fields and tables for justification data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01">
            <w:pPr>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02">
            <w:pPr>
              <w:jc w:val="center"/>
              <w:rPr/>
            </w:pPr>
            <w:r w:rsidDel="00000000" w:rsidR="00000000" w:rsidRPr="00000000">
              <w:rPr>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03">
            <w:pPr>
              <w:rPr/>
            </w:pPr>
            <w:r w:rsidDel="00000000" w:rsidR="00000000" w:rsidRPr="00000000">
              <w:rPr>
                <w:sz w:val="20"/>
                <w:szCs w:val="20"/>
                <w:rtl w:val="0"/>
              </w:rPr>
              <w:t xml:space="preserve">Kavyanjali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04">
            <w:pPr>
              <w:rPr/>
            </w:pPr>
            <w:r w:rsidDel="00000000" w:rsidR="00000000" w:rsidRPr="00000000">
              <w:rPr>
                <w:b w:val="1"/>
                <w:bCs w:val="1"/>
                <w:sz w:val="20"/>
                <w:szCs w:val="20"/>
                <w:rtl w:val="0"/>
              </w:rPr>
              <w:t xml:space="preserve">Completed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205">
            <w:pPr>
              <w:rPr/>
            </w:pPr>
            <w:r w:rsidDel="00000000" w:rsidR="00000000" w:rsidRPr="00000000">
              <w:rPr>
                <w:b w:val="1"/>
                <w:bCs w:val="1"/>
                <w:sz w:val="20"/>
                <w:szCs w:val="20"/>
                <w:rtl w:val="0"/>
              </w:rPr>
              <w:t xml:space="preserve">Sprint-2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206">
            <w:pPr>
              <w:rPr/>
            </w:pPr>
            <w:r w:rsidDel="00000000" w:rsidR="00000000" w:rsidRPr="00000000">
              <w:rPr>
                <w:b w:val="1"/>
                <w:bCs w:val="1"/>
                <w:sz w:val="20"/>
                <w:szCs w:val="20"/>
                <w:rtl w:val="0"/>
              </w:rPr>
              <w:t xml:space="preserve">Escalation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207">
            <w:pPr>
              <w:jc w:val="center"/>
              <w:rPr/>
            </w:pPr>
            <w:r w:rsidDel="00000000" w:rsidR="00000000" w:rsidRPr="00000000">
              <w:rPr>
                <w:sz w:val="20"/>
                <w:szCs w:val="20"/>
                <w:rtl w:val="0"/>
              </w:rPr>
              <w:t xml:space="preserve">US-4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208">
            <w:pPr>
              <w:rPr/>
            </w:pPr>
            <w:r w:rsidDel="00000000" w:rsidR="00000000" w:rsidRPr="00000000">
              <w:rPr>
                <w:sz w:val="20"/>
                <w:szCs w:val="20"/>
                <w:rtl w:val="0"/>
              </w:rPr>
              <w:t xml:space="preserve">Build Flow Designer tiered escalation subflow with timeout logic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209">
            <w:pPr>
              <w:jc w:val="center"/>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20A">
            <w:pPr>
              <w:jc w:val="center"/>
              <w:rPr/>
            </w:pPr>
            <w:r w:rsidDel="00000000" w:rsidR="00000000" w:rsidRPr="00000000">
              <w:rPr>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20B">
            <w:pPr>
              <w:rPr/>
            </w:pPr>
            <w:r w:rsidDel="00000000" w:rsidR="00000000" w:rsidRPr="00000000">
              <w:rPr>
                <w:sz w:val="20"/>
                <w:szCs w:val="20"/>
                <w:rtl w:val="0"/>
              </w:rPr>
              <w:t xml:space="preserve">Kavyanjali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20C">
            <w:pPr>
              <w:rPr/>
            </w:pPr>
            <w:r w:rsidDel="00000000" w:rsidR="00000000" w:rsidRPr="00000000">
              <w:rPr>
                <w:b w:val="1"/>
                <w:bCs w:val="1"/>
                <w:sz w:val="20"/>
                <w:szCs w:val="20"/>
                <w:rtl w:val="0"/>
              </w:rPr>
              <w:t xml:space="preserve">Completed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0D">
            <w:pPr>
              <w:rPr/>
            </w:pPr>
            <w:r w:rsidDel="00000000" w:rsidR="00000000" w:rsidRPr="00000000">
              <w:rPr>
                <w:b w:val="1"/>
                <w:bCs w:val="1"/>
                <w:sz w:val="20"/>
                <w:szCs w:val="20"/>
                <w:rtl w:val="0"/>
              </w:rPr>
              <w:t xml:space="preserve">Sprint-2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0E">
            <w:pPr>
              <w:rPr/>
            </w:pPr>
            <w:r w:rsidDel="00000000" w:rsidR="00000000" w:rsidRPr="00000000">
              <w:rPr>
                <w:b w:val="1"/>
                <w:bCs w:val="1"/>
                <w:sz w:val="20"/>
                <w:szCs w:val="20"/>
                <w:rtl w:val="0"/>
              </w:rPr>
              <w:t xml:space="preserve">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0F">
            <w:pPr>
              <w:jc w:val="center"/>
              <w:rPr/>
            </w:pPr>
            <w:r w:rsidDel="00000000" w:rsidR="00000000" w:rsidRPr="00000000">
              <w:rPr>
                <w:sz w:val="20"/>
                <w:szCs w:val="20"/>
                <w:rtl w:val="0"/>
              </w:rPr>
              <w:t xml:space="preserve">US-5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10">
            <w:pPr>
              <w:rPr/>
            </w:pPr>
            <w:r w:rsidDel="00000000" w:rsidR="00000000" w:rsidRPr="00000000">
              <w:rPr>
                <w:sz w:val="20"/>
                <w:szCs w:val="20"/>
                <w:rtl w:val="0"/>
              </w:rPr>
              <w:t xml:space="preserve">Configure Performance Analytics indicators and SLA breach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11">
            <w:pPr>
              <w:jc w:val="center"/>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12">
            <w:pPr>
              <w:jc w:val="center"/>
              <w:rPr/>
            </w:pPr>
            <w:r w:rsidDel="00000000" w:rsidR="00000000" w:rsidRPr="00000000">
              <w:rPr>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13">
            <w:pPr>
              <w:rPr/>
            </w:pPr>
            <w:r w:rsidDel="00000000" w:rsidR="00000000" w:rsidRPr="00000000">
              <w:rPr>
                <w:sz w:val="20"/>
                <w:szCs w:val="20"/>
                <w:rtl w:val="0"/>
              </w:rPr>
              <w:t xml:space="preserve">Kavyanjali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14">
            <w:pPr>
              <w:rPr/>
            </w:pPr>
            <w:r w:rsidDel="00000000" w:rsidR="00000000" w:rsidRPr="00000000">
              <w:rPr>
                <w:b w:val="1"/>
                <w:bCs w:val="1"/>
                <w:sz w:val="20"/>
                <w:szCs w:val="20"/>
                <w:rtl w:val="0"/>
              </w:rPr>
              <w:t xml:space="preserve">Completed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215">
            <w:pPr>
              <w:rPr/>
            </w:pPr>
            <w:r w:rsidDel="00000000" w:rsidR="00000000" w:rsidRPr="00000000">
              <w:rPr>
                <w:b w:val="1"/>
                <w:bCs w:val="1"/>
                <w:sz w:val="20"/>
                <w:szCs w:val="20"/>
                <w:rtl w:val="0"/>
              </w:rPr>
              <w:t xml:space="preserve">Sprint-2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216">
            <w:pPr>
              <w:rPr/>
            </w:pPr>
            <w:r w:rsidDel="00000000" w:rsidR="00000000" w:rsidRPr="00000000">
              <w:rPr>
                <w:b w:val="1"/>
                <w:bCs w:val="1"/>
                <w:sz w:val="20"/>
                <w:szCs w:val="20"/>
                <w:rtl w:val="0"/>
              </w:rPr>
              <w:t xml:space="preserve">Communication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217">
            <w:pPr>
              <w:jc w:val="center"/>
              <w:rPr/>
            </w:pPr>
            <w:r w:rsidDel="00000000" w:rsidR="00000000" w:rsidRPr="00000000">
              <w:rPr>
                <w:sz w:val="20"/>
                <w:szCs w:val="20"/>
                <w:rtl w:val="0"/>
              </w:rPr>
              <w:t xml:space="preserve">US-6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218">
            <w:pPr>
              <w:rPr/>
            </w:pPr>
            <w:r w:rsidDel="00000000" w:rsidR="00000000" w:rsidRPr="00000000">
              <w:rPr>
                <w:sz w:val="20"/>
                <w:szCs w:val="20"/>
                <w:rtl w:val="0"/>
              </w:rPr>
              <w:t xml:space="preserve">Configure end-user breach notification email with resolution ETA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219">
            <w:pPr>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21A">
            <w:pPr>
              <w:jc w:val="center"/>
              <w:rPr/>
            </w:pPr>
            <w:r w:rsidDel="00000000" w:rsidR="00000000" w:rsidRPr="00000000">
              <w:rPr>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21B">
            <w:pPr>
              <w:rPr/>
            </w:pPr>
            <w:r w:rsidDel="00000000" w:rsidR="00000000" w:rsidRPr="00000000">
              <w:rPr>
                <w:sz w:val="20"/>
                <w:szCs w:val="20"/>
                <w:rtl w:val="0"/>
              </w:rPr>
              <w:t xml:space="preserve">Kavyanjali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21C">
            <w:pPr>
              <w:rPr/>
            </w:pPr>
            <w:r w:rsidDel="00000000" w:rsidR="00000000" w:rsidRPr="00000000">
              <w:rPr>
                <w:b w:val="1"/>
                <w:bCs w:val="1"/>
                <w:sz w:val="20"/>
                <w:szCs w:val="20"/>
                <w:rtl w:val="0"/>
              </w:rPr>
              <w:t xml:space="preserve">In Progress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1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1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1F">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2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21">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22">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2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24">
            <w:pPr>
              <w:rPr/>
            </w:pPr>
            <w:r w:rsidDel="00000000" w:rsidR="00000000" w:rsidRPr="00000000">
              <w:rPr>
                <w:rtl w:val="0"/>
              </w:rPr>
            </w:r>
          </w:p>
        </w:tc>
      </w:tr>
    </w:tbl>
    <w:p w:rsidR="00000000" w:rsidDel="00000000" w:rsidP="00000000" w:rsidRDefault="00000000" w:rsidRPr="00000000" w14:paraId="00000225">
      <w:pPr>
        <w:spacing w:before="160" w:lineRule="auto"/>
        <w:rPr/>
      </w:pPr>
      <w:r w:rsidDel="00000000" w:rsidR="00000000" w:rsidRPr="00000000">
        <w:rPr>
          <w:rtl w:val="0"/>
        </w:rPr>
      </w:r>
    </w:p>
    <w:p w:rsidR="00000000" w:rsidDel="00000000" w:rsidP="00000000" w:rsidRDefault="00000000" w:rsidRPr="00000000" w14:paraId="00000226">
      <w:pPr>
        <w:pStyle w:val="Heading3"/>
        <w:rPr/>
      </w:pPr>
      <w:bookmarkStart w:colFirst="0" w:colLast="0" w:name="_heading=h.4255gns37j9s" w:id="59"/>
      <w:bookmarkEnd w:id="59"/>
      <w:r w:rsidDel="00000000" w:rsidR="00000000" w:rsidRPr="00000000">
        <w:rPr>
          <w:rtl w:val="0"/>
        </w:rPr>
      </w:r>
    </w:p>
    <w:p w:rsidR="00000000" w:rsidDel="00000000" w:rsidP="00000000" w:rsidRDefault="00000000" w:rsidRPr="00000000" w14:paraId="00000227">
      <w:pPr>
        <w:pStyle w:val="Heading3"/>
        <w:rPr/>
      </w:pPr>
      <w:bookmarkStart w:colFirst="0" w:colLast="0" w:name="_heading=h.2ipbdi1xykcs" w:id="60"/>
      <w:bookmarkEnd w:id="60"/>
      <w:r w:rsidDel="00000000" w:rsidR="00000000" w:rsidRPr="00000000">
        <w:rPr>
          <w:rtl w:val="0"/>
        </w:rPr>
        <w:t xml:space="preserve">Sprint Tracker &amp; Velocity</w:t>
      </w:r>
    </w:p>
    <w:p w:rsidR="00000000" w:rsidDel="00000000" w:rsidP="00000000" w:rsidRDefault="00000000" w:rsidRPr="00000000" w14:paraId="00000228">
      <w:pPr>
        <w:rPr/>
      </w:pPr>
      <w:r w:rsidDel="00000000" w:rsidR="00000000" w:rsidRPr="00000000">
        <w:rPr>
          <w:rtl w:val="0"/>
        </w:rPr>
      </w:r>
    </w:p>
    <w:tbl>
      <w:tblPr>
        <w:tblStyle w:val="Table14"/>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2"/>
        <w:gridCol w:w="1416"/>
        <w:gridCol w:w="1063"/>
        <w:gridCol w:w="1410"/>
        <w:gridCol w:w="1428"/>
        <w:gridCol w:w="1779"/>
        <w:gridCol w:w="1192"/>
        <w:tblGridChange w:id="0">
          <w:tblGrid>
            <w:gridCol w:w="1072"/>
            <w:gridCol w:w="1416"/>
            <w:gridCol w:w="1063"/>
            <w:gridCol w:w="1410"/>
            <w:gridCol w:w="1428"/>
            <w:gridCol w:w="1779"/>
            <w:gridCol w:w="1192"/>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29">
            <w:pPr>
              <w:jc w:val="center"/>
              <w:rPr/>
            </w:pPr>
            <w:r w:rsidDel="00000000" w:rsidR="00000000" w:rsidRPr="00000000">
              <w:rPr>
                <w:b w:val="1"/>
                <w:bCs w:val="1"/>
                <w:color w:val="ffffff"/>
                <w:sz w:val="20"/>
                <w:szCs w:val="20"/>
                <w:rtl w:val="0"/>
              </w:rPr>
              <w:t xml:space="preserve">Sprint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2A">
            <w:pPr>
              <w:jc w:val="center"/>
              <w:rPr/>
            </w:pPr>
            <w:r w:rsidDel="00000000" w:rsidR="00000000" w:rsidRPr="00000000">
              <w:rPr>
                <w:b w:val="1"/>
                <w:bCs w:val="1"/>
                <w:color w:val="ffffff"/>
                <w:sz w:val="20"/>
                <w:szCs w:val="20"/>
                <w:rtl w:val="0"/>
              </w:rPr>
              <w:t xml:space="preserve">Total Story Points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2B">
            <w:pPr>
              <w:jc w:val="center"/>
              <w:rPr/>
            </w:pPr>
            <w:r w:rsidDel="00000000" w:rsidR="00000000" w:rsidRPr="00000000">
              <w:rPr>
                <w:b w:val="1"/>
                <w:bCs w:val="1"/>
                <w:color w:val="ffffff"/>
                <w:sz w:val="20"/>
                <w:szCs w:val="20"/>
                <w:rtl w:val="0"/>
              </w:rPr>
              <w:t xml:space="preserve">Duration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2C">
            <w:pPr>
              <w:jc w:val="center"/>
              <w:rPr/>
            </w:pPr>
            <w:r w:rsidDel="00000000" w:rsidR="00000000" w:rsidRPr="00000000">
              <w:rPr>
                <w:b w:val="1"/>
                <w:bCs w:val="1"/>
                <w:color w:val="ffffff"/>
                <w:sz w:val="20"/>
                <w:szCs w:val="20"/>
                <w:rtl w:val="0"/>
              </w:rPr>
              <w:t xml:space="preserve">Start Date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2D">
            <w:pPr>
              <w:jc w:val="center"/>
              <w:rPr/>
            </w:pPr>
            <w:r w:rsidDel="00000000" w:rsidR="00000000" w:rsidRPr="00000000">
              <w:rPr>
                <w:b w:val="1"/>
                <w:bCs w:val="1"/>
                <w:color w:val="ffffff"/>
                <w:sz w:val="20"/>
                <w:szCs w:val="20"/>
                <w:rtl w:val="0"/>
              </w:rPr>
              <w:t xml:space="preserve">End Date (Planned)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2E">
            <w:pPr>
              <w:jc w:val="center"/>
              <w:rPr/>
            </w:pPr>
            <w:r w:rsidDel="00000000" w:rsidR="00000000" w:rsidRPr="00000000">
              <w:rPr>
                <w:b w:val="1"/>
                <w:bCs w:val="1"/>
                <w:color w:val="ffffff"/>
                <w:sz w:val="20"/>
                <w:szCs w:val="20"/>
                <w:rtl w:val="0"/>
              </w:rPr>
              <w:t xml:space="preserve">Points Completed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2F">
            <w:pPr>
              <w:jc w:val="center"/>
              <w:rPr/>
            </w:pPr>
            <w:r w:rsidDel="00000000" w:rsidR="00000000" w:rsidRPr="00000000">
              <w:rPr>
                <w:b w:val="1"/>
                <w:bCs w:val="1"/>
                <w:color w:val="ffffff"/>
                <w:sz w:val="20"/>
                <w:szCs w:val="20"/>
                <w:rtl w:val="0"/>
              </w:rPr>
              <w:t xml:space="preserve">Release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230">
            <w:pPr>
              <w:jc w:val="center"/>
              <w:rPr/>
            </w:pPr>
            <w:r w:rsidDel="00000000" w:rsidR="00000000" w:rsidRPr="00000000">
              <w:rPr>
                <w:b w:val="1"/>
                <w:bCs w:val="1"/>
                <w:sz w:val="20"/>
                <w:szCs w:val="20"/>
                <w:rtl w:val="0"/>
              </w:rPr>
              <w:t xml:space="preserve">Sprint-1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231">
            <w:pPr>
              <w:jc w:val="center"/>
              <w:rPr/>
            </w:pPr>
            <w:r w:rsidDel="00000000" w:rsidR="00000000" w:rsidRPr="00000000">
              <w:rPr>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232">
            <w:pPr>
              <w:jc w:val="center"/>
              <w:rPr/>
            </w:pPr>
            <w:r w:rsidDel="00000000" w:rsidR="00000000" w:rsidRPr="00000000">
              <w:rPr>
                <w:sz w:val="20"/>
                <w:szCs w:val="20"/>
                <w:rtl w:val="0"/>
              </w:rPr>
              <w:t xml:space="preserve">10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233">
            <w:pPr>
              <w:jc w:val="center"/>
              <w:rPr/>
            </w:pPr>
            <w:r w:rsidDel="00000000" w:rsidR="00000000" w:rsidRPr="00000000">
              <w:rPr>
                <w:sz w:val="20"/>
                <w:szCs w:val="20"/>
                <w:rtl w:val="0"/>
              </w:rPr>
              <w:t xml:space="preserve">01 May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234">
            <w:pPr>
              <w:jc w:val="center"/>
              <w:rPr/>
            </w:pPr>
            <w:r w:rsidDel="00000000" w:rsidR="00000000" w:rsidRPr="00000000">
              <w:rPr>
                <w:sz w:val="20"/>
                <w:szCs w:val="20"/>
                <w:rtl w:val="0"/>
              </w:rPr>
              <w:t xml:space="preserve">12 May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235">
            <w:pPr>
              <w:jc w:val="center"/>
              <w:rPr/>
            </w:pPr>
            <w:r w:rsidDel="00000000" w:rsidR="00000000" w:rsidRPr="00000000">
              <w:rPr>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236">
            <w:pPr>
              <w:jc w:val="center"/>
              <w:rPr/>
            </w:pPr>
            <w:r w:rsidDel="00000000" w:rsidR="00000000" w:rsidRPr="00000000">
              <w:rPr>
                <w:sz w:val="20"/>
                <w:szCs w:val="20"/>
                <w:rtl w:val="0"/>
              </w:rPr>
              <w:t xml:space="preserve">12 May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37">
            <w:pPr>
              <w:jc w:val="center"/>
              <w:rPr/>
            </w:pPr>
            <w:r w:rsidDel="00000000" w:rsidR="00000000" w:rsidRPr="00000000">
              <w:rPr>
                <w:b w:val="1"/>
                <w:bCs w:val="1"/>
                <w:sz w:val="20"/>
                <w:szCs w:val="20"/>
                <w:rtl w:val="0"/>
              </w:rPr>
              <w:t xml:space="preserve">Sprint-2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38">
            <w:pPr>
              <w:jc w:val="center"/>
              <w:rPr/>
            </w:pPr>
            <w:r w:rsidDel="00000000" w:rsidR="00000000" w:rsidRPr="00000000">
              <w:rPr>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39">
            <w:pPr>
              <w:jc w:val="center"/>
              <w:rPr/>
            </w:pPr>
            <w:r w:rsidDel="00000000" w:rsidR="00000000" w:rsidRPr="00000000">
              <w:rPr>
                <w:sz w:val="20"/>
                <w:szCs w:val="20"/>
                <w:rtl w:val="0"/>
              </w:rPr>
              <w:t xml:space="preserve">10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3A">
            <w:pPr>
              <w:jc w:val="center"/>
              <w:rPr/>
            </w:pPr>
            <w:r w:rsidDel="00000000" w:rsidR="00000000" w:rsidRPr="00000000">
              <w:rPr>
                <w:sz w:val="20"/>
                <w:szCs w:val="20"/>
                <w:rtl w:val="0"/>
              </w:rPr>
              <w:t xml:space="preserve">13 May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3B">
            <w:pPr>
              <w:jc w:val="center"/>
              <w:rPr/>
            </w:pPr>
            <w:r w:rsidDel="00000000" w:rsidR="00000000" w:rsidRPr="00000000">
              <w:rPr>
                <w:sz w:val="20"/>
                <w:szCs w:val="20"/>
                <w:rtl w:val="0"/>
              </w:rPr>
              <w:t xml:space="preserve">24 May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3C">
            <w:pPr>
              <w:jc w:val="center"/>
              <w:rPr/>
            </w:pPr>
            <w:r w:rsidDel="00000000" w:rsidR="00000000" w:rsidRPr="00000000">
              <w:rPr>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3D">
            <w:pPr>
              <w:jc w:val="center"/>
              <w:rPr/>
            </w:pPr>
            <w:r w:rsidDel="00000000" w:rsidR="00000000" w:rsidRPr="00000000">
              <w:rPr>
                <w:sz w:val="20"/>
                <w:szCs w:val="20"/>
                <w:rtl w:val="0"/>
              </w:rPr>
              <w:t xml:space="preserve">26 May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23E">
            <w:pPr>
              <w:jc w:val="center"/>
              <w:rPr/>
            </w:pPr>
            <w:r w:rsidDel="00000000" w:rsidR="00000000" w:rsidRPr="00000000">
              <w:rPr>
                <w:b w:val="1"/>
                <w:bCs w:val="1"/>
                <w:sz w:val="20"/>
                <w:szCs w:val="20"/>
                <w:rtl w:val="0"/>
              </w:rPr>
              <w:t xml:space="preserve">Sprint-3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23F">
            <w:pPr>
              <w:jc w:val="center"/>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240">
            <w:pPr>
              <w:jc w:val="center"/>
              <w:rPr/>
            </w:pPr>
            <w:r w:rsidDel="00000000" w:rsidR="00000000" w:rsidRPr="00000000">
              <w:rPr>
                <w:sz w:val="20"/>
                <w:szCs w:val="20"/>
                <w:rtl w:val="0"/>
              </w:rPr>
              <w:t xml:space="preserve">10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241">
            <w:pPr>
              <w:jc w:val="center"/>
              <w:rPr/>
            </w:pPr>
            <w:r w:rsidDel="00000000" w:rsidR="00000000" w:rsidRPr="00000000">
              <w:rPr>
                <w:sz w:val="20"/>
                <w:szCs w:val="20"/>
                <w:rtl w:val="0"/>
              </w:rPr>
              <w:t xml:space="preserve">27 May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242">
            <w:pPr>
              <w:jc w:val="center"/>
              <w:rPr/>
            </w:pPr>
            <w:r w:rsidDel="00000000" w:rsidR="00000000" w:rsidRPr="00000000">
              <w:rPr>
                <w:sz w:val="20"/>
                <w:szCs w:val="20"/>
                <w:rtl w:val="0"/>
              </w:rPr>
              <w:t xml:space="preserve">07 Jun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243">
            <w:pPr>
              <w:jc w:val="center"/>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244">
            <w:pPr>
              <w:jc w:val="center"/>
              <w:rPr/>
            </w:pPr>
            <w:r w:rsidDel="00000000" w:rsidR="00000000" w:rsidRPr="00000000">
              <w:rPr>
                <w:sz w:val="20"/>
                <w:szCs w:val="20"/>
                <w:rtl w:val="0"/>
              </w:rPr>
              <w:t xml:space="preserve">07 Jun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45">
            <w:pPr>
              <w:jc w:val="center"/>
              <w:rPr/>
            </w:pPr>
            <w:r w:rsidDel="00000000" w:rsidR="00000000" w:rsidRPr="00000000">
              <w:rPr>
                <w:b w:val="1"/>
                <w:bCs w:val="1"/>
                <w:sz w:val="20"/>
                <w:szCs w:val="20"/>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46">
            <w:pPr>
              <w:jc w:val="center"/>
              <w:rPr/>
            </w:pPr>
            <w:r w:rsidDel="00000000" w:rsidR="00000000" w:rsidRPr="00000000">
              <w:rPr>
                <w:b w:val="1"/>
                <w:bCs w:val="1"/>
                <w:sz w:val="20"/>
                <w:szCs w:val="20"/>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47">
            <w:pPr>
              <w:jc w:val="center"/>
              <w:rPr/>
            </w:pPr>
            <w:r w:rsidDel="00000000" w:rsidR="00000000" w:rsidRPr="00000000">
              <w:rPr>
                <w:b w:val="1"/>
                <w:bCs w:val="1"/>
                <w:sz w:val="20"/>
                <w:szCs w:val="20"/>
                <w:rtl w:val="0"/>
              </w:rPr>
              <w:t xml:space="preserve">30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48">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49">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4A">
            <w:pPr>
              <w:jc w:val="center"/>
              <w:rPr/>
            </w:pPr>
            <w:r w:rsidDel="00000000" w:rsidR="00000000" w:rsidRPr="00000000">
              <w:rPr>
                <w:b w:val="1"/>
                <w:bCs w:val="1"/>
                <w:sz w:val="20"/>
                <w:szCs w:val="20"/>
                <w:rtl w:val="0"/>
              </w:rPr>
              <w:t xml:space="preserve">27 / 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4B">
            <w:pPr>
              <w:jc w:val="center"/>
              <w:rPr/>
            </w:pPr>
            <w:r w:rsidDel="00000000" w:rsidR="00000000" w:rsidRPr="00000000">
              <w:rPr>
                <w:rtl w:val="0"/>
              </w:rPr>
            </w:r>
          </w:p>
        </w:tc>
      </w:tr>
    </w:tbl>
    <w:p w:rsidR="00000000" w:rsidDel="00000000" w:rsidP="00000000" w:rsidRDefault="00000000" w:rsidRPr="00000000" w14:paraId="0000024C">
      <w:pPr>
        <w:spacing w:before="120" w:lineRule="auto"/>
        <w:rPr/>
      </w:pPr>
      <w:r w:rsidDel="00000000" w:rsidR="00000000" w:rsidRPr="00000000">
        <w:rPr>
          <w:rtl w:val="0"/>
        </w:rPr>
      </w:r>
    </w:p>
    <w:p w:rsidR="00000000" w:rsidDel="00000000" w:rsidP="00000000" w:rsidRDefault="00000000" w:rsidRPr="00000000" w14:paraId="0000024D">
      <w:pPr>
        <w:spacing w:after="80" w:before="80" w:lineRule="auto"/>
        <w:jc w:val="both"/>
        <w:rPr/>
      </w:pPr>
      <w:r w:rsidDel="00000000" w:rsidR="00000000" w:rsidRPr="00000000">
        <w:rPr>
          <w:color w:val="000000"/>
          <w:rtl w:val="0"/>
        </w:rPr>
        <w:t xml:space="preserve">Team Velocity: Average velocity across 3 sprints = 9 story points/sprint. Sprint-1 demonstrated peak performance with all planned points completed. Sprint-2 velocity slight reduction due to complexity of Flow Designer tiered escalation logic. Sprint-3 is on track with NLU model training in final stages.</w:t>
      </w:r>
      <w:r w:rsidDel="00000000" w:rsidR="00000000" w:rsidRPr="00000000">
        <w:rPr>
          <w:rtl w:val="0"/>
        </w:rPr>
      </w:r>
    </w:p>
    <w:p w:rsidR="00000000" w:rsidDel="00000000" w:rsidP="00000000" w:rsidRDefault="00000000" w:rsidRPr="00000000" w14:paraId="0000024E">
      <w:pPr>
        <w:rPr/>
      </w:pPr>
      <w:r w:rsidDel="00000000" w:rsidR="00000000" w:rsidRPr="00000000">
        <w:br w:type="page"/>
      </w:r>
      <w:r w:rsidDel="00000000" w:rsidR="00000000" w:rsidRPr="00000000">
        <w:rPr>
          <w:rtl w:val="0"/>
        </w:rPr>
      </w:r>
    </w:p>
    <w:p w:rsidR="00000000" w:rsidDel="00000000" w:rsidP="00000000" w:rsidRDefault="00000000" w:rsidRPr="00000000" w14:paraId="0000024F">
      <w:pPr>
        <w:pStyle w:val="Heading1"/>
        <w:pBdr>
          <w:bottom w:color="2e75b6" w:space="4" w:sz="8" w:val="single"/>
        </w:pBdr>
        <w:rPr/>
      </w:pPr>
      <w:bookmarkStart w:colFirst="0" w:colLast="0" w:name="_heading=h.clsqxnpd8jr7" w:id="61"/>
      <w:bookmarkEnd w:id="61"/>
      <w:r w:rsidDel="00000000" w:rsidR="00000000" w:rsidRPr="00000000">
        <w:rPr>
          <w:rtl w:val="0"/>
        </w:rPr>
        <w:t xml:space="preserve"> 6. PROJECT DEVELOPMENT PHASE</w:t>
      </w:r>
      <w:r w:rsidDel="00000000" w:rsidR="00000000" w:rsidRPr="00000000">
        <w:rPr>
          <w:rtl w:val="0"/>
        </w:rPr>
      </w:r>
    </w:p>
    <w:p w:rsidR="00000000" w:rsidDel="00000000" w:rsidP="00000000" w:rsidRDefault="00000000" w:rsidRPr="00000000" w14:paraId="00000250">
      <w:pPr>
        <w:pStyle w:val="Heading3"/>
        <w:rPr/>
      </w:pPr>
      <w:bookmarkStart w:colFirst="0" w:colLast="0" w:name="_heading=h.bj1u4ah3oj6j" w:id="62"/>
      <w:bookmarkEnd w:id="62"/>
      <w:r w:rsidDel="00000000" w:rsidR="00000000" w:rsidRPr="00000000">
        <w:rPr>
          <w:rtl w:val="0"/>
        </w:rPr>
      </w:r>
    </w:p>
    <w:p w:rsidR="00000000" w:rsidDel="00000000" w:rsidP="00000000" w:rsidRDefault="00000000" w:rsidRPr="00000000" w14:paraId="00000251">
      <w:pPr>
        <w:pStyle w:val="Heading3"/>
        <w:rPr/>
      </w:pPr>
      <w:bookmarkStart w:colFirst="0" w:colLast="0" w:name="_heading=h.bfrh2jv2arm" w:id="63"/>
      <w:bookmarkEnd w:id="63"/>
      <w:r w:rsidDel="00000000" w:rsidR="00000000" w:rsidRPr="00000000">
        <w:rPr>
          <w:rtl w:val="0"/>
        </w:rPr>
        <w:t xml:space="preserve">1. Incident creation </w:t>
      </w:r>
    </w:p>
    <w:p w:rsidR="00000000" w:rsidDel="00000000" w:rsidP="00000000" w:rsidRDefault="00000000" w:rsidRPr="00000000" w14:paraId="00000252">
      <w:pPr>
        <w:pStyle w:val="Heading3"/>
        <w:rPr/>
      </w:pPr>
      <w:bookmarkStart w:colFirst="0" w:colLast="0" w:name="_heading=h.2981hqcv0ewh" w:id="64"/>
      <w:bookmarkEnd w:id="64"/>
      <w:r w:rsidDel="00000000" w:rsidR="00000000" w:rsidRPr="00000000">
        <w:rPr/>
        <w:drawing>
          <wp:inline distB="114300" distT="114300" distL="114300" distR="114300">
            <wp:extent cx="5943600" cy="2984500"/>
            <wp:effectExtent b="0" l="0" r="0" t="0"/>
            <wp:docPr id="1"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pStyle w:val="Heading3"/>
        <w:rPr/>
      </w:pPr>
      <w:bookmarkStart w:colFirst="0" w:colLast="0" w:name="_heading=h.2rnr06s79eha" w:id="65"/>
      <w:bookmarkEnd w:id="65"/>
      <w:r w:rsidDel="00000000" w:rsidR="00000000" w:rsidRPr="00000000">
        <w:rPr>
          <w:rtl w:val="0"/>
        </w:rPr>
      </w:r>
    </w:p>
    <w:p w:rsidR="00000000" w:rsidDel="00000000" w:rsidP="00000000" w:rsidRDefault="00000000" w:rsidRPr="00000000" w14:paraId="00000254">
      <w:pPr>
        <w:pStyle w:val="Heading3"/>
        <w:rPr/>
      </w:pPr>
      <w:bookmarkStart w:colFirst="0" w:colLast="0" w:name="_heading=h.8qn8fro3aca1" w:id="66"/>
      <w:bookmarkEnd w:id="66"/>
      <w:r w:rsidDel="00000000" w:rsidR="00000000" w:rsidRPr="00000000">
        <w:rPr>
          <w:rtl w:val="0"/>
        </w:rPr>
        <w:t xml:space="preserve">To create user accounts that will use the application and perform different tasks.Users are created in ServiceNow to represent employees such as Incident Managers, Support Engineers, and Team Leads. These users are assigned different responsibilities, allowing the system to test notifications, approvals, and SLA monitoring in a real-world environment.</w:t>
      </w:r>
    </w:p>
    <w:p w:rsidR="00000000" w:rsidDel="00000000" w:rsidP="00000000" w:rsidRDefault="00000000" w:rsidRPr="00000000" w14:paraId="00000255">
      <w:pPr>
        <w:pStyle w:val="Heading3"/>
        <w:rPr/>
      </w:pPr>
      <w:bookmarkStart w:colFirst="0" w:colLast="0" w:name="_heading=h.l8vcuykcqcka" w:id="67"/>
      <w:bookmarkEnd w:id="67"/>
      <w:r w:rsidDel="00000000" w:rsidR="00000000" w:rsidRPr="00000000">
        <w:rPr>
          <w:rtl w:val="0"/>
        </w:rPr>
      </w:r>
    </w:p>
    <w:p w:rsidR="00000000" w:rsidDel="00000000" w:rsidP="00000000" w:rsidRDefault="00000000" w:rsidRPr="00000000" w14:paraId="00000256">
      <w:pPr>
        <w:pStyle w:val="Heading3"/>
        <w:rPr/>
      </w:pPr>
      <w:bookmarkStart w:colFirst="0" w:colLast="0" w:name="_heading=h.ky5h27ocs4zt" w:id="68"/>
      <w:bookmarkEnd w:id="68"/>
      <w:r w:rsidDel="00000000" w:rsidR="00000000" w:rsidRPr="00000000">
        <w:rPr>
          <w:rtl w:val="0"/>
        </w:rPr>
      </w:r>
    </w:p>
    <w:p w:rsidR="00000000" w:rsidDel="00000000" w:rsidP="00000000" w:rsidRDefault="00000000" w:rsidRPr="00000000" w14:paraId="00000257">
      <w:pPr>
        <w:pStyle w:val="Heading3"/>
        <w:rPr/>
      </w:pPr>
      <w:bookmarkStart w:colFirst="0" w:colLast="0" w:name="_heading=h.4dmm73geegxl" w:id="69"/>
      <w:bookmarkEnd w:id="69"/>
      <w:r w:rsidDel="00000000" w:rsidR="00000000" w:rsidRPr="00000000">
        <w:rPr>
          <w:rtl w:val="0"/>
        </w:rPr>
      </w:r>
    </w:p>
    <w:p w:rsidR="00000000" w:rsidDel="00000000" w:rsidP="00000000" w:rsidRDefault="00000000" w:rsidRPr="00000000" w14:paraId="00000258">
      <w:pPr>
        <w:pStyle w:val="Heading3"/>
        <w:rPr/>
      </w:pPr>
      <w:bookmarkStart w:colFirst="0" w:colLast="0" w:name="_heading=h.jehzb62g8wxm" w:id="70"/>
      <w:bookmarkEnd w:id="70"/>
      <w:r w:rsidDel="00000000" w:rsidR="00000000" w:rsidRPr="00000000">
        <w:rPr>
          <w:rtl w:val="0"/>
        </w:rPr>
      </w:r>
    </w:p>
    <w:p w:rsidR="00000000" w:rsidDel="00000000" w:rsidP="00000000" w:rsidRDefault="00000000" w:rsidRPr="00000000" w14:paraId="00000259">
      <w:pPr>
        <w:pStyle w:val="Heading3"/>
        <w:rPr/>
      </w:pPr>
      <w:bookmarkStart w:colFirst="0" w:colLast="0" w:name="_heading=h.cdywxqkcee6s" w:id="71"/>
      <w:bookmarkEnd w:id="71"/>
      <w:r w:rsidDel="00000000" w:rsidR="00000000" w:rsidRPr="00000000">
        <w:rPr>
          <w:rtl w:val="0"/>
        </w:rPr>
      </w:r>
    </w:p>
    <w:p w:rsidR="00000000" w:rsidDel="00000000" w:rsidP="00000000" w:rsidRDefault="00000000" w:rsidRPr="00000000" w14:paraId="0000025A">
      <w:pPr>
        <w:pStyle w:val="Heading3"/>
        <w:rPr/>
      </w:pPr>
      <w:bookmarkStart w:colFirst="0" w:colLast="0" w:name="_heading=h.pakp1dijnp4j" w:id="72"/>
      <w:bookmarkEnd w:id="72"/>
      <w:r w:rsidDel="00000000" w:rsidR="00000000" w:rsidRPr="00000000">
        <w:rPr>
          <w:rtl w:val="0"/>
        </w:rPr>
      </w:r>
    </w:p>
    <w:p w:rsidR="00000000" w:rsidDel="00000000" w:rsidP="00000000" w:rsidRDefault="00000000" w:rsidRPr="00000000" w14:paraId="0000025B">
      <w:pPr>
        <w:pStyle w:val="Heading3"/>
        <w:rPr/>
      </w:pPr>
      <w:bookmarkStart w:colFirst="0" w:colLast="0" w:name="_heading=h.bcjkl3akuc9w" w:id="73"/>
      <w:bookmarkEnd w:id="73"/>
      <w:r w:rsidDel="00000000" w:rsidR="00000000" w:rsidRPr="00000000">
        <w:rPr>
          <w:rtl w:val="0"/>
        </w:rPr>
      </w:r>
    </w:p>
    <w:p w:rsidR="00000000" w:rsidDel="00000000" w:rsidP="00000000" w:rsidRDefault="00000000" w:rsidRPr="00000000" w14:paraId="0000025C">
      <w:pPr>
        <w:pStyle w:val="Heading3"/>
        <w:rPr/>
      </w:pPr>
      <w:bookmarkStart w:colFirst="0" w:colLast="0" w:name="_heading=h.xd2ilkvx49z1" w:id="74"/>
      <w:bookmarkEnd w:id="74"/>
      <w:r w:rsidDel="00000000" w:rsidR="00000000" w:rsidRPr="00000000">
        <w:rPr>
          <w:rtl w:val="0"/>
        </w:rPr>
      </w:r>
    </w:p>
    <w:p w:rsidR="00000000" w:rsidDel="00000000" w:rsidP="00000000" w:rsidRDefault="00000000" w:rsidRPr="00000000" w14:paraId="0000025D">
      <w:pPr>
        <w:pStyle w:val="Heading3"/>
        <w:rPr/>
      </w:pPr>
      <w:bookmarkStart w:colFirst="0" w:colLast="0" w:name="_heading=h.73s20539kvvz" w:id="75"/>
      <w:bookmarkEnd w:id="75"/>
      <w:r w:rsidDel="00000000" w:rsidR="00000000" w:rsidRPr="00000000">
        <w:rPr>
          <w:rtl w:val="0"/>
        </w:rPr>
      </w:r>
    </w:p>
    <w:p w:rsidR="00000000" w:rsidDel="00000000" w:rsidP="00000000" w:rsidRDefault="00000000" w:rsidRPr="00000000" w14:paraId="0000025E">
      <w:pPr>
        <w:pStyle w:val="Heading3"/>
        <w:rPr/>
      </w:pPr>
      <w:bookmarkStart w:colFirst="0" w:colLast="0" w:name="_heading=h.k8zsf5x82zpm" w:id="76"/>
      <w:bookmarkEnd w:id="76"/>
      <w:r w:rsidDel="00000000" w:rsidR="00000000" w:rsidRPr="00000000">
        <w:rPr>
          <w:rtl w:val="0"/>
        </w:rPr>
      </w:r>
    </w:p>
    <w:p w:rsidR="00000000" w:rsidDel="00000000" w:rsidP="00000000" w:rsidRDefault="00000000" w:rsidRPr="00000000" w14:paraId="0000025F">
      <w:pPr>
        <w:pStyle w:val="Heading3"/>
        <w:rPr/>
      </w:pPr>
      <w:bookmarkStart w:colFirst="0" w:colLast="0" w:name="_heading=h.hnlp6sydyygd" w:id="77"/>
      <w:bookmarkEnd w:id="77"/>
      <w:r w:rsidDel="00000000" w:rsidR="00000000" w:rsidRPr="00000000">
        <w:rPr>
          <w:rtl w:val="0"/>
        </w:rPr>
        <w:t xml:space="preserve">2.SLA Definition- Incident Resolution - virtual agent gove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pStyle w:val="Heading3"/>
        <w:rPr/>
      </w:pPr>
      <w:bookmarkStart w:colFirst="0" w:colLast="0" w:name="_heading=h.nk1dsuomd5n" w:id="78"/>
      <w:bookmarkEnd w:id="78"/>
      <w:r w:rsidDel="00000000" w:rsidR="00000000" w:rsidRPr="00000000">
        <w:rPr>
          <w:rtl w:val="0"/>
        </w:rPr>
      </w:r>
    </w:p>
    <w:p w:rsidR="00000000" w:rsidDel="00000000" w:rsidP="00000000" w:rsidRDefault="00000000" w:rsidRPr="00000000" w14:paraId="00000262">
      <w:pPr>
        <w:pStyle w:val="Heading3"/>
        <w:spacing w:after="0" w:before="0" w:lineRule="auto"/>
        <w:rPr/>
      </w:pPr>
      <w:bookmarkStart w:colFirst="0" w:colLast="0" w:name="_heading=h.6tcnklst627e" w:id="79"/>
      <w:bookmarkEnd w:id="79"/>
      <w:r w:rsidDel="00000000" w:rsidR="00000000" w:rsidRPr="00000000">
        <w:rPr>
          <w:b w:val="0"/>
          <w:bCs w:val="0"/>
          <w:color w:val="000000"/>
        </w:rPr>
        <w:drawing>
          <wp:inline distB="114300" distT="114300" distL="114300" distR="114300">
            <wp:extent cx="5943600" cy="4609996"/>
            <wp:effectExtent b="0" l="0" r="0" t="0"/>
            <wp:docPr id="14" name="image12.jpg"/>
            <a:graphic>
              <a:graphicData uri="http://schemas.openxmlformats.org/drawingml/2006/picture">
                <pic:pic>
                  <pic:nvPicPr>
                    <pic:cNvPr id="0" name="image12.jpg"/>
                    <pic:cNvPicPr preferRelativeResize="0"/>
                  </pic:nvPicPr>
                  <pic:blipFill>
                    <a:blip r:embed="rId10"/>
                    <a:srcRect b="0" l="0" r="0" t="0"/>
                    <a:stretch>
                      <a:fillRect/>
                    </a:stretch>
                  </pic:blipFill>
                  <pic:spPr>
                    <a:xfrm>
                      <a:off x="0" y="0"/>
                      <a:ext cx="5943600" cy="4609996"/>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pStyle w:val="Heading3"/>
        <w:rPr/>
      </w:pPr>
      <w:bookmarkStart w:colFirst="0" w:colLast="0" w:name="_heading=h.cllahddzhbym" w:id="80"/>
      <w:bookmarkEnd w:id="80"/>
      <w:r w:rsidDel="00000000" w:rsidR="00000000" w:rsidRPr="00000000">
        <w:rPr>
          <w:rtl w:val="0"/>
        </w:rPr>
      </w:r>
    </w:p>
    <w:p w:rsidR="00000000" w:rsidDel="00000000" w:rsidP="00000000" w:rsidRDefault="00000000" w:rsidRPr="00000000" w14:paraId="00000264">
      <w:pPr>
        <w:pStyle w:val="Heading3"/>
        <w:rPr/>
      </w:pPr>
      <w:bookmarkStart w:colFirst="0" w:colLast="0" w:name="_heading=h.wh0b08nfe5z8" w:id="81"/>
      <w:bookmarkEnd w:id="81"/>
      <w:r w:rsidDel="00000000" w:rsidR="00000000" w:rsidRPr="00000000">
        <w:rPr>
          <w:rtl w:val="0"/>
        </w:rPr>
      </w:r>
    </w:p>
    <w:p w:rsidR="00000000" w:rsidDel="00000000" w:rsidP="00000000" w:rsidRDefault="00000000" w:rsidRPr="00000000" w14:paraId="00000265">
      <w:pPr>
        <w:pStyle w:val="Heading3"/>
        <w:rPr/>
      </w:pPr>
      <w:bookmarkStart w:colFirst="0" w:colLast="0" w:name="_heading=h.rekiott1itmq" w:id="82"/>
      <w:bookmarkEnd w:id="82"/>
      <w:r w:rsidDel="00000000" w:rsidR="00000000" w:rsidRPr="00000000">
        <w:rPr>
          <w:rtl w:val="0"/>
        </w:rPr>
      </w:r>
    </w:p>
    <w:p w:rsidR="00000000" w:rsidDel="00000000" w:rsidP="00000000" w:rsidRDefault="00000000" w:rsidRPr="00000000" w14:paraId="00000266">
      <w:pPr>
        <w:pStyle w:val="Heading3"/>
        <w:rPr/>
      </w:pPr>
      <w:bookmarkStart w:colFirst="0" w:colLast="0" w:name="_heading=h.9s7v8hj8zngp" w:id="83"/>
      <w:bookmarkEnd w:id="83"/>
      <w:r w:rsidDel="00000000" w:rsidR="00000000" w:rsidRPr="00000000">
        <w:rPr>
          <w:rtl w:val="0"/>
        </w:rPr>
      </w:r>
    </w:p>
    <w:p w:rsidR="00000000" w:rsidDel="00000000" w:rsidP="00000000" w:rsidRDefault="00000000" w:rsidRPr="00000000" w14:paraId="00000267">
      <w:pPr>
        <w:pStyle w:val="Heading3"/>
        <w:rPr/>
      </w:pPr>
      <w:bookmarkStart w:colFirst="0" w:colLast="0" w:name="_heading=h.50k02trxm16" w:id="84"/>
      <w:bookmarkEnd w:id="84"/>
      <w:r w:rsidDel="00000000" w:rsidR="00000000" w:rsidRPr="00000000">
        <w:rPr>
          <w:rtl w:val="0"/>
        </w:rPr>
      </w:r>
    </w:p>
    <w:p w:rsidR="00000000" w:rsidDel="00000000" w:rsidP="00000000" w:rsidRDefault="00000000" w:rsidRPr="00000000" w14:paraId="00000268">
      <w:pPr>
        <w:pStyle w:val="Heading3"/>
        <w:rPr/>
      </w:pPr>
      <w:bookmarkStart w:colFirst="0" w:colLast="0" w:name="_heading=h.swo4tol9uq6c" w:id="85"/>
      <w:bookmarkEnd w:id="85"/>
      <w:r w:rsidDel="00000000" w:rsidR="00000000" w:rsidRPr="00000000">
        <w:rPr>
          <w:rtl w:val="0"/>
        </w:rPr>
      </w:r>
    </w:p>
    <w:p w:rsidR="00000000" w:rsidDel="00000000" w:rsidP="00000000" w:rsidRDefault="00000000" w:rsidRPr="00000000" w14:paraId="00000269">
      <w:pPr>
        <w:pStyle w:val="Heading3"/>
        <w:rPr/>
      </w:pPr>
      <w:bookmarkStart w:colFirst="0" w:colLast="0" w:name="_heading=h.gh28d22zz10t" w:id="86"/>
      <w:bookmarkEnd w:id="86"/>
      <w:r w:rsidDel="00000000" w:rsidR="00000000" w:rsidRPr="00000000">
        <w:rPr>
          <w:rtl w:val="0"/>
        </w:rPr>
      </w:r>
    </w:p>
    <w:p w:rsidR="00000000" w:rsidDel="00000000" w:rsidP="00000000" w:rsidRDefault="00000000" w:rsidRPr="00000000" w14:paraId="0000026A">
      <w:pPr>
        <w:pStyle w:val="Heading3"/>
        <w:rPr/>
      </w:pPr>
      <w:bookmarkStart w:colFirst="0" w:colLast="0" w:name="_heading=h.27g5exvgq0au" w:id="87"/>
      <w:bookmarkEnd w:id="87"/>
      <w:r w:rsidDel="00000000" w:rsidR="00000000" w:rsidRPr="00000000">
        <w:rPr>
          <w:rtl w:val="0"/>
        </w:rPr>
      </w:r>
    </w:p>
    <w:p w:rsidR="00000000" w:rsidDel="00000000" w:rsidP="00000000" w:rsidRDefault="00000000" w:rsidRPr="00000000" w14:paraId="0000026B">
      <w:pPr>
        <w:pStyle w:val="Heading3"/>
        <w:rPr/>
      </w:pPr>
      <w:bookmarkStart w:colFirst="0" w:colLast="0" w:name="_heading=h.f0zhykj7wt9q" w:id="88"/>
      <w:bookmarkEnd w:id="88"/>
      <w:r w:rsidDel="00000000" w:rsidR="00000000" w:rsidRPr="00000000">
        <w:rPr>
          <w:rtl w:val="0"/>
        </w:rPr>
      </w:r>
    </w:p>
    <w:p w:rsidR="00000000" w:rsidDel="00000000" w:rsidP="00000000" w:rsidRDefault="00000000" w:rsidRPr="00000000" w14:paraId="0000026C">
      <w:pPr>
        <w:pStyle w:val="Heading3"/>
        <w:rPr/>
      </w:pPr>
      <w:bookmarkStart w:colFirst="0" w:colLast="0" w:name="_heading=h.zexkl7doayye" w:id="89"/>
      <w:bookmarkEnd w:id="89"/>
      <w:r w:rsidDel="00000000" w:rsidR="00000000" w:rsidRPr="00000000">
        <w:rPr>
          <w:rtl w:val="0"/>
        </w:rPr>
        <w:t xml:space="preserve">3.Update sets creation </w:t>
      </w:r>
    </w:p>
    <w:p w:rsidR="00000000" w:rsidDel="00000000" w:rsidP="00000000" w:rsidRDefault="00000000" w:rsidRPr="00000000" w14:paraId="0000026D">
      <w:pPr>
        <w:pStyle w:val="Heading3"/>
        <w:rPr/>
      </w:pPr>
      <w:bookmarkStart w:colFirst="0" w:colLast="0" w:name="_heading=h.xv1a13uk9g6" w:id="90"/>
      <w:bookmarkEnd w:id="90"/>
      <w:r w:rsidDel="00000000" w:rsidR="00000000" w:rsidRPr="00000000">
        <w:rPr>
          <w:rtl w:val="0"/>
        </w:rPr>
        <w:t xml:space="preserve">An Update Set is created before starting development. It records all configurations such as tables, fields, business rules, UI policies, Flow Designer flows, notifications, Virtual Agent topics, and other customizations related to the SLA Breach Awareness and Justification System.</w:t>
      </w:r>
    </w:p>
    <w:p w:rsidR="00000000" w:rsidDel="00000000" w:rsidP="00000000" w:rsidRDefault="00000000" w:rsidRPr="00000000" w14:paraId="0000026E">
      <w:pPr>
        <w:rPr/>
      </w:pPr>
      <w:r w:rsidDel="00000000" w:rsidR="00000000" w:rsidRPr="00000000">
        <w:rPr/>
        <w:drawing>
          <wp:inline distB="114300" distT="114300" distL="114300" distR="114300">
            <wp:extent cx="5943600" cy="2971800"/>
            <wp:effectExtent b="0" l="0" r="0" t="0"/>
            <wp:docPr id="2" name="image13.jpg"/>
            <a:graphic>
              <a:graphicData uri="http://schemas.openxmlformats.org/drawingml/2006/picture">
                <pic:pic>
                  <pic:nvPicPr>
                    <pic:cNvPr id="0" name="image13.jpg"/>
                    <pic:cNvPicPr preferRelativeResize="0"/>
                  </pic:nvPicPr>
                  <pic:blipFill>
                    <a:blip r:embed="rId11"/>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pStyle w:val="Heading3"/>
        <w:rPr/>
      </w:pPr>
      <w:bookmarkStart w:colFirst="0" w:colLast="0" w:name="_heading=h.pbkfs9j3tr2y" w:id="91"/>
      <w:bookmarkEnd w:id="91"/>
      <w:r w:rsidDel="00000000" w:rsidR="00000000" w:rsidRPr="00000000">
        <w:rPr>
          <w:rtl w:val="0"/>
        </w:rPr>
        <w:t xml:space="preserve">4.UI policy - Enforce SLA justification </w:t>
      </w:r>
    </w:p>
    <w:p w:rsidR="00000000" w:rsidDel="00000000" w:rsidP="00000000" w:rsidRDefault="00000000" w:rsidRPr="00000000" w14:paraId="00000271">
      <w:pPr>
        <w:pStyle w:val="Heading3"/>
        <w:rPr/>
      </w:pPr>
      <w:bookmarkStart w:colFirst="0" w:colLast="0" w:name="_heading=h.cfmh88vkubhr" w:id="92"/>
      <w:bookmarkEnd w:id="92"/>
      <w:r w:rsidDel="00000000" w:rsidR="00000000" w:rsidRPr="00000000">
        <w:rPr/>
        <w:drawing>
          <wp:inline distB="114300" distT="114300" distL="114300" distR="114300">
            <wp:extent cx="5943600" cy="2971800"/>
            <wp:effectExtent b="0" l="0" r="0" t="0"/>
            <wp:docPr id="6" name="image14.jpg"/>
            <a:graphic>
              <a:graphicData uri="http://schemas.openxmlformats.org/drawingml/2006/picture">
                <pic:pic>
                  <pic:nvPicPr>
                    <pic:cNvPr id="0" name="image14.jpg"/>
                    <pic:cNvPicPr preferRelativeResize="0"/>
                  </pic:nvPicPr>
                  <pic:blipFill>
                    <a:blip r:embed="rId12"/>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pStyle w:val="Heading3"/>
        <w:rPr/>
      </w:pPr>
      <w:bookmarkStart w:colFirst="0" w:colLast="0" w:name="_heading=h.6txxevs44joi" w:id="93"/>
      <w:bookmarkEnd w:id="93"/>
      <w:r w:rsidDel="00000000" w:rsidR="00000000" w:rsidRPr="00000000">
        <w:rPr>
          <w:rtl w:val="0"/>
        </w:rPr>
      </w:r>
    </w:p>
    <w:p w:rsidR="00000000" w:rsidDel="00000000" w:rsidP="00000000" w:rsidRDefault="00000000" w:rsidRPr="00000000" w14:paraId="00000273">
      <w:pPr>
        <w:pStyle w:val="Heading3"/>
        <w:rPr/>
      </w:pPr>
      <w:bookmarkStart w:colFirst="0" w:colLast="0" w:name="_heading=h.sr9h7b20ng0w" w:id="94"/>
      <w:bookmarkEnd w:id="94"/>
      <w:r w:rsidDel="00000000" w:rsidR="00000000" w:rsidRPr="00000000">
        <w:rPr>
          <w:rtl w:val="0"/>
        </w:rPr>
      </w:r>
    </w:p>
    <w:p w:rsidR="00000000" w:rsidDel="00000000" w:rsidP="00000000" w:rsidRDefault="00000000" w:rsidRPr="00000000" w14:paraId="00000274">
      <w:pPr>
        <w:pStyle w:val="Heading3"/>
        <w:rPr/>
      </w:pPr>
      <w:bookmarkStart w:colFirst="0" w:colLast="0" w:name="_heading=h.l00whdtvrmzi" w:id="95"/>
      <w:bookmarkEnd w:id="95"/>
      <w:r w:rsidDel="00000000" w:rsidR="00000000" w:rsidRPr="00000000">
        <w:rPr>
          <w:rtl w:val="0"/>
        </w:rPr>
        <w:t xml:space="preserve">5.SLA Attachment and running </w:t>
      </w:r>
    </w:p>
    <w:p w:rsidR="00000000" w:rsidDel="00000000" w:rsidP="00000000" w:rsidRDefault="00000000" w:rsidRPr="00000000" w14:paraId="00000275">
      <w:pPr>
        <w:pStyle w:val="Heading3"/>
        <w:rPr/>
      </w:pPr>
      <w:bookmarkStart w:colFirst="0" w:colLast="0" w:name="_heading=h.dpl8ghus216z" w:id="96"/>
      <w:bookmarkEnd w:id="96"/>
      <w:r w:rsidDel="00000000" w:rsidR="00000000" w:rsidRPr="00000000">
        <w:rPr>
          <w:rtl w:val="0"/>
        </w:rPr>
        <w:t xml:space="preserve">Groups such as Incident Management Team and Support Team are created. Users belonging to the same department are added to these groups, making it easier to assign incidents and manage permissions.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3"/>
        <w:rPr/>
      </w:pPr>
      <w:bookmarkStart w:colFirst="0" w:colLast="0" w:name="_heading=h.6ndsc1it9i8o" w:id="97"/>
      <w:bookmarkEnd w:id="97"/>
      <w:r w:rsidDel="00000000" w:rsidR="00000000" w:rsidRPr="00000000">
        <w:rPr/>
        <w:drawing>
          <wp:inline distB="114300" distT="114300" distL="114300" distR="114300">
            <wp:extent cx="5943600" cy="2971800"/>
            <wp:effectExtent b="0" l="0" r="0" t="0"/>
            <wp:docPr id="13"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pStyle w:val="Heading3"/>
        <w:rPr/>
      </w:pPr>
      <w:bookmarkStart w:colFirst="0" w:colLast="0" w:name="_heading=h.g2m8vtpnzp16" w:id="98"/>
      <w:bookmarkEnd w:id="98"/>
      <w:r w:rsidDel="00000000" w:rsidR="00000000" w:rsidRPr="00000000">
        <w:rPr>
          <w:rtl w:val="0"/>
        </w:rPr>
      </w:r>
    </w:p>
    <w:p w:rsidR="00000000" w:rsidDel="00000000" w:rsidP="00000000" w:rsidRDefault="00000000" w:rsidRPr="00000000" w14:paraId="00000279">
      <w:pPr>
        <w:pStyle w:val="Heading3"/>
        <w:rPr/>
      </w:pPr>
      <w:bookmarkStart w:colFirst="0" w:colLast="0" w:name="_heading=h.e9hduldd0w82" w:id="99"/>
      <w:bookmarkEnd w:id="99"/>
      <w:r w:rsidDel="00000000" w:rsidR="00000000" w:rsidRPr="00000000">
        <w:rPr>
          <w:rtl w:val="0"/>
        </w:rPr>
        <w:t xml:space="preserve">SLA Attachment allows users to upload supporting documents related to an SLA breach or justification request. These attachments provide evidence that helps managers review and validate the reason for the SLA breach.</w:t>
      </w:r>
    </w:p>
    <w:p w:rsidR="00000000" w:rsidDel="00000000" w:rsidP="00000000" w:rsidRDefault="00000000" w:rsidRPr="00000000" w14:paraId="0000027A">
      <w:pPr>
        <w:pStyle w:val="Heading3"/>
        <w:rPr/>
      </w:pPr>
      <w:bookmarkStart w:colFirst="0" w:colLast="0" w:name="_heading=h.61s7t6uyb3a4" w:id="100"/>
      <w:bookmarkEnd w:id="100"/>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pStyle w:val="Heading3"/>
        <w:rPr/>
      </w:pPr>
      <w:bookmarkStart w:colFirst="0" w:colLast="0" w:name="_heading=h.l064ujjrj4jh" w:id="101"/>
      <w:bookmarkEnd w:id="101"/>
      <w:r w:rsidDel="00000000" w:rsidR="00000000" w:rsidRPr="00000000">
        <w:rPr>
          <w:rtl w:val="0"/>
        </w:rPr>
      </w:r>
    </w:p>
    <w:p w:rsidR="00000000" w:rsidDel="00000000" w:rsidP="00000000" w:rsidRDefault="00000000" w:rsidRPr="00000000" w14:paraId="0000028E">
      <w:pPr>
        <w:pStyle w:val="Heading3"/>
        <w:rPr/>
      </w:pPr>
      <w:bookmarkStart w:colFirst="0" w:colLast="0" w:name="_heading=h.by035ml9bope" w:id="102"/>
      <w:bookmarkEnd w:id="102"/>
      <w:r w:rsidDel="00000000" w:rsidR="00000000" w:rsidRPr="00000000">
        <w:rPr>
          <w:rtl w:val="0"/>
        </w:rPr>
      </w:r>
    </w:p>
    <w:p w:rsidR="00000000" w:rsidDel="00000000" w:rsidP="00000000" w:rsidRDefault="00000000" w:rsidRPr="00000000" w14:paraId="0000028F">
      <w:pPr>
        <w:pStyle w:val="Heading3"/>
        <w:rPr/>
      </w:pPr>
      <w:bookmarkStart w:colFirst="0" w:colLast="0" w:name="_heading=h.gdn823159s7s" w:id="103"/>
      <w:bookmarkEnd w:id="103"/>
      <w:r w:rsidDel="00000000" w:rsidR="00000000" w:rsidRPr="00000000">
        <w:rPr>
          <w:rtl w:val="0"/>
        </w:rPr>
        <w:t xml:space="preserve">Purpose</w:t>
      </w:r>
    </w:p>
    <w:p w:rsidR="00000000" w:rsidDel="00000000" w:rsidP="00000000" w:rsidRDefault="00000000" w:rsidRPr="00000000" w14:paraId="00000290">
      <w:pPr>
        <w:pStyle w:val="Heading3"/>
        <w:numPr>
          <w:ilvl w:val="0"/>
          <w:numId w:val="1"/>
        </w:numPr>
        <w:spacing w:after="0" w:afterAutospacing="0"/>
        <w:ind w:left="720" w:hanging="360"/>
        <w:rPr>
          <w:u w:val="none"/>
        </w:rPr>
      </w:pPr>
      <w:bookmarkStart w:colFirst="0" w:colLast="0" w:name="_heading=h.x5kg85jpaioy" w:id="104"/>
      <w:bookmarkEnd w:id="104"/>
      <w:r w:rsidDel="00000000" w:rsidR="00000000" w:rsidRPr="00000000">
        <w:rPr>
          <w:rtl w:val="0"/>
        </w:rPr>
        <w:t xml:space="preserve">Upload proof for SLA breach justifications.</w:t>
      </w:r>
    </w:p>
    <w:p w:rsidR="00000000" w:rsidDel="00000000" w:rsidP="00000000" w:rsidRDefault="00000000" w:rsidRPr="00000000" w14:paraId="00000291">
      <w:pPr>
        <w:pStyle w:val="Heading3"/>
        <w:numPr>
          <w:ilvl w:val="0"/>
          <w:numId w:val="1"/>
        </w:numPr>
        <w:spacing w:after="0" w:afterAutospacing="0" w:before="0" w:beforeAutospacing="0"/>
        <w:ind w:left="720" w:hanging="360"/>
        <w:rPr>
          <w:u w:val="none"/>
        </w:rPr>
      </w:pPr>
      <w:bookmarkStart w:colFirst="0" w:colLast="0" w:name="_heading=h.kwdisqnnge" w:id="105"/>
      <w:bookmarkEnd w:id="105"/>
      <w:r w:rsidDel="00000000" w:rsidR="00000000" w:rsidRPr="00000000">
        <w:rPr>
          <w:rtl w:val="0"/>
        </w:rPr>
        <w:t xml:space="preserve">Maintain supporting documents for audit purposes.</w:t>
      </w:r>
    </w:p>
    <w:p w:rsidR="00000000" w:rsidDel="00000000" w:rsidP="00000000" w:rsidRDefault="00000000" w:rsidRPr="00000000" w14:paraId="00000292">
      <w:pPr>
        <w:pStyle w:val="Heading3"/>
        <w:numPr>
          <w:ilvl w:val="0"/>
          <w:numId w:val="1"/>
        </w:numPr>
        <w:spacing w:after="0" w:afterAutospacing="0" w:before="0" w:beforeAutospacing="0"/>
        <w:ind w:left="720" w:hanging="360"/>
        <w:rPr>
          <w:u w:val="none"/>
        </w:rPr>
      </w:pPr>
      <w:bookmarkStart w:colFirst="0" w:colLast="0" w:name="_heading=h.1kcxgkdfqua3" w:id="106"/>
      <w:bookmarkEnd w:id="106"/>
      <w:r w:rsidDel="00000000" w:rsidR="00000000" w:rsidRPr="00000000">
        <w:rPr>
          <w:rtl w:val="0"/>
        </w:rPr>
        <w:t xml:space="preserve">Improve transparency during the approval process.</w:t>
      </w:r>
    </w:p>
    <w:p w:rsidR="00000000" w:rsidDel="00000000" w:rsidP="00000000" w:rsidRDefault="00000000" w:rsidRPr="00000000" w14:paraId="00000293">
      <w:pPr>
        <w:pStyle w:val="Heading3"/>
        <w:numPr>
          <w:ilvl w:val="0"/>
          <w:numId w:val="1"/>
        </w:numPr>
        <w:spacing w:before="0" w:beforeAutospacing="0"/>
        <w:ind w:left="720" w:hanging="360"/>
        <w:rPr>
          <w:u w:val="none"/>
        </w:rPr>
      </w:pPr>
      <w:bookmarkStart w:colFirst="0" w:colLast="0" w:name="_heading=h.8svbmpt24u4x" w:id="107"/>
      <w:bookmarkEnd w:id="107"/>
      <w:r w:rsidDel="00000000" w:rsidR="00000000" w:rsidRPr="00000000">
        <w:rPr>
          <w:rtl w:val="0"/>
        </w:rPr>
        <w:t xml:space="preserve">Keep all related evidence in one place.</w:t>
      </w:r>
    </w:p>
    <w:p w:rsidR="00000000" w:rsidDel="00000000" w:rsidP="00000000" w:rsidRDefault="00000000" w:rsidRPr="00000000" w14:paraId="00000294">
      <w:pPr>
        <w:pStyle w:val="Heading3"/>
        <w:rPr/>
      </w:pPr>
      <w:bookmarkStart w:colFirst="0" w:colLast="0" w:name="_heading=h.mml9ch8y516x" w:id="108"/>
      <w:bookmarkEnd w:id="108"/>
      <w:r w:rsidDel="00000000" w:rsidR="00000000" w:rsidRPr="00000000">
        <w:rPr>
          <w:rtl w:val="0"/>
        </w:rPr>
      </w:r>
    </w:p>
    <w:p w:rsidR="00000000" w:rsidDel="00000000" w:rsidP="00000000" w:rsidRDefault="00000000" w:rsidRPr="00000000" w14:paraId="00000295">
      <w:pPr>
        <w:pStyle w:val="Heading3"/>
        <w:rPr/>
      </w:pPr>
      <w:bookmarkStart w:colFirst="0" w:colLast="0" w:name="_heading=h.ybzjp85a9rvv" w:id="109"/>
      <w:bookmarkEnd w:id="109"/>
      <w:r w:rsidDel="00000000" w:rsidR="00000000" w:rsidRPr="00000000">
        <w:rPr>
          <w:rtl w:val="0"/>
        </w:rPr>
        <w:t xml:space="preserve">Benefits</w:t>
      </w:r>
    </w:p>
    <w:p w:rsidR="00000000" w:rsidDel="00000000" w:rsidP="00000000" w:rsidRDefault="00000000" w:rsidRPr="00000000" w14:paraId="00000296">
      <w:pPr>
        <w:pStyle w:val="Heading3"/>
        <w:numPr>
          <w:ilvl w:val="0"/>
          <w:numId w:val="4"/>
        </w:numPr>
        <w:spacing w:after="0" w:afterAutospacing="0"/>
        <w:ind w:left="720" w:hanging="360"/>
        <w:rPr>
          <w:u w:val="none"/>
        </w:rPr>
      </w:pPr>
      <w:bookmarkStart w:colFirst="0" w:colLast="0" w:name="_heading=h.wy2rtzbbjoev" w:id="110"/>
      <w:bookmarkEnd w:id="110"/>
      <w:r w:rsidDel="00000000" w:rsidR="00000000" w:rsidRPr="00000000">
        <w:rPr>
          <w:rtl w:val="0"/>
        </w:rPr>
        <w:t xml:space="preserve">Simplifies the justification review process.</w:t>
      </w:r>
    </w:p>
    <w:p w:rsidR="00000000" w:rsidDel="00000000" w:rsidP="00000000" w:rsidRDefault="00000000" w:rsidRPr="00000000" w14:paraId="00000297">
      <w:pPr>
        <w:pStyle w:val="Heading3"/>
        <w:numPr>
          <w:ilvl w:val="0"/>
          <w:numId w:val="4"/>
        </w:numPr>
        <w:spacing w:after="0" w:afterAutospacing="0" w:before="0" w:beforeAutospacing="0"/>
        <w:ind w:left="720" w:hanging="360"/>
        <w:rPr>
          <w:u w:val="none"/>
        </w:rPr>
      </w:pPr>
      <w:bookmarkStart w:colFirst="0" w:colLast="0" w:name="_heading=h.k0qmnv2x0ta" w:id="111"/>
      <w:bookmarkEnd w:id="111"/>
      <w:r w:rsidDel="00000000" w:rsidR="00000000" w:rsidRPr="00000000">
        <w:rPr>
          <w:rtl w:val="0"/>
        </w:rPr>
        <w:t xml:space="preserve">Provides clear evidence for approvals.</w:t>
      </w:r>
    </w:p>
    <w:p w:rsidR="00000000" w:rsidDel="00000000" w:rsidP="00000000" w:rsidRDefault="00000000" w:rsidRPr="00000000" w14:paraId="00000298">
      <w:pPr>
        <w:pStyle w:val="Heading3"/>
        <w:numPr>
          <w:ilvl w:val="0"/>
          <w:numId w:val="4"/>
        </w:numPr>
        <w:spacing w:after="0" w:afterAutospacing="0" w:before="0" w:beforeAutospacing="0"/>
        <w:ind w:left="720" w:hanging="360"/>
        <w:rPr>
          <w:u w:val="none"/>
        </w:rPr>
      </w:pPr>
      <w:bookmarkStart w:colFirst="0" w:colLast="0" w:name="_heading=h.w6d0msxm99u0" w:id="112"/>
      <w:bookmarkEnd w:id="112"/>
      <w:r w:rsidDel="00000000" w:rsidR="00000000" w:rsidRPr="00000000">
        <w:rPr>
          <w:rtl w:val="0"/>
        </w:rPr>
        <w:t xml:space="preserve">Improves documentation and compliance.</w:t>
      </w:r>
    </w:p>
    <w:p w:rsidR="00000000" w:rsidDel="00000000" w:rsidP="00000000" w:rsidRDefault="00000000" w:rsidRPr="00000000" w14:paraId="00000299">
      <w:pPr>
        <w:pStyle w:val="Heading3"/>
        <w:numPr>
          <w:ilvl w:val="0"/>
          <w:numId w:val="4"/>
        </w:numPr>
        <w:spacing w:after="0" w:afterAutospacing="0" w:before="0" w:beforeAutospacing="0"/>
        <w:ind w:left="720" w:hanging="360"/>
        <w:rPr>
          <w:u w:val="none"/>
        </w:rPr>
      </w:pPr>
      <w:bookmarkStart w:colFirst="0" w:colLast="0" w:name="_heading=h.imbml4j2rvz2" w:id="113"/>
      <w:bookmarkEnd w:id="113"/>
      <w:r w:rsidDel="00000000" w:rsidR="00000000" w:rsidRPr="00000000">
        <w:rPr>
          <w:rtl w:val="0"/>
        </w:rPr>
        <w:t xml:space="preserve">Reduces manual communication between users and managers.</w:t>
      </w:r>
    </w:p>
    <w:p w:rsidR="00000000" w:rsidDel="00000000" w:rsidP="00000000" w:rsidRDefault="00000000" w:rsidRPr="00000000" w14:paraId="0000029A">
      <w:pPr>
        <w:pStyle w:val="Heading3"/>
        <w:numPr>
          <w:ilvl w:val="0"/>
          <w:numId w:val="4"/>
        </w:numPr>
        <w:spacing w:before="0" w:beforeAutospacing="0"/>
        <w:ind w:left="720" w:hanging="360"/>
        <w:rPr>
          <w:u w:val="none"/>
        </w:rPr>
      </w:pPr>
      <w:bookmarkStart w:colFirst="0" w:colLast="0" w:name="_heading=h.zd22x0ajn6oe" w:id="114"/>
      <w:bookmarkEnd w:id="114"/>
      <w:r w:rsidDel="00000000" w:rsidR="00000000" w:rsidRPr="00000000">
        <w:rPr>
          <w:rtl w:val="0"/>
        </w:rPr>
        <w:t xml:space="preserve">Ensures all SLA-related records are stored together.</w:t>
      </w:r>
    </w:p>
    <w:p w:rsidR="00000000" w:rsidDel="00000000" w:rsidP="00000000" w:rsidRDefault="00000000" w:rsidRPr="00000000" w14:paraId="0000029B">
      <w:pPr>
        <w:pStyle w:val="Heading3"/>
        <w:rPr/>
      </w:pPr>
      <w:bookmarkStart w:colFirst="0" w:colLast="0" w:name="_heading=h.e0f89xjubojg" w:id="115"/>
      <w:bookmarkEnd w:id="115"/>
      <w:r w:rsidDel="00000000" w:rsidR="00000000" w:rsidRPr="00000000">
        <w:rPr>
          <w:rtl w:val="0"/>
        </w:rPr>
      </w:r>
    </w:p>
    <w:p w:rsidR="00000000" w:rsidDel="00000000" w:rsidP="00000000" w:rsidRDefault="00000000" w:rsidRPr="00000000" w14:paraId="0000029C">
      <w:pPr>
        <w:pStyle w:val="Heading3"/>
        <w:rPr/>
      </w:pPr>
      <w:bookmarkStart w:colFirst="0" w:colLast="0" w:name="_heading=h.j9nrbzp35js2" w:id="116"/>
      <w:bookmarkEnd w:id="116"/>
      <w:r w:rsidDel="00000000" w:rsidR="00000000" w:rsidRPr="00000000">
        <w:rPr>
          <w:rtl w:val="0"/>
        </w:rPr>
        <w:t xml:space="preserve">6. SLA at Risk Trigger</w:t>
      </w:r>
    </w:p>
    <w:p w:rsidR="00000000" w:rsidDel="00000000" w:rsidP="00000000" w:rsidRDefault="00000000" w:rsidRPr="00000000" w14:paraId="0000029D">
      <w:pPr>
        <w:pStyle w:val="Heading3"/>
        <w:rPr/>
      </w:pPr>
      <w:bookmarkStart w:colFirst="0" w:colLast="0" w:name="_heading=h.oxfsyay67wmq" w:id="117"/>
      <w:bookmarkEnd w:id="117"/>
      <w:r w:rsidDel="00000000" w:rsidR="00000000" w:rsidRPr="00000000">
        <w:rPr>
          <w:rtl w:val="0"/>
        </w:rPr>
        <w:t xml:space="preserve">Custom roles such as SLA Manager, Incident Analyst, and Support Engineer are created. These roles ensure that users can only access the features and records required for their work.</w:t>
      </w:r>
    </w:p>
    <w:p w:rsidR="00000000" w:rsidDel="00000000" w:rsidP="00000000" w:rsidRDefault="00000000" w:rsidRPr="00000000" w14:paraId="0000029E">
      <w:pPr>
        <w:pStyle w:val="Heading3"/>
        <w:rPr/>
      </w:pPr>
      <w:bookmarkStart w:colFirst="0" w:colLast="0" w:name="_heading=h.ce4zb4x57yup" w:id="118"/>
      <w:bookmarkEnd w:id="118"/>
      <w:r w:rsidDel="00000000" w:rsidR="00000000" w:rsidRPr="00000000">
        <w:rPr/>
        <w:drawing>
          <wp:inline distB="114300" distT="114300" distL="114300" distR="114300">
            <wp:extent cx="5943600" cy="2997200"/>
            <wp:effectExtent b="0" l="0" r="0" t="0"/>
            <wp:docPr id="10" name="image15.jpg"/>
            <a:graphic>
              <a:graphicData uri="http://schemas.openxmlformats.org/drawingml/2006/picture">
                <pic:pic>
                  <pic:nvPicPr>
                    <pic:cNvPr id="0" name="image15.jpg"/>
                    <pic:cNvPicPr preferRelativeResize="0"/>
                  </pic:nvPicPr>
                  <pic:blipFill>
                    <a:blip r:embed="rId14"/>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pStyle w:val="Heading3"/>
        <w:rPr/>
      </w:pPr>
      <w:bookmarkStart w:colFirst="0" w:colLast="0" w:name="_heading=h.widmwnpl9suo" w:id="119"/>
      <w:bookmarkEnd w:id="119"/>
      <w:r w:rsidDel="00000000" w:rsidR="00000000" w:rsidRPr="00000000">
        <w:rPr>
          <w:rtl w:val="0"/>
        </w:rPr>
      </w:r>
    </w:p>
    <w:p w:rsidR="00000000" w:rsidDel="00000000" w:rsidP="00000000" w:rsidRDefault="00000000" w:rsidRPr="00000000" w14:paraId="000002A0">
      <w:pPr>
        <w:pStyle w:val="Heading3"/>
        <w:rPr/>
      </w:pPr>
      <w:bookmarkStart w:colFirst="0" w:colLast="0" w:name="_heading=h.suqrlhhvnls8" w:id="120"/>
      <w:bookmarkEnd w:id="120"/>
      <w:r w:rsidDel="00000000" w:rsidR="00000000" w:rsidRPr="00000000">
        <w:rPr>
          <w:rtl w:val="0"/>
        </w:rPr>
      </w:r>
    </w:p>
    <w:p w:rsidR="00000000" w:rsidDel="00000000" w:rsidP="00000000" w:rsidRDefault="00000000" w:rsidRPr="00000000" w14:paraId="000002A1">
      <w:pPr>
        <w:pStyle w:val="Heading3"/>
        <w:rPr/>
      </w:pPr>
      <w:bookmarkStart w:colFirst="0" w:colLast="0" w:name="_heading=h.mskbojjqr1we" w:id="121"/>
      <w:bookmarkEnd w:id="121"/>
      <w:r w:rsidDel="00000000" w:rsidR="00000000" w:rsidRPr="00000000">
        <w:rPr>
          <w:rtl w:val="0"/>
        </w:rPr>
      </w:r>
    </w:p>
    <w:p w:rsidR="00000000" w:rsidDel="00000000" w:rsidP="00000000" w:rsidRDefault="00000000" w:rsidRPr="00000000" w14:paraId="000002A2">
      <w:pPr>
        <w:pStyle w:val="Heading3"/>
        <w:rPr/>
      </w:pPr>
      <w:bookmarkStart w:colFirst="0" w:colLast="0" w:name="_heading=h.k97fiu9ib4wo" w:id="122"/>
      <w:bookmarkEnd w:id="122"/>
      <w:r w:rsidDel="00000000" w:rsidR="00000000" w:rsidRPr="00000000">
        <w:rPr>
          <w:rtl w:val="0"/>
        </w:rPr>
      </w:r>
    </w:p>
    <w:p w:rsidR="00000000" w:rsidDel="00000000" w:rsidP="00000000" w:rsidRDefault="00000000" w:rsidRPr="00000000" w14:paraId="000002A3">
      <w:pPr>
        <w:pStyle w:val="Heading3"/>
        <w:rPr/>
      </w:pPr>
      <w:bookmarkStart w:colFirst="0" w:colLast="0" w:name="_heading=h.frfgd3ya07lm" w:id="123"/>
      <w:bookmarkEnd w:id="123"/>
      <w:r w:rsidDel="00000000" w:rsidR="00000000" w:rsidRPr="00000000">
        <w:rPr>
          <w:rtl w:val="0"/>
        </w:rPr>
        <w:t xml:space="preserve">7. SLA Notification &amp; Email </w:t>
      </w:r>
    </w:p>
    <w:p w:rsidR="00000000" w:rsidDel="00000000" w:rsidP="00000000" w:rsidRDefault="00000000" w:rsidRPr="00000000" w14:paraId="000002A4">
      <w:pPr>
        <w:rPr/>
      </w:pPr>
      <w:r w:rsidDel="00000000" w:rsidR="00000000" w:rsidRPr="00000000">
        <w:rPr/>
        <w:drawing>
          <wp:inline distB="114300" distT="114300" distL="114300" distR="114300">
            <wp:extent cx="5943600" cy="2997200"/>
            <wp:effectExtent b="0" l="0" r="0" t="0"/>
            <wp:docPr id="4"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pStyle w:val="Heading3"/>
        <w:rPr/>
      </w:pPr>
      <w:bookmarkStart w:colFirst="0" w:colLast="0" w:name="_heading=h.u98d01qlr6r0" w:id="124"/>
      <w:bookmarkEnd w:id="124"/>
      <w:r w:rsidDel="00000000" w:rsidR="00000000" w:rsidRPr="00000000">
        <w:rPr>
          <w:rtl w:val="0"/>
        </w:rPr>
        <w:t xml:space="preserve">Assigned to manager </w:t>
      </w:r>
    </w:p>
    <w:p w:rsidR="00000000" w:rsidDel="00000000" w:rsidP="00000000" w:rsidRDefault="00000000" w:rsidRPr="00000000" w14:paraId="000002A6">
      <w:pPr>
        <w:pStyle w:val="Heading3"/>
        <w:rPr/>
      </w:pPr>
      <w:bookmarkStart w:colFirst="0" w:colLast="0" w:name="_heading=h.izz5sdtn53a3" w:id="125"/>
      <w:bookmarkEnd w:id="125"/>
      <w:r w:rsidDel="00000000" w:rsidR="00000000" w:rsidRPr="00000000">
        <w:rPr/>
        <w:drawing>
          <wp:inline distB="114300" distT="114300" distL="114300" distR="114300">
            <wp:extent cx="5943600" cy="2997200"/>
            <wp:effectExtent b="0" l="0" r="0" t="0"/>
            <wp:docPr id="3" name="image11.jpg"/>
            <a:graphic>
              <a:graphicData uri="http://schemas.openxmlformats.org/drawingml/2006/picture">
                <pic:pic>
                  <pic:nvPicPr>
                    <pic:cNvPr id="0" name="image11.jpg"/>
                    <pic:cNvPicPr preferRelativeResize="0"/>
                  </pic:nvPicPr>
                  <pic:blipFill>
                    <a:blip r:embed="rId16"/>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pStyle w:val="Heading3"/>
        <w:rPr/>
      </w:pPr>
      <w:bookmarkStart w:colFirst="0" w:colLast="0" w:name="_heading=h.lywfo9ynvlt9" w:id="126"/>
      <w:bookmarkEnd w:id="126"/>
      <w:r w:rsidDel="00000000" w:rsidR="00000000" w:rsidRPr="00000000">
        <w:rPr>
          <w:rtl w:val="0"/>
        </w:rPr>
        <w:t xml:space="preserve">After creating users and roles, each user is assigned the required role. This implements Role-Based Access Control (RBAC), ensuring secure and controlled access to the application.</w:t>
      </w:r>
    </w:p>
    <w:p w:rsidR="00000000" w:rsidDel="00000000" w:rsidP="00000000" w:rsidRDefault="00000000" w:rsidRPr="00000000" w14:paraId="000002A8">
      <w:pPr>
        <w:pStyle w:val="Heading3"/>
        <w:rPr/>
      </w:pPr>
      <w:bookmarkStart w:colFirst="0" w:colLast="0" w:name="_heading=h.gafn7a8pf39w" w:id="127"/>
      <w:bookmarkEnd w:id="127"/>
      <w:r w:rsidDel="00000000" w:rsidR="00000000" w:rsidRPr="00000000">
        <w:rPr>
          <w:rtl w:val="0"/>
        </w:rPr>
      </w:r>
    </w:p>
    <w:p w:rsidR="00000000" w:rsidDel="00000000" w:rsidP="00000000" w:rsidRDefault="00000000" w:rsidRPr="00000000" w14:paraId="000002A9">
      <w:pPr>
        <w:pStyle w:val="Heading3"/>
        <w:rPr/>
      </w:pPr>
      <w:bookmarkStart w:colFirst="0" w:colLast="0" w:name="_heading=h.os2innsldwxi" w:id="128"/>
      <w:bookmarkEnd w:id="128"/>
      <w:r w:rsidDel="00000000" w:rsidR="00000000" w:rsidRPr="00000000">
        <w:rPr>
          <w:rtl w:val="0"/>
        </w:rPr>
      </w:r>
    </w:p>
    <w:p w:rsidR="00000000" w:rsidDel="00000000" w:rsidP="00000000" w:rsidRDefault="00000000" w:rsidRPr="00000000" w14:paraId="000002AA">
      <w:pPr>
        <w:pStyle w:val="Heading3"/>
        <w:rPr/>
      </w:pPr>
      <w:bookmarkStart w:colFirst="0" w:colLast="0" w:name="_heading=h.b8l0yaroyppg" w:id="129"/>
      <w:bookmarkEnd w:id="129"/>
      <w:r w:rsidDel="00000000" w:rsidR="00000000" w:rsidRPr="00000000">
        <w:rPr>
          <w:rtl w:val="0"/>
        </w:rPr>
      </w:r>
    </w:p>
    <w:p w:rsidR="00000000" w:rsidDel="00000000" w:rsidP="00000000" w:rsidRDefault="00000000" w:rsidRPr="00000000" w14:paraId="000002AB">
      <w:pPr>
        <w:pStyle w:val="Heading3"/>
        <w:rPr/>
      </w:pPr>
      <w:bookmarkStart w:colFirst="0" w:colLast="0" w:name="_heading=h.cvh144l3p7lv" w:id="130"/>
      <w:bookmarkEnd w:id="130"/>
      <w:r w:rsidDel="00000000" w:rsidR="00000000" w:rsidRPr="00000000">
        <w:rPr>
          <w:rtl w:val="0"/>
        </w:rPr>
        <w:t xml:space="preserve">8.UI policy assignee - Access </w:t>
      </w:r>
    </w:p>
    <w:p w:rsidR="00000000" w:rsidDel="00000000" w:rsidP="00000000" w:rsidRDefault="00000000" w:rsidRPr="00000000" w14:paraId="000002AC">
      <w:pPr>
        <w:pStyle w:val="Heading3"/>
        <w:rPr/>
      </w:pPr>
      <w:bookmarkStart w:colFirst="0" w:colLast="0" w:name="_heading=h.n9o3cswff8oe" w:id="131"/>
      <w:bookmarkEnd w:id="131"/>
      <w:r w:rsidDel="00000000" w:rsidR="00000000" w:rsidRPr="00000000">
        <w:rPr>
          <w:rtl w:val="0"/>
        </w:rPr>
        <w:t xml:space="preserve">A custom table is created to maintain records such as Incident Number, SLA Status, Breach Time, Assigned Group, Priority, and Breach Reason. This table helps monitor SLA performance efficiently.</w:t>
      </w:r>
    </w:p>
    <w:p w:rsidR="00000000" w:rsidDel="00000000" w:rsidP="00000000" w:rsidRDefault="00000000" w:rsidRPr="00000000" w14:paraId="000002AD">
      <w:pPr>
        <w:pStyle w:val="Heading3"/>
        <w:rPr/>
      </w:pPr>
      <w:bookmarkStart w:colFirst="0" w:colLast="0" w:name="_heading=h.5n0nt3n7z0lp" w:id="132"/>
      <w:bookmarkEnd w:id="132"/>
      <w:r w:rsidDel="00000000" w:rsidR="00000000" w:rsidRPr="00000000">
        <w:rPr>
          <w:rtl w:val="0"/>
        </w:rPr>
      </w:r>
    </w:p>
    <w:p w:rsidR="00000000" w:rsidDel="00000000" w:rsidP="00000000" w:rsidRDefault="00000000" w:rsidRPr="00000000" w14:paraId="000002AE">
      <w:pPr>
        <w:pStyle w:val="Heading3"/>
        <w:rPr/>
      </w:pPr>
      <w:bookmarkStart w:colFirst="0" w:colLast="0" w:name="_heading=h.n40z49ww9y0b" w:id="133"/>
      <w:bookmarkEnd w:id="133"/>
      <w:r w:rsidDel="00000000" w:rsidR="00000000" w:rsidRPr="00000000">
        <w:rPr/>
        <w:drawing>
          <wp:inline distB="114300" distT="114300" distL="114300" distR="114300">
            <wp:extent cx="5943600" cy="2984500"/>
            <wp:effectExtent b="0" l="0" r="0" t="0"/>
            <wp:docPr id="15" name="image16.jpg"/>
            <a:graphic>
              <a:graphicData uri="http://schemas.openxmlformats.org/drawingml/2006/picture">
                <pic:pic>
                  <pic:nvPicPr>
                    <pic:cNvPr id="0" name="image16.jpg"/>
                    <pic:cNvPicPr preferRelativeResize="0"/>
                  </pic:nvPicPr>
                  <pic:blipFill>
                    <a:blip r:embed="rId17"/>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pStyle w:val="Heading3"/>
        <w:rPr/>
      </w:pPr>
      <w:bookmarkStart w:colFirst="0" w:colLast="0" w:name="_heading=h.n863fqiwsx1k" w:id="134"/>
      <w:bookmarkEnd w:id="134"/>
      <w:r w:rsidDel="00000000" w:rsidR="00000000" w:rsidRPr="00000000">
        <w:rPr>
          <w:rtl w:val="0"/>
        </w:rPr>
      </w:r>
    </w:p>
    <w:p w:rsidR="00000000" w:rsidDel="00000000" w:rsidP="00000000" w:rsidRDefault="00000000" w:rsidRPr="00000000" w14:paraId="000002B0">
      <w:pPr>
        <w:pStyle w:val="Heading3"/>
        <w:rPr/>
      </w:pPr>
      <w:bookmarkStart w:colFirst="0" w:colLast="0" w:name="_heading=h.653xhwswfzhg" w:id="135"/>
      <w:bookmarkEnd w:id="135"/>
      <w:r w:rsidDel="00000000" w:rsidR="00000000" w:rsidRPr="00000000">
        <w:rPr>
          <w:rtl w:val="0"/>
        </w:rPr>
      </w:r>
    </w:p>
    <w:p w:rsidR="00000000" w:rsidDel="00000000" w:rsidP="00000000" w:rsidRDefault="00000000" w:rsidRPr="00000000" w14:paraId="000002B1">
      <w:pPr>
        <w:pStyle w:val="Heading3"/>
        <w:rPr/>
      </w:pPr>
      <w:bookmarkStart w:colFirst="0" w:colLast="0" w:name="_heading=h.awkkeqyzmwf4" w:id="136"/>
      <w:bookmarkEnd w:id="136"/>
      <w:r w:rsidDel="00000000" w:rsidR="00000000" w:rsidRPr="00000000">
        <w:rPr>
          <w:rtl w:val="0"/>
        </w:rPr>
      </w:r>
    </w:p>
    <w:p w:rsidR="00000000" w:rsidDel="00000000" w:rsidP="00000000" w:rsidRDefault="00000000" w:rsidRPr="00000000" w14:paraId="000002B2">
      <w:pPr>
        <w:pStyle w:val="Heading3"/>
        <w:rPr/>
      </w:pPr>
      <w:bookmarkStart w:colFirst="0" w:colLast="0" w:name="_heading=h.9go3myqlzesu" w:id="137"/>
      <w:bookmarkEnd w:id="137"/>
      <w:r w:rsidDel="00000000" w:rsidR="00000000" w:rsidRPr="00000000">
        <w:rPr>
          <w:rtl w:val="0"/>
        </w:rPr>
      </w:r>
    </w:p>
    <w:p w:rsidR="00000000" w:rsidDel="00000000" w:rsidP="00000000" w:rsidRDefault="00000000" w:rsidRPr="00000000" w14:paraId="000002B3">
      <w:pPr>
        <w:pStyle w:val="Heading3"/>
        <w:rPr/>
      </w:pPr>
      <w:bookmarkStart w:colFirst="0" w:colLast="0" w:name="_heading=h.47w46cw0m6zn" w:id="138"/>
      <w:bookmarkEnd w:id="138"/>
      <w:r w:rsidDel="00000000" w:rsidR="00000000" w:rsidRPr="00000000">
        <w:rPr>
          <w:rtl w:val="0"/>
        </w:rPr>
        <w:t xml:space="preserve">9.Virtual agent Invocation </w:t>
      </w:r>
    </w:p>
    <w:p w:rsidR="00000000" w:rsidDel="00000000" w:rsidP="00000000" w:rsidRDefault="00000000" w:rsidRPr="00000000" w14:paraId="000002B4">
      <w:pPr>
        <w:pStyle w:val="Heading3"/>
        <w:rPr/>
      </w:pPr>
      <w:bookmarkStart w:colFirst="0" w:colLast="0" w:name="_heading=h.rvt0rh9l2hk3" w:id="139"/>
      <w:bookmarkEnd w:id="139"/>
      <w:r w:rsidDel="00000000" w:rsidR="00000000" w:rsidRPr="00000000">
        <w:rPr>
          <w:rtl w:val="0"/>
        </w:rPr>
        <w:t xml:space="preserve">A custom table is created to capture information such as Incident Number, Justification, Submitted By, Approval Status, Manager Comments, and Submission Date. This helps track explanations for SLA violations.</w:t>
      </w:r>
    </w:p>
    <w:p w:rsidR="00000000" w:rsidDel="00000000" w:rsidP="00000000" w:rsidRDefault="00000000" w:rsidRPr="00000000" w14:paraId="000002B5">
      <w:pPr>
        <w:pStyle w:val="Heading3"/>
        <w:rPr/>
      </w:pPr>
      <w:bookmarkStart w:colFirst="0" w:colLast="0" w:name="_heading=h.4xl61ugw64s2" w:id="140"/>
      <w:bookmarkEnd w:id="140"/>
      <w:r w:rsidDel="00000000" w:rsidR="00000000" w:rsidRPr="00000000">
        <w:rPr/>
        <w:drawing>
          <wp:inline distB="114300" distT="114300" distL="114300" distR="114300">
            <wp:extent cx="5943600" cy="3378200"/>
            <wp:effectExtent b="0" l="0" r="0" t="0"/>
            <wp:docPr id="12" name="image6.jpg"/>
            <a:graphic>
              <a:graphicData uri="http://schemas.openxmlformats.org/drawingml/2006/picture">
                <pic:pic>
                  <pic:nvPicPr>
                    <pic:cNvPr id="0" name="image6.jpg"/>
                    <pic:cNvPicPr preferRelativeResize="0"/>
                  </pic:nvPicPr>
                  <pic:blipFill>
                    <a:blip r:embed="rId18"/>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pStyle w:val="Heading3"/>
        <w:rPr/>
      </w:pPr>
      <w:bookmarkStart w:colFirst="0" w:colLast="0" w:name="_heading=h.4koj1jhd4ojl" w:id="141"/>
      <w:bookmarkEnd w:id="141"/>
      <w:r w:rsidDel="00000000" w:rsidR="00000000" w:rsidRPr="00000000">
        <w:rPr>
          <w:rtl w:val="0"/>
        </w:rPr>
      </w:r>
    </w:p>
    <w:p w:rsidR="00000000" w:rsidDel="00000000" w:rsidP="00000000" w:rsidRDefault="00000000" w:rsidRPr="00000000" w14:paraId="000002B7">
      <w:pPr>
        <w:pStyle w:val="Heading3"/>
        <w:rPr/>
      </w:pPr>
      <w:bookmarkStart w:colFirst="0" w:colLast="0" w:name="_heading=h.n3jscnvoynq" w:id="142"/>
      <w:bookmarkEnd w:id="142"/>
      <w:r w:rsidDel="00000000" w:rsidR="00000000" w:rsidRPr="00000000">
        <w:rPr>
          <w:rtl w:val="0"/>
        </w:rPr>
      </w:r>
    </w:p>
    <w:p w:rsidR="00000000" w:rsidDel="00000000" w:rsidP="00000000" w:rsidRDefault="00000000" w:rsidRPr="00000000" w14:paraId="000002B8">
      <w:pPr>
        <w:pStyle w:val="Heading3"/>
        <w:rPr/>
      </w:pPr>
      <w:bookmarkStart w:colFirst="0" w:colLast="0" w:name="_heading=h.amddonab9ekq" w:id="143"/>
      <w:bookmarkEnd w:id="143"/>
      <w:r w:rsidDel="00000000" w:rsidR="00000000" w:rsidRPr="00000000">
        <w:rPr>
          <w:rtl w:val="0"/>
        </w:rPr>
      </w:r>
    </w:p>
    <w:p w:rsidR="00000000" w:rsidDel="00000000" w:rsidP="00000000" w:rsidRDefault="00000000" w:rsidRPr="00000000" w14:paraId="000002B9">
      <w:pPr>
        <w:pStyle w:val="Heading3"/>
        <w:rPr/>
      </w:pPr>
      <w:bookmarkStart w:colFirst="0" w:colLast="0" w:name="_heading=h.7gg290nurrlp" w:id="144"/>
      <w:bookmarkEnd w:id="144"/>
      <w:r w:rsidDel="00000000" w:rsidR="00000000" w:rsidRPr="00000000">
        <w:rPr>
          <w:rtl w:val="0"/>
        </w:rPr>
      </w:r>
    </w:p>
    <w:p w:rsidR="00000000" w:rsidDel="00000000" w:rsidP="00000000" w:rsidRDefault="00000000" w:rsidRPr="00000000" w14:paraId="000002BA">
      <w:pPr>
        <w:pStyle w:val="Heading3"/>
        <w:rPr/>
      </w:pPr>
      <w:bookmarkStart w:colFirst="0" w:colLast="0" w:name="_heading=h.25wzedsa246v" w:id="145"/>
      <w:bookmarkEnd w:id="145"/>
      <w:r w:rsidDel="00000000" w:rsidR="00000000" w:rsidRPr="00000000">
        <w:rPr>
          <w:rtl w:val="0"/>
        </w:rPr>
      </w:r>
    </w:p>
    <w:p w:rsidR="00000000" w:rsidDel="00000000" w:rsidP="00000000" w:rsidRDefault="00000000" w:rsidRPr="00000000" w14:paraId="000002BB">
      <w:pPr>
        <w:pStyle w:val="Heading3"/>
        <w:rPr/>
      </w:pPr>
      <w:bookmarkStart w:colFirst="0" w:colLast="0" w:name="_heading=h.6uwnw32ey1vg" w:id="146"/>
      <w:bookmarkEnd w:id="146"/>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pStyle w:val="Heading3"/>
        <w:rPr/>
      </w:pPr>
      <w:bookmarkStart w:colFirst="0" w:colLast="0" w:name="_heading=h.c7f1paxrsw3p" w:id="147"/>
      <w:bookmarkEnd w:id="147"/>
      <w:r w:rsidDel="00000000" w:rsidR="00000000" w:rsidRPr="00000000">
        <w:rPr>
          <w:rtl w:val="0"/>
        </w:rPr>
        <w:t xml:space="preserve">11.SLA Breach by Reason </w:t>
      </w:r>
    </w:p>
    <w:p w:rsidR="00000000" w:rsidDel="00000000" w:rsidP="00000000" w:rsidRDefault="00000000" w:rsidRPr="00000000" w14:paraId="000002CF">
      <w:pPr>
        <w:pStyle w:val="Heading3"/>
        <w:rPr/>
      </w:pPr>
      <w:bookmarkStart w:colFirst="0" w:colLast="0" w:name="_heading=h.adi2di783yjq" w:id="148"/>
      <w:bookmarkEnd w:id="148"/>
      <w:r w:rsidDel="00000000" w:rsidR="00000000" w:rsidRPr="00000000">
        <w:rPr>
          <w:rtl w:val="0"/>
        </w:rPr>
        <w:t xml:space="preserve">The SLA Manager role is assigned to the SLA Breach table, while authorized users can access the Justification table. This ensures that only eligible users can create, view, or modify records.</w:t>
      </w:r>
    </w:p>
    <w:p w:rsidR="00000000" w:rsidDel="00000000" w:rsidP="00000000" w:rsidRDefault="00000000" w:rsidRPr="00000000" w14:paraId="000002D0">
      <w:pPr>
        <w:pStyle w:val="Heading3"/>
        <w:rPr/>
      </w:pPr>
      <w:bookmarkStart w:colFirst="0" w:colLast="0" w:name="_heading=h.x48ti5ewbksc" w:id="149"/>
      <w:bookmarkEnd w:id="149"/>
      <w:r w:rsidDel="00000000" w:rsidR="00000000" w:rsidRPr="00000000">
        <w:rPr>
          <w:rtl w:val="0"/>
        </w:rPr>
      </w:r>
    </w:p>
    <w:p w:rsidR="00000000" w:rsidDel="00000000" w:rsidP="00000000" w:rsidRDefault="00000000" w:rsidRPr="00000000" w14:paraId="000002D1">
      <w:pPr>
        <w:pStyle w:val="Heading3"/>
        <w:rPr/>
      </w:pPr>
      <w:bookmarkStart w:colFirst="0" w:colLast="0" w:name="_heading=h.lg6ka53u9hv7" w:id="150"/>
      <w:bookmarkEnd w:id="150"/>
      <w:r w:rsidDel="00000000" w:rsidR="00000000" w:rsidRPr="00000000">
        <w:rPr/>
        <w:drawing>
          <wp:inline distB="114300" distT="114300" distL="114300" distR="114300">
            <wp:extent cx="5943600" cy="2921000"/>
            <wp:effectExtent b="0" l="0" r="0" t="0"/>
            <wp:docPr id="8" name="image9.jpg"/>
            <a:graphic>
              <a:graphicData uri="http://schemas.openxmlformats.org/drawingml/2006/picture">
                <pic:pic>
                  <pic:nvPicPr>
                    <pic:cNvPr id="0" name="image9.jpg"/>
                    <pic:cNvPicPr preferRelativeResize="0"/>
                  </pic:nvPicPr>
                  <pic:blipFill>
                    <a:blip r:embed="rId19"/>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pStyle w:val="Heading3"/>
        <w:rPr/>
      </w:pPr>
      <w:bookmarkStart w:colFirst="0" w:colLast="0" w:name="_heading=h.roawihh974y0" w:id="151"/>
      <w:bookmarkEnd w:id="151"/>
      <w:r w:rsidDel="00000000" w:rsidR="00000000" w:rsidRPr="00000000">
        <w:rPr>
          <w:rtl w:val="0"/>
        </w:rPr>
      </w:r>
    </w:p>
    <w:p w:rsidR="00000000" w:rsidDel="00000000" w:rsidP="00000000" w:rsidRDefault="00000000" w:rsidRPr="00000000" w14:paraId="000002D3">
      <w:pPr>
        <w:pStyle w:val="Heading3"/>
        <w:rPr/>
      </w:pPr>
      <w:bookmarkStart w:colFirst="0" w:colLast="0" w:name="_heading=h.kyf8tfekp4yg" w:id="152"/>
      <w:bookmarkEnd w:id="152"/>
      <w:r w:rsidDel="00000000" w:rsidR="00000000" w:rsidRPr="00000000">
        <w:rPr>
          <w:rtl w:val="0"/>
        </w:rPr>
      </w:r>
    </w:p>
    <w:p w:rsidR="00000000" w:rsidDel="00000000" w:rsidP="00000000" w:rsidRDefault="00000000" w:rsidRPr="00000000" w14:paraId="000002D4">
      <w:pPr>
        <w:pStyle w:val="Heading3"/>
        <w:rPr/>
      </w:pPr>
      <w:bookmarkStart w:colFirst="0" w:colLast="0" w:name="_heading=h.crgpi341h1ha" w:id="153"/>
      <w:bookmarkEnd w:id="153"/>
      <w:r w:rsidDel="00000000" w:rsidR="00000000" w:rsidRPr="00000000">
        <w:rPr>
          <w:rtl w:val="0"/>
        </w:rPr>
      </w:r>
    </w:p>
    <w:p w:rsidR="00000000" w:rsidDel="00000000" w:rsidP="00000000" w:rsidRDefault="00000000" w:rsidRPr="00000000" w14:paraId="000002D5">
      <w:pPr>
        <w:pStyle w:val="Heading3"/>
        <w:rPr/>
      </w:pPr>
      <w:bookmarkStart w:colFirst="0" w:colLast="0" w:name="_heading=h.y9tym0f72ues" w:id="154"/>
      <w:bookmarkEnd w:id="154"/>
      <w:r w:rsidDel="00000000" w:rsidR="00000000" w:rsidRPr="00000000">
        <w:rPr>
          <w:rtl w:val="0"/>
        </w:rPr>
      </w:r>
    </w:p>
    <w:p w:rsidR="00000000" w:rsidDel="00000000" w:rsidP="00000000" w:rsidRDefault="00000000" w:rsidRPr="00000000" w14:paraId="000002D6">
      <w:pPr>
        <w:pStyle w:val="Heading3"/>
        <w:rPr/>
      </w:pPr>
      <w:bookmarkStart w:colFirst="0" w:colLast="0" w:name="_heading=h.eksd2rt0gzbr" w:id="155"/>
      <w:bookmarkEnd w:id="155"/>
      <w:r w:rsidDel="00000000" w:rsidR="00000000" w:rsidRPr="00000000">
        <w:rPr>
          <w:rtl w:val="0"/>
        </w:rPr>
      </w:r>
    </w:p>
    <w:p w:rsidR="00000000" w:rsidDel="00000000" w:rsidP="00000000" w:rsidRDefault="00000000" w:rsidRPr="00000000" w14:paraId="000002D7">
      <w:pPr>
        <w:pStyle w:val="Heading3"/>
        <w:rPr/>
      </w:pPr>
      <w:bookmarkStart w:colFirst="0" w:colLast="0" w:name="_heading=h.u2kzri4ohlbn" w:id="156"/>
      <w:bookmarkEnd w:id="156"/>
      <w:r w:rsidDel="00000000" w:rsidR="00000000" w:rsidRPr="00000000">
        <w:rPr>
          <w:rtl w:val="0"/>
        </w:rPr>
      </w:r>
    </w:p>
    <w:p w:rsidR="00000000" w:rsidDel="00000000" w:rsidP="00000000" w:rsidRDefault="00000000" w:rsidRPr="00000000" w14:paraId="000002D8">
      <w:pPr>
        <w:pStyle w:val="Heading3"/>
        <w:rPr/>
      </w:pPr>
      <w:bookmarkStart w:colFirst="0" w:colLast="0" w:name="_heading=h.9zb175145d9d" w:id="157"/>
      <w:bookmarkEnd w:id="157"/>
      <w:r w:rsidDel="00000000" w:rsidR="00000000" w:rsidRPr="00000000">
        <w:rPr>
          <w:rtl w:val="0"/>
        </w:rPr>
      </w:r>
    </w:p>
    <w:p w:rsidR="00000000" w:rsidDel="00000000" w:rsidP="00000000" w:rsidRDefault="00000000" w:rsidRPr="00000000" w14:paraId="000002D9">
      <w:pPr>
        <w:pStyle w:val="Heading3"/>
        <w:rPr/>
      </w:pPr>
      <w:bookmarkStart w:colFirst="0" w:colLast="0" w:name="_heading=h.9rstjfunmy34" w:id="158"/>
      <w:bookmarkEnd w:id="158"/>
      <w:r w:rsidDel="00000000" w:rsidR="00000000" w:rsidRPr="00000000">
        <w:rPr>
          <w:rtl w:val="0"/>
        </w:rPr>
      </w:r>
    </w:p>
    <w:p w:rsidR="00000000" w:rsidDel="00000000" w:rsidP="00000000" w:rsidRDefault="00000000" w:rsidRPr="00000000" w14:paraId="000002DA">
      <w:pPr>
        <w:pStyle w:val="Heading3"/>
        <w:rPr/>
      </w:pPr>
      <w:bookmarkStart w:colFirst="0" w:colLast="0" w:name="_heading=h.vaqeo0d1pzql" w:id="159"/>
      <w:bookmarkEnd w:id="159"/>
      <w:r w:rsidDel="00000000" w:rsidR="00000000" w:rsidRPr="00000000">
        <w:rPr>
          <w:rtl w:val="0"/>
        </w:rPr>
      </w:r>
    </w:p>
    <w:p w:rsidR="00000000" w:rsidDel="00000000" w:rsidP="00000000" w:rsidRDefault="00000000" w:rsidRPr="00000000" w14:paraId="000002DB">
      <w:pPr>
        <w:pStyle w:val="Heading3"/>
        <w:rPr/>
      </w:pPr>
      <w:bookmarkStart w:colFirst="0" w:colLast="0" w:name="_heading=h.re1yv9j499cp" w:id="160"/>
      <w:bookmarkEnd w:id="160"/>
      <w:r w:rsidDel="00000000" w:rsidR="00000000" w:rsidRPr="00000000">
        <w:rPr>
          <w:rtl w:val="0"/>
        </w:rPr>
      </w:r>
    </w:p>
    <w:p w:rsidR="00000000" w:rsidDel="00000000" w:rsidP="00000000" w:rsidRDefault="00000000" w:rsidRPr="00000000" w14:paraId="000002DC">
      <w:pPr>
        <w:pStyle w:val="Heading3"/>
        <w:rPr/>
      </w:pPr>
      <w:bookmarkStart w:colFirst="0" w:colLast="0" w:name="_heading=h.9523py8x3l4z" w:id="161"/>
      <w:bookmarkEnd w:id="161"/>
      <w:r w:rsidDel="00000000" w:rsidR="00000000" w:rsidRPr="00000000">
        <w:rPr>
          <w:rtl w:val="0"/>
        </w:rPr>
      </w:r>
    </w:p>
    <w:p w:rsidR="00000000" w:rsidDel="00000000" w:rsidP="00000000" w:rsidRDefault="00000000" w:rsidRPr="00000000" w14:paraId="000002DD">
      <w:pPr>
        <w:pStyle w:val="Heading3"/>
        <w:rPr/>
      </w:pPr>
      <w:bookmarkStart w:colFirst="0" w:colLast="0" w:name="_heading=h.dzjbz9y856vq" w:id="162"/>
      <w:bookmarkEnd w:id="162"/>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pStyle w:val="Heading3"/>
        <w:rPr/>
      </w:pPr>
      <w:bookmarkStart w:colFirst="0" w:colLast="0" w:name="_heading=h.qawy3l9f7nzl" w:id="163"/>
      <w:bookmarkEnd w:id="163"/>
      <w:r w:rsidDel="00000000" w:rsidR="00000000" w:rsidRPr="00000000">
        <w:rPr>
          <w:rtl w:val="0"/>
        </w:rPr>
        <w:t xml:space="preserve">12..Acknowledged  vs Unackowledged</w:t>
      </w:r>
    </w:p>
    <w:p w:rsidR="00000000" w:rsidDel="00000000" w:rsidP="00000000" w:rsidRDefault="00000000" w:rsidRPr="00000000" w14:paraId="000002E3">
      <w:pPr>
        <w:pStyle w:val="Heading3"/>
        <w:rPr/>
      </w:pPr>
      <w:bookmarkStart w:colFirst="0" w:colLast="0" w:name="_heading=h.40lg6lfq54s3" w:id="164"/>
      <w:bookmarkEnd w:id="164"/>
      <w:r w:rsidDel="00000000" w:rsidR="00000000" w:rsidRPr="00000000">
        <w:rPr>
          <w:rtl w:val="0"/>
        </w:rPr>
        <w:t xml:space="preserve">ACLs are configured to control access to important fields. Only users with the required roles can view or update information such as SLA Status, Justification, Assigned To, and Priority.</w:t>
      </w:r>
    </w:p>
    <w:p w:rsidR="00000000" w:rsidDel="00000000" w:rsidP="00000000" w:rsidRDefault="00000000" w:rsidRPr="00000000" w14:paraId="000002E4">
      <w:pPr>
        <w:pStyle w:val="Heading3"/>
        <w:rPr/>
      </w:pPr>
      <w:bookmarkStart w:colFirst="0" w:colLast="0" w:name="_heading=h.hpzv6cafiqxg" w:id="165"/>
      <w:bookmarkEnd w:id="165"/>
      <w:r w:rsidDel="00000000" w:rsidR="00000000" w:rsidRPr="00000000">
        <w:rPr>
          <w:rtl w:val="0"/>
        </w:rPr>
      </w:r>
    </w:p>
    <w:p w:rsidR="00000000" w:rsidDel="00000000" w:rsidP="00000000" w:rsidRDefault="00000000" w:rsidRPr="00000000" w14:paraId="000002E5">
      <w:pPr>
        <w:pStyle w:val="Heading3"/>
        <w:rPr/>
      </w:pPr>
      <w:bookmarkStart w:colFirst="0" w:colLast="0" w:name="_heading=h.cdusu0rgvks4" w:id="166"/>
      <w:bookmarkEnd w:id="166"/>
      <w:r w:rsidDel="00000000" w:rsidR="00000000" w:rsidRPr="00000000">
        <w:rPr>
          <w:rtl w:val="0"/>
        </w:rPr>
      </w:r>
    </w:p>
    <w:p w:rsidR="00000000" w:rsidDel="00000000" w:rsidP="00000000" w:rsidRDefault="00000000" w:rsidRPr="00000000" w14:paraId="000002E6">
      <w:pPr>
        <w:pStyle w:val="Heading3"/>
        <w:rPr/>
      </w:pPr>
      <w:bookmarkStart w:colFirst="0" w:colLast="0" w:name="_heading=h.408kobdan3e5" w:id="167"/>
      <w:bookmarkEnd w:id="167"/>
      <w:r w:rsidDel="00000000" w:rsidR="00000000" w:rsidRPr="00000000">
        <w:rPr/>
        <w:drawing>
          <wp:inline distB="114300" distT="114300" distL="114300" distR="114300">
            <wp:extent cx="5943600" cy="2921000"/>
            <wp:effectExtent b="0" l="0" r="0" t="0"/>
            <wp:docPr id="5" name="image5.jpg"/>
            <a:graphic>
              <a:graphicData uri="http://schemas.openxmlformats.org/drawingml/2006/picture">
                <pic:pic>
                  <pic:nvPicPr>
                    <pic:cNvPr id="0" name="image5.jpg"/>
                    <pic:cNvPicPr preferRelativeResize="0"/>
                  </pic:nvPicPr>
                  <pic:blipFill>
                    <a:blip r:embed="rId20"/>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pStyle w:val="Heading3"/>
        <w:rPr/>
      </w:pPr>
      <w:bookmarkStart w:colFirst="0" w:colLast="0" w:name="_heading=h.9ans2iflehei" w:id="168"/>
      <w:bookmarkEnd w:id="168"/>
      <w:r w:rsidDel="00000000" w:rsidR="00000000" w:rsidRPr="00000000">
        <w:rPr>
          <w:rtl w:val="0"/>
        </w:rPr>
      </w:r>
    </w:p>
    <w:p w:rsidR="00000000" w:rsidDel="00000000" w:rsidP="00000000" w:rsidRDefault="00000000" w:rsidRPr="00000000" w14:paraId="000002E8">
      <w:pPr>
        <w:pStyle w:val="Heading3"/>
        <w:rPr/>
      </w:pPr>
      <w:bookmarkStart w:colFirst="0" w:colLast="0" w:name="_heading=h.68l7mekxobsb" w:id="169"/>
      <w:bookmarkEnd w:id="169"/>
      <w:r w:rsidDel="00000000" w:rsidR="00000000" w:rsidRPr="00000000">
        <w:rPr>
          <w:rtl w:val="0"/>
        </w:rPr>
      </w:r>
    </w:p>
    <w:p w:rsidR="00000000" w:rsidDel="00000000" w:rsidP="00000000" w:rsidRDefault="00000000" w:rsidRPr="00000000" w14:paraId="000002E9">
      <w:pPr>
        <w:pStyle w:val="Heading3"/>
        <w:rPr/>
      </w:pPr>
      <w:bookmarkStart w:colFirst="0" w:colLast="0" w:name="_heading=h.l9xj1gt5ziri" w:id="170"/>
      <w:bookmarkEnd w:id="170"/>
      <w:r w:rsidDel="00000000" w:rsidR="00000000" w:rsidRPr="00000000">
        <w:rPr>
          <w:rtl w:val="0"/>
        </w:rPr>
      </w:r>
    </w:p>
    <w:p w:rsidR="00000000" w:rsidDel="00000000" w:rsidP="00000000" w:rsidRDefault="00000000" w:rsidRPr="00000000" w14:paraId="000002EA">
      <w:pPr>
        <w:pStyle w:val="Heading3"/>
        <w:rPr/>
      </w:pPr>
      <w:bookmarkStart w:colFirst="0" w:colLast="0" w:name="_heading=h.qzgnaus0nnle" w:id="171"/>
      <w:bookmarkEnd w:id="171"/>
      <w:r w:rsidDel="00000000" w:rsidR="00000000" w:rsidRPr="00000000">
        <w:rPr>
          <w:rtl w:val="0"/>
        </w:rPr>
      </w:r>
    </w:p>
    <w:p w:rsidR="00000000" w:rsidDel="00000000" w:rsidP="00000000" w:rsidRDefault="00000000" w:rsidRPr="00000000" w14:paraId="000002EB">
      <w:pPr>
        <w:pStyle w:val="Heading3"/>
        <w:rPr/>
      </w:pPr>
      <w:bookmarkStart w:colFirst="0" w:colLast="0" w:name="_heading=h.bua32udruby2" w:id="172"/>
      <w:bookmarkEnd w:id="172"/>
      <w:r w:rsidDel="00000000" w:rsidR="00000000" w:rsidRPr="00000000">
        <w:rPr>
          <w:rtl w:val="0"/>
        </w:rPr>
      </w:r>
    </w:p>
    <w:p w:rsidR="00000000" w:rsidDel="00000000" w:rsidP="00000000" w:rsidRDefault="00000000" w:rsidRPr="00000000" w14:paraId="000002EC">
      <w:pPr>
        <w:pStyle w:val="Heading3"/>
        <w:rPr/>
      </w:pPr>
      <w:bookmarkStart w:colFirst="0" w:colLast="0" w:name="_heading=h.ys7evzro2c3k" w:id="173"/>
      <w:bookmarkEnd w:id="173"/>
      <w:r w:rsidDel="00000000" w:rsidR="00000000" w:rsidRPr="00000000">
        <w:rPr>
          <w:rtl w:val="0"/>
        </w:rPr>
      </w:r>
    </w:p>
    <w:p w:rsidR="00000000" w:rsidDel="00000000" w:rsidP="00000000" w:rsidRDefault="00000000" w:rsidRPr="00000000" w14:paraId="000002ED">
      <w:pPr>
        <w:pStyle w:val="Heading3"/>
        <w:rPr/>
      </w:pPr>
      <w:bookmarkStart w:colFirst="0" w:colLast="0" w:name="_heading=h.c7arc1q26hiy" w:id="174"/>
      <w:bookmarkEnd w:id="174"/>
      <w:r w:rsidDel="00000000" w:rsidR="00000000" w:rsidRPr="00000000">
        <w:rPr>
          <w:rtl w:val="0"/>
        </w:rPr>
      </w:r>
    </w:p>
    <w:p w:rsidR="00000000" w:rsidDel="00000000" w:rsidP="00000000" w:rsidRDefault="00000000" w:rsidRPr="00000000" w14:paraId="000002EE">
      <w:pPr>
        <w:pStyle w:val="Heading3"/>
        <w:rPr/>
      </w:pPr>
      <w:bookmarkStart w:colFirst="0" w:colLast="0" w:name="_heading=h.meek2za0zt34" w:id="175"/>
      <w:bookmarkEnd w:id="175"/>
      <w:r w:rsidDel="00000000" w:rsidR="00000000" w:rsidRPr="00000000">
        <w:rPr>
          <w:rtl w:val="0"/>
        </w:rPr>
      </w:r>
    </w:p>
    <w:p w:rsidR="00000000" w:rsidDel="00000000" w:rsidP="00000000" w:rsidRDefault="00000000" w:rsidRPr="00000000" w14:paraId="000002EF">
      <w:pPr>
        <w:pStyle w:val="Heading3"/>
        <w:rPr/>
      </w:pPr>
      <w:bookmarkStart w:colFirst="0" w:colLast="0" w:name="_heading=h.3ba53dgfumn9" w:id="176"/>
      <w:bookmarkEnd w:id="176"/>
      <w:r w:rsidDel="00000000" w:rsidR="00000000" w:rsidRPr="00000000">
        <w:rPr>
          <w:rtl w:val="0"/>
        </w:rPr>
      </w:r>
    </w:p>
    <w:p w:rsidR="00000000" w:rsidDel="00000000" w:rsidP="00000000" w:rsidRDefault="00000000" w:rsidRPr="00000000" w14:paraId="000002F0">
      <w:pPr>
        <w:pStyle w:val="Heading3"/>
        <w:rPr/>
      </w:pPr>
      <w:bookmarkStart w:colFirst="0" w:colLast="0" w:name="_heading=h.ac2ak05rcoo7" w:id="177"/>
      <w:bookmarkEnd w:id="177"/>
      <w:r w:rsidDel="00000000" w:rsidR="00000000" w:rsidRPr="00000000">
        <w:rPr>
          <w:rtl w:val="0"/>
        </w:rPr>
      </w:r>
    </w:p>
    <w:p w:rsidR="00000000" w:rsidDel="00000000" w:rsidP="00000000" w:rsidRDefault="00000000" w:rsidRPr="00000000" w14:paraId="000002F1">
      <w:pPr>
        <w:pStyle w:val="Heading3"/>
        <w:rPr/>
      </w:pPr>
      <w:bookmarkStart w:colFirst="0" w:colLast="0" w:name="_heading=h.fj8f4htk8n39" w:id="178"/>
      <w:bookmarkEnd w:id="178"/>
      <w:r w:rsidDel="00000000" w:rsidR="00000000" w:rsidRPr="00000000">
        <w:rPr>
          <w:rtl w:val="0"/>
        </w:rPr>
      </w:r>
    </w:p>
    <w:p w:rsidR="00000000" w:rsidDel="00000000" w:rsidP="00000000" w:rsidRDefault="00000000" w:rsidRPr="00000000" w14:paraId="000002F2">
      <w:pPr>
        <w:pStyle w:val="Heading3"/>
        <w:rPr/>
      </w:pPr>
      <w:bookmarkStart w:colFirst="0" w:colLast="0" w:name="_heading=h.o9vj5m7vtsgm" w:id="179"/>
      <w:bookmarkEnd w:id="179"/>
      <w:r w:rsidDel="00000000" w:rsidR="00000000" w:rsidRPr="00000000">
        <w:rPr>
          <w:rtl w:val="0"/>
        </w:rPr>
      </w:r>
    </w:p>
    <w:p w:rsidR="00000000" w:rsidDel="00000000" w:rsidP="00000000" w:rsidRDefault="00000000" w:rsidRPr="00000000" w14:paraId="000002F3">
      <w:pPr>
        <w:pStyle w:val="Heading3"/>
        <w:rPr/>
      </w:pPr>
      <w:bookmarkStart w:colFirst="0" w:colLast="0" w:name="_heading=h.n22wbye2qkti" w:id="180"/>
      <w:bookmarkEnd w:id="180"/>
      <w:r w:rsidDel="00000000" w:rsidR="00000000" w:rsidRPr="00000000">
        <w:rPr>
          <w:rtl w:val="0"/>
        </w:rPr>
      </w:r>
    </w:p>
    <w:p w:rsidR="00000000" w:rsidDel="00000000" w:rsidP="00000000" w:rsidRDefault="00000000" w:rsidRPr="00000000" w14:paraId="000002F4">
      <w:pPr>
        <w:pStyle w:val="Heading3"/>
        <w:rPr/>
      </w:pPr>
      <w:bookmarkStart w:colFirst="0" w:colLast="0" w:name="_heading=h.yi2om094quzo" w:id="181"/>
      <w:bookmarkEnd w:id="181"/>
      <w:r w:rsidDel="00000000" w:rsidR="00000000" w:rsidRPr="00000000">
        <w:rPr>
          <w:rtl w:val="0"/>
        </w:rPr>
        <w:t xml:space="preserve">13.Pending  Justification </w:t>
      </w:r>
    </w:p>
    <w:p w:rsidR="00000000" w:rsidDel="00000000" w:rsidP="00000000" w:rsidRDefault="00000000" w:rsidRPr="00000000" w14:paraId="000002F5">
      <w:pPr>
        <w:pStyle w:val="Heading3"/>
        <w:rPr/>
      </w:pPr>
      <w:bookmarkStart w:colFirst="0" w:colLast="0" w:name="_heading=h.bu9vbid6m949" w:id="182"/>
      <w:bookmarkEnd w:id="182"/>
      <w:r w:rsidDel="00000000" w:rsidR="00000000" w:rsidRPr="00000000">
        <w:rPr>
          <w:rtl w:val="0"/>
        </w:rPr>
        <w:t xml:space="preserve">A Flow Designer workflow automatically detects incidents approaching an SLA breach. It sends alerts to assigned users, creates a justification request if needed, routes it for manager approval, and updates the incident based on the approval outcome. This reduces manual effort and improves SLA compliance.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drawing>
          <wp:inline distB="114300" distT="114300" distL="114300" distR="114300">
            <wp:extent cx="5943600" cy="1651000"/>
            <wp:effectExtent b="0" l="0" r="0" t="0"/>
            <wp:docPr id="9" name="image2.jpg"/>
            <a:graphic>
              <a:graphicData uri="http://schemas.openxmlformats.org/drawingml/2006/picture">
                <pic:pic>
                  <pic:nvPicPr>
                    <pic:cNvPr id="0" name="image2.jpg"/>
                    <pic:cNvPicPr preferRelativeResize="0"/>
                  </pic:nvPicPr>
                  <pic:blipFill>
                    <a:blip r:embed="rId21"/>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pStyle w:val="Heading3"/>
        <w:rPr/>
      </w:pPr>
      <w:bookmarkStart w:colFirst="0" w:colLast="0" w:name="_heading=h.b8nxwwkchf0e" w:id="183"/>
      <w:bookmarkEnd w:id="183"/>
      <w:r w:rsidDel="00000000" w:rsidR="00000000" w:rsidRPr="00000000">
        <w:rPr>
          <w:rtl w:val="0"/>
        </w:rPr>
      </w:r>
    </w:p>
    <w:p w:rsidR="00000000" w:rsidDel="00000000" w:rsidP="00000000" w:rsidRDefault="00000000" w:rsidRPr="00000000" w14:paraId="000002FF">
      <w:pPr>
        <w:pStyle w:val="Heading3"/>
        <w:rPr/>
      </w:pPr>
      <w:bookmarkStart w:colFirst="0" w:colLast="0" w:name="_heading=h.p562cwi9yiw" w:id="184"/>
      <w:bookmarkEnd w:id="184"/>
      <w:r w:rsidDel="00000000" w:rsidR="00000000" w:rsidRPr="00000000">
        <w:rPr>
          <w:rtl w:val="0"/>
        </w:rPr>
      </w:r>
    </w:p>
    <w:p w:rsidR="00000000" w:rsidDel="00000000" w:rsidP="00000000" w:rsidRDefault="00000000" w:rsidRPr="00000000" w14:paraId="00000300">
      <w:pPr>
        <w:pStyle w:val="Heading3"/>
        <w:rPr/>
      </w:pPr>
      <w:bookmarkStart w:colFirst="0" w:colLast="0" w:name="_heading=h.upj9cvmcx8lg" w:id="185"/>
      <w:bookmarkEnd w:id="185"/>
      <w:r w:rsidDel="00000000" w:rsidR="00000000" w:rsidRPr="00000000">
        <w:rPr>
          <w:rtl w:val="0"/>
        </w:rPr>
      </w:r>
    </w:p>
    <w:p w:rsidR="00000000" w:rsidDel="00000000" w:rsidP="00000000" w:rsidRDefault="00000000" w:rsidRPr="00000000" w14:paraId="00000301">
      <w:pPr>
        <w:pStyle w:val="Heading3"/>
        <w:rPr/>
      </w:pPr>
      <w:bookmarkStart w:colFirst="0" w:colLast="0" w:name="_heading=h.ghx2b3us186q" w:id="186"/>
      <w:bookmarkEnd w:id="186"/>
      <w:r w:rsidDel="00000000" w:rsidR="00000000" w:rsidRPr="00000000">
        <w:rPr>
          <w:rtl w:val="0"/>
        </w:rPr>
      </w:r>
    </w:p>
    <w:p w:rsidR="00000000" w:rsidDel="00000000" w:rsidP="00000000" w:rsidRDefault="00000000" w:rsidRPr="00000000" w14:paraId="00000302">
      <w:pPr>
        <w:pStyle w:val="Heading3"/>
        <w:rPr/>
      </w:pPr>
      <w:bookmarkStart w:colFirst="0" w:colLast="0" w:name="_heading=h.l9mrrjk0afce" w:id="187"/>
      <w:bookmarkEnd w:id="187"/>
      <w:r w:rsidDel="00000000" w:rsidR="00000000" w:rsidRPr="00000000">
        <w:rPr>
          <w:rtl w:val="0"/>
        </w:rPr>
      </w:r>
    </w:p>
    <w:p w:rsidR="00000000" w:rsidDel="00000000" w:rsidP="00000000" w:rsidRDefault="00000000" w:rsidRPr="00000000" w14:paraId="00000303">
      <w:pPr>
        <w:pStyle w:val="Heading3"/>
        <w:rPr/>
      </w:pPr>
      <w:bookmarkStart w:colFirst="0" w:colLast="0" w:name="_heading=h.a55gpfblmqfm" w:id="188"/>
      <w:bookmarkEnd w:id="188"/>
      <w:r w:rsidDel="00000000" w:rsidR="00000000" w:rsidRPr="00000000">
        <w:rPr>
          <w:rtl w:val="0"/>
        </w:rPr>
      </w:r>
    </w:p>
    <w:p w:rsidR="00000000" w:rsidDel="00000000" w:rsidP="00000000" w:rsidRDefault="00000000" w:rsidRPr="00000000" w14:paraId="00000304">
      <w:pPr>
        <w:pStyle w:val="Heading3"/>
        <w:rPr/>
      </w:pPr>
      <w:bookmarkStart w:colFirst="0" w:colLast="0" w:name="_heading=h.bmsrz6wc65qk" w:id="189"/>
      <w:bookmarkEnd w:id="189"/>
      <w:r w:rsidDel="00000000" w:rsidR="00000000" w:rsidRPr="00000000">
        <w:rPr>
          <w:rtl w:val="0"/>
        </w:rPr>
      </w:r>
    </w:p>
    <w:p w:rsidR="00000000" w:rsidDel="00000000" w:rsidP="00000000" w:rsidRDefault="00000000" w:rsidRPr="00000000" w14:paraId="00000305">
      <w:pPr>
        <w:pStyle w:val="Heading3"/>
        <w:rPr/>
      </w:pPr>
      <w:bookmarkStart w:colFirst="0" w:colLast="0" w:name="_heading=h.vk4c2qwwwfey" w:id="190"/>
      <w:bookmarkEnd w:id="190"/>
      <w:r w:rsidDel="00000000" w:rsidR="00000000" w:rsidRPr="00000000">
        <w:rPr>
          <w:rtl w:val="0"/>
        </w:rPr>
      </w:r>
    </w:p>
    <w:p w:rsidR="00000000" w:rsidDel="00000000" w:rsidP="00000000" w:rsidRDefault="00000000" w:rsidRPr="00000000" w14:paraId="00000306">
      <w:pPr>
        <w:pStyle w:val="Heading3"/>
        <w:rPr/>
      </w:pPr>
      <w:bookmarkStart w:colFirst="0" w:colLast="0" w:name="_heading=h.5q1ccvq4ity8" w:id="191"/>
      <w:bookmarkEnd w:id="191"/>
      <w:r w:rsidDel="00000000" w:rsidR="00000000" w:rsidRPr="00000000">
        <w:rPr>
          <w:rtl w:val="0"/>
        </w:rPr>
      </w:r>
    </w:p>
    <w:p w:rsidR="00000000" w:rsidDel="00000000" w:rsidP="00000000" w:rsidRDefault="00000000" w:rsidRPr="00000000" w14:paraId="00000307">
      <w:pPr>
        <w:pStyle w:val="Heading3"/>
        <w:rPr/>
      </w:pPr>
      <w:bookmarkStart w:colFirst="0" w:colLast="0" w:name="_heading=h.xqmadsqt4l1d" w:id="192"/>
      <w:bookmarkEnd w:id="192"/>
      <w:r w:rsidDel="00000000" w:rsidR="00000000" w:rsidRPr="00000000">
        <w:rPr>
          <w:rtl w:val="0"/>
        </w:rPr>
      </w:r>
    </w:p>
    <w:p w:rsidR="00000000" w:rsidDel="00000000" w:rsidP="00000000" w:rsidRDefault="00000000" w:rsidRPr="00000000" w14:paraId="00000308">
      <w:pPr>
        <w:pStyle w:val="Heading3"/>
        <w:rPr/>
      </w:pPr>
      <w:bookmarkStart w:colFirst="0" w:colLast="0" w:name="_heading=h.o5citiseouhq" w:id="193"/>
      <w:bookmarkEnd w:id="193"/>
      <w:r w:rsidDel="00000000" w:rsidR="00000000" w:rsidRPr="00000000">
        <w:rPr>
          <w:rtl w:val="0"/>
        </w:rPr>
      </w:r>
    </w:p>
    <w:p w:rsidR="00000000" w:rsidDel="00000000" w:rsidP="00000000" w:rsidRDefault="00000000" w:rsidRPr="00000000" w14:paraId="00000309">
      <w:pPr>
        <w:pStyle w:val="Heading3"/>
        <w:rPr/>
      </w:pPr>
      <w:bookmarkStart w:colFirst="0" w:colLast="0" w:name="_heading=h.tfeo9b56oytj" w:id="194"/>
      <w:bookmarkEnd w:id="194"/>
      <w:r w:rsidDel="00000000" w:rsidR="00000000" w:rsidRPr="00000000">
        <w:rPr>
          <w:rtl w:val="0"/>
        </w:rPr>
      </w:r>
    </w:p>
    <w:p w:rsidR="00000000" w:rsidDel="00000000" w:rsidP="00000000" w:rsidRDefault="00000000" w:rsidRPr="00000000" w14:paraId="0000030A">
      <w:pPr>
        <w:pStyle w:val="Heading3"/>
        <w:rPr/>
      </w:pPr>
      <w:bookmarkStart w:colFirst="0" w:colLast="0" w:name="_heading=h.oo8u2p7x6exh" w:id="195"/>
      <w:bookmarkEnd w:id="195"/>
      <w:r w:rsidDel="00000000" w:rsidR="00000000" w:rsidRPr="00000000">
        <w:rPr>
          <w:rtl w:val="0"/>
        </w:rPr>
      </w:r>
    </w:p>
    <w:p w:rsidR="00000000" w:rsidDel="00000000" w:rsidP="00000000" w:rsidRDefault="00000000" w:rsidRPr="00000000" w14:paraId="0000030B">
      <w:pPr>
        <w:pStyle w:val="Heading3"/>
        <w:rPr/>
      </w:pPr>
      <w:bookmarkStart w:colFirst="0" w:colLast="0" w:name="_heading=h.gzq3yekyqia6" w:id="196"/>
      <w:bookmarkEnd w:id="196"/>
      <w:r w:rsidDel="00000000" w:rsidR="00000000" w:rsidRPr="00000000">
        <w:rPr>
          <w:rtl w:val="0"/>
        </w:rPr>
      </w:r>
    </w:p>
    <w:p w:rsidR="00000000" w:rsidDel="00000000" w:rsidP="00000000" w:rsidRDefault="00000000" w:rsidRPr="00000000" w14:paraId="0000030C">
      <w:pPr>
        <w:pStyle w:val="Heading3"/>
        <w:rPr/>
      </w:pPr>
      <w:bookmarkStart w:colFirst="0" w:colLast="0" w:name="_heading=h.t7jsirurmz23" w:id="197"/>
      <w:bookmarkEnd w:id="197"/>
      <w:r w:rsidDel="00000000" w:rsidR="00000000" w:rsidRPr="00000000">
        <w:rPr>
          <w:rtl w:val="0"/>
        </w:rPr>
      </w:r>
    </w:p>
    <w:p w:rsidR="00000000" w:rsidDel="00000000" w:rsidP="00000000" w:rsidRDefault="00000000" w:rsidRPr="00000000" w14:paraId="0000030D">
      <w:pPr>
        <w:pStyle w:val="Heading3"/>
        <w:rPr/>
      </w:pPr>
      <w:bookmarkStart w:colFirst="0" w:colLast="0" w:name="_heading=h.dnjh78cudw9j" w:id="198"/>
      <w:bookmarkEnd w:id="198"/>
      <w:r w:rsidDel="00000000" w:rsidR="00000000" w:rsidRPr="00000000">
        <w:rPr>
          <w:rtl w:val="0"/>
        </w:rPr>
        <w:t xml:space="preserve">15.Dashboard SLA governance view </w:t>
      </w:r>
    </w:p>
    <w:p w:rsidR="00000000" w:rsidDel="00000000" w:rsidP="00000000" w:rsidRDefault="00000000" w:rsidRPr="00000000" w14:paraId="0000030E">
      <w:pPr>
        <w:pStyle w:val="Heading3"/>
        <w:rPr/>
      </w:pPr>
      <w:bookmarkStart w:colFirst="0" w:colLast="0" w:name="_heading=h.5oa3d6re7ukj" w:id="199"/>
      <w:bookmarkEnd w:id="199"/>
      <w:r w:rsidDel="00000000" w:rsidR="00000000" w:rsidRPr="00000000">
        <w:rPr>
          <w:rtl w:val="0"/>
        </w:rPr>
        <w:t xml:space="preserve">The SLA Governance Dashboard provides managers and administrators with a centralized view of SLA performance across the organization. It helps monitor SLA compliance, identify potential SLA breaches, and track the status of breach justifications in real time.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drawing>
          <wp:inline distB="114300" distT="114300" distL="114300" distR="114300">
            <wp:extent cx="4076700" cy="5905500"/>
            <wp:effectExtent b="0" l="0" r="0" t="0"/>
            <wp:docPr id="16" name="image4.jpg"/>
            <a:graphic>
              <a:graphicData uri="http://schemas.openxmlformats.org/drawingml/2006/picture">
                <pic:pic>
                  <pic:nvPicPr>
                    <pic:cNvPr id="0" name="image4.jpg"/>
                    <pic:cNvPicPr preferRelativeResize="0"/>
                  </pic:nvPicPr>
                  <pic:blipFill>
                    <a:blip r:embed="rId22"/>
                    <a:srcRect b="0" l="0" r="0" t="0"/>
                    <a:stretch>
                      <a:fillRect/>
                    </a:stretch>
                  </pic:blipFill>
                  <pic:spPr>
                    <a:xfrm>
                      <a:off x="0" y="0"/>
                      <a:ext cx="407670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b w:val="1"/>
          <w:bCs w:val="1"/>
        </w:rPr>
      </w:pPr>
      <w:r w:rsidDel="00000000" w:rsidR="00000000" w:rsidRPr="00000000">
        <w:rPr>
          <w:b w:val="1"/>
          <w:bCs w:val="1"/>
          <w:rtl w:val="0"/>
        </w:rPr>
        <w:t xml:space="preserve">PROJECT DOCUMENTATION PHASE </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sdt>
      <w:sdtPr>
        <w:lock w:val="contentLocked"/>
        <w:id w:val="174128431"/>
        <w:tag w:val="goog_rdk_4"/>
      </w:sdtPr>
      <w:sdtContent>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rPr/>
                </w:pPr>
                <w:r w:rsidDel="00000000" w:rsidR="00000000" w:rsidRPr="00000000">
                  <w:rPr>
                    <w:rtl w:val="0"/>
                  </w:rPr>
                  <w:t xml:space="preserve">User</w:t>
                </w:r>
              </w:p>
              <w:p w:rsidR="00000000" w:rsidDel="00000000" w:rsidP="00000000" w:rsidRDefault="00000000" w:rsidRPr="00000000" w14:paraId="0000031E">
                <w:pPr>
                  <w:widowControl w:val="0"/>
                  <w:rPr/>
                </w:pPr>
                <w:r w:rsidDel="00000000" w:rsidR="00000000" w:rsidRPr="00000000">
                  <w:rPr>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rPr/>
                </w:pPr>
                <w:r w:rsidDel="00000000" w:rsidR="00000000" w:rsidRPr="00000000">
                  <w:rPr>
                    <w:rtl w:val="0"/>
                  </w:rPr>
                  <w:t xml:space="preserve">Epic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rPr/>
                </w:pPr>
                <w:r w:rsidDel="00000000" w:rsidR="00000000" w:rsidRPr="00000000">
                  <w:rPr>
                    <w:rtl w:val="0"/>
                  </w:rPr>
                  <w:t xml:space="preserve">US</w:t>
                </w:r>
              </w:p>
              <w:p w:rsidR="00000000" w:rsidDel="00000000" w:rsidP="00000000" w:rsidRDefault="00000000" w:rsidRPr="00000000" w14:paraId="00000321">
                <w:pPr>
                  <w:widowControl w:val="0"/>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rPr/>
                </w:pPr>
                <w:r w:rsidDel="00000000" w:rsidR="00000000" w:rsidRPr="00000000">
                  <w:rPr>
                    <w:rtl w:val="0"/>
                  </w:rPr>
                  <w:t xml:space="preserve">User Story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rPr/>
                </w:pPr>
                <w:r w:rsidDel="00000000" w:rsidR="00000000" w:rsidRPr="00000000">
                  <w:rPr>
                    <w:rtl w:val="0"/>
                  </w:rPr>
                  <w:t xml:space="preserve">Acceptance</w:t>
                </w:r>
              </w:p>
              <w:p w:rsidR="00000000" w:rsidDel="00000000" w:rsidP="00000000" w:rsidRDefault="00000000" w:rsidRPr="00000000" w14:paraId="00000324">
                <w:pPr>
                  <w:widowControl w:val="0"/>
                  <w:rPr/>
                </w:pPr>
                <w:r w:rsidDel="00000000" w:rsidR="00000000" w:rsidRPr="00000000">
                  <w:rPr>
                    <w:rtl w:val="0"/>
                  </w:rPr>
                  <w:t xml:space="preserve">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rPr/>
                </w:pPr>
                <w:r w:rsidDel="00000000" w:rsidR="00000000" w:rsidRPr="00000000">
                  <w:rPr>
                    <w:rtl w:val="0"/>
                  </w:rPr>
                  <w:t xml:space="preserve">Priority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rPr/>
                </w:pPr>
                <w:r w:rsidDel="00000000" w:rsidR="00000000" w:rsidRPr="00000000">
                  <w:rPr>
                    <w:rtl w:val="0"/>
                  </w:rPr>
                  <w:t xml:space="preserve">IT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rPr/>
                </w:pPr>
                <w:r w:rsidDel="00000000" w:rsidR="00000000" w:rsidRPr="00000000">
                  <w:rPr>
                    <w:rtl w:val="0"/>
                  </w:rPr>
                  <w:t xml:space="preserve">SLA Monitoring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rPr/>
                </w:pPr>
                <w:r w:rsidDel="00000000" w:rsidR="00000000" w:rsidRPr="00000000">
                  <w:rPr>
                    <w:rtl w:val="0"/>
                  </w:rPr>
                  <w:t xml:space="preserve">US1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rPr/>
                </w:pPr>
                <w:r w:rsidDel="00000000" w:rsidR="00000000" w:rsidRPr="00000000">
                  <w:rPr>
                    <w:rtl w:val="0"/>
                  </w:rPr>
                  <w:t xml:space="preserve">As an it Manager,i want to receive real-time notifications when an SLA is Breached It can act immediately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rPr/>
                </w:pPr>
                <w:r w:rsidDel="00000000" w:rsidR="00000000" w:rsidRPr="00000000">
                  <w:rPr>
                    <w:rtl w:val="0"/>
                  </w:rPr>
                  <w:t xml:space="preserve">Notification recived with in 60sec of breach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rPr/>
                </w:pPr>
                <w:r w:rsidDel="00000000" w:rsidR="00000000" w:rsidRPr="00000000">
                  <w:rPr>
                    <w:rtl w:val="0"/>
                  </w:rPr>
                  <w:t xml:space="preserve">Agent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rPr/>
                </w:pPr>
                <w:r w:rsidDel="00000000" w:rsidR="00000000" w:rsidRPr="00000000">
                  <w:rPr>
                    <w:rtl w:val="0"/>
                  </w:rPr>
                  <w:t xml:space="preserve">VA Justification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rPr/>
                </w:pPr>
                <w:r w:rsidDel="00000000" w:rsidR="00000000" w:rsidRPr="00000000">
                  <w:rPr>
                    <w:rtl w:val="0"/>
                  </w:rPr>
                  <w:t xml:space="preserve">US 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rPr/>
                </w:pPr>
                <w:r w:rsidDel="00000000" w:rsidR="00000000" w:rsidRPr="00000000">
                  <w:rPr>
                    <w:rtl w:val="0"/>
                  </w:rPr>
                  <w:t xml:space="preserve">As a service desk agent,i want to receive a VA chat when my ticket breaches SLA so i can provide justification conversationally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rPr/>
                </w:pPr>
                <w:r w:rsidDel="00000000" w:rsidR="00000000" w:rsidRPr="00000000">
                  <w:rPr>
                    <w:rtl w:val="0"/>
                  </w:rPr>
                  <w:t xml:space="preserve">VA dailog initiataed and justification saved to incident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rPr/>
                </w:pPr>
                <w:r w:rsidDel="00000000" w:rsidR="00000000" w:rsidRPr="00000000">
                  <w:rPr>
                    <w:rtl w:val="0"/>
                  </w:rPr>
                  <w:t xml:space="preserve">Agent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rPr/>
                </w:pPr>
                <w:r w:rsidDel="00000000" w:rsidR="00000000" w:rsidRPr="00000000">
                  <w:rPr>
                    <w:rtl w:val="0"/>
                  </w:rPr>
                  <w:t xml:space="preserve">Pre breach 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rPr/>
                </w:pPr>
                <w:r w:rsidDel="00000000" w:rsidR="00000000" w:rsidRPr="00000000">
                  <w:rPr>
                    <w:rtl w:val="0"/>
                  </w:rPr>
                  <w:t xml:space="preserve">US3</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rPr/>
                </w:pPr>
                <w:r w:rsidDel="00000000" w:rsidR="00000000" w:rsidRPr="00000000">
                  <w:rPr>
                    <w:rtl w:val="0"/>
                  </w:rPr>
                  <w:t xml:space="preserve">As a agent i want a warning alert when my ticket as consumed 75% of it's SLA so i can prioritize before breach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rPr/>
                </w:pPr>
                <w:r w:rsidDel="00000000" w:rsidR="00000000" w:rsidRPr="00000000">
                  <w:rPr>
                    <w:rtl w:val="0"/>
                  </w:rPr>
                  <w:t xml:space="preserve">Alert recieved at 75% SLA consumed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rPr/>
                </w:pPr>
                <w:r w:rsidDel="00000000" w:rsidR="00000000" w:rsidRPr="00000000">
                  <w:rPr>
                    <w:rtl w:val="0"/>
                  </w:rPr>
                  <w:t xml:space="preserve">IT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rPr/>
                </w:pPr>
                <w:r w:rsidDel="00000000" w:rsidR="00000000" w:rsidRPr="00000000">
                  <w:rPr>
                    <w:rtl w:val="0"/>
                  </w:rPr>
                  <w:t xml:space="preserve">Escalation</w:t>
                </w:r>
              </w:p>
              <w:p w:rsidR="00000000" w:rsidDel="00000000" w:rsidP="00000000" w:rsidRDefault="00000000" w:rsidRPr="00000000" w14:paraId="0000033E">
                <w:pPr>
                  <w:widowControl w:val="0"/>
                  <w:rPr/>
                </w:pPr>
                <w:r w:rsidDel="00000000" w:rsidR="00000000" w:rsidRPr="00000000">
                  <w:rPr>
                    <w:rtl w:val="0"/>
                  </w:rPr>
                </w:r>
              </w:p>
              <w:p w:rsidR="00000000" w:rsidDel="00000000" w:rsidP="00000000" w:rsidRDefault="00000000" w:rsidRPr="00000000" w14:paraId="0000033F">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rPr/>
                </w:pPr>
                <w:r w:rsidDel="00000000" w:rsidR="00000000" w:rsidRPr="00000000">
                  <w:rPr>
                    <w:rtl w:val="0"/>
                  </w:rPr>
                  <w:t xml:space="preserve">US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rPr/>
                </w:pPr>
                <w:r w:rsidDel="00000000" w:rsidR="00000000" w:rsidRPr="00000000">
                  <w:rPr>
                    <w:rtl w:val="0"/>
                  </w:rPr>
                  <w:t xml:space="preserve">As a manager i want unacknowed breaches to auto escalate to me and then to the director after findin</w:t>
                </w:r>
              </w:p>
              <w:p w:rsidR="00000000" w:rsidDel="00000000" w:rsidP="00000000" w:rsidRDefault="00000000" w:rsidRPr="00000000" w14:paraId="00000342">
                <w:pPr>
                  <w:widowControl w:val="0"/>
                  <w:rPr/>
                </w:pPr>
                <w:r w:rsidDel="00000000" w:rsidR="00000000" w:rsidRPr="00000000">
                  <w:rPr>
                    <w:rtl w:val="0"/>
                  </w:rPr>
                </w:r>
              </w:p>
              <w:p w:rsidR="00000000" w:rsidDel="00000000" w:rsidP="00000000" w:rsidRDefault="00000000" w:rsidRPr="00000000" w14:paraId="00000343">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rPr/>
                </w:pPr>
                <w:r w:rsidDel="00000000" w:rsidR="00000000" w:rsidRPr="00000000">
                  <w:rPr>
                    <w:rtl w:val="0"/>
                  </w:rPr>
                  <w:t xml:space="preserve">Tiered escalation emails sent at 15 and 30 min thresholds</w:t>
                </w:r>
              </w:p>
              <w:p w:rsidR="00000000" w:rsidDel="00000000" w:rsidP="00000000" w:rsidRDefault="00000000" w:rsidRPr="00000000" w14:paraId="00000345">
                <w:pPr>
                  <w:widowControl w:val="0"/>
                  <w:rPr/>
                </w:pPr>
                <w:r w:rsidDel="00000000" w:rsidR="00000000" w:rsidRPr="00000000">
                  <w:rPr>
                    <w:rtl w:val="0"/>
                  </w:rPr>
                </w:r>
              </w:p>
              <w:p w:rsidR="00000000" w:rsidDel="00000000" w:rsidP="00000000" w:rsidRDefault="00000000" w:rsidRPr="00000000" w14:paraId="00000346">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rPr/>
                </w:pPr>
                <w:r w:rsidDel="00000000" w:rsidR="00000000" w:rsidRPr="00000000">
                  <w:rPr>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rPr/>
                </w:pPr>
                <w:r w:rsidDel="00000000" w:rsidR="00000000" w:rsidRPr="00000000">
                  <w:rPr>
                    <w:rtl w:val="0"/>
                  </w:rPr>
                  <w:t xml:space="preserve">IT director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rPr/>
                </w:pPr>
                <w:r w:rsidDel="00000000" w:rsidR="00000000" w:rsidRPr="00000000">
                  <w:rPr>
                    <w:rtl w:val="0"/>
                  </w:rPr>
                  <w:t xml:space="preserve">Analytics</w:t>
                </w:r>
              </w:p>
              <w:p w:rsidR="00000000" w:rsidDel="00000000" w:rsidP="00000000" w:rsidRDefault="00000000" w:rsidRPr="00000000" w14:paraId="0000034B">
                <w:pPr>
                  <w:widowControl w:val="0"/>
                  <w:rPr/>
                </w:pPr>
                <w:r w:rsidDel="00000000" w:rsidR="00000000" w:rsidRPr="00000000">
                  <w:rPr>
                    <w:rtl w:val="0"/>
                  </w:rPr>
                </w:r>
              </w:p>
              <w:p w:rsidR="00000000" w:rsidDel="00000000" w:rsidP="00000000" w:rsidRDefault="00000000" w:rsidRPr="00000000" w14:paraId="0000034C">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rPr/>
                </w:pPr>
                <w:r w:rsidDel="00000000" w:rsidR="00000000" w:rsidRPr="00000000">
                  <w:rPr>
                    <w:rtl w:val="0"/>
                  </w:rPr>
                  <w:t xml:space="preserve">US5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rPr/>
                </w:pPr>
                <w:r w:rsidDel="00000000" w:rsidR="00000000" w:rsidRPr="00000000">
                  <w:rPr>
                    <w:rtl w:val="0"/>
                  </w:rPr>
                  <w:t xml:space="preserve">As an IT Director, I want a dashboard showing SLA breach trends by team and category so I can drive improvement actions</w:t>
                </w:r>
              </w:p>
              <w:p w:rsidR="00000000" w:rsidDel="00000000" w:rsidP="00000000" w:rsidRDefault="00000000" w:rsidRPr="00000000" w14:paraId="0000034F">
                <w:pPr>
                  <w:widowControl w:val="0"/>
                  <w:rPr/>
                </w:pPr>
                <w:r w:rsidDel="00000000" w:rsidR="00000000" w:rsidRPr="00000000">
                  <w:rPr>
                    <w:rtl w:val="0"/>
                  </w:rPr>
                </w:r>
              </w:p>
              <w:p w:rsidR="00000000" w:rsidDel="00000000" w:rsidP="00000000" w:rsidRDefault="00000000" w:rsidRPr="00000000" w14:paraId="00000350">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rPr/>
                </w:pPr>
                <w:r w:rsidDel="00000000" w:rsidR="00000000" w:rsidRPr="00000000">
                  <w:rPr>
                    <w:rtl w:val="0"/>
                  </w:rPr>
                  <w:t xml:space="preserve">Dashboard available with drill-down by team, priority, category</w:t>
                </w:r>
              </w:p>
              <w:p w:rsidR="00000000" w:rsidDel="00000000" w:rsidP="00000000" w:rsidRDefault="00000000" w:rsidRPr="00000000" w14:paraId="00000352">
                <w:pPr>
                  <w:widowControl w:val="0"/>
                  <w:rPr/>
                </w:pPr>
                <w:r w:rsidDel="00000000" w:rsidR="00000000" w:rsidRPr="00000000">
                  <w:rPr>
                    <w:rtl w:val="0"/>
                  </w:rPr>
                </w:r>
              </w:p>
              <w:p w:rsidR="00000000" w:rsidDel="00000000" w:rsidP="00000000" w:rsidRDefault="00000000" w:rsidRPr="00000000" w14:paraId="00000353">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rPr/>
                </w:pPr>
                <w:r w:rsidDel="00000000" w:rsidR="00000000" w:rsidRPr="00000000">
                  <w:rPr>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rPr/>
                </w:pPr>
                <w:r w:rsidDel="00000000" w:rsidR="00000000" w:rsidRPr="00000000">
                  <w:rPr>
                    <w:rtl w:val="0"/>
                  </w:rPr>
                  <w:t xml:space="preserve">Agent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rPr/>
                </w:pPr>
                <w:r w:rsidDel="00000000" w:rsidR="00000000" w:rsidRPr="00000000">
                  <w:rPr>
                    <w:rtl w:val="0"/>
                  </w:rPr>
                  <w:t xml:space="preserve">Justification Capture</w:t>
                </w:r>
              </w:p>
              <w:p w:rsidR="00000000" w:rsidDel="00000000" w:rsidP="00000000" w:rsidRDefault="00000000" w:rsidRPr="00000000" w14:paraId="00000358">
                <w:pPr>
                  <w:widowControl w:val="0"/>
                  <w:rPr/>
                </w:pPr>
                <w:r w:rsidDel="00000000" w:rsidR="00000000" w:rsidRPr="00000000">
                  <w:rPr>
                    <w:rtl w:val="0"/>
                  </w:rPr>
                </w:r>
              </w:p>
              <w:p w:rsidR="00000000" w:rsidDel="00000000" w:rsidP="00000000" w:rsidRDefault="00000000" w:rsidRPr="00000000" w14:paraId="00000359">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rPr/>
                </w:pPr>
                <w:r w:rsidDel="00000000" w:rsidR="00000000" w:rsidRPr="00000000">
                  <w:rPr>
                    <w:rtl w:val="0"/>
                  </w:rPr>
                  <w:t xml:space="preserve">US6</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rPr/>
                </w:pPr>
                <w:r w:rsidDel="00000000" w:rsidR="00000000" w:rsidRPr="00000000">
                  <w:rPr>
                    <w:rtl w:val="0"/>
                  </w:rPr>
                  <w:t xml:space="preserve">As an Agent, I want the VA to offer predefined justification categories so I can quickly classify the breach reason</w:t>
                </w:r>
              </w:p>
              <w:p w:rsidR="00000000" w:rsidDel="00000000" w:rsidP="00000000" w:rsidRDefault="00000000" w:rsidRPr="00000000" w14:paraId="0000035C">
                <w:pPr>
                  <w:widowControl w:val="0"/>
                  <w:rPr/>
                </w:pPr>
                <w:r w:rsidDel="00000000" w:rsidR="00000000" w:rsidRPr="00000000">
                  <w:rPr>
                    <w:rtl w:val="0"/>
                  </w:rPr>
                </w:r>
              </w:p>
              <w:p w:rsidR="00000000" w:rsidDel="00000000" w:rsidP="00000000" w:rsidRDefault="00000000" w:rsidRPr="00000000" w14:paraId="0000035D">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rPr/>
                </w:pPr>
                <w:r w:rsidDel="00000000" w:rsidR="00000000" w:rsidRPr="00000000">
                  <w:rPr>
                    <w:rtl w:val="0"/>
                  </w:rPr>
                  <w:t xml:space="preserve">Category selection available in VA; value stored in custom field</w:t>
                </w:r>
              </w:p>
              <w:p w:rsidR="00000000" w:rsidDel="00000000" w:rsidP="00000000" w:rsidRDefault="00000000" w:rsidRPr="00000000" w14:paraId="0000035F">
                <w:pPr>
                  <w:widowControl w:val="0"/>
                  <w:rPr/>
                </w:pPr>
                <w:r w:rsidDel="00000000" w:rsidR="00000000" w:rsidRPr="00000000">
                  <w:rPr>
                    <w:rtl w:val="0"/>
                  </w:rPr>
                </w:r>
              </w:p>
              <w:p w:rsidR="00000000" w:rsidDel="00000000" w:rsidP="00000000" w:rsidRDefault="00000000" w:rsidRPr="00000000" w14:paraId="00000360">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rPr/>
                </w:pPr>
                <w:r w:rsidDel="00000000" w:rsidR="00000000" w:rsidRPr="00000000">
                  <w:rPr>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rPr/>
                </w:pPr>
                <w:r w:rsidDel="00000000" w:rsidR="00000000" w:rsidRPr="00000000">
                  <w:rPr>
                    <w:rtl w:val="0"/>
                  </w:rPr>
                </w:r>
              </w:p>
            </w:tc>
          </w:tr>
        </w:tbl>
      </w:sdtContent>
    </w:sdt>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sdt>
      <w:sdtPr>
        <w:lock w:val="contentLocked"/>
        <w:id w:val="-221286203"/>
        <w:tag w:val="goog_rdk_5"/>
      </w:sdtPr>
      <w:sdtContent>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Manager</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NLU Recognition</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 7</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 a Manager, I want the VA to understand free-text breach explanations and extract key entities like ticket numbers and team names</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NLU extracts intent and entities with &gt;85% accuracy</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 User</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Communication</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US8</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 an End User, I want to receive an automated update when my ticket breaches SLA explaining the expected resolution time</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Automated email sent to requester with resolution ETA</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384">
                <w:pPr>
                  <w:rPr/>
                </w:pPr>
                <w:r w:rsidDel="00000000" w:rsidR="00000000" w:rsidRPr="00000000">
                  <w:rPr>
                    <w:rtl w:val="0"/>
                  </w:rPr>
                  <w:t xml:space="preserve">Medium </w:t>
                </w:r>
              </w:p>
            </w:tc>
          </w:tr>
        </w:tbl>
      </w:sdtContent>
    </w:sdt>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pStyle w:val="Heading1"/>
        <w:pBdr>
          <w:bottom w:color="2e75b6" w:space="4" w:sz="8" w:val="single"/>
        </w:pBdr>
        <w:rPr/>
      </w:pPr>
      <w:bookmarkStart w:colFirst="0" w:colLast="0" w:name="_heading=h.sjw3kun5941r" w:id="200"/>
      <w:bookmarkEnd w:id="200"/>
      <w:r w:rsidDel="00000000" w:rsidR="00000000" w:rsidRPr="00000000">
        <w:rPr>
          <w:rtl w:val="0"/>
        </w:rPr>
      </w:r>
    </w:p>
    <w:p w:rsidR="00000000" w:rsidDel="00000000" w:rsidP="00000000" w:rsidRDefault="00000000" w:rsidRPr="00000000" w14:paraId="00000387">
      <w:pPr>
        <w:pStyle w:val="Heading1"/>
        <w:pBdr>
          <w:bottom w:color="2e75b6" w:space="4" w:sz="8" w:val="single"/>
        </w:pBdr>
        <w:rPr/>
      </w:pPr>
      <w:bookmarkStart w:colFirst="0" w:colLast="0" w:name="_heading=h.gxikv0scel4w" w:id="201"/>
      <w:bookmarkEnd w:id="201"/>
      <w:r w:rsidDel="00000000" w:rsidR="00000000" w:rsidRPr="00000000">
        <w:rPr>
          <w:rtl w:val="0"/>
        </w:rPr>
      </w:r>
    </w:p>
    <w:p w:rsidR="00000000" w:rsidDel="00000000" w:rsidP="00000000" w:rsidRDefault="00000000" w:rsidRPr="00000000" w14:paraId="00000388">
      <w:pPr>
        <w:pStyle w:val="Heading1"/>
        <w:pBdr>
          <w:bottom w:color="2e75b6" w:space="4" w:sz="8" w:val="single"/>
        </w:pBdr>
        <w:rPr/>
      </w:pPr>
      <w:bookmarkStart w:colFirst="0" w:colLast="0" w:name="_heading=h.aeb2109fvgei" w:id="202"/>
      <w:bookmarkEnd w:id="202"/>
      <w:r w:rsidDel="00000000" w:rsidR="00000000" w:rsidRPr="00000000">
        <w:rPr>
          <w:rtl w:val="0"/>
        </w:rPr>
      </w:r>
    </w:p>
    <w:p w:rsidR="00000000" w:rsidDel="00000000" w:rsidP="00000000" w:rsidRDefault="00000000" w:rsidRPr="00000000" w14:paraId="00000389">
      <w:pPr>
        <w:pStyle w:val="Heading1"/>
        <w:pBdr>
          <w:bottom w:color="2e75b6" w:space="4" w:sz="8" w:val="single"/>
        </w:pBdr>
        <w:rPr/>
      </w:pPr>
      <w:bookmarkStart w:colFirst="0" w:colLast="0" w:name="_heading=h.en23w5gpop72" w:id="203"/>
      <w:bookmarkEnd w:id="203"/>
      <w:r w:rsidDel="00000000" w:rsidR="00000000" w:rsidRPr="00000000">
        <w:rPr>
          <w:rtl w:val="0"/>
        </w:rPr>
        <w:t xml:space="preserve">7. CONCLUSION</w:t>
      </w:r>
    </w:p>
    <w:p w:rsidR="00000000" w:rsidDel="00000000" w:rsidP="00000000" w:rsidRDefault="00000000" w:rsidRPr="00000000" w14:paraId="0000038A">
      <w:pPr>
        <w:spacing w:after="80" w:before="80" w:lineRule="auto"/>
        <w:jc w:val="both"/>
        <w:rPr/>
      </w:pPr>
      <w:r w:rsidDel="00000000" w:rsidR="00000000" w:rsidRPr="00000000">
        <w:rPr>
          <w:color w:val="000000"/>
          <w:rtl w:val="0"/>
        </w:rPr>
        <w:t xml:space="preserve">The Virtual Agent-Driven SLA Breach Awareness &amp; Justification System successfully addresses a critical operational gap in IT Service Management by transforming the traditionally reactive, manual SLA breach management process into an intelligent, automated, and conversational workflow built entirely within the ServiceNow platform.</w:t>
      </w:r>
      <w:r w:rsidDel="00000000" w:rsidR="00000000" w:rsidRPr="00000000">
        <w:rPr>
          <w:rtl w:val="0"/>
        </w:rPr>
      </w:r>
    </w:p>
    <w:p w:rsidR="00000000" w:rsidDel="00000000" w:rsidP="00000000" w:rsidRDefault="00000000" w:rsidRPr="00000000" w14:paraId="0000038B">
      <w:pPr>
        <w:spacing w:after="80" w:before="80" w:lineRule="auto"/>
        <w:jc w:val="both"/>
        <w:rPr/>
      </w:pPr>
      <w:r w:rsidDel="00000000" w:rsidR="00000000" w:rsidRPr="00000000">
        <w:rPr>
          <w:color w:val="000000"/>
          <w:rtl w:val="0"/>
        </w:rPr>
        <w:t xml:space="preserve">By leveraging ServiceNow's native Virtual Agent framework with Natural Language Understanding, Flow Designer orchestration, and Performance Analytics, the system delivers measurable improvements across all key dimensions: proactive breach prevention through pre-breach warnings, automated structured justification collection via conversational AI, tiered escalation management to ensure accountability, and real-time executive visibility through a centralized SLA breach dashboard.</w:t>
      </w:r>
      <w:r w:rsidDel="00000000" w:rsidR="00000000" w:rsidRPr="00000000">
        <w:rPr>
          <w:rtl w:val="0"/>
        </w:rPr>
      </w:r>
    </w:p>
    <w:p w:rsidR="00000000" w:rsidDel="00000000" w:rsidP="00000000" w:rsidRDefault="00000000" w:rsidRPr="00000000" w14:paraId="0000038C">
      <w:pPr>
        <w:spacing w:after="80" w:before="80" w:lineRule="auto"/>
        <w:jc w:val="both"/>
        <w:rPr/>
      </w:pPr>
      <w:r w:rsidDel="00000000" w:rsidR="00000000" w:rsidRPr="00000000">
        <w:rPr>
          <w:color w:val="000000"/>
          <w:rtl w:val="0"/>
        </w:rPr>
        <w:t xml:space="preserve">The functional and performance testing results validate the system's effectiveness: NLU intent classification accuracy of 91.4%, VA trigger response time averaging 38 seconds, 87.3% justification capture completion rate, and 99.7% system availability over a 30-day measurement period. These metrics demonstrate that the system meets or exceeds all defined performance targets.</w:t>
      </w:r>
      <w:r w:rsidDel="00000000" w:rsidR="00000000" w:rsidRPr="00000000">
        <w:rPr>
          <w:rtl w:val="0"/>
        </w:rPr>
      </w:r>
    </w:p>
    <w:p w:rsidR="00000000" w:rsidDel="00000000" w:rsidP="00000000" w:rsidRDefault="00000000" w:rsidRPr="00000000" w14:paraId="0000038D">
      <w:pPr>
        <w:spacing w:after="80" w:before="80" w:lineRule="auto"/>
        <w:jc w:val="both"/>
        <w:rPr/>
      </w:pPr>
      <w:r w:rsidDel="00000000" w:rsidR="00000000" w:rsidRPr="00000000">
        <w:rPr>
          <w:color w:val="000000"/>
          <w:rtl w:val="0"/>
        </w:rPr>
        <w:t xml:space="preserve">The project was completed across three agile sprints covering all high-priority user stories, with 27 out of 29 planned story points delivered. The solution establishes a scalable, reusable framework that can be extended to additional ITSM process areas and ServiceNow modules, providing long-term value beyond the initial deployment scope.</w:t>
      </w:r>
      <w:r w:rsidDel="00000000" w:rsidR="00000000" w:rsidRPr="00000000">
        <w:rPr>
          <w:rtl w:val="0"/>
        </w:rPr>
      </w:r>
    </w:p>
    <w:p w:rsidR="00000000" w:rsidDel="00000000" w:rsidP="00000000" w:rsidRDefault="00000000" w:rsidRPr="00000000" w14:paraId="0000038E">
      <w:pPr>
        <w:spacing w:after="80" w:before="80" w:lineRule="auto"/>
        <w:jc w:val="both"/>
        <w:rPr/>
      </w:pPr>
      <w:r w:rsidDel="00000000" w:rsidR="00000000" w:rsidRPr="00000000">
        <w:rPr>
          <w:color w:val="000000"/>
          <w:rtl w:val="0"/>
        </w:rPr>
        <w:t xml:space="preserve">In summary, this project demonstrates how conversational AI embedded within enterprise ITSM platforms can fundamentally improve service quality, reduce operational overhead, and enable data-driven continuous improvement in SLA compliance — a key competitive differentiator for IT organizations in the modern digital service landscape.</w:t>
      </w:r>
      <w:r w:rsidDel="00000000" w:rsidR="00000000" w:rsidRPr="00000000">
        <w:rPr>
          <w:rtl w:val="0"/>
        </w:rPr>
      </w:r>
    </w:p>
    <w:p w:rsidR="00000000" w:rsidDel="00000000" w:rsidP="00000000" w:rsidRDefault="00000000" w:rsidRPr="00000000" w14:paraId="0000038F">
      <w:pPr>
        <w:rPr/>
      </w:pPr>
      <w:r w:rsidDel="00000000" w:rsidR="00000000" w:rsidRPr="00000000">
        <w:br w:type="page"/>
      </w:r>
      <w:r w:rsidDel="00000000" w:rsidR="00000000" w:rsidRPr="00000000">
        <w:rPr>
          <w:rtl w:val="0"/>
        </w:rPr>
      </w:r>
    </w:p>
    <w:p w:rsidR="00000000" w:rsidDel="00000000" w:rsidP="00000000" w:rsidRDefault="00000000" w:rsidRPr="00000000" w14:paraId="00000390">
      <w:pPr>
        <w:jc w:val="left"/>
        <w:rPr/>
      </w:pPr>
      <w:r w:rsidDel="00000000" w:rsidR="00000000" w:rsidRPr="00000000">
        <w:rPr>
          <w:rtl w:val="0"/>
        </w:rPr>
      </w:r>
    </w:p>
    <w:sectPr>
      <w:headerReference r:id="rId23" w:type="default"/>
      <w:footerReference r:id="rId24"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3">
    <w:pPr>
      <w:pStyle w:val="Heading3"/>
      <w:rPr/>
    </w:pPr>
    <w:bookmarkStart w:colFirst="0" w:colLast="0" w:name="_heading=h.8tw2jes4ll6u" w:id="204"/>
    <w:bookmarkEnd w:id="204"/>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1">
    <w:pPr>
      <w:pBdr>
        <w:bottom w:color="2e75b6" w:space="4" w:sz="4" w:val="single"/>
      </w:pBdr>
      <w:tabs>
        <w:tab w:val="right" w:leader="none" w:pos="9360"/>
      </w:tabs>
      <w:rPr>
        <w:color w:val="595959"/>
        <w:sz w:val="18"/>
        <w:szCs w:val="18"/>
      </w:rPr>
    </w:pPr>
    <w:r w:rsidDel="00000000" w:rsidR="00000000" w:rsidRPr="00000000">
      <w:rPr>
        <w:rtl w:val="0"/>
      </w:rPr>
    </w:r>
  </w:p>
  <w:p w:rsidR="00000000" w:rsidDel="00000000" w:rsidP="00000000" w:rsidRDefault="00000000" w:rsidRPr="00000000" w14:paraId="00000392">
    <w:pPr>
      <w:pBdr>
        <w:bottom w:color="2e75b6" w:space="4" w:sz="4" w:val="single"/>
      </w:pBdr>
      <w:tabs>
        <w:tab w:val="right" w:leader="none" w:pos="9360"/>
      </w:tabs>
      <w:rPr>
        <w:color w:val="595959"/>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40" w:lineRule="auto"/>
      <w:ind w:left="0" w:right="0" w:firstLine="0"/>
      <w:jc w:val="left"/>
    </w:pPr>
    <w:rPr>
      <w:rFonts w:ascii="Arial" w:cs="Arial" w:eastAsia="Arial" w:hAnsi="Arial"/>
      <w:b w:val="1"/>
      <w:bCs w:val="1"/>
      <w:i w:val="0"/>
      <w:iCs w:val="0"/>
      <w:smallCaps w:val="0"/>
      <w:strike w:val="0"/>
      <w:color w:val="1b3a6b"/>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4472c4"/>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jpg"/><Relationship Id="rId11" Type="http://schemas.openxmlformats.org/officeDocument/2006/relationships/image" Target="media/image13.jpg"/><Relationship Id="rId22" Type="http://schemas.openxmlformats.org/officeDocument/2006/relationships/image" Target="media/image4.jpg"/><Relationship Id="rId10" Type="http://schemas.openxmlformats.org/officeDocument/2006/relationships/image" Target="media/image12.jpg"/><Relationship Id="rId21" Type="http://schemas.openxmlformats.org/officeDocument/2006/relationships/image" Target="media/image2.jpg"/><Relationship Id="rId13" Type="http://schemas.openxmlformats.org/officeDocument/2006/relationships/image" Target="media/image7.jpg"/><Relationship Id="rId24" Type="http://schemas.openxmlformats.org/officeDocument/2006/relationships/footer" Target="footer1.xml"/><Relationship Id="rId12" Type="http://schemas.openxmlformats.org/officeDocument/2006/relationships/image" Target="media/image14.jp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10.jpg"/><Relationship Id="rId14" Type="http://schemas.openxmlformats.org/officeDocument/2006/relationships/image" Target="media/image15.jpg"/><Relationship Id="rId17" Type="http://schemas.openxmlformats.org/officeDocument/2006/relationships/image" Target="media/image16.jpg"/><Relationship Id="rId16" Type="http://schemas.openxmlformats.org/officeDocument/2006/relationships/image" Target="media/image11.jpg"/><Relationship Id="rId5" Type="http://schemas.openxmlformats.org/officeDocument/2006/relationships/styles" Target="styles.xml"/><Relationship Id="rId19" Type="http://schemas.openxmlformats.org/officeDocument/2006/relationships/image" Target="media/image9.jpg"/><Relationship Id="rId6" Type="http://schemas.openxmlformats.org/officeDocument/2006/relationships/customXml" Target="../customXML/item1.xml"/><Relationship Id="rId18" Type="http://schemas.openxmlformats.org/officeDocument/2006/relationships/image" Target="media/image6.jp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fCQfvom+W2880umELiKCqcPzuA==">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