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B4A4" w14:textId="5AF632A8" w:rsidR="00077946" w:rsidRPr="00410819" w:rsidRDefault="00A567A8" w:rsidP="002B4159">
      <w:pPr>
        <w:shd w:val="clear" w:color="auto" w:fill="84E290" w:themeFill="accent3" w:themeFillTint="66"/>
        <w:bidi w:val="0"/>
        <w:jc w:val="center"/>
        <w:rPr>
          <w:rFonts w:asciiTheme="minorBidi" w:hAnsiTheme="minorBidi"/>
          <w:b/>
          <w:bCs/>
          <w:u w:val="single"/>
        </w:rPr>
      </w:pPr>
      <w:r w:rsidRPr="00410819">
        <w:rPr>
          <w:rFonts w:asciiTheme="minorBidi" w:hAnsiTheme="minorBidi"/>
          <w:b/>
          <w:bCs/>
          <w:noProof/>
          <w:u w:val="single"/>
        </w:rPr>
        <w:drawing>
          <wp:anchor distT="0" distB="0" distL="114300" distR="114300" simplePos="0" relativeHeight="251680768" behindDoc="0" locked="0" layoutInCell="1" allowOverlap="1" wp14:anchorId="6A11178F" wp14:editId="3202324C">
            <wp:simplePos x="0" y="0"/>
            <wp:positionH relativeFrom="column">
              <wp:posOffset>-1008089</wp:posOffset>
            </wp:positionH>
            <wp:positionV relativeFrom="paragraph">
              <wp:posOffset>-779489</wp:posOffset>
            </wp:positionV>
            <wp:extent cx="547141" cy="547141"/>
            <wp:effectExtent l="0" t="0" r="0" b="0"/>
            <wp:wrapNone/>
            <wp:docPr id="1520855023" name="תמונה 5" descr="תמונה שמכילה שחור, חשיכ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5023" name="תמונה 5" descr="תמונה שמכילה שחור, חשיכה&#10;&#10;תוכן שנוצר על-ידי בינה מלאכותית עשוי להיות שגוי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7" cy="561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BB7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2C39A" wp14:editId="64A091DF">
                <wp:simplePos x="0" y="0"/>
                <wp:positionH relativeFrom="column">
                  <wp:posOffset>1229037</wp:posOffset>
                </wp:positionH>
                <wp:positionV relativeFrom="paragraph">
                  <wp:posOffset>-614483</wp:posOffset>
                </wp:positionV>
                <wp:extent cx="2465216" cy="306705"/>
                <wp:effectExtent l="0" t="0" r="11430" b="10795"/>
                <wp:wrapNone/>
                <wp:docPr id="499409828" name="מלבן מעוג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216" cy="3067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3CA72" w14:textId="7514F0B6" w:rsidR="00111BB7" w:rsidRPr="00A878D9" w:rsidRDefault="00111BB7" w:rsidP="00111B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78D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מגישה: סיון לסרי</w:t>
                            </w:r>
                          </w:p>
                          <w:p w14:paraId="32AA632A" w14:textId="77777777" w:rsidR="00111BB7" w:rsidRDefault="00111BB7" w:rsidP="00111B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2C39A" id="מלבן מעוגל 6" o:spid="_x0000_s1026" style="position:absolute;left:0;text-align:left;margin-left:96.75pt;margin-top:-48.4pt;width:194.1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" fillcolor="#d9f2d0 [665]" strokecolor="white [3212]" strokeweight="1pt">
                <v:stroke joinstyle="miter"/>
                <v:textbox>
                  <w:txbxContent>
                    <w:p w14:paraId="5BF3CA72" w14:textId="7514F0B6" w:rsidR="00111BB7" w:rsidRPr="00A878D9" w:rsidRDefault="00111BB7" w:rsidP="00111BB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78D9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>מגישה: סיון לסרי</w:t>
                      </w:r>
                    </w:p>
                    <w:p w14:paraId="32AA632A" w14:textId="77777777" w:rsidR="00111BB7" w:rsidRDefault="00111BB7" w:rsidP="00111B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4159" w:rsidRPr="00410819">
        <w:rPr>
          <w:rFonts w:asciiTheme="minorBidi" w:hAnsiTheme="minorBidi"/>
          <w:b/>
          <w:bCs/>
          <w:u w:val="single"/>
        </w:rPr>
        <w:t xml:space="preserve">Software Requirements Document – </w:t>
      </w:r>
      <w:proofErr w:type="spellStart"/>
      <w:r w:rsidR="002B4159" w:rsidRPr="00410819">
        <w:rPr>
          <w:rFonts w:asciiTheme="minorBidi" w:hAnsiTheme="minorBidi"/>
          <w:b/>
          <w:bCs/>
          <w:u w:val="single"/>
        </w:rPr>
        <w:t>SugarSteps</w:t>
      </w:r>
      <w:proofErr w:type="spellEnd"/>
    </w:p>
    <w:p w14:paraId="24F4EE12" w14:textId="6AC62961" w:rsidR="002B4159" w:rsidRPr="00410819" w:rsidRDefault="002B4159" w:rsidP="002B4159">
      <w:pPr>
        <w:pStyle w:val="a9"/>
        <w:numPr>
          <w:ilvl w:val="0"/>
          <w:numId w:val="3"/>
        </w:numPr>
        <w:rPr>
          <w:rFonts w:asciiTheme="minorBidi" w:hAnsiTheme="minorBidi"/>
          <w:b/>
          <w:bCs/>
        </w:rPr>
      </w:pPr>
      <w:r w:rsidRPr="00410819">
        <w:rPr>
          <w:rFonts w:asciiTheme="minorBidi" w:hAnsiTheme="minorBidi"/>
          <w:b/>
          <w:bCs/>
          <w:shd w:val="clear" w:color="auto" w:fill="B3E5A1" w:themeFill="accent6" w:themeFillTint="66"/>
          <w:rtl/>
        </w:rPr>
        <w:t>מבוא</w:t>
      </w:r>
    </w:p>
    <w:p w14:paraId="50356540" w14:textId="66FA30F9" w:rsidR="002B4159" w:rsidRPr="00410819" w:rsidRDefault="002B4159" w:rsidP="002B4159">
      <w:pPr>
        <w:pStyle w:val="a9"/>
        <w:numPr>
          <w:ilvl w:val="1"/>
          <w:numId w:val="3"/>
        </w:numPr>
        <w:rPr>
          <w:rFonts w:asciiTheme="minorBidi" w:hAnsiTheme="minorBidi"/>
          <w:b/>
          <w:bCs/>
        </w:rPr>
      </w:pPr>
      <w:r w:rsidRPr="00410819">
        <w:rPr>
          <w:rFonts w:asciiTheme="minorBidi" w:hAnsiTheme="minorBidi"/>
          <w:b/>
          <w:bCs/>
          <w:shd w:val="clear" w:color="auto" w:fill="C1F0C7" w:themeFill="accent3" w:themeFillTint="33"/>
          <w:rtl/>
        </w:rPr>
        <w:t>מטרת המסמך</w:t>
      </w:r>
      <w:r w:rsidR="00133C92" w:rsidRPr="00410819">
        <w:rPr>
          <w:rFonts w:asciiTheme="minorBidi" w:hAnsiTheme="minorBidi"/>
          <w:b/>
          <w:bCs/>
          <w:shd w:val="clear" w:color="auto" w:fill="C1F0C7" w:themeFill="accent3" w:themeFillTint="33"/>
          <w:rtl/>
        </w:rPr>
        <w:t>:</w:t>
      </w:r>
      <w:r w:rsidRPr="00410819">
        <w:rPr>
          <w:rFonts w:asciiTheme="minorBidi" w:hAnsiTheme="minorBidi"/>
          <w:b/>
          <w:bCs/>
          <w:rtl/>
        </w:rPr>
        <w:br/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מסמך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זה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b/>
          <w:bCs/>
          <w:sz w:val="20"/>
          <w:szCs w:val="20"/>
          <w:rtl/>
        </w:rPr>
        <w:t>מגדיר</w:t>
      </w:r>
      <w:r w:rsidR="004B3259" w:rsidRPr="004B3259">
        <w:rPr>
          <w:rFonts w:asciiTheme="minorBidi" w:hAnsiTheme="minorBidi" w:cs="Arial"/>
          <w:b/>
          <w:bCs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b/>
          <w:bCs/>
          <w:sz w:val="20"/>
          <w:szCs w:val="20"/>
          <w:rtl/>
        </w:rPr>
        <w:t>את</w:t>
      </w:r>
      <w:r w:rsidR="004B3259" w:rsidRPr="004B3259">
        <w:rPr>
          <w:rFonts w:asciiTheme="minorBidi" w:hAnsiTheme="minorBidi" w:cs="Arial"/>
          <w:b/>
          <w:bCs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b/>
          <w:bCs/>
          <w:sz w:val="20"/>
          <w:szCs w:val="20"/>
          <w:rtl/>
        </w:rPr>
        <w:t>מטרות</w:t>
      </w:r>
      <w:r w:rsidR="004B3259" w:rsidRPr="004B3259">
        <w:rPr>
          <w:rFonts w:asciiTheme="minorBidi" w:hAnsiTheme="minorBidi" w:cs="Arial"/>
          <w:b/>
          <w:bCs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b/>
          <w:bCs/>
          <w:sz w:val="20"/>
          <w:szCs w:val="20"/>
          <w:rtl/>
        </w:rPr>
        <w:t>האפליקציה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,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קהלי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היעד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,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סוגי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המשתמשים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,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והפעולות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האפשריות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לכל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אחד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מהם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.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המסמך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מפרט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את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השירותים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המרכזיים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שהמערכת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מספקת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ומהווה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בסיס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לפיתוח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ולבדיקות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עתידיות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>.</w:t>
      </w:r>
    </w:p>
    <w:p w14:paraId="276BE462" w14:textId="3066B351" w:rsidR="002B4159" w:rsidRPr="00410819" w:rsidRDefault="002B4159" w:rsidP="002B4159">
      <w:pPr>
        <w:pStyle w:val="a9"/>
        <w:numPr>
          <w:ilvl w:val="1"/>
          <w:numId w:val="3"/>
        </w:numPr>
        <w:rPr>
          <w:rFonts w:asciiTheme="minorBidi" w:hAnsiTheme="minorBidi"/>
          <w:b/>
          <w:bCs/>
        </w:rPr>
      </w:pPr>
      <w:r w:rsidRPr="00410819">
        <w:rPr>
          <w:rFonts w:asciiTheme="minorBidi" w:hAnsiTheme="minorBidi"/>
          <w:b/>
          <w:bCs/>
          <w:shd w:val="clear" w:color="auto" w:fill="C1F0C7" w:themeFill="accent3" w:themeFillTint="33"/>
          <w:rtl/>
        </w:rPr>
        <w:t>קהל יעד</w:t>
      </w:r>
      <w:r w:rsidRPr="00410819">
        <w:rPr>
          <w:rFonts w:asciiTheme="minorBidi" w:hAnsiTheme="minorBidi"/>
          <w:shd w:val="clear" w:color="auto" w:fill="C1F0C7" w:themeFill="accent3" w:themeFillTint="33"/>
          <w:rtl/>
        </w:rPr>
        <w:t>:</w:t>
      </w:r>
    </w:p>
    <w:p w14:paraId="4FD9A9F0" w14:textId="26678BF7" w:rsidR="002B4159" w:rsidRPr="00410819" w:rsidRDefault="002B4159" w:rsidP="002B4159">
      <w:pPr>
        <w:pStyle w:val="a9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373243">
        <w:rPr>
          <w:rFonts w:asciiTheme="minorBidi" w:hAnsiTheme="minorBidi"/>
          <w:b/>
          <w:bCs/>
          <w:sz w:val="22"/>
          <w:szCs w:val="22"/>
          <w:u w:val="single"/>
          <w:rtl/>
        </w:rPr>
        <w:t xml:space="preserve">משתמש מדריך </w:t>
      </w:r>
      <w:r w:rsidR="002968DC">
        <w:rPr>
          <w:rFonts w:asciiTheme="minorBidi" w:hAnsiTheme="minorBidi" w:hint="cs"/>
          <w:b/>
          <w:bCs/>
          <w:u w:val="single"/>
          <w:rtl/>
        </w:rPr>
        <w:t>-</w:t>
      </w:r>
      <w:r w:rsidRPr="00410819">
        <w:rPr>
          <w:rFonts w:asciiTheme="minorBidi" w:hAnsiTheme="minorBidi"/>
          <w:b/>
          <w:bCs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משתמש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בעל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הרשאות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b/>
          <w:bCs/>
          <w:sz w:val="20"/>
          <w:szCs w:val="20"/>
          <w:rtl/>
        </w:rPr>
        <w:t>העלאה</w:t>
      </w:r>
      <w:r w:rsidR="004B3259" w:rsidRPr="004B3259">
        <w:rPr>
          <w:rFonts w:asciiTheme="minorBidi" w:hAnsiTheme="minorBidi" w:cs="Arial"/>
          <w:b/>
          <w:bCs/>
          <w:sz w:val="20"/>
          <w:szCs w:val="20"/>
          <w:rtl/>
        </w:rPr>
        <w:t xml:space="preserve">, </w:t>
      </w:r>
      <w:r w:rsidR="004B3259" w:rsidRPr="004B3259">
        <w:rPr>
          <w:rFonts w:asciiTheme="minorBidi" w:hAnsiTheme="minorBidi" w:cs="Arial" w:hint="cs"/>
          <w:b/>
          <w:bCs/>
          <w:sz w:val="20"/>
          <w:szCs w:val="20"/>
          <w:rtl/>
        </w:rPr>
        <w:t>עריכה</w:t>
      </w:r>
      <w:r w:rsidR="004B3259" w:rsidRPr="004B3259">
        <w:rPr>
          <w:rFonts w:asciiTheme="minorBidi" w:hAnsiTheme="minorBidi" w:cs="Arial"/>
          <w:b/>
          <w:bCs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b/>
          <w:bCs/>
          <w:sz w:val="20"/>
          <w:szCs w:val="20"/>
          <w:rtl/>
        </w:rPr>
        <w:t>וניהול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של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שיעורים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באפליקציה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>.</w:t>
      </w:r>
    </w:p>
    <w:p w14:paraId="2926BDFF" w14:textId="2EDF96E5" w:rsidR="00597864" w:rsidRPr="00410819" w:rsidRDefault="002B4159" w:rsidP="00597864">
      <w:pPr>
        <w:pStyle w:val="a9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373243">
        <w:rPr>
          <w:rFonts w:asciiTheme="minorBidi" w:hAnsiTheme="minorBidi"/>
          <w:b/>
          <w:bCs/>
          <w:sz w:val="22"/>
          <w:szCs w:val="22"/>
          <w:u w:val="single"/>
          <w:rtl/>
        </w:rPr>
        <w:t xml:space="preserve">משתמש תלמיד </w:t>
      </w:r>
      <w:r w:rsidR="002968DC">
        <w:rPr>
          <w:rFonts w:asciiTheme="minorBidi" w:hAnsiTheme="minorBidi" w:hint="cs"/>
          <w:b/>
          <w:bCs/>
          <w:u w:val="single"/>
          <w:rtl/>
        </w:rPr>
        <w:t>-</w:t>
      </w:r>
      <w:r w:rsidRPr="00410819">
        <w:rPr>
          <w:rFonts w:asciiTheme="minorBidi" w:hAnsiTheme="minorBidi"/>
          <w:b/>
          <w:bCs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משתמש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b/>
          <w:bCs/>
          <w:sz w:val="20"/>
          <w:szCs w:val="20"/>
          <w:rtl/>
        </w:rPr>
        <w:t>הצופה</w:t>
      </w:r>
      <w:r w:rsidR="004B3259" w:rsidRPr="004B3259">
        <w:rPr>
          <w:rFonts w:asciiTheme="minorBidi" w:hAnsiTheme="minorBidi" w:cs="Arial"/>
          <w:b/>
          <w:bCs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b/>
          <w:bCs/>
          <w:sz w:val="20"/>
          <w:szCs w:val="20"/>
          <w:rtl/>
        </w:rPr>
        <w:t>בשיעורים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לצורכי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למידה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 xml:space="preserve"> </w:t>
      </w:r>
      <w:r w:rsidR="004B3259" w:rsidRPr="004B3259">
        <w:rPr>
          <w:rFonts w:asciiTheme="minorBidi" w:hAnsiTheme="minorBidi" w:cs="Arial" w:hint="cs"/>
          <w:sz w:val="20"/>
          <w:szCs w:val="20"/>
          <w:rtl/>
        </w:rPr>
        <w:t>מרחוק</w:t>
      </w:r>
      <w:r w:rsidR="004B3259" w:rsidRPr="004B3259">
        <w:rPr>
          <w:rFonts w:asciiTheme="minorBidi" w:hAnsiTheme="minorBidi" w:cs="Arial"/>
          <w:sz w:val="20"/>
          <w:szCs w:val="20"/>
          <w:rtl/>
        </w:rPr>
        <w:t>.</w:t>
      </w:r>
    </w:p>
    <w:p w14:paraId="257EB778" w14:textId="095142B9" w:rsidR="00597864" w:rsidRPr="00410819" w:rsidRDefault="00597864" w:rsidP="00597864">
      <w:pPr>
        <w:pStyle w:val="a9"/>
        <w:numPr>
          <w:ilvl w:val="1"/>
          <w:numId w:val="3"/>
        </w:numPr>
        <w:rPr>
          <w:rFonts w:asciiTheme="minorBidi" w:hAnsiTheme="minorBidi"/>
          <w:b/>
          <w:bCs/>
          <w:rtl/>
        </w:rPr>
      </w:pPr>
      <w:r w:rsidRPr="00410819">
        <w:rPr>
          <w:rFonts w:asciiTheme="minorBidi" w:hAnsiTheme="minorBidi"/>
          <w:b/>
          <w:bCs/>
          <w:shd w:val="clear" w:color="auto" w:fill="C1F0C7" w:themeFill="accent3" w:themeFillTint="33"/>
          <w:rtl/>
        </w:rPr>
        <w:t>מונחים:</w:t>
      </w:r>
    </w:p>
    <w:p w14:paraId="6DF98EEE" w14:textId="45506468" w:rsidR="00597864" w:rsidRPr="003454FE" w:rsidRDefault="00597864" w:rsidP="00597864">
      <w:pPr>
        <w:pStyle w:val="a9"/>
        <w:numPr>
          <w:ilvl w:val="0"/>
          <w:numId w:val="5"/>
        </w:numPr>
        <w:rPr>
          <w:rFonts w:asciiTheme="minorBidi" w:hAnsiTheme="minorBidi"/>
          <w:b/>
          <w:bCs/>
          <w:sz w:val="22"/>
          <w:szCs w:val="22"/>
        </w:rPr>
      </w:pPr>
      <w:r w:rsidRPr="003454FE">
        <w:rPr>
          <w:rFonts w:asciiTheme="minorBidi" w:hAnsiTheme="minorBidi"/>
          <w:b/>
          <w:bCs/>
          <w:sz w:val="22"/>
          <w:szCs w:val="22"/>
          <w:u w:val="single"/>
          <w:rtl/>
        </w:rPr>
        <w:t xml:space="preserve">שיעור </w:t>
      </w:r>
      <w:r w:rsidR="002968DC">
        <w:rPr>
          <w:rFonts w:asciiTheme="minorBidi" w:hAnsiTheme="minorBidi" w:hint="cs"/>
          <w:b/>
          <w:bCs/>
          <w:sz w:val="22"/>
          <w:szCs w:val="22"/>
          <w:u w:val="single"/>
          <w:rtl/>
        </w:rPr>
        <w:t>-</w:t>
      </w:r>
      <w:r w:rsidRPr="003454FE">
        <w:rPr>
          <w:rFonts w:asciiTheme="minorBidi" w:hAnsiTheme="minorBidi"/>
          <w:b/>
          <w:bCs/>
          <w:sz w:val="22"/>
          <w:szCs w:val="22"/>
          <w:rtl/>
        </w:rPr>
        <w:t xml:space="preserve"> יחידת למידה</w:t>
      </w:r>
      <w:r w:rsidRPr="003454FE">
        <w:rPr>
          <w:rFonts w:asciiTheme="minorBidi" w:hAnsiTheme="minorBidi"/>
          <w:sz w:val="22"/>
          <w:szCs w:val="22"/>
          <w:rtl/>
        </w:rPr>
        <w:t xml:space="preserve"> הכוללת: שם,</w:t>
      </w:r>
      <w:r w:rsidR="003454FE">
        <w:rPr>
          <w:rFonts w:asciiTheme="minorBidi" w:hAnsiTheme="minorBidi" w:hint="cs"/>
          <w:sz w:val="22"/>
          <w:szCs w:val="22"/>
          <w:rtl/>
        </w:rPr>
        <w:t xml:space="preserve"> שם מדריך/ה,</w:t>
      </w:r>
      <w:r w:rsidRPr="003454FE">
        <w:rPr>
          <w:rFonts w:asciiTheme="minorBidi" w:hAnsiTheme="minorBidi"/>
          <w:sz w:val="22"/>
          <w:szCs w:val="22"/>
          <w:rtl/>
        </w:rPr>
        <w:t xml:space="preserve"> תיאור קצר, </w:t>
      </w:r>
      <w:r w:rsidR="003454FE" w:rsidRPr="003454FE">
        <w:rPr>
          <w:rFonts w:asciiTheme="minorBidi" w:hAnsiTheme="minorBidi" w:hint="cs"/>
          <w:sz w:val="22"/>
          <w:szCs w:val="22"/>
          <w:rtl/>
        </w:rPr>
        <w:t xml:space="preserve">רמה, </w:t>
      </w:r>
      <w:r w:rsidRPr="003454FE">
        <w:rPr>
          <w:rFonts w:asciiTheme="minorBidi" w:hAnsiTheme="minorBidi"/>
          <w:sz w:val="22"/>
          <w:szCs w:val="22"/>
          <w:rtl/>
        </w:rPr>
        <w:t>תמונה, וידאו, תיאור ארוך (המתכון עצמו)</w:t>
      </w:r>
      <w:r w:rsidR="003454FE">
        <w:rPr>
          <w:rFonts w:asciiTheme="minorBidi" w:hAnsiTheme="minorBidi" w:hint="cs"/>
          <w:sz w:val="22"/>
          <w:szCs w:val="22"/>
          <w:rtl/>
        </w:rPr>
        <w:t>, האם המשתמש עשה את השיעור, האם אהב את השיעור</w:t>
      </w:r>
      <w:r w:rsidRPr="003454FE">
        <w:rPr>
          <w:rFonts w:asciiTheme="minorBidi" w:hAnsiTheme="minorBidi"/>
          <w:sz w:val="22"/>
          <w:szCs w:val="22"/>
          <w:rtl/>
        </w:rPr>
        <w:t xml:space="preserve">. </w:t>
      </w:r>
    </w:p>
    <w:p w14:paraId="1B6C3FF1" w14:textId="0D1F50DF" w:rsidR="00597864" w:rsidRPr="003454FE" w:rsidRDefault="00597864" w:rsidP="00597864">
      <w:pPr>
        <w:pStyle w:val="a9"/>
        <w:numPr>
          <w:ilvl w:val="0"/>
          <w:numId w:val="5"/>
        </w:numPr>
        <w:rPr>
          <w:rFonts w:asciiTheme="minorBidi" w:hAnsiTheme="minorBidi"/>
          <w:b/>
          <w:bCs/>
          <w:sz w:val="22"/>
          <w:szCs w:val="22"/>
        </w:rPr>
      </w:pPr>
      <w:r w:rsidRPr="003454FE">
        <w:rPr>
          <w:rFonts w:asciiTheme="minorBidi" w:hAnsiTheme="minorBidi"/>
          <w:b/>
          <w:bCs/>
          <w:sz w:val="22"/>
          <w:szCs w:val="22"/>
          <w:u w:val="single"/>
          <w:rtl/>
        </w:rPr>
        <w:t xml:space="preserve">מדריך </w:t>
      </w:r>
      <w:r w:rsidR="002968DC">
        <w:rPr>
          <w:rFonts w:asciiTheme="minorBidi" w:hAnsiTheme="minorBidi" w:hint="cs"/>
          <w:b/>
          <w:bCs/>
          <w:sz w:val="22"/>
          <w:szCs w:val="22"/>
          <w:u w:val="single"/>
          <w:rtl/>
        </w:rPr>
        <w:t>-</w:t>
      </w:r>
      <w:r w:rsidRPr="003454FE">
        <w:rPr>
          <w:rFonts w:asciiTheme="minorBidi" w:hAnsiTheme="minorBidi"/>
          <w:b/>
          <w:bCs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sz w:val="22"/>
          <w:szCs w:val="22"/>
          <w:rtl/>
        </w:rPr>
        <w:t>יוצר</w:t>
      </w:r>
      <w:r w:rsidR="004B3259" w:rsidRPr="003454FE">
        <w:rPr>
          <w:rFonts w:asciiTheme="minorBidi" w:hAnsiTheme="minorBidi" w:cs="Arial"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sz w:val="22"/>
          <w:szCs w:val="22"/>
          <w:rtl/>
        </w:rPr>
        <w:t>תוכן</w:t>
      </w:r>
      <w:r w:rsidR="004B3259" w:rsidRPr="003454FE">
        <w:rPr>
          <w:rFonts w:asciiTheme="minorBidi" w:hAnsiTheme="minorBidi" w:cs="Arial"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sz w:val="22"/>
          <w:szCs w:val="22"/>
          <w:rtl/>
        </w:rPr>
        <w:t>בעל</w:t>
      </w:r>
      <w:r w:rsidR="004B3259" w:rsidRPr="003454FE">
        <w:rPr>
          <w:rFonts w:asciiTheme="minorBidi" w:hAnsiTheme="minorBidi" w:cs="Arial"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sz w:val="22"/>
          <w:szCs w:val="22"/>
          <w:rtl/>
        </w:rPr>
        <w:t>הרשאות</w:t>
      </w:r>
      <w:r w:rsidR="004B3259" w:rsidRPr="003454FE">
        <w:rPr>
          <w:rFonts w:asciiTheme="minorBidi" w:hAnsiTheme="minorBidi" w:cs="Arial"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b/>
          <w:bCs/>
          <w:sz w:val="22"/>
          <w:szCs w:val="22"/>
          <w:rtl/>
        </w:rPr>
        <w:t>להוספה</w:t>
      </w:r>
      <w:r w:rsidR="004B3259" w:rsidRPr="003454FE">
        <w:rPr>
          <w:rFonts w:asciiTheme="minorBidi" w:hAnsiTheme="minorBidi" w:cs="Arial"/>
          <w:b/>
          <w:bCs/>
          <w:sz w:val="22"/>
          <w:szCs w:val="22"/>
          <w:rtl/>
        </w:rPr>
        <w:t xml:space="preserve">, </w:t>
      </w:r>
      <w:r w:rsidR="004B3259" w:rsidRPr="003454FE">
        <w:rPr>
          <w:rFonts w:asciiTheme="minorBidi" w:hAnsiTheme="minorBidi" w:cs="Arial" w:hint="cs"/>
          <w:b/>
          <w:bCs/>
          <w:sz w:val="22"/>
          <w:szCs w:val="22"/>
          <w:rtl/>
        </w:rPr>
        <w:t>עריכה</w:t>
      </w:r>
      <w:r w:rsidR="004B3259" w:rsidRPr="003454FE">
        <w:rPr>
          <w:rFonts w:asciiTheme="minorBidi" w:hAnsiTheme="minorBidi" w:cs="Arial"/>
          <w:b/>
          <w:bCs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b/>
          <w:bCs/>
          <w:sz w:val="22"/>
          <w:szCs w:val="22"/>
          <w:rtl/>
        </w:rPr>
        <w:t>ומחיקה</w:t>
      </w:r>
      <w:r w:rsidR="004B3259" w:rsidRPr="003454FE">
        <w:rPr>
          <w:rFonts w:asciiTheme="minorBidi" w:hAnsiTheme="minorBidi" w:cs="Arial"/>
          <w:b/>
          <w:bCs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b/>
          <w:bCs/>
          <w:sz w:val="22"/>
          <w:szCs w:val="22"/>
          <w:rtl/>
        </w:rPr>
        <w:t>של</w:t>
      </w:r>
      <w:r w:rsidR="004B3259" w:rsidRPr="003454FE">
        <w:rPr>
          <w:rFonts w:asciiTheme="minorBidi" w:hAnsiTheme="minorBidi" w:cs="Arial"/>
          <w:b/>
          <w:bCs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b/>
          <w:bCs/>
          <w:sz w:val="22"/>
          <w:szCs w:val="22"/>
          <w:rtl/>
        </w:rPr>
        <w:t>שיעורים</w:t>
      </w:r>
      <w:r w:rsidRPr="003454FE">
        <w:rPr>
          <w:rFonts w:asciiTheme="minorBidi" w:hAnsiTheme="minorBidi"/>
          <w:sz w:val="22"/>
          <w:szCs w:val="22"/>
          <w:rtl/>
        </w:rPr>
        <w:t>.</w:t>
      </w:r>
    </w:p>
    <w:p w14:paraId="1F659006" w14:textId="6EC0C5AA" w:rsidR="00597864" w:rsidRPr="003454FE" w:rsidRDefault="00597864" w:rsidP="00373243">
      <w:pPr>
        <w:pStyle w:val="a9"/>
        <w:numPr>
          <w:ilvl w:val="0"/>
          <w:numId w:val="5"/>
        </w:numPr>
        <w:rPr>
          <w:rFonts w:asciiTheme="minorBidi" w:hAnsiTheme="minorBidi"/>
          <w:b/>
          <w:bCs/>
          <w:sz w:val="22"/>
          <w:szCs w:val="22"/>
        </w:rPr>
      </w:pPr>
      <w:r w:rsidRPr="003454FE">
        <w:rPr>
          <w:rFonts w:asciiTheme="minorBidi" w:hAnsiTheme="minorBidi"/>
          <w:b/>
          <w:bCs/>
          <w:sz w:val="22"/>
          <w:szCs w:val="22"/>
          <w:u w:val="single"/>
          <w:rtl/>
        </w:rPr>
        <w:t xml:space="preserve">תלמיד </w:t>
      </w:r>
      <w:r w:rsidR="002968DC">
        <w:rPr>
          <w:rFonts w:asciiTheme="minorBidi" w:hAnsiTheme="minorBidi" w:hint="cs"/>
          <w:b/>
          <w:bCs/>
          <w:sz w:val="22"/>
          <w:szCs w:val="22"/>
          <w:u w:val="single"/>
          <w:rtl/>
        </w:rPr>
        <w:t>-</w:t>
      </w:r>
      <w:r w:rsidRPr="003454FE">
        <w:rPr>
          <w:rFonts w:asciiTheme="minorBidi" w:hAnsiTheme="minorBidi"/>
          <w:b/>
          <w:bCs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sz w:val="22"/>
          <w:szCs w:val="22"/>
          <w:rtl/>
        </w:rPr>
        <w:t>משתמש</w:t>
      </w:r>
      <w:r w:rsidR="004B3259" w:rsidRPr="003454FE">
        <w:rPr>
          <w:rFonts w:asciiTheme="minorBidi" w:hAnsiTheme="minorBidi" w:cs="Arial"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b/>
          <w:bCs/>
          <w:sz w:val="22"/>
          <w:szCs w:val="22"/>
          <w:rtl/>
        </w:rPr>
        <w:t>הצופה</w:t>
      </w:r>
      <w:r w:rsidR="004B3259" w:rsidRPr="003454FE">
        <w:rPr>
          <w:rFonts w:asciiTheme="minorBidi" w:hAnsiTheme="minorBidi" w:cs="Arial"/>
          <w:b/>
          <w:bCs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b/>
          <w:bCs/>
          <w:sz w:val="22"/>
          <w:szCs w:val="22"/>
          <w:rtl/>
        </w:rPr>
        <w:t>בשיעורים</w:t>
      </w:r>
      <w:r w:rsidR="004B3259" w:rsidRPr="003454FE">
        <w:rPr>
          <w:rFonts w:asciiTheme="minorBidi" w:hAnsiTheme="minorBidi" w:cs="Arial"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sz w:val="22"/>
          <w:szCs w:val="22"/>
          <w:rtl/>
        </w:rPr>
        <w:t>ולומד</w:t>
      </w:r>
      <w:r w:rsidR="004B3259" w:rsidRPr="003454FE">
        <w:rPr>
          <w:rFonts w:asciiTheme="minorBidi" w:hAnsiTheme="minorBidi" w:cs="Arial"/>
          <w:sz w:val="22"/>
          <w:szCs w:val="22"/>
          <w:rtl/>
        </w:rPr>
        <w:t xml:space="preserve"> </w:t>
      </w:r>
      <w:r w:rsidR="004B3259" w:rsidRPr="003454FE">
        <w:rPr>
          <w:rFonts w:asciiTheme="minorBidi" w:hAnsiTheme="minorBidi" w:cs="Arial" w:hint="cs"/>
          <w:sz w:val="22"/>
          <w:szCs w:val="22"/>
          <w:rtl/>
        </w:rPr>
        <w:t>מהם</w:t>
      </w:r>
      <w:r w:rsidR="004B3259" w:rsidRPr="003454FE">
        <w:rPr>
          <w:rFonts w:asciiTheme="minorBidi" w:hAnsiTheme="minorBidi" w:cs="Arial"/>
          <w:sz w:val="22"/>
          <w:szCs w:val="22"/>
          <w:rtl/>
        </w:rPr>
        <w:t>.</w:t>
      </w:r>
    </w:p>
    <w:p w14:paraId="7B341B11" w14:textId="77777777" w:rsidR="00373243" w:rsidRPr="00373243" w:rsidRDefault="00373243" w:rsidP="00373243">
      <w:pPr>
        <w:pStyle w:val="a9"/>
        <w:ind w:left="1120"/>
        <w:rPr>
          <w:rFonts w:asciiTheme="minorBidi" w:hAnsiTheme="minorBidi"/>
          <w:b/>
          <w:bCs/>
          <w:rtl/>
        </w:rPr>
      </w:pPr>
    </w:p>
    <w:p w14:paraId="5ED9CBA8" w14:textId="77777777" w:rsidR="00597864" w:rsidRPr="00410819" w:rsidRDefault="00597864" w:rsidP="00597864">
      <w:pPr>
        <w:pStyle w:val="a9"/>
        <w:numPr>
          <w:ilvl w:val="0"/>
          <w:numId w:val="3"/>
        </w:numPr>
        <w:rPr>
          <w:rFonts w:asciiTheme="minorBidi" w:hAnsiTheme="minorBidi"/>
          <w:b/>
          <w:bCs/>
        </w:rPr>
      </w:pPr>
      <w:r w:rsidRPr="00410819">
        <w:rPr>
          <w:rFonts w:asciiTheme="minorBidi" w:hAnsiTheme="minorBidi"/>
          <w:b/>
          <w:bCs/>
          <w:shd w:val="clear" w:color="auto" w:fill="B3E5A1" w:themeFill="accent6" w:themeFillTint="66"/>
          <w:rtl/>
        </w:rPr>
        <w:t>תיאור כללי</w:t>
      </w:r>
    </w:p>
    <w:p w14:paraId="1976C7E1" w14:textId="77777777" w:rsidR="00373243" w:rsidRPr="00373243" w:rsidRDefault="00597864" w:rsidP="00373243">
      <w:pPr>
        <w:pStyle w:val="a9"/>
        <w:numPr>
          <w:ilvl w:val="1"/>
          <w:numId w:val="3"/>
        </w:numPr>
        <w:rPr>
          <w:rFonts w:asciiTheme="minorBidi" w:hAnsiTheme="minorBidi"/>
          <w:b/>
          <w:bCs/>
        </w:rPr>
      </w:pPr>
      <w:r w:rsidRPr="00410819">
        <w:rPr>
          <w:rFonts w:asciiTheme="minorBidi" w:hAnsiTheme="minorBidi"/>
          <w:b/>
          <w:bCs/>
          <w:shd w:val="clear" w:color="auto" w:fill="C1F0C7" w:themeFill="accent3" w:themeFillTint="33"/>
          <w:rtl/>
        </w:rPr>
        <w:t>מטרות האפליקציה</w:t>
      </w:r>
      <w:r w:rsidR="004B3259">
        <w:rPr>
          <w:rFonts w:asciiTheme="minorBidi" w:hAnsiTheme="minorBidi" w:hint="cs"/>
          <w:b/>
          <w:bCs/>
          <w:shd w:val="clear" w:color="auto" w:fill="C1F0C7" w:themeFill="accent3" w:themeFillTint="33"/>
          <w:rtl/>
        </w:rPr>
        <w:t>:</w:t>
      </w:r>
    </w:p>
    <w:p w14:paraId="0DB70513" w14:textId="4DBDAFA3" w:rsidR="00373243" w:rsidRPr="00373243" w:rsidRDefault="00373243" w:rsidP="006C292E">
      <w:pPr>
        <w:pStyle w:val="a9"/>
        <w:ind w:left="760"/>
        <w:jc w:val="both"/>
        <w:rPr>
          <w:rFonts w:asciiTheme="minorBidi" w:hAnsiTheme="minorBidi"/>
          <w:sz w:val="20"/>
          <w:szCs w:val="20"/>
        </w:rPr>
      </w:pPr>
      <w:r w:rsidRPr="00373243">
        <w:rPr>
          <w:rFonts w:asciiTheme="minorBidi" w:hAnsiTheme="minorBidi"/>
          <w:sz w:val="20"/>
          <w:szCs w:val="20"/>
          <w:rtl/>
        </w:rPr>
        <w:t>אפליקציי</w:t>
      </w:r>
      <w:r w:rsidRPr="00373243">
        <w:rPr>
          <w:rFonts w:asciiTheme="minorBidi" w:hAnsiTheme="minorBidi" w:hint="cs"/>
          <w:sz w:val="20"/>
          <w:szCs w:val="20"/>
          <w:rtl/>
        </w:rPr>
        <w:t xml:space="preserve">ת </w:t>
      </w:r>
      <w:proofErr w:type="spellStart"/>
      <w:r w:rsidRPr="00373243">
        <w:rPr>
          <w:rStyle w:val="af3"/>
          <w:rFonts w:asciiTheme="minorBidi" w:eastAsiaTheme="majorEastAsia" w:hAnsiTheme="minorBidi"/>
          <w:sz w:val="20"/>
          <w:szCs w:val="20"/>
        </w:rPr>
        <w:t>SugarSteps</w:t>
      </w:r>
      <w:proofErr w:type="spellEnd"/>
      <w:r w:rsidRPr="00373243">
        <w:rPr>
          <w:rStyle w:val="af3"/>
          <w:rFonts w:asciiTheme="minorBidi" w:eastAsiaTheme="majorEastAsia" w:hAnsiTheme="minorBidi" w:hint="cs"/>
          <w:sz w:val="20"/>
          <w:szCs w:val="20"/>
          <w:rtl/>
        </w:rPr>
        <w:t xml:space="preserve"> </w:t>
      </w:r>
      <w:r w:rsidRPr="00373243">
        <w:rPr>
          <w:rFonts w:asciiTheme="minorBidi" w:hAnsiTheme="minorBidi"/>
          <w:sz w:val="20"/>
          <w:szCs w:val="20"/>
          <w:rtl/>
        </w:rPr>
        <w:t xml:space="preserve">נועדה לאפשר למשתמשים ללמוד </w:t>
      </w:r>
      <w:r w:rsidRPr="00373243">
        <w:rPr>
          <w:rFonts w:asciiTheme="minorBidi" w:hAnsiTheme="minorBidi"/>
          <w:b/>
          <w:bCs/>
          <w:sz w:val="20"/>
          <w:szCs w:val="20"/>
          <w:rtl/>
        </w:rPr>
        <w:t>להכין מתכוני</w:t>
      </w:r>
      <w:r w:rsidR="006C292E">
        <w:rPr>
          <w:rFonts w:asciiTheme="minorBidi" w:hAnsiTheme="minorBidi" w:hint="cs"/>
          <w:b/>
          <w:bCs/>
          <w:sz w:val="20"/>
          <w:szCs w:val="20"/>
          <w:rtl/>
        </w:rPr>
        <w:t xml:space="preserve"> אפיה</w:t>
      </w:r>
      <w:r w:rsidRPr="00373243">
        <w:rPr>
          <w:rFonts w:asciiTheme="minorBidi" w:hAnsiTheme="minorBidi"/>
          <w:b/>
          <w:bCs/>
          <w:sz w:val="20"/>
          <w:szCs w:val="20"/>
          <w:rtl/>
        </w:rPr>
        <w:t xml:space="preserve"> בצורה קלה, מונחת ונגישה</w:t>
      </w:r>
      <w:r w:rsidRPr="00373243">
        <w:rPr>
          <w:rFonts w:asciiTheme="minorBidi" w:hAnsiTheme="minorBidi"/>
          <w:b/>
          <w:bCs/>
          <w:sz w:val="20"/>
          <w:szCs w:val="20"/>
        </w:rPr>
        <w:t>.</w:t>
      </w:r>
      <w:r w:rsidRPr="00373243">
        <w:rPr>
          <w:rFonts w:asciiTheme="minorBidi" w:hAnsiTheme="minorBidi" w:hint="cs"/>
          <w:b/>
          <w:bCs/>
          <w:sz w:val="20"/>
          <w:szCs w:val="20"/>
          <w:rtl/>
        </w:rPr>
        <w:t xml:space="preserve"> </w:t>
      </w:r>
      <w:r w:rsidRPr="00373243">
        <w:rPr>
          <w:rFonts w:asciiTheme="minorBidi" w:hAnsiTheme="minorBidi"/>
          <w:sz w:val="20"/>
          <w:szCs w:val="20"/>
          <w:rtl/>
        </w:rPr>
        <w:t xml:space="preserve">המערכת מאפשרת </w:t>
      </w:r>
      <w:r w:rsidRPr="00373243">
        <w:rPr>
          <w:rFonts w:asciiTheme="minorBidi" w:hAnsiTheme="minorBidi"/>
          <w:b/>
          <w:bCs/>
          <w:sz w:val="20"/>
          <w:szCs w:val="20"/>
          <w:rtl/>
        </w:rPr>
        <w:t>להציג שיעורים</w:t>
      </w:r>
      <w:r w:rsidRPr="00373243">
        <w:rPr>
          <w:rFonts w:asciiTheme="minorBidi" w:hAnsiTheme="minorBidi"/>
          <w:sz w:val="20"/>
          <w:szCs w:val="20"/>
          <w:rtl/>
        </w:rPr>
        <w:t xml:space="preserve"> ויזואליים (</w:t>
      </w:r>
      <w:r w:rsidR="003454FE">
        <w:rPr>
          <w:rFonts w:asciiTheme="minorBidi" w:hAnsiTheme="minorBidi" w:hint="cs"/>
          <w:sz w:val="20"/>
          <w:szCs w:val="20"/>
          <w:rtl/>
        </w:rPr>
        <w:t xml:space="preserve">שם, שם המדריך/ה, </w:t>
      </w:r>
      <w:r w:rsidRPr="00373243">
        <w:rPr>
          <w:rFonts w:asciiTheme="minorBidi" w:hAnsiTheme="minorBidi"/>
          <w:sz w:val="20"/>
          <w:szCs w:val="20"/>
          <w:rtl/>
        </w:rPr>
        <w:t>סרטון</w:t>
      </w:r>
      <w:r w:rsidR="003454FE">
        <w:rPr>
          <w:rFonts w:asciiTheme="minorBidi" w:hAnsiTheme="minorBidi" w:hint="cs"/>
          <w:sz w:val="20"/>
          <w:szCs w:val="20"/>
          <w:rtl/>
        </w:rPr>
        <w:t xml:space="preserve"> ו</w:t>
      </w:r>
      <w:r w:rsidRPr="00373243">
        <w:rPr>
          <w:rFonts w:asciiTheme="minorBidi" w:hAnsiTheme="minorBidi"/>
          <w:sz w:val="20"/>
          <w:szCs w:val="20"/>
          <w:rtl/>
        </w:rPr>
        <w:t>תיאור</w:t>
      </w:r>
      <w:r w:rsidR="003454FE">
        <w:rPr>
          <w:rFonts w:asciiTheme="minorBidi" w:hAnsiTheme="minorBidi" w:hint="cs"/>
          <w:sz w:val="20"/>
          <w:szCs w:val="20"/>
          <w:rtl/>
        </w:rPr>
        <w:t xml:space="preserve"> ארוך</w:t>
      </w:r>
      <w:r w:rsidRPr="00373243">
        <w:rPr>
          <w:rFonts w:asciiTheme="minorBidi" w:hAnsiTheme="minorBidi"/>
          <w:sz w:val="20"/>
          <w:szCs w:val="20"/>
          <w:rtl/>
        </w:rPr>
        <w:t>) לפי רמות קושי, ל</w:t>
      </w:r>
      <w:r w:rsidR="003454FE">
        <w:rPr>
          <w:rFonts w:asciiTheme="minorBidi" w:hAnsiTheme="minorBidi" w:hint="cs"/>
          <w:sz w:val="20"/>
          <w:szCs w:val="20"/>
          <w:rtl/>
        </w:rPr>
        <w:t>סמן</w:t>
      </w:r>
      <w:r w:rsidRPr="00373243">
        <w:rPr>
          <w:rFonts w:asciiTheme="minorBidi" w:hAnsiTheme="minorBidi"/>
          <w:sz w:val="20"/>
          <w:szCs w:val="20"/>
          <w:rtl/>
        </w:rPr>
        <w:t xml:space="preserve"> שיעורים אהובים, לעקוב אחרי שיעורים שכבר בוצעו, ולנהל שיעורים באופן פשוט ומובנה – כולל הוספה, עריכה ומחיקה של שיעורים</w:t>
      </w:r>
      <w:r w:rsidRPr="00373243">
        <w:rPr>
          <w:rFonts w:asciiTheme="minorBidi" w:hAnsiTheme="minorBidi"/>
          <w:sz w:val="20"/>
          <w:szCs w:val="20"/>
        </w:rPr>
        <w:t>.</w:t>
      </w:r>
    </w:p>
    <w:p w14:paraId="24097C95" w14:textId="5520BE66" w:rsidR="00D61CE4" w:rsidRPr="00410819" w:rsidRDefault="006C292E" w:rsidP="00D61CE4">
      <w:pPr>
        <w:pStyle w:val="a9"/>
        <w:numPr>
          <w:ilvl w:val="1"/>
          <w:numId w:val="3"/>
        </w:numPr>
        <w:rPr>
          <w:rFonts w:asciiTheme="minorBidi" w:hAnsiTheme="minorBidi"/>
          <w:b/>
          <w:bCs/>
          <w:rtl/>
        </w:rPr>
      </w:pPr>
      <w:r w:rsidRPr="006C292E">
        <w:rPr>
          <w:rFonts w:asciiTheme="minorBidi" w:hAnsiTheme="minorBidi"/>
          <w:noProof/>
        </w:rPr>
        <w:drawing>
          <wp:anchor distT="0" distB="0" distL="114300" distR="114300" simplePos="0" relativeHeight="251684864" behindDoc="0" locked="0" layoutInCell="1" allowOverlap="1" wp14:anchorId="36D28C89" wp14:editId="7798F442">
            <wp:simplePos x="0" y="0"/>
            <wp:positionH relativeFrom="column">
              <wp:posOffset>630416</wp:posOffset>
            </wp:positionH>
            <wp:positionV relativeFrom="paragraph">
              <wp:posOffset>248920</wp:posOffset>
            </wp:positionV>
            <wp:extent cx="3408680" cy="1137920"/>
            <wp:effectExtent l="0" t="0" r="0" b="5080"/>
            <wp:wrapSquare wrapText="bothSides"/>
            <wp:docPr id="558247134" name="גרפיק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7134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864" w:rsidRPr="00410819">
        <w:rPr>
          <w:rFonts w:asciiTheme="minorBidi" w:hAnsiTheme="minorBidi"/>
          <w:b/>
          <w:bCs/>
          <w:shd w:val="clear" w:color="auto" w:fill="C1F0C7" w:themeFill="accent3" w:themeFillTint="33"/>
          <w:rtl/>
        </w:rPr>
        <w:t>הבחנה בין סוגי משתמשים</w:t>
      </w:r>
      <w:r w:rsidR="004B3259">
        <w:rPr>
          <w:rFonts w:asciiTheme="minorBidi" w:hAnsiTheme="minorBidi" w:hint="cs"/>
          <w:b/>
          <w:bCs/>
          <w:shd w:val="clear" w:color="auto" w:fill="C1F0C7" w:themeFill="accent3" w:themeFillTint="33"/>
          <w:rtl/>
        </w:rPr>
        <w:t>:</w:t>
      </w:r>
    </w:p>
    <w:p w14:paraId="555D6302" w14:textId="1C91C65E" w:rsidR="00133C92" w:rsidRPr="00410819" w:rsidRDefault="00133C92" w:rsidP="00410819">
      <w:pPr>
        <w:tabs>
          <w:tab w:val="left" w:pos="1022"/>
        </w:tabs>
        <w:rPr>
          <w:rFonts w:asciiTheme="minorBidi" w:hAnsiTheme="minorBidi"/>
          <w:rtl/>
        </w:rPr>
      </w:pPr>
    </w:p>
    <w:p w14:paraId="176CBBDC" w14:textId="163B6287" w:rsidR="00410819" w:rsidRPr="00410819" w:rsidRDefault="00410819" w:rsidP="006C292E">
      <w:pPr>
        <w:tabs>
          <w:tab w:val="left" w:pos="1022"/>
        </w:tabs>
        <w:rPr>
          <w:rFonts w:asciiTheme="minorBidi" w:hAnsiTheme="minorBidi"/>
          <w:rtl/>
        </w:rPr>
      </w:pPr>
    </w:p>
    <w:p w14:paraId="71D57709" w14:textId="3B0E51D6" w:rsidR="00410819" w:rsidRDefault="00410819" w:rsidP="00133C92">
      <w:pPr>
        <w:tabs>
          <w:tab w:val="left" w:pos="1022"/>
        </w:tabs>
        <w:rPr>
          <w:rFonts w:asciiTheme="minorBidi" w:hAnsiTheme="minorBidi"/>
          <w:rtl/>
        </w:rPr>
      </w:pPr>
    </w:p>
    <w:p w14:paraId="39BDFD1C" w14:textId="2E6789DD" w:rsidR="00410819" w:rsidRPr="00410819" w:rsidRDefault="00410819" w:rsidP="00133C92">
      <w:pPr>
        <w:tabs>
          <w:tab w:val="left" w:pos="1022"/>
        </w:tabs>
        <w:rPr>
          <w:rFonts w:asciiTheme="minorBidi" w:hAnsiTheme="minorBidi"/>
          <w:rtl/>
        </w:rPr>
      </w:pPr>
    </w:p>
    <w:p w14:paraId="00BCACB2" w14:textId="6139E787" w:rsidR="00D61CE4" w:rsidRPr="00410819" w:rsidRDefault="00D61CE4" w:rsidP="00D61CE4">
      <w:pPr>
        <w:pStyle w:val="a9"/>
        <w:numPr>
          <w:ilvl w:val="1"/>
          <w:numId w:val="3"/>
        </w:numPr>
        <w:rPr>
          <w:rFonts w:asciiTheme="minorBidi" w:hAnsiTheme="minorBidi"/>
          <w:b/>
          <w:bCs/>
          <w:rtl/>
        </w:rPr>
      </w:pPr>
      <w:r w:rsidRPr="00410819">
        <w:rPr>
          <w:rFonts w:asciiTheme="minorBidi" w:hAnsiTheme="minorBidi"/>
          <w:b/>
          <w:bCs/>
          <w:shd w:val="clear" w:color="auto" w:fill="C1F0C7" w:themeFill="accent3" w:themeFillTint="33"/>
          <w:rtl/>
        </w:rPr>
        <w:t>תרחישי שימוש מרכזיים:</w:t>
      </w:r>
    </w:p>
    <w:p w14:paraId="497D83A3" w14:textId="4FF8A84A" w:rsidR="00D61CE4" w:rsidRPr="00410819" w:rsidRDefault="009432AE" w:rsidP="00133C92">
      <w:pPr>
        <w:ind w:left="360"/>
        <w:jc w:val="both"/>
        <w:rPr>
          <w:rFonts w:asciiTheme="minorBidi" w:hAnsiTheme="minorBidi"/>
          <w:sz w:val="20"/>
          <w:szCs w:val="20"/>
          <w:rtl/>
        </w:rPr>
      </w:pPr>
      <w:r>
        <w:rPr>
          <w:b/>
          <w:bCs/>
          <w:noProof/>
          <w:u w:val="single"/>
          <w:shd w:val="clear" w:color="auto" w:fill="D9F2D0" w:themeFill="accent6" w:themeFillTint="33"/>
        </w:rPr>
        <w:pict w14:anchorId="5331C8C3">
          <v:shape id="תמונה 2" o:spid="_x0000_i1025" type="#_x0000_t75" alt="" style="width:13.85pt;height:13.85pt;visibility:visible;mso-wrap-style:square;mso-width-percent:0;mso-height-percent:0;mso-width-percent:0;mso-height-percent:0">
            <v:imagedata r:id="rId11" o:title=""/>
          </v:shape>
        </w:pict>
      </w:r>
      <w:r w:rsidR="00D61CE4" w:rsidRPr="00410819"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  <w:rtl/>
        </w:rPr>
        <w:t>תרחיש שימוש מס׳ 1 – הרשמה:</w:t>
      </w:r>
      <w:r w:rsidR="00D61CE4" w:rsidRPr="00410819">
        <w:rPr>
          <w:rFonts w:asciiTheme="minorBidi" w:hAnsiTheme="minorBidi"/>
          <w:sz w:val="20"/>
          <w:szCs w:val="20"/>
          <w:rtl/>
        </w:rPr>
        <w:t xml:space="preserve"> תרחיש שבו המשתמש מזין את שם המשתמש שלו, בוחר תפקיד ומאשר את תנאי השימוש.</w:t>
      </w:r>
      <w:r w:rsidR="00133C92" w:rsidRPr="00410819">
        <w:rPr>
          <w:rFonts w:asciiTheme="minorBidi" w:hAnsiTheme="minorBidi"/>
          <w:sz w:val="20"/>
          <w:szCs w:val="20"/>
          <w:rtl/>
        </w:rPr>
        <w:t xml:space="preserve"> </w:t>
      </w:r>
      <w:r w:rsidR="00133C92" w:rsidRPr="00410819">
        <w:rPr>
          <w:rFonts w:asciiTheme="minorBidi" w:hAnsiTheme="minorBidi"/>
          <w:b/>
          <w:bCs/>
          <w:sz w:val="20"/>
          <w:szCs w:val="20"/>
          <w:rtl/>
        </w:rPr>
        <w:t>זמין לכל סוגי המשתמשים.</w:t>
      </w:r>
    </w:p>
    <w:p w14:paraId="458D4DB6" w14:textId="6F88818C" w:rsidR="00D61CE4" w:rsidRPr="00410819" w:rsidRDefault="00E440F2" w:rsidP="00133C92">
      <w:pPr>
        <w:ind w:left="360"/>
        <w:jc w:val="both"/>
        <w:rPr>
          <w:rFonts w:asciiTheme="minorBidi" w:hAnsiTheme="minorBidi"/>
          <w:sz w:val="20"/>
          <w:szCs w:val="20"/>
          <w:rtl/>
        </w:rPr>
      </w:pPr>
      <w:r w:rsidRPr="00E440F2">
        <w:rPr>
          <w:rFonts w:asciiTheme="minorBidi" w:hAnsiTheme="minorBidi" w:cs="Arial"/>
          <w:b/>
          <w:bCs/>
          <w:noProof/>
          <w:sz w:val="20"/>
          <w:szCs w:val="20"/>
          <w:u w:val="single"/>
          <w:shd w:val="clear" w:color="auto" w:fill="D9F2D0" w:themeFill="accent6" w:themeFillTint="33"/>
          <w:rtl/>
        </w:rPr>
        <w:drawing>
          <wp:inline distT="0" distB="0" distL="0" distR="0" wp14:anchorId="0335D46C" wp14:editId="27CFE6C4">
            <wp:extent cx="133224" cy="133224"/>
            <wp:effectExtent l="0" t="0" r="0" b="0"/>
            <wp:docPr id="15329297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9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97" cy="17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</w:rPr>
        <w:t xml:space="preserve"> </w:t>
      </w:r>
      <w:r w:rsidR="00D61CE4" w:rsidRPr="00410819"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  <w:rtl/>
        </w:rPr>
        <w:t>תרחיש שימוש מס׳ 2 – צפייה בשיעור:</w:t>
      </w:r>
      <w:r w:rsidR="00D61CE4" w:rsidRPr="00410819">
        <w:rPr>
          <w:rFonts w:asciiTheme="minorBidi" w:hAnsiTheme="minorBidi"/>
          <w:sz w:val="20"/>
          <w:szCs w:val="20"/>
          <w:rtl/>
        </w:rPr>
        <w:t xml:space="preserve"> לחיצה קצרה על השיעור תעביר את המשתמש למסך צפייה בשיעור בו יופיע וידאו השיעור + מתכון השיעור, המשתמש גם יוכל לסמן ״אהבתי״ והאם הוא ביצע את השיעור. </w:t>
      </w:r>
      <w:r w:rsidR="00D61CE4" w:rsidRPr="00410819">
        <w:rPr>
          <w:rFonts w:asciiTheme="minorBidi" w:hAnsiTheme="minorBidi"/>
          <w:b/>
          <w:bCs/>
          <w:sz w:val="20"/>
          <w:szCs w:val="20"/>
          <w:rtl/>
        </w:rPr>
        <w:t>זמין לכל סוגי המשתמשים.</w:t>
      </w:r>
    </w:p>
    <w:p w14:paraId="0013153B" w14:textId="38EEC219" w:rsidR="00D61CE4" w:rsidRPr="00410819" w:rsidRDefault="00E440F2" w:rsidP="00133C92">
      <w:pPr>
        <w:ind w:left="360"/>
        <w:jc w:val="both"/>
        <w:rPr>
          <w:rFonts w:asciiTheme="minorBidi" w:hAnsiTheme="minorBidi"/>
          <w:sz w:val="20"/>
          <w:szCs w:val="20"/>
          <w:rtl/>
        </w:rPr>
      </w:pPr>
      <w:r w:rsidRPr="00E440F2">
        <w:rPr>
          <w:rFonts w:asciiTheme="minorBidi" w:hAnsiTheme="minorBidi" w:cs="Arial"/>
          <w:b/>
          <w:bCs/>
          <w:noProof/>
          <w:sz w:val="20"/>
          <w:szCs w:val="20"/>
          <w:u w:val="single"/>
          <w:shd w:val="clear" w:color="auto" w:fill="D9F2D0" w:themeFill="accent6" w:themeFillTint="33"/>
          <w:rtl/>
        </w:rPr>
        <w:drawing>
          <wp:inline distT="0" distB="0" distL="0" distR="0" wp14:anchorId="0671212C" wp14:editId="46CF1469">
            <wp:extent cx="139279" cy="139279"/>
            <wp:effectExtent l="0" t="0" r="635" b="635"/>
            <wp:docPr id="3862292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29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31" cy="1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</w:rPr>
        <w:t xml:space="preserve"> </w:t>
      </w:r>
      <w:r w:rsidR="00D61CE4" w:rsidRPr="00410819"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  <w:rtl/>
        </w:rPr>
        <w:t>תרחיש שימוש מס׳ 3 – עריכת שיעור:</w:t>
      </w:r>
      <w:r w:rsidR="00D61CE4" w:rsidRPr="00410819">
        <w:rPr>
          <w:rFonts w:asciiTheme="minorBidi" w:hAnsiTheme="minorBidi"/>
          <w:sz w:val="20"/>
          <w:szCs w:val="20"/>
          <w:rtl/>
        </w:rPr>
        <w:t xml:space="preserve"> לחיצה ארוכה על השיעור תעביר למסך עריכת שיעור בו פרטי השיעור ייטענו מה</w:t>
      </w:r>
      <w:r w:rsidR="00D61CE4" w:rsidRPr="00410819">
        <w:rPr>
          <w:rFonts w:asciiTheme="minorBidi" w:hAnsiTheme="minorBidi"/>
          <w:sz w:val="20"/>
          <w:szCs w:val="20"/>
        </w:rPr>
        <w:t>DB</w:t>
      </w:r>
      <w:r w:rsidR="00D61CE4" w:rsidRPr="00410819">
        <w:rPr>
          <w:rFonts w:asciiTheme="minorBidi" w:hAnsiTheme="minorBidi"/>
          <w:sz w:val="20"/>
          <w:szCs w:val="20"/>
          <w:rtl/>
        </w:rPr>
        <w:t xml:space="preserve"> והוא יוכל לשנות פרטים בשיעור עצמו. </w:t>
      </w:r>
      <w:r w:rsidR="00D61CE4" w:rsidRPr="00410819">
        <w:rPr>
          <w:rFonts w:asciiTheme="minorBidi" w:hAnsiTheme="minorBidi"/>
          <w:b/>
          <w:bCs/>
          <w:sz w:val="20"/>
          <w:szCs w:val="20"/>
          <w:rtl/>
        </w:rPr>
        <w:t>זמין רק לסוג משתמש ״מדריך״ (</w:t>
      </w:r>
      <w:r w:rsidR="00D61CE4" w:rsidRPr="00410819">
        <w:rPr>
          <w:rFonts w:asciiTheme="minorBidi" w:hAnsiTheme="minorBidi"/>
          <w:b/>
          <w:bCs/>
          <w:sz w:val="20"/>
          <w:szCs w:val="20"/>
        </w:rPr>
        <w:t>guide</w:t>
      </w:r>
      <w:r w:rsidR="00D61CE4" w:rsidRPr="00410819">
        <w:rPr>
          <w:rFonts w:asciiTheme="minorBidi" w:hAnsiTheme="minorBidi"/>
          <w:b/>
          <w:bCs/>
          <w:sz w:val="20"/>
          <w:szCs w:val="20"/>
          <w:rtl/>
        </w:rPr>
        <w:t>).</w:t>
      </w:r>
    </w:p>
    <w:p w14:paraId="77F6F94B" w14:textId="63DF15E7" w:rsidR="00133C92" w:rsidRPr="00410819" w:rsidRDefault="00E440F2" w:rsidP="00133C92">
      <w:pPr>
        <w:ind w:left="360"/>
        <w:jc w:val="both"/>
        <w:rPr>
          <w:rFonts w:asciiTheme="minorBidi" w:hAnsiTheme="minorBidi"/>
          <w:sz w:val="20"/>
          <w:szCs w:val="20"/>
          <w:rtl/>
        </w:rPr>
      </w:pPr>
      <w:r w:rsidRPr="00E440F2">
        <w:rPr>
          <w:rFonts w:asciiTheme="minorBidi" w:hAnsiTheme="minorBidi" w:cs="Arial"/>
          <w:b/>
          <w:bCs/>
          <w:noProof/>
          <w:sz w:val="20"/>
          <w:szCs w:val="20"/>
          <w:u w:val="single"/>
          <w:shd w:val="clear" w:color="auto" w:fill="D9F2D0" w:themeFill="accent6" w:themeFillTint="33"/>
          <w:rtl/>
        </w:rPr>
        <w:drawing>
          <wp:inline distT="0" distB="0" distL="0" distR="0" wp14:anchorId="31A20C5D" wp14:editId="4522D200">
            <wp:extent cx="145150" cy="145150"/>
            <wp:effectExtent l="0" t="0" r="0" b="0"/>
            <wp:docPr id="3706952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95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829" cy="1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</w:rPr>
        <w:t xml:space="preserve"> </w:t>
      </w:r>
      <w:r w:rsidR="00D61CE4" w:rsidRPr="00410819"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  <w:rtl/>
        </w:rPr>
        <w:t>תרחיש שימוש מס׳ 4 – מחיקת שיעור:</w:t>
      </w:r>
      <w:r w:rsidR="00D61CE4" w:rsidRPr="00410819">
        <w:rPr>
          <w:rFonts w:asciiTheme="minorBidi" w:hAnsiTheme="minorBidi"/>
          <w:sz w:val="20"/>
          <w:szCs w:val="20"/>
          <w:rtl/>
        </w:rPr>
        <w:t xml:space="preserve"> הזזה של שיעור ב״swipe״ לימין או לשמאל ימחק את השיעור. </w:t>
      </w:r>
      <w:r w:rsidR="00D61CE4" w:rsidRPr="00410819">
        <w:rPr>
          <w:rFonts w:asciiTheme="minorBidi" w:hAnsiTheme="minorBidi"/>
          <w:b/>
          <w:bCs/>
          <w:sz w:val="20"/>
          <w:szCs w:val="20"/>
          <w:rtl/>
        </w:rPr>
        <w:t>זמין רק לסוג משתמש ״מדריך״ (guide).</w:t>
      </w:r>
    </w:p>
    <w:p w14:paraId="0DFBAED0" w14:textId="6FDB5045" w:rsidR="00133C92" w:rsidRPr="00410819" w:rsidRDefault="00E440F2" w:rsidP="00133C92">
      <w:pPr>
        <w:ind w:left="360"/>
        <w:jc w:val="both"/>
        <w:rPr>
          <w:rFonts w:asciiTheme="minorBidi" w:hAnsiTheme="minorBidi"/>
          <w:b/>
          <w:bCs/>
          <w:sz w:val="20"/>
          <w:szCs w:val="20"/>
          <w:rtl/>
        </w:rPr>
      </w:pPr>
      <w:r w:rsidRPr="00E440F2">
        <w:rPr>
          <w:rFonts w:asciiTheme="minorBidi" w:hAnsiTheme="minorBidi" w:cs="Arial"/>
          <w:b/>
          <w:bCs/>
          <w:noProof/>
          <w:sz w:val="20"/>
          <w:szCs w:val="20"/>
          <w:u w:val="single"/>
          <w:shd w:val="clear" w:color="auto" w:fill="D9F2D0" w:themeFill="accent6" w:themeFillTint="33"/>
          <w:rtl/>
        </w:rPr>
        <w:drawing>
          <wp:inline distT="0" distB="0" distL="0" distR="0" wp14:anchorId="477F4717" wp14:editId="2B798475">
            <wp:extent cx="157446" cy="157446"/>
            <wp:effectExtent l="0" t="0" r="0" b="0"/>
            <wp:docPr id="4906935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35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936" cy="1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</w:rPr>
        <w:t xml:space="preserve"> </w:t>
      </w:r>
      <w:r w:rsidR="00133C92" w:rsidRPr="00410819"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  <w:rtl/>
        </w:rPr>
        <w:t>תרחיש שימוש מס׳ 5 – הוספת שיעור:</w:t>
      </w:r>
      <w:r w:rsidR="00133C92" w:rsidRPr="00410819">
        <w:rPr>
          <w:rFonts w:asciiTheme="minorBidi" w:hAnsiTheme="minorBidi"/>
          <w:sz w:val="20"/>
          <w:szCs w:val="20"/>
          <w:rtl/>
        </w:rPr>
        <w:t xml:space="preserve"> הוספה של שיעור עם כל הפרטים הרלוונטיים. </w:t>
      </w:r>
      <w:r w:rsidR="00133C92" w:rsidRPr="00410819">
        <w:rPr>
          <w:rFonts w:asciiTheme="minorBidi" w:hAnsiTheme="minorBidi"/>
          <w:b/>
          <w:bCs/>
          <w:sz w:val="20"/>
          <w:szCs w:val="20"/>
          <w:rtl/>
        </w:rPr>
        <w:t>זמין רק לסוג משתמש ״מדריך״ (guide).</w:t>
      </w:r>
    </w:p>
    <w:p w14:paraId="0C2ECD60" w14:textId="3CE9A83F" w:rsidR="00133C92" w:rsidRPr="00410819" w:rsidRDefault="00E440F2" w:rsidP="00133C92">
      <w:pPr>
        <w:ind w:left="360"/>
        <w:jc w:val="both"/>
        <w:rPr>
          <w:rFonts w:asciiTheme="minorBidi" w:hAnsiTheme="minorBidi"/>
          <w:b/>
          <w:bCs/>
          <w:sz w:val="20"/>
          <w:szCs w:val="20"/>
          <w:rtl/>
        </w:rPr>
      </w:pPr>
      <w:r w:rsidRPr="00E440F2">
        <w:rPr>
          <w:rFonts w:asciiTheme="minorBidi" w:hAnsiTheme="minorBidi" w:cs="Arial"/>
          <w:b/>
          <w:bCs/>
          <w:noProof/>
          <w:sz w:val="20"/>
          <w:szCs w:val="20"/>
          <w:u w:val="single"/>
          <w:shd w:val="clear" w:color="auto" w:fill="D9F2D0" w:themeFill="accent6" w:themeFillTint="33"/>
          <w:rtl/>
        </w:rPr>
        <w:drawing>
          <wp:inline distT="0" distB="0" distL="0" distR="0" wp14:anchorId="4A1E5C4C" wp14:editId="131D9574">
            <wp:extent cx="163502" cy="163502"/>
            <wp:effectExtent l="0" t="0" r="1905" b="1905"/>
            <wp:docPr id="740822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2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308" cy="1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b/>
          <w:bCs/>
          <w:sz w:val="20"/>
          <w:szCs w:val="20"/>
          <w:u w:val="single"/>
          <w:shd w:val="clear" w:color="auto" w:fill="D9F2D0" w:themeFill="accent6" w:themeFillTint="33"/>
          <w:rtl/>
        </w:rPr>
        <w:t xml:space="preserve"> </w:t>
      </w:r>
      <w:r w:rsidR="00133C92" w:rsidRPr="00410819"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  <w:rtl/>
        </w:rPr>
        <w:t>תרחיש שימוש מס׳ 6 –</w:t>
      </w:r>
      <w:r>
        <w:rPr>
          <w:rFonts w:asciiTheme="minorBidi" w:hAnsiTheme="minorBidi" w:hint="cs"/>
          <w:b/>
          <w:bCs/>
          <w:sz w:val="20"/>
          <w:szCs w:val="20"/>
          <w:u w:val="single"/>
          <w:shd w:val="clear" w:color="auto" w:fill="D9F2D0" w:themeFill="accent6" w:themeFillTint="33"/>
          <w:rtl/>
        </w:rPr>
        <w:t xml:space="preserve"> </w:t>
      </w:r>
      <w:r w:rsidR="00133C92" w:rsidRPr="00410819">
        <w:rPr>
          <w:rFonts w:asciiTheme="minorBidi" w:hAnsiTheme="minorBidi"/>
          <w:b/>
          <w:bCs/>
          <w:sz w:val="20"/>
          <w:szCs w:val="20"/>
          <w:u w:val="single"/>
          <w:shd w:val="clear" w:color="auto" w:fill="D9F2D0" w:themeFill="accent6" w:themeFillTint="33"/>
          <w:rtl/>
        </w:rPr>
        <w:t>הגדרות:</w:t>
      </w:r>
      <w:r w:rsidR="00133C92" w:rsidRPr="00410819">
        <w:rPr>
          <w:rFonts w:asciiTheme="minorBidi" w:hAnsiTheme="minorBidi"/>
          <w:sz w:val="20"/>
          <w:szCs w:val="20"/>
          <w:rtl/>
        </w:rPr>
        <w:t xml:space="preserve"> שינוי </w:t>
      </w:r>
      <w:r>
        <w:rPr>
          <w:rFonts w:asciiTheme="minorBidi" w:hAnsiTheme="minorBidi" w:hint="cs"/>
          <w:sz w:val="20"/>
          <w:szCs w:val="20"/>
          <w:rtl/>
        </w:rPr>
        <w:t>פרטים</w:t>
      </w:r>
      <w:r w:rsidR="004B3259">
        <w:rPr>
          <w:rFonts w:asciiTheme="minorBidi" w:hAnsiTheme="minorBidi" w:hint="cs"/>
          <w:sz w:val="20"/>
          <w:szCs w:val="20"/>
          <w:rtl/>
        </w:rPr>
        <w:t xml:space="preserve"> אישי</w:t>
      </w:r>
      <w:r>
        <w:rPr>
          <w:rFonts w:asciiTheme="minorBidi" w:hAnsiTheme="minorBidi" w:hint="cs"/>
          <w:sz w:val="20"/>
          <w:szCs w:val="20"/>
          <w:rtl/>
        </w:rPr>
        <w:t>ים</w:t>
      </w:r>
      <w:r w:rsidR="004B3259">
        <w:rPr>
          <w:rFonts w:asciiTheme="minorBidi" w:hAnsiTheme="minorBidi" w:hint="cs"/>
          <w:sz w:val="20"/>
          <w:szCs w:val="20"/>
          <w:rtl/>
        </w:rPr>
        <w:t xml:space="preserve"> כולל: </w:t>
      </w:r>
      <w:r w:rsidR="00133C92" w:rsidRPr="00410819">
        <w:rPr>
          <w:rFonts w:asciiTheme="minorBidi" w:hAnsiTheme="minorBidi"/>
          <w:sz w:val="20"/>
          <w:szCs w:val="20"/>
          <w:rtl/>
        </w:rPr>
        <w:t>תפקיד המשתמש, הוספת טלפון וגיל (אופציונאלי) ומגד</w:t>
      </w:r>
      <w:r w:rsidR="004B3259">
        <w:rPr>
          <w:rFonts w:asciiTheme="minorBidi" w:hAnsiTheme="minorBidi" w:hint="cs"/>
          <w:sz w:val="20"/>
          <w:szCs w:val="20"/>
          <w:rtl/>
        </w:rPr>
        <w:t>ר</w:t>
      </w:r>
      <w:r w:rsidR="002968DC">
        <w:rPr>
          <w:rFonts w:asciiTheme="minorBidi" w:hAnsiTheme="minorBidi" w:hint="cs"/>
          <w:sz w:val="20"/>
          <w:szCs w:val="20"/>
          <w:rtl/>
        </w:rPr>
        <w:t>, בנוסף בחירת תמונת רקע</w:t>
      </w:r>
      <w:r w:rsidR="00133C92" w:rsidRPr="00410819">
        <w:rPr>
          <w:rFonts w:asciiTheme="minorBidi" w:hAnsiTheme="minorBidi"/>
          <w:sz w:val="20"/>
          <w:szCs w:val="20"/>
          <w:rtl/>
        </w:rPr>
        <w:t xml:space="preserve">. </w:t>
      </w:r>
      <w:r w:rsidR="00133C92" w:rsidRPr="00410819">
        <w:rPr>
          <w:rFonts w:asciiTheme="minorBidi" w:hAnsiTheme="minorBidi"/>
          <w:b/>
          <w:bCs/>
          <w:sz w:val="20"/>
          <w:szCs w:val="20"/>
          <w:rtl/>
        </w:rPr>
        <w:t>זמין לכל סוג המשתמשים.</w:t>
      </w:r>
    </w:p>
    <w:sectPr w:rsidR="00133C92" w:rsidRPr="00410819" w:rsidSect="00133C92">
      <w:headerReference w:type="default" r:id="rId17"/>
      <w:pgSz w:w="11906" w:h="16838"/>
      <w:pgMar w:top="1440" w:right="1800" w:bottom="1440" w:left="1800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52104" w14:textId="77777777" w:rsidR="009432AE" w:rsidRDefault="009432AE" w:rsidP="002B4159">
      <w:pPr>
        <w:spacing w:after="0" w:line="240" w:lineRule="auto"/>
      </w:pPr>
      <w:r>
        <w:separator/>
      </w:r>
    </w:p>
  </w:endnote>
  <w:endnote w:type="continuationSeparator" w:id="0">
    <w:p w14:paraId="1DEA7CA6" w14:textId="77777777" w:rsidR="009432AE" w:rsidRDefault="009432AE" w:rsidP="002B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91E85" w14:textId="77777777" w:rsidR="009432AE" w:rsidRDefault="009432AE" w:rsidP="002B4159">
      <w:pPr>
        <w:spacing w:after="0" w:line="240" w:lineRule="auto"/>
      </w:pPr>
      <w:r>
        <w:separator/>
      </w:r>
    </w:p>
  </w:footnote>
  <w:footnote w:type="continuationSeparator" w:id="0">
    <w:p w14:paraId="79D95A0F" w14:textId="77777777" w:rsidR="009432AE" w:rsidRDefault="009432AE" w:rsidP="002B4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90869" w14:textId="6CC5A3B2" w:rsidR="002B4159" w:rsidRDefault="002B4159">
    <w:pPr>
      <w:pStyle w:val="ae"/>
      <w:rPr>
        <w:rtl/>
      </w:rPr>
    </w:pPr>
    <w:r>
      <w:rPr>
        <w:rFonts w:hint="cs"/>
        <w:rtl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56.15pt;height:256.15pt;visibility:visible;mso-wrap-style:square" o:bullet="t">
        <v:imagedata r:id="rId1" o:title=""/>
      </v:shape>
    </w:pict>
  </w:numPicBullet>
  <w:abstractNum w:abstractNumId="0" w15:restartNumberingAfterBreak="0">
    <w:nsid w:val="2E11035F"/>
    <w:multiLevelType w:val="hybridMultilevel"/>
    <w:tmpl w:val="C834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2274"/>
    <w:multiLevelType w:val="hybridMultilevel"/>
    <w:tmpl w:val="A386E4E0"/>
    <w:lvl w:ilvl="0" w:tplc="2E34EF30">
      <w:start w:val="1"/>
      <w:numFmt w:val="bullet"/>
      <w:lvlText w:val=""/>
      <w:lvlJc w:val="left"/>
      <w:pPr>
        <w:ind w:left="11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38D16340"/>
    <w:multiLevelType w:val="multilevel"/>
    <w:tmpl w:val="A5C0455A"/>
    <w:lvl w:ilvl="0">
      <w:start w:val="1"/>
      <w:numFmt w:val="decimal"/>
      <w:lvlText w:val="%1"/>
      <w:lvlJc w:val="left"/>
      <w:pPr>
        <w:ind w:left="400" w:hanging="400"/>
      </w:pPr>
      <w:rPr>
        <w:rFonts w:cs="DokChampa"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cs="DokChamp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DokChamp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DokChamp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DokChamp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DokChamp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DokChamp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DokChamp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DokChampa" w:hint="default"/>
      </w:rPr>
    </w:lvl>
  </w:abstractNum>
  <w:abstractNum w:abstractNumId="3" w15:restartNumberingAfterBreak="0">
    <w:nsid w:val="42602CF3"/>
    <w:multiLevelType w:val="hybridMultilevel"/>
    <w:tmpl w:val="E15E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E4EB6"/>
    <w:multiLevelType w:val="multilevel"/>
    <w:tmpl w:val="0AA80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23759182">
    <w:abstractNumId w:val="0"/>
  </w:num>
  <w:num w:numId="2" w16cid:durableId="44453836">
    <w:abstractNumId w:val="2"/>
  </w:num>
  <w:num w:numId="3" w16cid:durableId="1198854732">
    <w:abstractNumId w:val="4"/>
  </w:num>
  <w:num w:numId="4" w16cid:durableId="1107696834">
    <w:abstractNumId w:val="3"/>
  </w:num>
  <w:num w:numId="5" w16cid:durableId="155670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4D"/>
    <w:rsid w:val="00077946"/>
    <w:rsid w:val="00111BB7"/>
    <w:rsid w:val="00133C92"/>
    <w:rsid w:val="00182D43"/>
    <w:rsid w:val="002968DC"/>
    <w:rsid w:val="002B4159"/>
    <w:rsid w:val="003454FE"/>
    <w:rsid w:val="00373243"/>
    <w:rsid w:val="00410819"/>
    <w:rsid w:val="0042218A"/>
    <w:rsid w:val="004B3259"/>
    <w:rsid w:val="0057152A"/>
    <w:rsid w:val="00597864"/>
    <w:rsid w:val="006C292E"/>
    <w:rsid w:val="00703074"/>
    <w:rsid w:val="00720642"/>
    <w:rsid w:val="00753BBE"/>
    <w:rsid w:val="007800AD"/>
    <w:rsid w:val="007A1BEA"/>
    <w:rsid w:val="007F24BB"/>
    <w:rsid w:val="009432AE"/>
    <w:rsid w:val="00A567A8"/>
    <w:rsid w:val="00B63CAD"/>
    <w:rsid w:val="00C42085"/>
    <w:rsid w:val="00CC7A00"/>
    <w:rsid w:val="00D16505"/>
    <w:rsid w:val="00D61CE4"/>
    <w:rsid w:val="00DF1E4D"/>
    <w:rsid w:val="00E440F2"/>
    <w:rsid w:val="00E6300C"/>
    <w:rsid w:val="00E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CCDB"/>
  <w15:chartTrackingRefBased/>
  <w15:docId w15:val="{B6761571-B199-4C46-9CF1-EC7C319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F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F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F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F1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F1E4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F1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F1E4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F1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F1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F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F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F1E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E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1E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F1E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1E4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41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B4159"/>
  </w:style>
  <w:style w:type="paragraph" w:styleId="af0">
    <w:name w:val="footer"/>
    <w:basedOn w:val="a"/>
    <w:link w:val="af1"/>
    <w:uiPriority w:val="99"/>
    <w:unhideWhenUsed/>
    <w:rsid w:val="002B41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B4159"/>
  </w:style>
  <w:style w:type="table" w:styleId="af2">
    <w:name w:val="Table Grid"/>
    <w:basedOn w:val="a1"/>
    <w:uiPriority w:val="39"/>
    <w:rsid w:val="0059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597864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597864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3732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3">
    <w:name w:val="Strong"/>
    <w:basedOn w:val="a0"/>
    <w:uiPriority w:val="22"/>
    <w:qFormat/>
    <w:rsid w:val="00373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5CA0C0-CB54-1747-B5E2-D52A4835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318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לסרי סיון</dc:creator>
  <cp:keywords/>
  <dc:description/>
  <cp:lastModifiedBy>לסרי סיון</cp:lastModifiedBy>
  <cp:revision>12</cp:revision>
  <dcterms:created xsi:type="dcterms:W3CDTF">2025-07-13T15:53:00Z</dcterms:created>
  <dcterms:modified xsi:type="dcterms:W3CDTF">2025-08-27T21:50:00Z</dcterms:modified>
</cp:coreProperties>
</file>