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079A" w14:textId="77777777" w:rsidR="00D02D58" w:rsidRPr="00871222" w:rsidRDefault="00D02D58" w:rsidP="00D02D58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67E70A34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Work Instruction for</w:t>
                            </w:r>
                            <w:r w:rsidR="00F43C44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DRS Settings for Pacemaker Cluster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67E70A34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Work Instruction for</w:t>
                      </w:r>
                      <w:r w:rsidR="00F43C44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DRS Settings for Pacemaker Cluster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87122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87122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59649D9B" w:rsidR="005F2214" w:rsidRPr="006252D9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6252D9">
        <w:rPr>
          <w:rFonts w:ascii="Georgia" w:hAnsi="Georgia"/>
          <w:b/>
          <w:i/>
          <w:color w:val="215868"/>
          <w:sz w:val="48"/>
          <w:szCs w:val="48"/>
        </w:rPr>
        <w:t>Work Instruction</w:t>
      </w:r>
      <w:r w:rsidR="00F43C44" w:rsidRPr="006252D9">
        <w:rPr>
          <w:rFonts w:ascii="Georgia" w:hAnsi="Georgia"/>
          <w:b/>
          <w:i/>
          <w:color w:val="215868"/>
          <w:sz w:val="48"/>
          <w:szCs w:val="48"/>
        </w:rPr>
        <w:t xml:space="preserve"> for</w:t>
      </w:r>
      <w:r w:rsidRPr="006252D9">
        <w:rPr>
          <w:rFonts w:ascii="Georgia" w:hAnsi="Georgia"/>
          <w:b/>
          <w:i/>
          <w:color w:val="215868"/>
          <w:sz w:val="48"/>
          <w:szCs w:val="48"/>
        </w:rPr>
        <w:t xml:space="preserve"> </w:t>
      </w:r>
    </w:p>
    <w:p w14:paraId="3D8746EC" w14:textId="68ED833F" w:rsidR="00D02D58" w:rsidRPr="006252D9" w:rsidRDefault="00F43C44" w:rsidP="00F43C44">
      <w:pPr>
        <w:tabs>
          <w:tab w:val="left" w:pos="7200"/>
        </w:tabs>
        <w:spacing w:after="0"/>
        <w:ind w:right="27"/>
        <w:rPr>
          <w:rFonts w:ascii="Georgia" w:hAnsi="Georgia"/>
          <w:b/>
          <w:i/>
          <w:color w:val="215868"/>
          <w:sz w:val="48"/>
          <w:szCs w:val="48"/>
        </w:rPr>
      </w:pPr>
      <w:r w:rsidRPr="006252D9">
        <w:rPr>
          <w:rFonts w:ascii="Georgia" w:hAnsi="Georgia"/>
          <w:b/>
          <w:i/>
          <w:color w:val="215868"/>
          <w:sz w:val="48"/>
          <w:szCs w:val="48"/>
        </w:rPr>
        <w:t xml:space="preserve">DRS Settings for Pacemaker </w:t>
      </w:r>
    </w:p>
    <w:p w14:paraId="09B8A521" w14:textId="671DC914" w:rsidR="00D02D58" w:rsidRPr="006252D9" w:rsidRDefault="00F43C44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6252D9">
        <w:rPr>
          <w:rFonts w:ascii="Georgia" w:hAnsi="Georgia"/>
          <w:b/>
          <w:i/>
          <w:color w:val="215868"/>
          <w:sz w:val="48"/>
          <w:szCs w:val="48"/>
        </w:rPr>
        <w:t>Cluster</w:t>
      </w:r>
    </w:p>
    <w:p w14:paraId="10826E42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Default="00D02D58" w:rsidP="00D02D58">
      <w:pPr>
        <w:spacing w:after="0"/>
        <w:rPr>
          <w:rFonts w:ascii="Georgia" w:hAnsi="Georgia"/>
        </w:rPr>
        <w:sectPr w:rsidR="00D02D58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871222" w:rsidRDefault="00D02D58" w:rsidP="00D02D58">
      <w:pPr>
        <w:pStyle w:val="Heading1"/>
        <w:ind w:firstLine="0"/>
      </w:pPr>
      <w:bookmarkStart w:id="1" w:name="_Toc134543503"/>
      <w:r w:rsidRPr="00871222">
        <w:lastRenderedPageBreak/>
        <w:t>Contents</w:t>
      </w:r>
      <w:bookmarkEnd w:id="1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21C983DD" w14:textId="570C45FB" w:rsidR="00F76D1F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anchor="_Toc134543503" w:history="1">
            <w:r w:rsidR="00F76D1F" w:rsidRPr="00CE5DFB">
              <w:rPr>
                <w:rStyle w:val="Hyperlink"/>
              </w:rPr>
              <w:t>Contents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_Toc134543503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2</w:t>
            </w:r>
            <w:r w:rsidR="00F76D1F">
              <w:rPr>
                <w:webHidden/>
              </w:rPr>
              <w:fldChar w:fldCharType="end"/>
            </w:r>
          </w:hyperlink>
        </w:p>
        <w:p w14:paraId="4AD4835C" w14:textId="09B44478" w:rsidR="00F76D1F" w:rsidRDefault="00B81AB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3504" w:history="1">
            <w:r w:rsidR="00F76D1F" w:rsidRPr="00CE5DFB">
              <w:rPr>
                <w:rStyle w:val="Hyperlink"/>
              </w:rPr>
              <w:t>1. Introduction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_Toc134543504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3</w:t>
            </w:r>
            <w:r w:rsidR="00F76D1F">
              <w:rPr>
                <w:webHidden/>
              </w:rPr>
              <w:fldChar w:fldCharType="end"/>
            </w:r>
          </w:hyperlink>
        </w:p>
        <w:p w14:paraId="55C0449A" w14:textId="2D36C4B1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05" w:history="1">
            <w:r w:rsidR="00F76D1F" w:rsidRPr="00CE5DFB">
              <w:rPr>
                <w:rStyle w:val="Hyperlink"/>
                <w:rFonts w:eastAsia="Arial" w:cs="Arial"/>
                <w:noProof/>
              </w:rPr>
              <w:t>1.1. Purpose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_Toc134543505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3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4C149C2A" w14:textId="537C19D7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06" w:history="1">
            <w:r w:rsidR="00F76D1F" w:rsidRPr="00CE5DFB">
              <w:rPr>
                <w:rStyle w:val="Hyperlink"/>
                <w:rFonts w:eastAsia="Arial" w:cs="Arial"/>
                <w:noProof/>
              </w:rPr>
              <w:t>1.2. Scope of this Report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_Toc134543506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3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3E48ED52" w14:textId="2DB94C5D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09" w:history="1">
            <w:r w:rsidR="00F76D1F" w:rsidRPr="00CE5DFB">
              <w:rPr>
                <w:rStyle w:val="Hyperlink"/>
                <w:rFonts w:eastAsia="Arial" w:cs="Arial"/>
                <w:noProof/>
              </w:rPr>
              <w:t>1.3. Audience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_Toc134543509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3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0EC52A20" w14:textId="42AF84EE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10" w:history="1">
            <w:r w:rsidR="00F76D1F" w:rsidRPr="00CE5DFB">
              <w:rPr>
                <w:rStyle w:val="Hyperlink"/>
                <w:rFonts w:eastAsia="Arial" w:cs="Arial"/>
                <w:noProof/>
              </w:rPr>
              <w:t>1.4. Definitions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_Toc134543510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3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3CEDBE1B" w14:textId="768447E0" w:rsidR="00F76D1F" w:rsidRDefault="00B81AB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3511" w:history="1">
            <w:r w:rsidR="00F76D1F" w:rsidRPr="00CE5DFB">
              <w:rPr>
                <w:rStyle w:val="Hyperlink"/>
                <w:rFonts w:eastAsia="Georgia" w:cs="Georgia"/>
              </w:rPr>
              <w:t>2. Approach and Methodology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_Toc134543511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4</w:t>
            </w:r>
            <w:r w:rsidR="00F76D1F">
              <w:rPr>
                <w:webHidden/>
              </w:rPr>
              <w:fldChar w:fldCharType="end"/>
            </w:r>
          </w:hyperlink>
        </w:p>
        <w:p w14:paraId="07A2D94B" w14:textId="331F1F26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12" w:history="1">
            <w:r w:rsidR="00F76D1F" w:rsidRPr="00CE5DFB">
              <w:rPr>
                <w:rStyle w:val="Hyperlink"/>
                <w:rFonts w:eastAsia="Georgia" w:cs="Georgia"/>
                <w:noProof/>
              </w:rPr>
              <w:t>2.1. Approach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_Toc134543512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4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0D76D0AA" w14:textId="64836A6C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13" w:history="1">
            <w:r w:rsidR="00F76D1F" w:rsidRPr="00CE5DFB">
              <w:rPr>
                <w:rStyle w:val="Hyperlink"/>
                <w:rFonts w:eastAsia="Georgia" w:cs="Georgia"/>
                <w:noProof/>
              </w:rPr>
              <w:t>2.2. Methodology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_Toc134543513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4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222FC900" w14:textId="2678B00E" w:rsidR="00F76D1F" w:rsidRDefault="00B81AB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3514" w:history="1">
            <w:r w:rsidR="00F76D1F" w:rsidRPr="00CE5DFB">
              <w:rPr>
                <w:rStyle w:val="Hyperlink"/>
                <w:rFonts w:eastAsia="Georgia" w:cs="Georgia"/>
              </w:rPr>
              <w:t>3. Technical Details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_Toc134543514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4</w:t>
            </w:r>
            <w:r w:rsidR="00F76D1F">
              <w:rPr>
                <w:webHidden/>
              </w:rPr>
              <w:fldChar w:fldCharType="end"/>
            </w:r>
          </w:hyperlink>
        </w:p>
        <w:p w14:paraId="1E3EC42B" w14:textId="1483620F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15" w:history="1">
            <w:r w:rsidR="00F76D1F" w:rsidRPr="00CE5DFB">
              <w:rPr>
                <w:rStyle w:val="Hyperlink"/>
                <w:rFonts w:eastAsia="Georgia" w:cs="Georgia"/>
                <w:noProof/>
              </w:rPr>
              <w:t>3.1. Step 1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_Toc134543515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4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68F85DD1" w14:textId="04E8B880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16" w:history="1">
            <w:r w:rsidR="00F76D1F" w:rsidRPr="00CE5DFB">
              <w:rPr>
                <w:rStyle w:val="Hyperlink"/>
                <w:rFonts w:eastAsia="Georgia" w:cs="Georgia"/>
                <w:noProof/>
              </w:rPr>
              <w:t>3.2. Step 2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_Toc134543516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5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1B33FD9C" w14:textId="51A122F3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17" w:history="1">
            <w:r w:rsidR="00F76D1F" w:rsidRPr="00CE5DFB">
              <w:rPr>
                <w:rStyle w:val="Hyperlink"/>
                <w:rFonts w:eastAsia="Georgia" w:cs="Georgia"/>
                <w:noProof/>
              </w:rPr>
              <w:t>3.3. Step 3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_Toc134543517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6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3495059E" w14:textId="38A02230" w:rsidR="00F76D1F" w:rsidRDefault="00B81AB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3518" w:history="1">
            <w:r w:rsidR="00F76D1F" w:rsidRPr="00CE5DFB">
              <w:rPr>
                <w:rStyle w:val="Hyperlink"/>
                <w:rFonts w:eastAsia="Georgia" w:cs="Georgia"/>
              </w:rPr>
              <w:t>4. Roles and Responsibilities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_Toc134543518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6</w:t>
            </w:r>
            <w:r w:rsidR="00F76D1F">
              <w:rPr>
                <w:webHidden/>
              </w:rPr>
              <w:fldChar w:fldCharType="end"/>
            </w:r>
          </w:hyperlink>
        </w:p>
        <w:p w14:paraId="54053DDD" w14:textId="382DBB05" w:rsidR="00F76D1F" w:rsidRDefault="00B81AB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3519" w:history="1">
            <w:r w:rsidR="00F76D1F" w:rsidRPr="00CE5DFB">
              <w:rPr>
                <w:rStyle w:val="Hyperlink"/>
                <w:rFonts w:eastAsia="Georgia" w:cs="Georgia"/>
              </w:rPr>
              <w:t>5. Escalation Matrix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_Toc134543519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7</w:t>
            </w:r>
            <w:r w:rsidR="00F76D1F">
              <w:rPr>
                <w:webHidden/>
              </w:rPr>
              <w:fldChar w:fldCharType="end"/>
            </w:r>
          </w:hyperlink>
        </w:p>
        <w:p w14:paraId="68231B5A" w14:textId="6CA4ACF2" w:rsidR="00F76D1F" w:rsidRDefault="00B81AB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3520" w:history="1">
            <w:r w:rsidR="00F76D1F" w:rsidRPr="00CE5DFB">
              <w:rPr>
                <w:rStyle w:val="Hyperlink"/>
                <w:rFonts w:eastAsia="Georgia" w:cs="Georgia"/>
              </w:rPr>
              <w:t>6. Related Documentation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_Toc134543520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7</w:t>
            </w:r>
            <w:r w:rsidR="00F76D1F">
              <w:rPr>
                <w:webHidden/>
              </w:rPr>
              <w:fldChar w:fldCharType="end"/>
            </w:r>
          </w:hyperlink>
        </w:p>
        <w:p w14:paraId="25DD4442" w14:textId="3F797F2F" w:rsidR="00F76D1F" w:rsidRDefault="00B81ABC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3521" w:history="1">
            <w:r w:rsidR="00F76D1F" w:rsidRPr="00CE5DFB">
              <w:rPr>
                <w:rStyle w:val="Hyperlink"/>
                <w:rFonts w:eastAsia="Georgia" w:cs="Georgia"/>
                <w:noProof/>
              </w:rPr>
              <w:t>6.1. Additional Documentation</w:t>
            </w:r>
            <w:r w:rsidR="00F76D1F">
              <w:rPr>
                <w:noProof/>
                <w:webHidden/>
              </w:rPr>
              <w:tab/>
            </w:r>
            <w:r w:rsidR="00F76D1F">
              <w:rPr>
                <w:noProof/>
                <w:webHidden/>
              </w:rPr>
              <w:fldChar w:fldCharType="begin"/>
            </w:r>
            <w:r w:rsidR="00F76D1F">
              <w:rPr>
                <w:noProof/>
                <w:webHidden/>
              </w:rPr>
              <w:instrText xml:space="preserve"> PAGEREF _Toc134543521 \h </w:instrText>
            </w:r>
            <w:r w:rsidR="00F76D1F">
              <w:rPr>
                <w:noProof/>
                <w:webHidden/>
              </w:rPr>
            </w:r>
            <w:r w:rsidR="00F76D1F">
              <w:rPr>
                <w:noProof/>
                <w:webHidden/>
              </w:rPr>
              <w:fldChar w:fldCharType="separate"/>
            </w:r>
            <w:r w:rsidR="00F76D1F">
              <w:rPr>
                <w:noProof/>
                <w:webHidden/>
              </w:rPr>
              <w:t>7</w:t>
            </w:r>
            <w:r w:rsidR="00F76D1F">
              <w:rPr>
                <w:noProof/>
                <w:webHidden/>
              </w:rPr>
              <w:fldChar w:fldCharType="end"/>
            </w:r>
          </w:hyperlink>
        </w:p>
        <w:p w14:paraId="3490556B" w14:textId="19296BDF" w:rsidR="00F76D1F" w:rsidRDefault="00B81AB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3522" w:history="1">
            <w:r w:rsidR="00F76D1F" w:rsidRPr="00CE5DFB">
              <w:rPr>
                <w:rStyle w:val="Hyperlink"/>
              </w:rPr>
              <w:t>7. Version Control</w:t>
            </w:r>
            <w:r w:rsidR="00F76D1F">
              <w:rPr>
                <w:webHidden/>
              </w:rPr>
              <w:tab/>
            </w:r>
            <w:r w:rsidR="00F76D1F">
              <w:rPr>
                <w:webHidden/>
              </w:rPr>
              <w:fldChar w:fldCharType="begin"/>
            </w:r>
            <w:r w:rsidR="00F76D1F">
              <w:rPr>
                <w:webHidden/>
              </w:rPr>
              <w:instrText xml:space="preserve"> PAGEREF _Toc134543522 \h </w:instrText>
            </w:r>
            <w:r w:rsidR="00F76D1F">
              <w:rPr>
                <w:webHidden/>
              </w:rPr>
            </w:r>
            <w:r w:rsidR="00F76D1F">
              <w:rPr>
                <w:webHidden/>
              </w:rPr>
              <w:fldChar w:fldCharType="separate"/>
            </w:r>
            <w:r w:rsidR="00F76D1F">
              <w:rPr>
                <w:webHidden/>
              </w:rPr>
              <w:t>7</w:t>
            </w:r>
            <w:r w:rsidR="00F76D1F">
              <w:rPr>
                <w:webHidden/>
              </w:rPr>
              <w:fldChar w:fldCharType="end"/>
            </w:r>
          </w:hyperlink>
        </w:p>
        <w:p w14:paraId="06CE8320" w14:textId="2029C19D" w:rsidR="00D02D58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14:paraId="3B890CA9" w14:textId="77777777" w:rsidR="00D02D58" w:rsidRPr="00871222" w:rsidRDefault="00B81ABC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392DCD2B" w14:textId="77777777" w:rsidR="00D02D58" w:rsidRDefault="00D02D58" w:rsidP="00CC2455">
      <w:pPr>
        <w:spacing w:after="85" w:line="339" w:lineRule="auto"/>
        <w:rPr>
          <w:rFonts w:ascii="Georgia" w:eastAsia="Arial" w:hAnsi="Georgia" w:cs="Arial"/>
        </w:rPr>
      </w:pPr>
    </w:p>
    <w:p w14:paraId="2D24CC54" w14:textId="77777777" w:rsidR="00D02D58" w:rsidRPr="00871222" w:rsidRDefault="00D02D58" w:rsidP="00D02D58">
      <w:pPr>
        <w:pStyle w:val="Heading1"/>
      </w:pPr>
      <w:bookmarkStart w:id="2" w:name="_Toc134543504"/>
      <w:r w:rsidRPr="00871222">
        <w:lastRenderedPageBreak/>
        <w:t>1.</w:t>
      </w:r>
      <w:r>
        <w:t xml:space="preserve"> </w:t>
      </w:r>
      <w:r w:rsidRPr="00871222">
        <w:t>Introduction</w:t>
      </w:r>
      <w:bookmarkEnd w:id="2"/>
      <w:r w:rsidRPr="00871222">
        <w:t xml:space="preserve"> </w:t>
      </w:r>
    </w:p>
    <w:p w14:paraId="77BF86F5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3" w:name="_Toc134543505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6929A356" w:rsidR="00D02D58" w:rsidRPr="00F43C44" w:rsidRDefault="00F43C44" w:rsidP="00F81723">
      <w:pPr>
        <w:pStyle w:val="Bodytext"/>
        <w:ind w:left="630"/>
        <w:rPr>
          <w:rFonts w:ascii="Georgia" w:hAnsi="Georgia"/>
          <w:bCs/>
          <w:sz w:val="24"/>
          <w:szCs w:val="24"/>
        </w:rPr>
      </w:pPr>
      <w:r w:rsidRPr="00F43C44">
        <w:rPr>
          <w:rFonts w:ascii="Georgia" w:hAnsi="Georgia"/>
          <w:iCs/>
          <w:sz w:val="24"/>
          <w:szCs w:val="24"/>
        </w:rPr>
        <w:t xml:space="preserve">This document describes how to </w:t>
      </w:r>
      <w:r w:rsidR="00292B23">
        <w:rPr>
          <w:rFonts w:ascii="Georgia" w:hAnsi="Georgia"/>
          <w:iCs/>
          <w:sz w:val="24"/>
          <w:szCs w:val="24"/>
        </w:rPr>
        <w:t>m</w:t>
      </w:r>
      <w:r w:rsidRPr="00F43C44">
        <w:rPr>
          <w:rFonts w:ascii="Georgia" w:hAnsi="Georgia"/>
          <w:iCs/>
          <w:sz w:val="24"/>
          <w:szCs w:val="24"/>
        </w:rPr>
        <w:t>odify DRS settings in VCenter for Pacemaker Cluster Nodes.</w:t>
      </w:r>
      <w:r w:rsidR="00D02D58" w:rsidRPr="00F43C44">
        <w:rPr>
          <w:rFonts w:ascii="Georgia" w:hAnsi="Georgia"/>
          <w:bCs/>
          <w:sz w:val="24"/>
          <w:szCs w:val="24"/>
        </w:rPr>
        <w:t xml:space="preserve"> </w:t>
      </w:r>
    </w:p>
    <w:p w14:paraId="40F02758" w14:textId="77777777" w:rsidR="00D02D58" w:rsidRPr="00871222" w:rsidRDefault="00D02D58" w:rsidP="00D02D58">
      <w:pPr>
        <w:pStyle w:val="Heading2"/>
        <w:spacing w:after="174"/>
        <w:ind w:left="86" w:right="0" w:firstLine="0"/>
      </w:pPr>
      <w:bookmarkStart w:id="4" w:name="_Toc134543506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7499B3E8" w14:textId="2907E6D3" w:rsidR="00F43C44" w:rsidRPr="00F43C44" w:rsidRDefault="00F43C44" w:rsidP="00F81723">
      <w:pPr>
        <w:pStyle w:val="Heading1"/>
        <w:numPr>
          <w:ilvl w:val="2"/>
          <w:numId w:val="2"/>
        </w:numPr>
        <w:spacing w:before="92" w:line="360" w:lineRule="auto"/>
        <w:ind w:left="1170" w:hanging="630"/>
        <w:rPr>
          <w:rFonts w:eastAsia="Times New Roman" w:cs="Times New Roman"/>
          <w:b w:val="0"/>
          <w:color w:val="auto"/>
          <w:sz w:val="24"/>
          <w:szCs w:val="24"/>
        </w:rPr>
      </w:pPr>
      <w:bookmarkStart w:id="5" w:name="_Toc134539328"/>
      <w:bookmarkStart w:id="6" w:name="_Toc134543283"/>
      <w:bookmarkStart w:id="7" w:name="_Toc134543507"/>
      <w:r w:rsidRPr="00F43C44">
        <w:rPr>
          <w:rFonts w:eastAsia="Times New Roman" w:cs="Times New Roman"/>
          <w:b w:val="0"/>
          <w:color w:val="auto"/>
          <w:sz w:val="24"/>
          <w:szCs w:val="24"/>
        </w:rPr>
        <w:t>The custom DRS settings should be added during Pacemaker cluster</w:t>
      </w:r>
      <w:r w:rsidR="00F81723">
        <w:rPr>
          <w:rFonts w:eastAsia="Times New Roman" w:cs="Times New Roman"/>
          <w:b w:val="0"/>
          <w:color w:val="auto"/>
          <w:sz w:val="24"/>
          <w:szCs w:val="24"/>
        </w:rPr>
        <w:t xml:space="preserve"> </w:t>
      </w:r>
      <w:r w:rsidRPr="00F43C44">
        <w:rPr>
          <w:rFonts w:eastAsia="Times New Roman" w:cs="Times New Roman"/>
          <w:b w:val="0"/>
          <w:color w:val="auto"/>
          <w:sz w:val="24"/>
          <w:szCs w:val="24"/>
        </w:rPr>
        <w:t>build.</w:t>
      </w:r>
      <w:bookmarkEnd w:id="5"/>
      <w:bookmarkEnd w:id="6"/>
      <w:bookmarkEnd w:id="7"/>
    </w:p>
    <w:p w14:paraId="4797C74A" w14:textId="2F2EF4E2" w:rsidR="00F43C44" w:rsidRPr="00F43C44" w:rsidRDefault="00F43C44" w:rsidP="00F81723">
      <w:pPr>
        <w:pStyle w:val="Heading1"/>
        <w:numPr>
          <w:ilvl w:val="2"/>
          <w:numId w:val="2"/>
        </w:numPr>
        <w:tabs>
          <w:tab w:val="left" w:pos="518"/>
          <w:tab w:val="left" w:pos="519"/>
          <w:tab w:val="left" w:pos="1260"/>
        </w:tabs>
        <w:spacing w:before="92" w:line="360" w:lineRule="auto"/>
        <w:ind w:left="1170" w:hanging="630"/>
        <w:rPr>
          <w:rFonts w:eastAsia="Times New Roman" w:cs="Times New Roman"/>
          <w:b w:val="0"/>
          <w:color w:val="auto"/>
          <w:sz w:val="24"/>
          <w:szCs w:val="24"/>
        </w:rPr>
      </w:pPr>
      <w:bookmarkStart w:id="8" w:name="_Toc134539329"/>
      <w:bookmarkStart w:id="9" w:name="_Toc134543284"/>
      <w:bookmarkStart w:id="10" w:name="_Toc134543508"/>
      <w:r w:rsidRPr="00F43C44">
        <w:rPr>
          <w:rFonts w:eastAsia="Times New Roman" w:cs="Times New Roman"/>
          <w:b w:val="0"/>
          <w:color w:val="auto"/>
          <w:sz w:val="24"/>
          <w:szCs w:val="24"/>
        </w:rPr>
        <w:t>The Custom DRS settings can be applied only for OS cluster participating Nodes (VM)</w:t>
      </w:r>
      <w:bookmarkEnd w:id="8"/>
      <w:bookmarkEnd w:id="9"/>
      <w:bookmarkEnd w:id="10"/>
    </w:p>
    <w:p w14:paraId="17AB6AD6" w14:textId="77777777" w:rsidR="00F43C44" w:rsidRDefault="00F43C44" w:rsidP="00F81723">
      <w:pPr>
        <w:tabs>
          <w:tab w:val="left" w:pos="630"/>
          <w:tab w:val="left" w:pos="1980"/>
        </w:tabs>
        <w:spacing w:before="2" w:after="240"/>
        <w:ind w:left="1170" w:hanging="630"/>
        <w:rPr>
          <w:rFonts w:ascii="Georgia" w:hAnsi="Georgia"/>
        </w:rPr>
      </w:pPr>
      <w:r w:rsidRPr="00AD5A4B">
        <w:rPr>
          <w:rFonts w:ascii="Georgia" w:hAnsi="Georgia"/>
        </w:rPr>
        <w:t>1.2.3</w:t>
      </w:r>
      <w:r>
        <w:rPr>
          <w:rFonts w:ascii="Georgia" w:hAnsi="Georgia"/>
        </w:rPr>
        <w:t xml:space="preserve"> </w:t>
      </w:r>
      <w:r w:rsidRPr="00AD5A4B">
        <w:rPr>
          <w:rFonts w:ascii="Georgia" w:hAnsi="Georgia"/>
        </w:rPr>
        <w:t xml:space="preserve"> </w:t>
      </w:r>
      <w:r>
        <w:rPr>
          <w:rFonts w:ascii="Georgia" w:hAnsi="Georgia"/>
        </w:rPr>
        <w:t>This</w:t>
      </w:r>
      <w:r w:rsidRPr="00AD5A4B">
        <w:rPr>
          <w:rFonts w:ascii="Georgia" w:hAnsi="Georgia"/>
        </w:rPr>
        <w:t xml:space="preserve"> custom DRS settings must be captured in Pacemaker cluster build Change or Related CTASK.</w:t>
      </w:r>
    </w:p>
    <w:p w14:paraId="7DDAA937" w14:textId="2C2EBA3C" w:rsidR="00D02D58" w:rsidRPr="00871222" w:rsidRDefault="00D02D58" w:rsidP="00F43C44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11" w:name="_Toc134543509"/>
      <w:r w:rsidRPr="00871222">
        <w:rPr>
          <w:rFonts w:eastAsia="Arial" w:cs="Arial"/>
          <w:b w:val="0"/>
          <w:sz w:val="28"/>
          <w:szCs w:val="28"/>
        </w:rPr>
        <w:t>1.3.</w:t>
      </w:r>
      <w:r w:rsidRPr="00F43C44">
        <w:rPr>
          <w:rFonts w:eastAsia="Arial" w:cs="Arial"/>
          <w:b w:val="0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11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61C62339" w:rsidR="00D02D58" w:rsidRDefault="00D02D58" w:rsidP="00F81723">
      <w:pPr>
        <w:ind w:firstLine="630"/>
        <w:rPr>
          <w:rFonts w:ascii="Georgia" w:hAnsi="Georgia"/>
        </w:rPr>
      </w:pPr>
      <w:r w:rsidRPr="00462BF5">
        <w:rPr>
          <w:rFonts w:ascii="Georgia" w:hAnsi="Georgia"/>
        </w:rPr>
        <w:t>GIDC</w:t>
      </w:r>
      <w:r w:rsidR="00F43C44">
        <w:rPr>
          <w:rFonts w:ascii="Georgia" w:hAnsi="Georgia"/>
        </w:rPr>
        <w:t xml:space="preserve"> Unix </w:t>
      </w:r>
      <w:r w:rsidRPr="00462BF5">
        <w:rPr>
          <w:rFonts w:ascii="Georgia" w:hAnsi="Georgia"/>
        </w:rPr>
        <w:t>Group</w:t>
      </w:r>
    </w:p>
    <w:p w14:paraId="7172BCCC" w14:textId="77777777" w:rsidR="00D02D58" w:rsidRDefault="00D02D58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59C1E02F" w14:textId="0BB9745F" w:rsidR="00D02D58" w:rsidRDefault="00F43C44" w:rsidP="00F43C44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r w:rsidRPr="00F43C44">
        <w:rPr>
          <w:rFonts w:eastAsia="Arial" w:cs="Arial"/>
          <w:b w:val="0"/>
          <w:sz w:val="28"/>
          <w:szCs w:val="28"/>
        </w:rPr>
        <w:t xml:space="preserve"> </w:t>
      </w:r>
      <w:bookmarkStart w:id="12" w:name="_Toc134543510"/>
      <w:r w:rsidRPr="00F43C44">
        <w:rPr>
          <w:rFonts w:eastAsia="Arial" w:cs="Arial"/>
          <w:b w:val="0"/>
          <w:sz w:val="28"/>
          <w:szCs w:val="28"/>
        </w:rPr>
        <w:t>1.4. Definitions</w:t>
      </w:r>
      <w:bookmarkEnd w:id="12"/>
    </w:p>
    <w:p w14:paraId="4B0FDCD7" w14:textId="1E5ECE1C" w:rsidR="00F43C44" w:rsidRPr="000E740E" w:rsidRDefault="00F43C44" w:rsidP="000E740E">
      <w:pPr>
        <w:pStyle w:val="ListParagraph"/>
        <w:numPr>
          <w:ilvl w:val="2"/>
          <w:numId w:val="3"/>
        </w:numPr>
        <w:spacing w:after="0" w:line="360" w:lineRule="auto"/>
        <w:ind w:left="1170" w:right="1" w:hanging="630"/>
        <w:jc w:val="left"/>
        <w:rPr>
          <w:rFonts w:ascii="Georgia" w:eastAsia="Georgia" w:hAnsi="Georgia" w:cs="Georgia"/>
        </w:rPr>
      </w:pPr>
      <w:r w:rsidRPr="00076B02">
        <w:rPr>
          <w:rFonts w:ascii="Georgia" w:hAnsi="Georgia" w:cs="Calibri"/>
          <w:color w:val="000000"/>
        </w:rPr>
        <w:t>DRS</w:t>
      </w:r>
      <w:r w:rsidRPr="00076B02">
        <w:rPr>
          <w:rFonts w:ascii="Georgia" w:eastAsia="Georgia" w:hAnsi="Georgia" w:cs="Georgia"/>
        </w:rPr>
        <w:t xml:space="preserve">: </w:t>
      </w:r>
      <w:r w:rsidRPr="00076B02">
        <w:rPr>
          <w:rFonts w:ascii="Georgia" w:hAnsi="Georgia" w:cs="Calibri"/>
          <w:color w:val="000000"/>
        </w:rPr>
        <w:t>VMware vSphere Distributed Resource Scheduler.</w:t>
      </w:r>
    </w:p>
    <w:p w14:paraId="773D58D2" w14:textId="64B7BAA6" w:rsidR="00F43C44" w:rsidRPr="000E740E" w:rsidRDefault="00F43C44" w:rsidP="000E740E">
      <w:pPr>
        <w:pStyle w:val="ListParagraph"/>
        <w:numPr>
          <w:ilvl w:val="2"/>
          <w:numId w:val="3"/>
        </w:numPr>
        <w:spacing w:line="360" w:lineRule="auto"/>
        <w:ind w:left="1170" w:right="1" w:hanging="630"/>
        <w:jc w:val="left"/>
        <w:rPr>
          <w:rFonts w:ascii="Georgia" w:eastAsia="Georgia" w:hAnsi="Georgia" w:cs="Georgia"/>
        </w:rPr>
      </w:pPr>
      <w:r w:rsidRPr="00397835">
        <w:rPr>
          <w:rFonts w:ascii="Georgia" w:hAnsi="Georgia" w:cs="Calibri"/>
          <w:color w:val="000000"/>
        </w:rPr>
        <w:t>VM</w:t>
      </w:r>
      <w:r w:rsidRPr="00397835">
        <w:rPr>
          <w:rFonts w:ascii="Georgia" w:eastAsia="Georgia" w:hAnsi="Georgia" w:cs="Georgia"/>
        </w:rPr>
        <w:t xml:space="preserve">: </w:t>
      </w:r>
      <w:r w:rsidRPr="00397835">
        <w:rPr>
          <w:rFonts w:ascii="Georgia" w:hAnsi="Georgia" w:cs="Calibri"/>
          <w:color w:val="000000"/>
        </w:rPr>
        <w:t>A Virtual Machine (VM) is a compute resource that uses software instead of a physical computer to run programs and deploy apps.</w:t>
      </w:r>
    </w:p>
    <w:p w14:paraId="230BBC9D" w14:textId="7B57EC07" w:rsidR="00F43C44" w:rsidRPr="000E740E" w:rsidRDefault="00F43C44" w:rsidP="000E740E">
      <w:pPr>
        <w:pStyle w:val="ListParagraph"/>
        <w:numPr>
          <w:ilvl w:val="2"/>
          <w:numId w:val="3"/>
        </w:numPr>
        <w:spacing w:line="360" w:lineRule="auto"/>
        <w:ind w:left="1170" w:right="1" w:hanging="630"/>
        <w:jc w:val="left"/>
        <w:rPr>
          <w:rFonts w:ascii="Georgia" w:eastAsia="Georgia" w:hAnsi="Georgia" w:cs="Georgia"/>
        </w:rPr>
      </w:pPr>
      <w:r w:rsidRPr="00397835">
        <w:rPr>
          <w:rFonts w:ascii="Georgia" w:hAnsi="Georgia" w:cs="Calibri"/>
          <w:color w:val="000000"/>
        </w:rPr>
        <w:t>Host: The virtual representation of the computing and memory resources of a physical machine running ESX Server.</w:t>
      </w:r>
    </w:p>
    <w:p w14:paraId="7FCEA72A" w14:textId="4E24182C" w:rsidR="00F43C44" w:rsidRPr="000E740E" w:rsidRDefault="00F43C44" w:rsidP="000E740E">
      <w:pPr>
        <w:pStyle w:val="ListParagraph"/>
        <w:numPr>
          <w:ilvl w:val="2"/>
          <w:numId w:val="3"/>
        </w:numPr>
        <w:spacing w:line="360" w:lineRule="auto"/>
        <w:ind w:left="1170" w:right="1" w:hanging="630"/>
        <w:jc w:val="left"/>
        <w:rPr>
          <w:rFonts w:ascii="Georgia" w:eastAsia="Georgia" w:hAnsi="Georgia" w:cs="Georgia"/>
        </w:rPr>
      </w:pPr>
      <w:r w:rsidRPr="00397835">
        <w:rPr>
          <w:rFonts w:ascii="Georgia" w:hAnsi="Georgia" w:cs="Calibri"/>
          <w:color w:val="000000"/>
        </w:rPr>
        <w:t xml:space="preserve">Pacemaker: </w:t>
      </w:r>
      <w:r w:rsidRPr="00397835">
        <w:rPr>
          <w:rFonts w:ascii="Georgia" w:hAnsi="Georgia"/>
          <w:color w:val="222222"/>
          <w:shd w:val="clear" w:color="auto" w:fill="FFFFFF"/>
        </w:rPr>
        <w:t>An open-source high availability resource manager software used on computer clusters.</w:t>
      </w:r>
    </w:p>
    <w:p w14:paraId="64B21D20" w14:textId="36585369" w:rsidR="00F43C44" w:rsidRPr="00F43C44" w:rsidRDefault="00F43C44" w:rsidP="00F81723">
      <w:pPr>
        <w:pStyle w:val="ListParagraph"/>
        <w:numPr>
          <w:ilvl w:val="2"/>
          <w:numId w:val="3"/>
        </w:numPr>
        <w:spacing w:line="360" w:lineRule="auto"/>
        <w:ind w:left="1170" w:right="1" w:hanging="630"/>
        <w:jc w:val="left"/>
        <w:rPr>
          <w:rFonts w:ascii="Georgia" w:eastAsia="Georgia" w:hAnsi="Georgia" w:cs="Georgia"/>
        </w:rPr>
      </w:pPr>
      <w:r w:rsidRPr="00F43C44">
        <w:rPr>
          <w:rFonts w:ascii="Georgia" w:hAnsi="Georgia" w:cs="Calibri"/>
          <w:color w:val="000000"/>
        </w:rPr>
        <w:t xml:space="preserve">VCenter: </w:t>
      </w:r>
      <w:r w:rsidRPr="00F43C44">
        <w:rPr>
          <w:rFonts w:ascii="Georgia" w:hAnsi="Georgia"/>
          <w:color w:val="222222"/>
          <w:shd w:val="clear" w:color="auto" w:fill="FFFFFF"/>
        </w:rPr>
        <w:t>The centralized management utility for VMware.</w:t>
      </w:r>
    </w:p>
    <w:p w14:paraId="632C4634" w14:textId="77777777" w:rsidR="00F43C44" w:rsidRPr="00AD5A4B" w:rsidRDefault="00F43C44" w:rsidP="00F43C44">
      <w:pPr>
        <w:pStyle w:val="Heading1"/>
        <w:spacing w:after="178" w:line="360" w:lineRule="auto"/>
        <w:ind w:left="-5" w:firstLine="0"/>
        <w:rPr>
          <w:rFonts w:eastAsia="Georgia" w:cs="Georgia"/>
        </w:rPr>
      </w:pPr>
      <w:bookmarkStart w:id="13" w:name="_Toc101284439"/>
      <w:bookmarkStart w:id="14" w:name="_Toc134543511"/>
      <w:r w:rsidRPr="00AD5A4B">
        <w:rPr>
          <w:rFonts w:eastAsia="Georgia" w:cs="Georgia"/>
        </w:rPr>
        <w:t>2. Approach and Methodology</w:t>
      </w:r>
      <w:bookmarkEnd w:id="13"/>
      <w:bookmarkEnd w:id="14"/>
      <w:r w:rsidRPr="00AD5A4B">
        <w:rPr>
          <w:rFonts w:eastAsia="Georgia" w:cs="Georgia"/>
        </w:rPr>
        <w:t xml:space="preserve">   </w:t>
      </w:r>
    </w:p>
    <w:p w14:paraId="348E27EF" w14:textId="77777777" w:rsidR="00F43C44" w:rsidRPr="00AD5A4B" w:rsidRDefault="00F43C44" w:rsidP="00F43C44">
      <w:pPr>
        <w:pStyle w:val="Heading2"/>
        <w:spacing w:after="174" w:line="360" w:lineRule="auto"/>
        <w:ind w:left="86" w:right="0" w:firstLine="0"/>
        <w:rPr>
          <w:rFonts w:eastAsia="Georgia" w:cs="Georgia"/>
          <w:sz w:val="28"/>
          <w:szCs w:val="28"/>
        </w:rPr>
      </w:pPr>
      <w:bookmarkStart w:id="15" w:name="_Toc101284440"/>
      <w:bookmarkStart w:id="16" w:name="_Toc134543512"/>
      <w:r w:rsidRPr="00AD5A4B">
        <w:rPr>
          <w:rFonts w:eastAsia="Georgia" w:cs="Georgia"/>
          <w:b w:val="0"/>
          <w:sz w:val="28"/>
          <w:szCs w:val="28"/>
        </w:rPr>
        <w:t>2.1.</w:t>
      </w:r>
      <w:r w:rsidRPr="00AD5A4B">
        <w:rPr>
          <w:rFonts w:eastAsia="Georgia" w:cs="Georgia"/>
          <w:sz w:val="28"/>
          <w:szCs w:val="28"/>
        </w:rPr>
        <w:t xml:space="preserve"> </w:t>
      </w:r>
      <w:r w:rsidRPr="00AD5A4B">
        <w:rPr>
          <w:rFonts w:eastAsia="Georgia" w:cs="Georgia"/>
          <w:b w:val="0"/>
          <w:sz w:val="28"/>
          <w:szCs w:val="28"/>
        </w:rPr>
        <w:t>Approach</w:t>
      </w:r>
      <w:bookmarkEnd w:id="15"/>
      <w:bookmarkEnd w:id="16"/>
      <w:r w:rsidRPr="00AD5A4B">
        <w:rPr>
          <w:rFonts w:eastAsia="Georgia" w:cs="Georgia"/>
          <w:b w:val="0"/>
          <w:sz w:val="28"/>
          <w:szCs w:val="28"/>
        </w:rPr>
        <w:t xml:space="preserve"> </w:t>
      </w:r>
    </w:p>
    <w:p w14:paraId="4C9EDD01" w14:textId="77777777" w:rsidR="00F43C44" w:rsidRPr="00AD5A4B" w:rsidRDefault="00F43C44" w:rsidP="00F43C44">
      <w:pPr>
        <w:spacing w:after="200" w:line="360" w:lineRule="auto"/>
        <w:rPr>
          <w:rFonts w:ascii="Georgia" w:eastAsia="Georgia" w:hAnsi="Georgia" w:cs="Georgia"/>
        </w:rPr>
      </w:pPr>
      <w:r w:rsidRPr="00AD5A4B">
        <w:rPr>
          <w:rFonts w:ascii="Georgia" w:eastAsia="Georgia" w:hAnsi="Georgia" w:cs="Georgia"/>
        </w:rPr>
        <w:t>[Provide a brief description of the approach followed for performing the procedure]</w:t>
      </w:r>
    </w:p>
    <w:p w14:paraId="05915FC2" w14:textId="77777777" w:rsidR="00F43C44" w:rsidRPr="00AD5A4B" w:rsidRDefault="00F43C44" w:rsidP="00F43C44">
      <w:pPr>
        <w:spacing w:after="0" w:line="360" w:lineRule="auto"/>
        <w:rPr>
          <w:rFonts w:ascii="Georgia" w:eastAsia="Georgia" w:hAnsi="Georgia" w:cs="Georgia"/>
        </w:rPr>
      </w:pPr>
    </w:p>
    <w:p w14:paraId="35135AA3" w14:textId="77777777" w:rsidR="00F43C44" w:rsidRPr="00E62A7A" w:rsidRDefault="00F43C44" w:rsidP="00F43C44">
      <w:pPr>
        <w:pStyle w:val="Heading2"/>
        <w:spacing w:after="174" w:line="360" w:lineRule="auto"/>
        <w:ind w:left="86" w:right="0" w:firstLine="0"/>
        <w:rPr>
          <w:rFonts w:eastAsia="Georgia" w:cs="Georgia"/>
          <w:sz w:val="28"/>
          <w:szCs w:val="28"/>
        </w:rPr>
      </w:pPr>
      <w:bookmarkStart w:id="17" w:name="_Toc101284441"/>
      <w:bookmarkStart w:id="18" w:name="_Toc134543513"/>
      <w:r w:rsidRPr="00AD5A4B">
        <w:rPr>
          <w:rFonts w:eastAsia="Georgia" w:cs="Georgia"/>
          <w:sz w:val="28"/>
          <w:szCs w:val="28"/>
        </w:rPr>
        <w:lastRenderedPageBreak/>
        <w:t xml:space="preserve">2.2. </w:t>
      </w:r>
      <w:r w:rsidRPr="00AD5A4B">
        <w:rPr>
          <w:rFonts w:eastAsia="Georgia" w:cs="Georgia"/>
          <w:b w:val="0"/>
          <w:sz w:val="28"/>
          <w:szCs w:val="28"/>
        </w:rPr>
        <w:t>Methodology</w:t>
      </w:r>
      <w:bookmarkEnd w:id="17"/>
      <w:bookmarkEnd w:id="18"/>
      <w:r w:rsidRPr="00AD5A4B">
        <w:rPr>
          <w:rFonts w:eastAsia="Georgia" w:cs="Georgia"/>
          <w:sz w:val="28"/>
          <w:szCs w:val="28"/>
        </w:rPr>
        <w:t xml:space="preserve"> </w:t>
      </w:r>
    </w:p>
    <w:p w14:paraId="6394EBF0" w14:textId="40349254" w:rsidR="00F43C44" w:rsidRDefault="00F43C44" w:rsidP="00D02D58">
      <w:pPr>
        <w:pStyle w:val="Heading1"/>
      </w:pPr>
    </w:p>
    <w:p w14:paraId="75D73B88" w14:textId="77777777" w:rsidR="00ED04D6" w:rsidRPr="00ED04D6" w:rsidRDefault="00ED04D6" w:rsidP="00ED04D6"/>
    <w:p w14:paraId="5E8203D4" w14:textId="77777777" w:rsidR="00F81723" w:rsidRPr="00AD5A4B" w:rsidRDefault="00F81723" w:rsidP="00F81723">
      <w:pPr>
        <w:pStyle w:val="Heading1"/>
        <w:spacing w:line="360" w:lineRule="auto"/>
        <w:ind w:left="-5" w:firstLine="0"/>
        <w:rPr>
          <w:rFonts w:eastAsia="Georgia" w:cs="Georgia"/>
        </w:rPr>
      </w:pPr>
      <w:bookmarkStart w:id="19" w:name="_Toc101284442"/>
      <w:bookmarkStart w:id="20" w:name="_Toc134543514"/>
      <w:r w:rsidRPr="00AD5A4B">
        <w:rPr>
          <w:rFonts w:eastAsia="Georgia" w:cs="Georgia"/>
        </w:rPr>
        <w:t>3. Technical Details</w:t>
      </w:r>
      <w:bookmarkEnd w:id="19"/>
      <w:bookmarkEnd w:id="20"/>
      <w:r w:rsidRPr="00AD5A4B">
        <w:rPr>
          <w:rFonts w:eastAsia="Georgia" w:cs="Georgia"/>
        </w:rPr>
        <w:t xml:space="preserve"> </w:t>
      </w:r>
    </w:p>
    <w:p w14:paraId="3CD9BBED" w14:textId="77777777" w:rsidR="00F81723" w:rsidRPr="00AD5A4B" w:rsidRDefault="00F81723" w:rsidP="00F81723">
      <w:pPr>
        <w:pStyle w:val="Heading2"/>
        <w:spacing w:after="222" w:line="360" w:lineRule="auto"/>
        <w:ind w:left="360" w:right="0" w:firstLine="0"/>
        <w:rPr>
          <w:rFonts w:eastAsia="Georgia" w:cs="Georgia"/>
          <w:b w:val="0"/>
          <w:sz w:val="28"/>
          <w:szCs w:val="28"/>
        </w:rPr>
      </w:pPr>
      <w:bookmarkStart w:id="21" w:name="_Toc134543515"/>
      <w:r w:rsidRPr="00AD5A4B">
        <w:rPr>
          <w:rFonts w:eastAsia="Georgia" w:cs="Georgia"/>
          <w:b w:val="0"/>
          <w:sz w:val="28"/>
          <w:szCs w:val="28"/>
        </w:rPr>
        <w:t>3.1. Step 1</w:t>
      </w:r>
      <w:bookmarkEnd w:id="21"/>
    </w:p>
    <w:p w14:paraId="080B39C2" w14:textId="77777777" w:rsidR="00F81723" w:rsidRPr="00413C1E" w:rsidRDefault="00F81723" w:rsidP="00F81723">
      <w:pPr>
        <w:pStyle w:val="ListParagraph"/>
        <w:numPr>
          <w:ilvl w:val="2"/>
          <w:numId w:val="5"/>
        </w:numPr>
        <w:tabs>
          <w:tab w:val="left" w:pos="1080"/>
        </w:tabs>
        <w:spacing w:after="160" w:line="360" w:lineRule="auto"/>
        <w:ind w:right="0" w:firstLine="170"/>
        <w:jc w:val="left"/>
        <w:rPr>
          <w:rFonts w:ascii="Georgia" w:hAnsi="Georgia"/>
        </w:rPr>
      </w:pPr>
      <w:r>
        <w:rPr>
          <w:rFonts w:ascii="Georgia" w:hAnsi="Georgia"/>
        </w:rPr>
        <w:t xml:space="preserve">  </w:t>
      </w:r>
      <w:r w:rsidRPr="00413C1E">
        <w:rPr>
          <w:rFonts w:ascii="Georgia" w:hAnsi="Georgia"/>
        </w:rPr>
        <w:t>Login to vCenter with SADM account.</w:t>
      </w:r>
    </w:p>
    <w:p w14:paraId="31B385F8" w14:textId="77777777" w:rsidR="00F81723" w:rsidRPr="00413C1E" w:rsidRDefault="00F81723" w:rsidP="00F81723">
      <w:pPr>
        <w:pStyle w:val="ListParagraph"/>
        <w:numPr>
          <w:ilvl w:val="2"/>
          <w:numId w:val="5"/>
        </w:numPr>
        <w:spacing w:after="160" w:line="360" w:lineRule="auto"/>
        <w:ind w:left="1530" w:right="0" w:hanging="630"/>
        <w:jc w:val="left"/>
        <w:rPr>
          <w:rFonts w:ascii="Georgia" w:hAnsi="Georgia"/>
        </w:rPr>
      </w:pPr>
      <w:r w:rsidRPr="00413C1E">
        <w:rPr>
          <w:rFonts w:ascii="Georgia" w:hAnsi="Georgia"/>
        </w:rPr>
        <w:t>Browse to the cluster in the vSphere Web Client navigator.</w:t>
      </w:r>
    </w:p>
    <w:p w14:paraId="4F27414D" w14:textId="77777777" w:rsidR="00F81723" w:rsidRPr="00AD5A4B" w:rsidRDefault="00F81723" w:rsidP="00F81723">
      <w:pPr>
        <w:pStyle w:val="ListParagraph"/>
        <w:spacing w:after="160" w:line="360" w:lineRule="auto"/>
        <w:ind w:left="977"/>
        <w:jc w:val="left"/>
        <w:rPr>
          <w:rFonts w:ascii="Georgia" w:hAnsi="Georgia"/>
        </w:rPr>
      </w:pPr>
    </w:p>
    <w:p w14:paraId="30010861" w14:textId="77777777" w:rsidR="00F81723" w:rsidRPr="00413C1E" w:rsidRDefault="00F81723" w:rsidP="00F81723">
      <w:pPr>
        <w:pStyle w:val="ListParagraph"/>
        <w:spacing w:line="360" w:lineRule="auto"/>
        <w:ind w:left="90"/>
        <w:jc w:val="left"/>
        <w:rPr>
          <w:rFonts w:ascii="Georgia" w:hAnsi="Georgia"/>
        </w:rPr>
      </w:pPr>
      <w:r w:rsidRPr="00AD5A4B">
        <w:rPr>
          <w:rFonts w:ascii="Georgia" w:hAnsi="Georgia"/>
          <w:noProof/>
        </w:rPr>
        <w:drawing>
          <wp:inline distT="0" distB="0" distL="0" distR="0" wp14:anchorId="34EA0E88" wp14:editId="123C4BEE">
            <wp:extent cx="5907024" cy="3374136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heading=h.1ksv4uv" w:colFirst="0" w:colLast="0"/>
      <w:bookmarkEnd w:id="22"/>
    </w:p>
    <w:p w14:paraId="32AB502C" w14:textId="77777777" w:rsidR="00F81723" w:rsidRPr="00AD5A4B" w:rsidRDefault="00F81723" w:rsidP="00CC2455">
      <w:pPr>
        <w:pStyle w:val="Heading2"/>
        <w:tabs>
          <w:tab w:val="left" w:pos="900"/>
        </w:tabs>
        <w:spacing w:after="222" w:line="360" w:lineRule="auto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id="23" w:name="_Toc101284444"/>
      <w:bookmarkStart w:id="24" w:name="_Toc134543516"/>
      <w:r w:rsidRPr="00AD5A4B">
        <w:rPr>
          <w:rFonts w:eastAsia="Georgia" w:cs="Georgia"/>
          <w:b w:val="0"/>
          <w:sz w:val="28"/>
          <w:szCs w:val="28"/>
        </w:rPr>
        <w:t>3.2. Step 2</w:t>
      </w:r>
      <w:bookmarkEnd w:id="23"/>
      <w:bookmarkEnd w:id="24"/>
    </w:p>
    <w:p w14:paraId="712F8724" w14:textId="77777777" w:rsidR="00F81723" w:rsidRPr="00413C1E" w:rsidRDefault="00F81723" w:rsidP="00F81723">
      <w:pPr>
        <w:pStyle w:val="ListParagraph"/>
        <w:numPr>
          <w:ilvl w:val="2"/>
          <w:numId w:val="6"/>
        </w:numPr>
        <w:spacing w:after="160" w:line="360" w:lineRule="auto"/>
        <w:ind w:left="990" w:right="0" w:hanging="360"/>
        <w:jc w:val="left"/>
        <w:rPr>
          <w:rFonts w:ascii="Georgia" w:hAnsi="Georgia"/>
        </w:rPr>
      </w:pPr>
      <w:r w:rsidRPr="00413C1E">
        <w:rPr>
          <w:rFonts w:ascii="Georgia" w:hAnsi="Georgia"/>
        </w:rPr>
        <w:t xml:space="preserve">Right Click the Cluster and Click Edit Settings </w:t>
      </w:r>
    </w:p>
    <w:p w14:paraId="57EEA0DA" w14:textId="03766866" w:rsidR="00F81723" w:rsidRPr="00F76D1F" w:rsidRDefault="00F81723" w:rsidP="00F76D1F">
      <w:pPr>
        <w:pStyle w:val="ListParagraph"/>
        <w:spacing w:after="160" w:line="360" w:lineRule="auto"/>
        <w:ind w:left="0" w:right="271"/>
        <w:jc w:val="left"/>
        <w:rPr>
          <w:rFonts w:ascii="Georgia" w:hAnsi="Georgia"/>
        </w:rPr>
      </w:pPr>
      <w:r w:rsidRPr="00AD5A4B">
        <w:rPr>
          <w:rFonts w:ascii="Georgia" w:hAnsi="Georgia"/>
          <w:noProof/>
        </w:rPr>
        <w:lastRenderedPageBreak/>
        <w:drawing>
          <wp:inline distT="0" distB="0" distL="0" distR="0" wp14:anchorId="2E3998BE" wp14:editId="72A57C19">
            <wp:extent cx="5925312" cy="3346704"/>
            <wp:effectExtent l="0" t="0" r="0" b="635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BAFC" w14:textId="77777777" w:rsidR="00F81723" w:rsidRPr="001F19C3" w:rsidRDefault="00F81723" w:rsidP="00F76D1F">
      <w:pPr>
        <w:pStyle w:val="ListParagraph"/>
        <w:numPr>
          <w:ilvl w:val="2"/>
          <w:numId w:val="6"/>
        </w:numPr>
        <w:tabs>
          <w:tab w:val="left" w:pos="1170"/>
        </w:tabs>
        <w:spacing w:after="160" w:line="360" w:lineRule="auto"/>
        <w:ind w:left="1440" w:right="0" w:hanging="810"/>
        <w:jc w:val="left"/>
        <w:rPr>
          <w:rFonts w:ascii="Georgia" w:hAnsi="Georgia"/>
        </w:rPr>
      </w:pPr>
      <w:r>
        <w:rPr>
          <w:rFonts w:ascii="Georgia" w:hAnsi="Georgia"/>
        </w:rPr>
        <w:t xml:space="preserve">     </w:t>
      </w:r>
      <w:r w:rsidRPr="00413C1E">
        <w:rPr>
          <w:rFonts w:ascii="Georgia" w:hAnsi="Georgia"/>
        </w:rPr>
        <w:t>Click Virtual Machines Options under vSphere DRS</w:t>
      </w:r>
    </w:p>
    <w:p w14:paraId="561B560C" w14:textId="77777777" w:rsidR="00F81723" w:rsidRPr="00413C1E" w:rsidRDefault="00F81723" w:rsidP="00F81723">
      <w:pPr>
        <w:pStyle w:val="ListParagraph"/>
        <w:numPr>
          <w:ilvl w:val="3"/>
          <w:numId w:val="6"/>
        </w:numPr>
        <w:spacing w:after="160" w:line="360" w:lineRule="auto"/>
        <w:ind w:left="1620" w:right="0" w:hanging="810"/>
        <w:jc w:val="left"/>
        <w:rPr>
          <w:rFonts w:ascii="Georgia" w:hAnsi="Georgia"/>
        </w:rPr>
      </w:pPr>
      <w:r w:rsidRPr="00413C1E">
        <w:rPr>
          <w:rFonts w:ascii="Georgia" w:hAnsi="Georgia"/>
        </w:rPr>
        <w:t>Search the VM name under the Virtual Machine or Automation Level Contains tab.</w:t>
      </w:r>
    </w:p>
    <w:p w14:paraId="71C0F7FA" w14:textId="77777777" w:rsidR="00F81723" w:rsidRPr="00413C1E" w:rsidRDefault="00F81723" w:rsidP="00F81723">
      <w:pPr>
        <w:pStyle w:val="ListParagraph"/>
        <w:spacing w:line="360" w:lineRule="auto"/>
        <w:ind w:hanging="630"/>
        <w:jc w:val="left"/>
        <w:rPr>
          <w:rFonts w:ascii="Georgia" w:hAnsi="Georgia"/>
        </w:rPr>
      </w:pPr>
      <w:r w:rsidRPr="00AD5A4B">
        <w:rPr>
          <w:rFonts w:ascii="Georgia" w:hAnsi="Georgia"/>
          <w:noProof/>
        </w:rPr>
        <w:drawing>
          <wp:inline distT="0" distB="0" distL="0" distR="0" wp14:anchorId="5196CB6F" wp14:editId="21074103">
            <wp:extent cx="5943149" cy="3116911"/>
            <wp:effectExtent l="0" t="0" r="635" b="762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5308" cy="312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80F" w14:textId="77777777" w:rsidR="00F81723" w:rsidRPr="00AD5A4B" w:rsidRDefault="00F81723" w:rsidP="00F81723">
      <w:pPr>
        <w:pStyle w:val="Heading2"/>
        <w:spacing w:after="222" w:line="360" w:lineRule="auto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25" w:name="_heading=h.7yk82im9x74k" w:colFirst="0" w:colLast="0"/>
      <w:bookmarkStart w:id="26" w:name="_Toc101284445"/>
      <w:bookmarkStart w:id="27" w:name="_Toc134543517"/>
      <w:bookmarkEnd w:id="25"/>
      <w:r w:rsidRPr="00AD5A4B">
        <w:rPr>
          <w:rFonts w:eastAsia="Georgia" w:cs="Georgia"/>
          <w:b w:val="0"/>
          <w:sz w:val="28"/>
          <w:szCs w:val="28"/>
        </w:rPr>
        <w:lastRenderedPageBreak/>
        <w:t>3.3. Step 3</w:t>
      </w:r>
      <w:bookmarkEnd w:id="26"/>
      <w:bookmarkEnd w:id="27"/>
    </w:p>
    <w:p w14:paraId="086B9335" w14:textId="77777777" w:rsidR="00F81723" w:rsidRPr="00413C1E" w:rsidRDefault="00F81723" w:rsidP="00F81723">
      <w:pPr>
        <w:pStyle w:val="ListParagraph"/>
        <w:numPr>
          <w:ilvl w:val="2"/>
          <w:numId w:val="7"/>
        </w:numPr>
        <w:spacing w:after="160" w:line="360" w:lineRule="auto"/>
        <w:ind w:left="810" w:right="0"/>
        <w:jc w:val="left"/>
        <w:rPr>
          <w:rFonts w:ascii="Georgia" w:hAnsi="Georgia"/>
        </w:rPr>
      </w:pPr>
      <w:r w:rsidRPr="00413C1E">
        <w:rPr>
          <w:rFonts w:ascii="Georgia" w:hAnsi="Georgia"/>
        </w:rPr>
        <w:t xml:space="preserve">Select drag down option under the Automation Level and change it to Manual and click ok. </w:t>
      </w:r>
    </w:p>
    <w:p w14:paraId="54E69BA3" w14:textId="05AEBC49" w:rsidR="00F81723" w:rsidRDefault="00F81723" w:rsidP="00F81723">
      <w:r w:rsidRPr="00AD5A4B">
        <w:rPr>
          <w:rFonts w:ascii="Georgia" w:hAnsi="Georgia"/>
          <w:noProof/>
        </w:rPr>
        <w:drawing>
          <wp:inline distT="0" distB="0" distL="0" distR="0" wp14:anchorId="2E55C1D8" wp14:editId="2AFA4653">
            <wp:extent cx="5484584" cy="2552065"/>
            <wp:effectExtent l="0" t="0" r="1905" b="635"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9397" cy="255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2CA4" w14:textId="1B594B26" w:rsidR="00F81723" w:rsidRDefault="00F81723" w:rsidP="00F81723"/>
    <w:p w14:paraId="6C0A50C5" w14:textId="78608466" w:rsidR="00F81723" w:rsidRPr="006252D9" w:rsidRDefault="00F81723" w:rsidP="006252D9">
      <w:pPr>
        <w:pStyle w:val="Heading1"/>
        <w:spacing w:after="0" w:line="360" w:lineRule="auto"/>
        <w:ind w:left="-5" w:firstLine="0"/>
        <w:rPr>
          <w:rFonts w:eastAsia="Georgia" w:cs="Georgia"/>
        </w:rPr>
      </w:pPr>
      <w:bookmarkStart w:id="28" w:name="_Toc134543518"/>
      <w:r>
        <w:rPr>
          <w:rFonts w:eastAsia="Georgia" w:cs="Georgia"/>
        </w:rPr>
        <w:t>4</w:t>
      </w:r>
      <w:r w:rsidRPr="00AD5A4B">
        <w:rPr>
          <w:rFonts w:eastAsia="Georgia" w:cs="Georgia"/>
        </w:rPr>
        <w:t>. Roles and Responsibilities</w:t>
      </w:r>
      <w:bookmarkEnd w:id="28"/>
      <w:r w:rsidRPr="00AD5A4B">
        <w:rPr>
          <w:rFonts w:eastAsia="Georgia" w:cs="Georgia"/>
        </w:rPr>
        <w:t xml:space="preserve"> </w:t>
      </w:r>
    </w:p>
    <w:tbl>
      <w:tblPr>
        <w:tblW w:w="10530" w:type="dxa"/>
        <w:tblInd w:w="-45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420"/>
        <w:gridCol w:w="3420"/>
      </w:tblGrid>
      <w:tr w:rsidR="00F81723" w:rsidRPr="00DE55E5" w14:paraId="3E1D0299" w14:textId="77777777" w:rsidTr="00131A02">
        <w:trPr>
          <w:trHeight w:val="3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2C98AFA" w14:textId="77777777" w:rsidR="00F81723" w:rsidRPr="00493FD1" w:rsidRDefault="00F81723" w:rsidP="00131A02">
            <w:pPr>
              <w:spacing w:line="276" w:lineRule="auto"/>
              <w:rPr>
                <w:rFonts w:ascii="Georgia" w:eastAsia="Verdana" w:hAnsi="Georgia" w:cs="Verdana"/>
              </w:rPr>
            </w:pPr>
            <w:r w:rsidRPr="00493FD1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8E58AEF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0FE52A" w14:textId="77777777" w:rsidR="00F81723" w:rsidRPr="00493FD1" w:rsidRDefault="00F81723" w:rsidP="00131A02">
            <w:pPr>
              <w:spacing w:line="276" w:lineRule="auto"/>
              <w:ind w:left="5"/>
              <w:rPr>
                <w:rFonts w:ascii="Georgia" w:hAnsi="Georgia"/>
              </w:rPr>
            </w:pPr>
            <w:r w:rsidRPr="00493FD1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1D75D25" w14:textId="77777777" w:rsidR="00F81723" w:rsidRPr="00493FD1" w:rsidRDefault="00F81723" w:rsidP="00131A02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493FD1">
              <w:rPr>
                <w:rFonts w:ascii="Georgia" w:eastAsia="Verdana" w:hAnsi="Georgia" w:cs="Verdana"/>
              </w:rPr>
              <w:t>Team Member Name</w:t>
            </w:r>
          </w:p>
        </w:tc>
      </w:tr>
      <w:tr w:rsidR="00F81723" w:rsidRPr="00493FD1" w14:paraId="0B79C6FF" w14:textId="77777777" w:rsidTr="00131A0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7D39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FC26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Maintenance Window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352A" w14:textId="77777777" w:rsidR="00F81723" w:rsidRPr="00493FD1" w:rsidRDefault="00F81723" w:rsidP="00131A02">
            <w:pPr>
              <w:spacing w:line="276" w:lineRule="auto"/>
              <w:ind w:left="5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EF73BB" w14:textId="77777777" w:rsidR="00F81723" w:rsidRPr="00493FD1" w:rsidRDefault="00F81723" w:rsidP="00131A02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493FD1">
              <w:rPr>
                <w:rFonts w:ascii="Georgia" w:eastAsiaTheme="minorEastAsia" w:hAnsi="Georgia"/>
                <w:noProof/>
              </w:rPr>
              <w:t>GIDC.unix_Run</w:t>
            </w:r>
          </w:p>
          <w:p w14:paraId="0B37C738" w14:textId="77777777" w:rsidR="00F81723" w:rsidRPr="00493FD1" w:rsidRDefault="00B81ABC" w:rsidP="00131A02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21" w:history="1">
              <w:r w:rsidR="00F81723" w:rsidRPr="00493FD1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75E2739A" w14:textId="77777777" w:rsidR="00F81723" w:rsidRPr="00493FD1" w:rsidRDefault="00F81723" w:rsidP="00131A02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F81723" w:rsidRPr="00493FD1" w14:paraId="0DBD2018" w14:textId="77777777" w:rsidTr="00131A0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D56A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26DD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2C095" w14:textId="77777777" w:rsidR="00F81723" w:rsidRPr="00493FD1" w:rsidRDefault="00F81723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52D4DF" w14:textId="77777777" w:rsidR="00F81723" w:rsidRPr="00493FD1" w:rsidRDefault="00F81723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F81723" w:rsidRPr="00493FD1" w14:paraId="1BF651B9" w14:textId="77777777" w:rsidTr="00131A0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EB39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3.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AD85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Change Implementation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898E" w14:textId="77777777" w:rsidR="00F81723" w:rsidRPr="00493FD1" w:rsidRDefault="00F81723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A2D5F0" w14:textId="77777777" w:rsidR="00F81723" w:rsidRPr="00493FD1" w:rsidRDefault="00F81723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F81723" w:rsidRPr="00493FD1" w14:paraId="75BFF6E8" w14:textId="77777777" w:rsidTr="00131A02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F182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4.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F71F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Hyper Care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3382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D47F" w14:textId="77777777" w:rsidR="00F81723" w:rsidRPr="00493FD1" w:rsidRDefault="00F81723" w:rsidP="00131A02">
            <w:pPr>
              <w:spacing w:line="276" w:lineRule="auto"/>
              <w:rPr>
                <w:rFonts w:ascii="Georgia" w:hAnsi="Georgia"/>
              </w:rPr>
            </w:pPr>
          </w:p>
        </w:tc>
      </w:tr>
    </w:tbl>
    <w:p w14:paraId="60701C43" w14:textId="1B79F731" w:rsidR="00F81723" w:rsidRDefault="00F81723" w:rsidP="00F81723">
      <w:pPr>
        <w:spacing w:line="360" w:lineRule="auto"/>
        <w:rPr>
          <w:rFonts w:ascii="Georgia" w:eastAsia="Georgia" w:hAnsi="Georgia" w:cs="Georgia"/>
        </w:rPr>
      </w:pPr>
    </w:p>
    <w:p w14:paraId="310CCEE5" w14:textId="5369F497" w:rsidR="00F76D1F" w:rsidRDefault="00F76D1F" w:rsidP="00F81723">
      <w:pPr>
        <w:spacing w:line="360" w:lineRule="auto"/>
        <w:rPr>
          <w:rFonts w:ascii="Georgia" w:eastAsia="Georgia" w:hAnsi="Georgia" w:cs="Georgia"/>
        </w:rPr>
      </w:pPr>
    </w:p>
    <w:p w14:paraId="6718CE09" w14:textId="77777777" w:rsidR="006252D9" w:rsidRDefault="006252D9" w:rsidP="00F81723">
      <w:pPr>
        <w:spacing w:line="360" w:lineRule="auto"/>
        <w:rPr>
          <w:rFonts w:ascii="Georgia" w:eastAsia="Georgia" w:hAnsi="Georgia" w:cs="Georgia"/>
        </w:rPr>
      </w:pPr>
    </w:p>
    <w:p w14:paraId="22D9370C" w14:textId="78FDB6FA" w:rsidR="00F76D1F" w:rsidRDefault="00F76D1F" w:rsidP="00F81723">
      <w:pPr>
        <w:spacing w:line="360" w:lineRule="auto"/>
        <w:rPr>
          <w:rFonts w:ascii="Georgia" w:eastAsia="Georgia" w:hAnsi="Georgia" w:cs="Georgia"/>
        </w:rPr>
      </w:pPr>
    </w:p>
    <w:p w14:paraId="38617DF2" w14:textId="77777777" w:rsidR="00F76D1F" w:rsidRPr="00AD5A4B" w:rsidRDefault="00F76D1F" w:rsidP="00F81723">
      <w:pPr>
        <w:spacing w:line="360" w:lineRule="auto"/>
        <w:rPr>
          <w:rFonts w:ascii="Georgia" w:eastAsia="Georgia" w:hAnsi="Georgia" w:cs="Georgia"/>
        </w:rPr>
      </w:pPr>
    </w:p>
    <w:p w14:paraId="3D04D74F" w14:textId="12ABC2AC" w:rsidR="00F81723" w:rsidRPr="006252D9" w:rsidRDefault="00F81723" w:rsidP="006252D9">
      <w:pPr>
        <w:pStyle w:val="Heading1"/>
        <w:spacing w:after="0" w:line="360" w:lineRule="auto"/>
        <w:ind w:firstLine="0"/>
        <w:rPr>
          <w:rFonts w:eastAsia="Georgia" w:cs="Georgia"/>
        </w:rPr>
      </w:pPr>
      <w:bookmarkStart w:id="29" w:name="_Toc101284447"/>
      <w:bookmarkStart w:id="30" w:name="_Toc134543519"/>
      <w:r w:rsidRPr="006252D9">
        <w:rPr>
          <w:rFonts w:eastAsia="Georgia" w:cs="Georgia"/>
        </w:rPr>
        <w:lastRenderedPageBreak/>
        <w:t>5. Escalation Matrix</w:t>
      </w:r>
      <w:bookmarkEnd w:id="29"/>
      <w:bookmarkEnd w:id="30"/>
      <w:r w:rsidRPr="006252D9">
        <w:rPr>
          <w:rFonts w:eastAsia="Georgia" w:cs="Georgia"/>
        </w:rPr>
        <w:t xml:space="preserve"> </w:t>
      </w:r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3960"/>
        <w:gridCol w:w="2070"/>
        <w:gridCol w:w="2430"/>
      </w:tblGrid>
      <w:tr w:rsidR="00F81723" w:rsidRPr="00DE55E5" w14:paraId="057CD98A" w14:textId="77777777" w:rsidTr="00131A02">
        <w:trPr>
          <w:trHeight w:val="439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DC4C730" w14:textId="77777777" w:rsidR="00F81723" w:rsidRPr="00E63479" w:rsidRDefault="00F81723" w:rsidP="00131A02">
            <w:pPr>
              <w:spacing w:line="276" w:lineRule="auto"/>
              <w:rPr>
                <w:rFonts w:ascii="Georgia" w:hAnsi="Georgia"/>
              </w:rPr>
            </w:pPr>
            <w:r w:rsidRPr="00E63479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11A864F" w14:textId="77777777" w:rsidR="00F81723" w:rsidRPr="00E63479" w:rsidRDefault="00F81723" w:rsidP="00131A02">
            <w:pPr>
              <w:spacing w:line="276" w:lineRule="auto"/>
              <w:ind w:left="5"/>
              <w:rPr>
                <w:rFonts w:ascii="Georgia" w:hAnsi="Georgia"/>
              </w:rPr>
            </w:pPr>
            <w:r w:rsidRPr="00E63479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19F4090" w14:textId="77777777" w:rsidR="00F81723" w:rsidRPr="00E63479" w:rsidRDefault="00F81723" w:rsidP="00131A02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63479">
              <w:rPr>
                <w:rFonts w:ascii="Georgia" w:eastAsia="Verdana" w:hAnsi="Georgia" w:cs="Verdana"/>
              </w:rPr>
              <w:t>Triggers When</w:t>
            </w:r>
          </w:p>
        </w:tc>
      </w:tr>
      <w:tr w:rsidR="00F81723" w:rsidRPr="00DE55E5" w14:paraId="7E359313" w14:textId="77777777" w:rsidTr="00131A02">
        <w:trPr>
          <w:trHeight w:val="847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4080" w14:textId="77777777" w:rsidR="00F81723" w:rsidRPr="00E63479" w:rsidRDefault="00F81723" w:rsidP="00131A02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Arun R</w:t>
            </w:r>
          </w:p>
          <w:p w14:paraId="4E613F46" w14:textId="77777777" w:rsidR="00F81723" w:rsidRPr="00E63479" w:rsidRDefault="00B81ABC" w:rsidP="00131A02">
            <w:pPr>
              <w:rPr>
                <w:rFonts w:ascii="Georgia" w:hAnsi="Georgia"/>
              </w:rPr>
            </w:pPr>
            <w:hyperlink r:id="rId22" w:history="1">
              <w:r w:rsidR="00F81723" w:rsidRPr="00E63479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="00F81723" w:rsidRPr="00E63479">
              <w:rPr>
                <w:rFonts w:ascii="Georgia" w:hAnsi="Georgia"/>
              </w:rPr>
              <w:t xml:space="preserve">  </w:t>
            </w:r>
          </w:p>
          <w:p w14:paraId="03C532EE" w14:textId="77777777" w:rsidR="00F81723" w:rsidRPr="00E63479" w:rsidRDefault="00F81723" w:rsidP="00131A02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+91 9710677240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F876A" w14:textId="77777777" w:rsidR="00F81723" w:rsidRPr="00E63479" w:rsidRDefault="00F81723" w:rsidP="00131A02">
            <w:pPr>
              <w:spacing w:line="276" w:lineRule="auto"/>
              <w:ind w:left="5" w:right="65"/>
              <w:jc w:val="center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SME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B4C5" w14:textId="77777777" w:rsidR="00F81723" w:rsidRPr="00E63479" w:rsidRDefault="00F81723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F81723" w:rsidRPr="00DE55E5" w14:paraId="4A1043B4" w14:textId="77777777" w:rsidTr="00131A02">
        <w:trPr>
          <w:trHeight w:val="847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31DE" w14:textId="77777777" w:rsidR="00F81723" w:rsidRPr="00E63479" w:rsidRDefault="00F81723" w:rsidP="00131A02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 xml:space="preserve">Ashok Kumar R K </w:t>
            </w:r>
          </w:p>
          <w:p w14:paraId="1A7E0D0F" w14:textId="77777777" w:rsidR="00F81723" w:rsidRPr="00E63479" w:rsidRDefault="00B81ABC" w:rsidP="00131A02">
            <w:pPr>
              <w:rPr>
                <w:rFonts w:ascii="Georgia" w:hAnsi="Georgia"/>
              </w:rPr>
            </w:pPr>
            <w:hyperlink r:id="rId23" w:history="1">
              <w:r w:rsidR="00F81723" w:rsidRPr="00E63479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="00F81723" w:rsidRPr="00E63479">
              <w:rPr>
                <w:rFonts w:ascii="Georgia" w:hAnsi="Georgia"/>
              </w:rPr>
              <w:t xml:space="preserve">  </w:t>
            </w:r>
          </w:p>
          <w:p w14:paraId="380A0A09" w14:textId="647C03FB" w:rsidR="00F81723" w:rsidRPr="00E63479" w:rsidRDefault="00F81723" w:rsidP="00131A02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+91 9967735890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FD7F4" w14:textId="77777777" w:rsidR="00F81723" w:rsidRPr="00E63479" w:rsidRDefault="00F81723" w:rsidP="00131A02">
            <w:pPr>
              <w:spacing w:line="276" w:lineRule="auto"/>
              <w:ind w:right="65"/>
              <w:jc w:val="center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9FED" w14:textId="77777777" w:rsidR="00F81723" w:rsidRPr="00E63479" w:rsidRDefault="00F81723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F81723" w:rsidRPr="00DE55E5" w14:paraId="627734C8" w14:textId="77777777" w:rsidTr="00131A02">
        <w:trPr>
          <w:trHeight w:val="847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22CDA" w14:textId="77777777" w:rsidR="00F81723" w:rsidRPr="00E63479" w:rsidRDefault="00F81723" w:rsidP="00131A02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 xml:space="preserve">Mohandoss Murugesan </w:t>
            </w:r>
          </w:p>
          <w:p w14:paraId="077F8695" w14:textId="77777777" w:rsidR="00F81723" w:rsidRPr="00E63479" w:rsidRDefault="00B81ABC" w:rsidP="00131A02">
            <w:pPr>
              <w:rPr>
                <w:rFonts w:ascii="Georgia" w:hAnsi="Georgia"/>
              </w:rPr>
            </w:pPr>
            <w:hyperlink r:id="rId24" w:history="1">
              <w:r w:rsidR="00F81723" w:rsidRPr="00E63479">
                <w:rPr>
                  <w:rStyle w:val="Hyperlink"/>
                  <w:rFonts w:ascii="Georgia" w:hAnsi="Georgia"/>
                </w:rPr>
                <w:t>Mohandoss.Murugesan@viatris.com</w:t>
              </w:r>
            </w:hyperlink>
            <w:r w:rsidR="00F81723" w:rsidRPr="00E63479">
              <w:rPr>
                <w:rFonts w:ascii="Georgia" w:hAnsi="Georgia"/>
              </w:rPr>
              <w:t xml:space="preserve">  </w:t>
            </w:r>
          </w:p>
          <w:p w14:paraId="2E48FDB9" w14:textId="04B19239" w:rsidR="00F81723" w:rsidRPr="00E63479" w:rsidRDefault="00F81723" w:rsidP="00131A02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+91 6366966170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A61AC" w14:textId="77777777" w:rsidR="00F81723" w:rsidRPr="00E63479" w:rsidRDefault="00F81723" w:rsidP="00131A02">
            <w:pPr>
              <w:spacing w:line="276" w:lineRule="auto"/>
              <w:ind w:left="5" w:right="65"/>
              <w:jc w:val="center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D78D" w14:textId="77777777" w:rsidR="00F81723" w:rsidRPr="00E63479" w:rsidRDefault="00F81723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230C08A" w14:textId="77777777" w:rsidR="00F81723" w:rsidRPr="00534C85" w:rsidRDefault="00F81723" w:rsidP="00F81723">
      <w:pPr>
        <w:spacing w:line="360" w:lineRule="auto"/>
        <w:ind w:firstLine="10"/>
        <w:rPr>
          <w:rFonts w:ascii="Georgia" w:eastAsia="Georgia" w:hAnsi="Georgia" w:cs="Arial"/>
        </w:rPr>
      </w:pPr>
    </w:p>
    <w:p w14:paraId="7357267A" w14:textId="77777777" w:rsidR="00F81723" w:rsidRPr="00AD5A4B" w:rsidRDefault="00F81723" w:rsidP="00F81723">
      <w:pPr>
        <w:spacing w:line="360" w:lineRule="auto"/>
        <w:ind w:firstLine="10"/>
        <w:rPr>
          <w:rFonts w:ascii="Georgia" w:eastAsia="Georgia" w:hAnsi="Georgia" w:cs="Georgia"/>
        </w:rPr>
      </w:pPr>
      <w:r w:rsidRPr="00AD5A4B">
        <w:rPr>
          <w:rFonts w:ascii="Georgia" w:eastAsia="Georgia" w:hAnsi="Georgia" w:cs="Georgia"/>
        </w:rPr>
        <w:tab/>
      </w:r>
      <w:bookmarkStart w:id="31" w:name="_heading=h.3tbugp1" w:colFirst="0" w:colLast="0"/>
      <w:bookmarkEnd w:id="31"/>
    </w:p>
    <w:p w14:paraId="716C06EF" w14:textId="76F3DA2B" w:rsidR="00F81723" w:rsidRPr="00AD5A4B" w:rsidRDefault="00F81723" w:rsidP="00F76D1F">
      <w:pPr>
        <w:pStyle w:val="Heading1"/>
        <w:spacing w:line="360" w:lineRule="auto"/>
        <w:ind w:firstLine="0"/>
        <w:rPr>
          <w:rFonts w:eastAsia="Georgia" w:cs="Georgia"/>
        </w:rPr>
      </w:pPr>
      <w:bookmarkStart w:id="32" w:name="_Toc101284448"/>
      <w:bookmarkStart w:id="33" w:name="_Toc134543520"/>
      <w:bookmarkStart w:id="34" w:name="_Hlk134541640"/>
      <w:r w:rsidRPr="00AD5A4B">
        <w:rPr>
          <w:rFonts w:eastAsia="Georgia" w:cs="Georgia"/>
        </w:rPr>
        <w:t>6. Related Documentation</w:t>
      </w:r>
      <w:bookmarkEnd w:id="32"/>
      <w:bookmarkEnd w:id="33"/>
      <w:r w:rsidRPr="00AD5A4B">
        <w:rPr>
          <w:rFonts w:eastAsia="Georgia" w:cs="Georgia"/>
        </w:rPr>
        <w:t xml:space="preserve"> </w:t>
      </w:r>
    </w:p>
    <w:p w14:paraId="4BA4B3CA" w14:textId="7BB30AC6" w:rsidR="00F81723" w:rsidRPr="00F76D1F" w:rsidRDefault="00F81723" w:rsidP="00F76D1F">
      <w:pPr>
        <w:pStyle w:val="Heading2"/>
        <w:spacing w:after="222" w:line="360" w:lineRule="auto"/>
        <w:ind w:left="360" w:right="0" w:firstLine="0"/>
        <w:rPr>
          <w:rFonts w:eastAsia="Georgia" w:cs="Georgia"/>
          <w:b w:val="0"/>
          <w:sz w:val="28"/>
          <w:szCs w:val="28"/>
        </w:rPr>
      </w:pPr>
      <w:bookmarkStart w:id="35" w:name="_Toc101284449"/>
      <w:bookmarkStart w:id="36" w:name="_Toc134543521"/>
      <w:r w:rsidRPr="00F76D1F">
        <w:rPr>
          <w:rFonts w:eastAsia="Georgia" w:cs="Georgia"/>
          <w:b w:val="0"/>
          <w:sz w:val="28"/>
          <w:szCs w:val="28"/>
        </w:rPr>
        <w:t>6.1. Additional Documentation</w:t>
      </w:r>
      <w:bookmarkEnd w:id="34"/>
      <w:bookmarkEnd w:id="35"/>
      <w:bookmarkEnd w:id="36"/>
    </w:p>
    <w:p w14:paraId="1EB14A3D" w14:textId="77777777" w:rsidR="00F81723" w:rsidRDefault="00F81723" w:rsidP="00F81723">
      <w:pPr>
        <w:rPr>
          <w:rFonts w:ascii="Georgia" w:eastAsia="Georgia" w:hAnsi="Georgia" w:cs="Georgia"/>
          <w:sz w:val="28"/>
          <w:szCs w:val="28"/>
        </w:rPr>
      </w:pPr>
    </w:p>
    <w:p w14:paraId="15ED1321" w14:textId="6C44FD2B" w:rsidR="00F81723" w:rsidRPr="00F81723" w:rsidRDefault="00F81723" w:rsidP="00F81723">
      <w:pPr>
        <w:pStyle w:val="Heading1"/>
        <w:spacing w:line="360" w:lineRule="auto"/>
        <w:ind w:left="-5" w:firstLine="0"/>
      </w:pPr>
      <w:bookmarkStart w:id="37" w:name="_Toc134543522"/>
      <w:bookmarkStart w:id="38" w:name="_Hlk134541668"/>
      <w:r>
        <w:t>7. Version Control</w:t>
      </w:r>
      <w:bookmarkEnd w:id="37"/>
    </w:p>
    <w:tbl>
      <w:tblPr>
        <w:tblW w:w="999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350"/>
        <w:gridCol w:w="1080"/>
        <w:gridCol w:w="2790"/>
        <w:gridCol w:w="2439"/>
        <w:gridCol w:w="2331"/>
      </w:tblGrid>
      <w:tr w:rsidR="00F81723" w:rsidRPr="00F81723" w14:paraId="1CC72631" w14:textId="77777777" w:rsidTr="594F8BA9">
        <w:trPr>
          <w:trHeight w:val="207"/>
        </w:trPr>
        <w:tc>
          <w:tcPr>
            <w:tcW w:w="1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4303A6B0" w14:textId="77777777" w:rsidR="00F81723" w:rsidRPr="00F81723" w:rsidRDefault="00F81723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7E1E95A3" w14:textId="77777777" w:rsidR="00F81723" w:rsidRPr="00F81723" w:rsidRDefault="00F81723" w:rsidP="00131A02">
            <w:pPr>
              <w:ind w:left="4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Version 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765F7709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Summary of Changes </w:t>
            </w:r>
          </w:p>
        </w:tc>
        <w:tc>
          <w:tcPr>
            <w:tcW w:w="2439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476698F8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Author </w:t>
            </w:r>
          </w:p>
        </w:tc>
        <w:tc>
          <w:tcPr>
            <w:tcW w:w="2331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46072FF2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>Approved by</w:t>
            </w:r>
          </w:p>
        </w:tc>
      </w:tr>
      <w:tr w:rsidR="00F81723" w:rsidRPr="00F81723" w14:paraId="28C0850F" w14:textId="77777777" w:rsidTr="594F8BA9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10E006" w14:textId="77777777" w:rsidR="00F81723" w:rsidRPr="00F81723" w:rsidRDefault="00F81723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May 19 2021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6EFED3" w14:textId="2ABD6B04" w:rsidR="00F81723" w:rsidRPr="00F81723" w:rsidRDefault="00F81723" w:rsidP="00131A02">
            <w:pPr>
              <w:ind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 xml:space="preserve"> V1</w:t>
            </w:r>
            <w:r w:rsidR="00CC2455">
              <w:rPr>
                <w:rFonts w:ascii="Georgia" w:eastAsia="Georgia" w:hAnsi="Georgia" w:cs="Georgia"/>
                <w:sz w:val="20"/>
                <w:szCs w:val="20"/>
              </w:rPr>
              <w:t>.0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32CAC7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Updated Organization Detail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D9A243D" w14:textId="77777777" w:rsidR="00F81723" w:rsidRPr="00F81723" w:rsidRDefault="00F81723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hAnsi="Georgia"/>
                <w:sz w:val="20"/>
                <w:szCs w:val="20"/>
              </w:rPr>
              <w:t>Franklin Kabila Dhas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D6CFA07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hAnsi="Georgia"/>
                <w:sz w:val="20"/>
                <w:szCs w:val="20"/>
              </w:rPr>
              <w:t>Arunachalam G</w:t>
            </w:r>
          </w:p>
        </w:tc>
      </w:tr>
      <w:tr w:rsidR="00F81723" w:rsidRPr="00F81723" w14:paraId="48DE3FC1" w14:textId="77777777" w:rsidTr="594F8BA9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BD51DC" w14:textId="77777777" w:rsidR="00F81723" w:rsidRPr="00F81723" w:rsidRDefault="00F81723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Apr 5 2023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FA54B8" w14:textId="77777777" w:rsidR="00F81723" w:rsidRPr="00F81723" w:rsidRDefault="00F81723" w:rsidP="00131A02">
            <w:pPr>
              <w:ind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V1.1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90CA9E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 xml:space="preserve">Updated in New Template 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0B9FCF2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Ashok Kumar RK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A2998F9" w14:textId="77777777" w:rsidR="00F81723" w:rsidRPr="00F81723" w:rsidRDefault="00F81723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Mohandoss Murugesan</w:t>
            </w:r>
          </w:p>
        </w:tc>
      </w:tr>
      <w:tr w:rsidR="594F8BA9" w14:paraId="49AD2333" w14:textId="77777777" w:rsidTr="594F8BA9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DE33EA" w14:textId="09FC0E34" w:rsidR="594F8BA9" w:rsidRDefault="594F8BA9" w:rsidP="594F8BA9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94F8BA9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Dec 28 2024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67BA48" w14:textId="0D73AAED" w:rsidR="594F8BA9" w:rsidRDefault="594F8BA9" w:rsidP="594F8BA9">
            <w:pPr>
              <w:jc w:val="center"/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94F8BA9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V1.</w:t>
            </w:r>
            <w:r w:rsidR="00B81ABC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7956FD" w14:textId="21545587" w:rsidR="594F8BA9" w:rsidRDefault="594F8BA9" w:rsidP="594F8BA9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94F8BA9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Validated the Document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4228B79" w14:textId="53CBA812" w:rsidR="594F8BA9" w:rsidRDefault="594F8BA9" w:rsidP="594F8BA9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94F8BA9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Benesh Selva Nesan P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2F6FC6E" w14:textId="33B4E864" w:rsidR="594F8BA9" w:rsidRDefault="594F8BA9" w:rsidP="594F8BA9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94F8BA9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Arun R</w:t>
            </w:r>
          </w:p>
        </w:tc>
      </w:tr>
    </w:tbl>
    <w:bookmarkEnd w:id="38"/>
    <w:p w14:paraId="1140AAE7" w14:textId="77777777" w:rsidR="00F81723" w:rsidRPr="00F81723" w:rsidRDefault="00F81723" w:rsidP="00F81723">
      <w:pPr>
        <w:spacing w:after="0"/>
        <w:ind w:left="180"/>
        <w:rPr>
          <w:rFonts w:ascii="Georgia" w:eastAsia="Georgia" w:hAnsi="Georgia" w:cs="Georgia"/>
          <w:sz w:val="20"/>
          <w:szCs w:val="20"/>
        </w:rPr>
      </w:pPr>
      <w:r w:rsidRPr="00F81723">
        <w:rPr>
          <w:rFonts w:ascii="Georgia" w:eastAsia="Georgia" w:hAnsi="Georgia" w:cs="Georgia"/>
          <w:b/>
          <w:sz w:val="20"/>
          <w:szCs w:val="20"/>
        </w:rPr>
        <w:t xml:space="preserve"> </w:t>
      </w:r>
    </w:p>
    <w:p w14:paraId="3A66D458" w14:textId="77777777" w:rsidR="00F81723" w:rsidRPr="00F81723" w:rsidRDefault="00F81723" w:rsidP="00F81723">
      <w:pPr>
        <w:rPr>
          <w:b/>
          <w:bCs/>
        </w:rPr>
      </w:pPr>
    </w:p>
    <w:sectPr w:rsidR="00F81723" w:rsidRPr="00F8172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09381" w14:textId="77777777" w:rsidR="00F148C8" w:rsidRDefault="00F148C8">
      <w:pPr>
        <w:spacing w:after="0" w:line="240" w:lineRule="auto"/>
      </w:pPr>
      <w:r>
        <w:separator/>
      </w:r>
    </w:p>
  </w:endnote>
  <w:endnote w:type="continuationSeparator" w:id="0">
    <w:p w14:paraId="6ECDE4E0" w14:textId="77777777" w:rsidR="00F148C8" w:rsidRDefault="00F148C8">
      <w:pPr>
        <w:spacing w:after="0" w:line="240" w:lineRule="auto"/>
      </w:pPr>
      <w:r>
        <w:continuationSeparator/>
      </w:r>
    </w:p>
  </w:endnote>
  <w:endnote w:type="continuationNotice" w:id="1">
    <w:p w14:paraId="6B8B37F9" w14:textId="77777777" w:rsidR="00623295" w:rsidRDefault="006232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0AB1" w14:textId="77777777" w:rsidR="008927BA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6CDF40BD">
            <v:line id="Straight Connector 9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6629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8927BA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8927BA" w:rsidRDefault="008927BA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8927BA" w:rsidRDefault="008927BA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8927BA" w:rsidRDefault="008927BA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2D46C4C9" w:rsidR="008927BA" w:rsidRDefault="00F81723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C860BB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8927BA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8927BA" w:rsidRPr="001A1C5C" w:rsidRDefault="008927BA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D976" w14:textId="77777777" w:rsidR="008927BA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8927BA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8927BA" w:rsidRDefault="008927B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8927BA" w:rsidRDefault="008927B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8242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8927BA" w:rsidRDefault="008927B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8927BA" w:rsidRDefault="008927B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8927BA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8927BA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161A" w14:textId="77777777" w:rsidR="008927BA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1F75145F">
            <v:line id="Straight Connector 1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4DB5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8927BA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8927BA" w:rsidRDefault="008927BA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8927BA" w:rsidRDefault="008927BA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8927BA" w:rsidRDefault="008927BA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7353C00B" w:rsidR="008927BA" w:rsidRDefault="00F81723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F102F9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8927BA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8927BA" w:rsidRPr="001A1C5C" w:rsidRDefault="008927BA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5A0C" w14:textId="77777777" w:rsidR="008927BA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8927BA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8927BA" w:rsidRDefault="008927B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8927BA" w:rsidRDefault="008927B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3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8927BA" w:rsidRDefault="008927B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8927BA" w:rsidRDefault="008927B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8927BA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8927BA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9501C" w14:textId="77777777" w:rsidR="00F148C8" w:rsidRDefault="00F148C8">
      <w:pPr>
        <w:spacing w:after="0" w:line="240" w:lineRule="auto"/>
      </w:pPr>
      <w:r>
        <w:separator/>
      </w:r>
    </w:p>
  </w:footnote>
  <w:footnote w:type="continuationSeparator" w:id="0">
    <w:p w14:paraId="6CCCC1C2" w14:textId="77777777" w:rsidR="00F148C8" w:rsidRDefault="00F148C8">
      <w:pPr>
        <w:spacing w:after="0" w:line="240" w:lineRule="auto"/>
      </w:pPr>
      <w:r>
        <w:continuationSeparator/>
      </w:r>
    </w:p>
  </w:footnote>
  <w:footnote w:type="continuationNotice" w:id="1">
    <w:p w14:paraId="1FF0378C" w14:textId="77777777" w:rsidR="00623295" w:rsidRDefault="006232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BFD0" w14:textId="77777777" w:rsidR="008927BA" w:rsidRDefault="008927BA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5E3B" w14:textId="77777777" w:rsidR="008927BA" w:rsidRDefault="008927BA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563B" w14:textId="77777777" w:rsidR="008927BA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8927BA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8927BA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7343" w14:textId="77777777" w:rsidR="008927BA" w:rsidRDefault="008927BA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0824" w14:textId="77777777" w:rsidR="008927BA" w:rsidRDefault="008927BA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35A9" w14:textId="77777777" w:rsidR="008927BA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8927BA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8927BA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A1FD1"/>
    <w:multiLevelType w:val="multilevel"/>
    <w:tmpl w:val="873C8EC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0" w:hanging="2160"/>
      </w:pPr>
      <w:rPr>
        <w:rFonts w:hint="default"/>
      </w:rPr>
    </w:lvl>
  </w:abstractNum>
  <w:abstractNum w:abstractNumId="1" w15:restartNumberingAfterBreak="0">
    <w:nsid w:val="550C0024"/>
    <w:multiLevelType w:val="multilevel"/>
    <w:tmpl w:val="143492C6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6834704C"/>
    <w:multiLevelType w:val="multilevel"/>
    <w:tmpl w:val="AB183AF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0" w:hanging="2160"/>
      </w:pPr>
      <w:rPr>
        <w:rFonts w:hint="default"/>
      </w:rPr>
    </w:lvl>
  </w:abstractNum>
  <w:abstractNum w:abstractNumId="3" w15:restartNumberingAfterBreak="0">
    <w:nsid w:val="69047C22"/>
    <w:multiLevelType w:val="multilevel"/>
    <w:tmpl w:val="CC489C7A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0" w:hanging="2160"/>
      </w:pPr>
      <w:rPr>
        <w:rFonts w:hint="default"/>
      </w:rPr>
    </w:lvl>
  </w:abstractNum>
  <w:abstractNum w:abstractNumId="4" w15:restartNumberingAfterBreak="0">
    <w:nsid w:val="76672605"/>
    <w:multiLevelType w:val="multilevel"/>
    <w:tmpl w:val="AC62C6A2"/>
    <w:lvl w:ilvl="0">
      <w:start w:val="1"/>
      <w:numFmt w:val="decimal"/>
      <w:lvlText w:val="%1."/>
      <w:lvlJc w:val="left"/>
      <w:pPr>
        <w:ind w:left="525" w:hanging="525"/>
      </w:pPr>
      <w:rPr>
        <w:rFonts w:eastAsia="Times New Roman" w:cs="Calibri" w:hint="default"/>
        <w:color w:val="000000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eastAsia="Times New Roman" w:cs="Calibr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cs="Calibr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Times New Roman" w:cs="Calibri" w:hint="default"/>
        <w:color w:val="000000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eastAsia="Times New Roman" w:cs="Calibr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Times New Roman" w:cs="Calibr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="Times New Roman" w:cs="Calibr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Times New Roman" w:cs="Calibr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="Times New Roman" w:cs="Calibri" w:hint="default"/>
        <w:color w:val="000000"/>
      </w:rPr>
    </w:lvl>
  </w:abstractNum>
  <w:abstractNum w:abstractNumId="5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E880AF9"/>
    <w:multiLevelType w:val="multilevel"/>
    <w:tmpl w:val="4AA2C1E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358893596">
    <w:abstractNumId w:val="5"/>
  </w:num>
  <w:num w:numId="2" w16cid:durableId="1447844544">
    <w:abstractNumId w:val="6"/>
  </w:num>
  <w:num w:numId="3" w16cid:durableId="480345965">
    <w:abstractNumId w:val="4"/>
  </w:num>
  <w:num w:numId="4" w16cid:durableId="1531530785">
    <w:abstractNumId w:val="1"/>
  </w:num>
  <w:num w:numId="5" w16cid:durableId="1093093866">
    <w:abstractNumId w:val="3"/>
  </w:num>
  <w:num w:numId="6" w16cid:durableId="1396931651">
    <w:abstractNumId w:val="0"/>
  </w:num>
  <w:num w:numId="7" w16cid:durableId="2047482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E740E"/>
    <w:rsid w:val="002626E9"/>
    <w:rsid w:val="00292B23"/>
    <w:rsid w:val="0049367D"/>
    <w:rsid w:val="005F2214"/>
    <w:rsid w:val="00623295"/>
    <w:rsid w:val="006252D9"/>
    <w:rsid w:val="00686F93"/>
    <w:rsid w:val="006F68A0"/>
    <w:rsid w:val="00765787"/>
    <w:rsid w:val="008021B4"/>
    <w:rsid w:val="008927BA"/>
    <w:rsid w:val="008F0379"/>
    <w:rsid w:val="00935832"/>
    <w:rsid w:val="00B81ABC"/>
    <w:rsid w:val="00BC6528"/>
    <w:rsid w:val="00BF1452"/>
    <w:rsid w:val="00C92653"/>
    <w:rsid w:val="00CC2455"/>
    <w:rsid w:val="00D02D58"/>
    <w:rsid w:val="00D825A4"/>
    <w:rsid w:val="00E51186"/>
    <w:rsid w:val="00E653D9"/>
    <w:rsid w:val="00EC6573"/>
    <w:rsid w:val="00ED04D6"/>
    <w:rsid w:val="00F148C8"/>
    <w:rsid w:val="00F43C44"/>
    <w:rsid w:val="00F76D1F"/>
    <w:rsid w:val="00F81723"/>
    <w:rsid w:val="0FF758FE"/>
    <w:rsid w:val="594F8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F43C44"/>
    <w:pPr>
      <w:spacing w:after="12" w:line="248" w:lineRule="auto"/>
      <w:ind w:left="720" w:right="67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yperlink" Target="mailto:GIDC.unix_Run@viatris.com" TargetMode="Externa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mailto:Mohandoss.Murugesan@viatris.com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yperlink" Target="mailto:AshokKumar.RK@viatris.com" TargetMode="External"/><Relationship Id="rId28" Type="http://schemas.openxmlformats.org/officeDocument/2006/relationships/footer" Target="footer5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yperlink" Target="mailto:Arun.R@viatris.com" TargetMode="External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E3A12-83F3-4269-9F6B-E8D850CEB33F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2851ce1b-7c23-480f-841d-dad7500d7a31"/>
    <ds:schemaRef ds:uri="2923d2ea-7ee9-4e34-a226-720dbb5ec350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1EFF00E-7B78-49B4-851E-BEFBC21E7E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6F5475-FE57-4A76-94C9-356EC68C56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</dc:creator>
  <cp:keywords/>
  <dc:description/>
  <cp:lastModifiedBy>Arun R</cp:lastModifiedBy>
  <cp:revision>19</cp:revision>
  <dcterms:created xsi:type="dcterms:W3CDTF">2025-02-18T19:20:00Z</dcterms:created>
  <dcterms:modified xsi:type="dcterms:W3CDTF">2025-09-09T11:40:00Z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2025-02-18T19:20:15Z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797ccee1-52df-4634-a9b5-933e6e11361c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