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079A" w14:textId="77777777" w:rsidR="00D02D58" w:rsidRPr="00B73B53" w:rsidRDefault="00D02D58" w:rsidP="00D02D58">
      <w:pPr>
        <w:spacing w:after="0"/>
        <w:ind w:left="-1260"/>
        <w:rPr>
          <w:rFonts w:ascii="Georgia" w:hAnsi="Georgia"/>
        </w:rPr>
      </w:pPr>
      <w:r w:rsidRPr="00B73B53">
        <w:rPr>
          <w:rFonts w:ascii="Georgia" w:hAnsi="Georgia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0" wp14:anchorId="06B9D8CB" wp14:editId="6B3807F1">
                <wp:simplePos x="0" y="0"/>
                <wp:positionH relativeFrom="margin">
                  <wp:posOffset>-800735</wp:posOffset>
                </wp:positionH>
                <wp:positionV relativeFrom="paragraph">
                  <wp:posOffset>1270</wp:posOffset>
                </wp:positionV>
                <wp:extent cx="4543425" cy="1219200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3425" cy="1219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EA85D" w14:textId="1DA5CAC9" w:rsidR="00D02D58" w:rsidRPr="001D2055" w:rsidRDefault="006F68A0" w:rsidP="00D02D58">
                            <w:pPr>
                              <w:spacing w:line="560" w:lineRule="exact"/>
                              <w:jc w:val="center"/>
                              <w:rPr>
                                <w:rStyle w:val="Hyperlink"/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4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D2055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4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Work Instruction for </w:t>
                            </w:r>
                            <w:r w:rsidR="001D2055" w:rsidRPr="001D2055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4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Configuration of chrony.conf with the new NTP IP and polling options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9D8C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63.05pt;margin-top:.1pt;width:357.75pt;height:9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" o:allowoverlap="f" filled="f" stroked="f">
                <v:textbox inset=",0,,0">
                  <w:txbxContent>
                    <w:p w14:paraId="503EA85D" w14:textId="1DA5CAC9" w:rsidR="00D02D58" w:rsidRPr="001D2055" w:rsidRDefault="006F68A0" w:rsidP="00D02D58">
                      <w:pPr>
                        <w:spacing w:line="560" w:lineRule="exact"/>
                        <w:jc w:val="center"/>
                        <w:rPr>
                          <w:rStyle w:val="Hyperlink"/>
                          <w:rFonts w:ascii="Open Sans Light" w:hAnsi="Open Sans Light" w:cs="Open Sans Light"/>
                          <w:b/>
                          <w:color w:val="FFFFFF" w:themeColor="background1"/>
                          <w:sz w:val="44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D2055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4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Work Instruction for </w:t>
                      </w:r>
                      <w:r w:rsidR="001D2055" w:rsidRPr="001D2055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4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Configuration of chrony.conf with the new NTP IP and polling options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73B53">
        <w:rPr>
          <w:rFonts w:ascii="Georgia" w:hAnsi="Georgia"/>
          <w:noProof/>
        </w:rPr>
        <w:drawing>
          <wp:inline distT="0" distB="0" distL="0" distR="0" wp14:anchorId="02A2AF91" wp14:editId="36360413">
            <wp:extent cx="6839585" cy="1300480"/>
            <wp:effectExtent l="0" t="0" r="0" b="0"/>
            <wp:docPr id="384" name="Picture 384" descr="A picture containing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 descr="A picture containing bird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18" cy="132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646F5" w14:textId="77777777" w:rsidR="00D02D58" w:rsidRPr="00B73B53" w:rsidRDefault="00D02D58" w:rsidP="00D02D58">
      <w:pPr>
        <w:spacing w:after="0"/>
        <w:ind w:left="180"/>
        <w:rPr>
          <w:rFonts w:ascii="Georgia" w:hAnsi="Georgia"/>
        </w:rPr>
      </w:pPr>
      <w:r w:rsidRPr="00B73B53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697CFEB1" w14:textId="77777777" w:rsidR="00D02D58" w:rsidRPr="00B73B53" w:rsidRDefault="00D02D58" w:rsidP="00D02D58">
      <w:pPr>
        <w:spacing w:after="0"/>
        <w:ind w:left="180"/>
        <w:rPr>
          <w:rFonts w:ascii="Georgia" w:hAnsi="Georgia"/>
        </w:rPr>
      </w:pPr>
      <w:r w:rsidRPr="00B73B53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7B43B665" w14:textId="77777777" w:rsidR="00D02D58" w:rsidRPr="00B73B53" w:rsidRDefault="00D02D58" w:rsidP="00D02D58">
      <w:pPr>
        <w:spacing w:after="0"/>
        <w:ind w:left="116"/>
        <w:jc w:val="center"/>
        <w:rPr>
          <w:rFonts w:ascii="Georgia" w:hAnsi="Georgia"/>
        </w:rPr>
      </w:pPr>
    </w:p>
    <w:p w14:paraId="6FB948AF" w14:textId="77777777" w:rsidR="00D02D58" w:rsidRPr="00B73B53" w:rsidRDefault="00D02D58" w:rsidP="00D02D58">
      <w:pPr>
        <w:spacing w:after="0" w:line="240" w:lineRule="auto"/>
        <w:ind w:left="180" w:right="4296"/>
        <w:rPr>
          <w:rFonts w:ascii="Georgia" w:hAnsi="Georgia"/>
        </w:rPr>
      </w:pPr>
      <w:r w:rsidRPr="00B73B53">
        <w:rPr>
          <w:rFonts w:ascii="Georgia" w:eastAsia="Arial" w:hAnsi="Georgia" w:cs="Arial"/>
          <w:b/>
          <w:i/>
          <w:color w:val="0070C0"/>
          <w:sz w:val="56"/>
          <w:szCs w:val="56"/>
        </w:rPr>
        <w:t xml:space="preserve">  </w:t>
      </w:r>
    </w:p>
    <w:p w14:paraId="3226557D" w14:textId="77777777" w:rsidR="00D02D58" w:rsidRPr="00B73B53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03AA7641" w14:textId="77777777" w:rsidR="00D02D58" w:rsidRPr="00B73B53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DF05E37" w14:textId="77777777" w:rsidR="005F2214" w:rsidRPr="00B73B53" w:rsidRDefault="005F2214" w:rsidP="005F2214">
      <w:pPr>
        <w:tabs>
          <w:tab w:val="left" w:pos="0"/>
          <w:tab w:val="left" w:pos="7200"/>
        </w:tabs>
        <w:spacing w:after="0"/>
        <w:ind w:left="1080" w:right="69" w:hanging="1080"/>
        <w:jc w:val="center"/>
        <w:rPr>
          <w:rFonts w:ascii="Georgia" w:hAnsi="Georgia"/>
          <w:b/>
          <w:i/>
          <w:color w:val="215868"/>
          <w:sz w:val="56"/>
          <w:szCs w:val="56"/>
        </w:rPr>
      </w:pPr>
      <w:r w:rsidRPr="00B73B53">
        <w:rPr>
          <w:rFonts w:ascii="Georgia" w:hAnsi="Georgia"/>
          <w:b/>
          <w:i/>
          <w:color w:val="215868"/>
          <w:sz w:val="56"/>
          <w:szCs w:val="56"/>
        </w:rPr>
        <w:t>Viatris</w:t>
      </w:r>
    </w:p>
    <w:p w14:paraId="295B2F36" w14:textId="1C9A4447" w:rsidR="005F2214" w:rsidRPr="00B73B53" w:rsidRDefault="005F2214" w:rsidP="005F2214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  <w:r w:rsidRPr="00B73B53">
        <w:rPr>
          <w:rFonts w:ascii="Georgia" w:hAnsi="Georgia"/>
          <w:b/>
          <w:i/>
          <w:color w:val="215868"/>
          <w:sz w:val="48"/>
          <w:szCs w:val="48"/>
        </w:rPr>
        <w:t xml:space="preserve">Work Instruction for </w:t>
      </w:r>
      <w:r w:rsidR="001D2055" w:rsidRPr="00B73B53">
        <w:rPr>
          <w:rFonts w:ascii="Georgia" w:hAnsi="Georgia"/>
          <w:b/>
          <w:i/>
          <w:color w:val="215868"/>
          <w:sz w:val="48"/>
          <w:szCs w:val="48"/>
        </w:rPr>
        <w:t>Configuration of chrony.conf with the new NTP IP and polling options</w:t>
      </w:r>
    </w:p>
    <w:p w14:paraId="3D8746EC" w14:textId="77777777" w:rsidR="00D02D58" w:rsidRPr="00B73B53" w:rsidRDefault="00D02D58" w:rsidP="00D02D58">
      <w:pPr>
        <w:tabs>
          <w:tab w:val="left" w:pos="7200"/>
        </w:tabs>
        <w:spacing w:after="0"/>
        <w:ind w:right="1663"/>
        <w:rPr>
          <w:rFonts w:ascii="Georgia" w:hAnsi="Georgia"/>
          <w:b/>
          <w:i/>
          <w:color w:val="215868"/>
          <w:sz w:val="56"/>
          <w:szCs w:val="56"/>
        </w:rPr>
      </w:pPr>
    </w:p>
    <w:p w14:paraId="09B8A521" w14:textId="77777777" w:rsidR="00D02D58" w:rsidRPr="00B73B53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0826E42" w14:textId="77777777" w:rsidR="00D02D58" w:rsidRPr="00B73B53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76CC947E" w14:textId="77777777" w:rsidR="00D02D58" w:rsidRPr="00B73B53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69A0A8" w14:textId="77777777" w:rsidR="00D02D58" w:rsidRPr="00B73B53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6C4522AC" w14:textId="77777777" w:rsidR="00D02D58" w:rsidRPr="00B73B53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35011ED" w14:textId="77777777" w:rsidR="00D02D58" w:rsidRPr="00B73B53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CC8B3D" w14:textId="77777777" w:rsidR="00D02D58" w:rsidRPr="00B73B53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F066A58" w14:textId="77777777" w:rsidR="00D02D58" w:rsidRPr="00B73B53" w:rsidRDefault="00D02D58" w:rsidP="00D02D58">
      <w:pPr>
        <w:spacing w:after="0"/>
        <w:rPr>
          <w:rFonts w:ascii="Georgia" w:hAnsi="Georgia"/>
        </w:rPr>
        <w:sectPr w:rsidR="00D02D58" w:rsidRPr="00B73B53" w:rsidSect="0069190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80" w:right="1798" w:bottom="1559" w:left="1801" w:header="720" w:footer="716" w:gutter="0"/>
          <w:cols w:space="720"/>
        </w:sectPr>
      </w:pPr>
      <w:bookmarkStart w:id="0" w:name="_gjdgxs" w:colFirst="0" w:colLast="0"/>
      <w:bookmarkEnd w:id="0"/>
    </w:p>
    <w:p w14:paraId="742A7ADF" w14:textId="77777777" w:rsidR="00D02D58" w:rsidRPr="00B73B53" w:rsidRDefault="00D02D58" w:rsidP="00D02D58">
      <w:pPr>
        <w:pStyle w:val="Heading1"/>
        <w:ind w:firstLine="0"/>
      </w:pPr>
      <w:bookmarkStart w:id="1" w:name="_Toc199715232"/>
      <w:r w:rsidRPr="00B73B53">
        <w:lastRenderedPageBreak/>
        <w:t>Contents</w:t>
      </w:r>
      <w:bookmarkEnd w:id="1"/>
      <w:r w:rsidRPr="00B73B53">
        <w:t xml:space="preserve"> </w:t>
      </w:r>
    </w:p>
    <w:sdt>
      <w:sdtPr>
        <w:rPr>
          <w:rFonts w:ascii="Georgia" w:hAnsi="Georgia"/>
          <w:noProof w:val="0"/>
          <w:color w:val="auto"/>
        </w:rPr>
        <w:id w:val="-105119514"/>
        <w:docPartObj>
          <w:docPartGallery w:val="Table of Contents"/>
          <w:docPartUnique/>
        </w:docPartObj>
      </w:sdtPr>
      <w:sdtEndPr/>
      <w:sdtContent>
        <w:p w14:paraId="162FFAB9" w14:textId="33DF671E" w:rsidR="009B7749" w:rsidRPr="009B7749" w:rsidRDefault="00D02D58">
          <w:pPr>
            <w:pStyle w:val="TOC1"/>
            <w:rPr>
              <w:rFonts w:ascii="Georgia" w:eastAsiaTheme="minorEastAsia" w:hAnsi="Georgia" w:cstheme="minorBidi"/>
              <w:color w:val="auto"/>
              <w:kern w:val="2"/>
              <w14:ligatures w14:val="standardContextual"/>
            </w:rPr>
          </w:pPr>
          <w:r w:rsidRPr="009B7749">
            <w:rPr>
              <w:rFonts w:ascii="Georgia" w:hAnsi="Georgia"/>
            </w:rPr>
            <w:fldChar w:fldCharType="begin"/>
          </w:r>
          <w:r w:rsidRPr="009B7749">
            <w:rPr>
              <w:rFonts w:ascii="Georgia" w:hAnsi="Georgia"/>
            </w:rPr>
            <w:instrText xml:space="preserve"> TOC \h \u \z </w:instrText>
          </w:r>
          <w:r w:rsidRPr="009B7749">
            <w:rPr>
              <w:rFonts w:ascii="Georgia" w:hAnsi="Georgia"/>
            </w:rPr>
            <w:fldChar w:fldCharType="separate"/>
          </w:r>
          <w:hyperlink w:anchor="_Toc199715232" w:history="1">
            <w:r w:rsidR="009B7749" w:rsidRPr="009B7749">
              <w:rPr>
                <w:rStyle w:val="Hyperlink"/>
                <w:rFonts w:ascii="Georgia" w:hAnsi="Georgia"/>
              </w:rPr>
              <w:t>Contents</w:t>
            </w:r>
            <w:r w:rsidR="009B7749" w:rsidRPr="009B7749">
              <w:rPr>
                <w:rFonts w:ascii="Georgia" w:hAnsi="Georgia"/>
                <w:webHidden/>
              </w:rPr>
              <w:tab/>
            </w:r>
            <w:r w:rsidR="009B7749" w:rsidRPr="009B7749">
              <w:rPr>
                <w:rFonts w:ascii="Georgia" w:hAnsi="Georgia"/>
                <w:webHidden/>
              </w:rPr>
              <w:fldChar w:fldCharType="begin"/>
            </w:r>
            <w:r w:rsidR="009B7749" w:rsidRPr="009B7749">
              <w:rPr>
                <w:rFonts w:ascii="Georgia" w:hAnsi="Georgia"/>
                <w:webHidden/>
              </w:rPr>
              <w:instrText xml:space="preserve"> PAGEREF _Toc199715232 \h </w:instrText>
            </w:r>
            <w:r w:rsidR="009B7749" w:rsidRPr="009B7749">
              <w:rPr>
                <w:rFonts w:ascii="Georgia" w:hAnsi="Georgia"/>
                <w:webHidden/>
              </w:rPr>
            </w:r>
            <w:r w:rsidR="009B7749" w:rsidRPr="009B7749">
              <w:rPr>
                <w:rFonts w:ascii="Georgia" w:hAnsi="Georgia"/>
                <w:webHidden/>
              </w:rPr>
              <w:fldChar w:fldCharType="separate"/>
            </w:r>
            <w:r w:rsidR="009B7749" w:rsidRPr="009B7749">
              <w:rPr>
                <w:rFonts w:ascii="Georgia" w:hAnsi="Georgia"/>
                <w:webHidden/>
              </w:rPr>
              <w:t>2</w:t>
            </w:r>
            <w:r w:rsidR="009B7749" w:rsidRPr="009B7749">
              <w:rPr>
                <w:rFonts w:ascii="Georgia" w:hAnsi="Georgia"/>
                <w:webHidden/>
              </w:rPr>
              <w:fldChar w:fldCharType="end"/>
            </w:r>
          </w:hyperlink>
        </w:p>
        <w:p w14:paraId="49B25456" w14:textId="45CDAE04" w:rsidR="009B7749" w:rsidRPr="009B7749" w:rsidRDefault="009B7749">
          <w:pPr>
            <w:pStyle w:val="TOC1"/>
            <w:rPr>
              <w:rFonts w:ascii="Georgia" w:eastAsiaTheme="minorEastAsia" w:hAnsi="Georgia" w:cstheme="minorBidi"/>
              <w:color w:val="auto"/>
              <w:kern w:val="2"/>
              <w14:ligatures w14:val="standardContextual"/>
            </w:rPr>
          </w:pPr>
          <w:hyperlink w:anchor="_Toc199715233" w:history="1">
            <w:r w:rsidRPr="009B7749">
              <w:rPr>
                <w:rStyle w:val="Hyperlink"/>
                <w:rFonts w:ascii="Georgia" w:hAnsi="Georgia"/>
              </w:rPr>
              <w:t>1. Introduction</w:t>
            </w:r>
            <w:r w:rsidRPr="009B7749">
              <w:rPr>
                <w:rFonts w:ascii="Georgia" w:hAnsi="Georgia"/>
                <w:webHidden/>
              </w:rPr>
              <w:tab/>
            </w:r>
            <w:r w:rsidRPr="009B7749">
              <w:rPr>
                <w:rFonts w:ascii="Georgia" w:hAnsi="Georgia"/>
                <w:webHidden/>
              </w:rPr>
              <w:fldChar w:fldCharType="begin"/>
            </w:r>
            <w:r w:rsidRPr="009B7749">
              <w:rPr>
                <w:rFonts w:ascii="Georgia" w:hAnsi="Georgia"/>
                <w:webHidden/>
              </w:rPr>
              <w:instrText xml:space="preserve"> PAGEREF _Toc199715233 \h </w:instrText>
            </w:r>
            <w:r w:rsidRPr="009B7749">
              <w:rPr>
                <w:rFonts w:ascii="Georgia" w:hAnsi="Georgia"/>
                <w:webHidden/>
              </w:rPr>
            </w:r>
            <w:r w:rsidRPr="009B7749">
              <w:rPr>
                <w:rFonts w:ascii="Georgia" w:hAnsi="Georgia"/>
                <w:webHidden/>
              </w:rPr>
              <w:fldChar w:fldCharType="separate"/>
            </w:r>
            <w:r w:rsidRPr="009B7749">
              <w:rPr>
                <w:rFonts w:ascii="Georgia" w:hAnsi="Georgia"/>
                <w:webHidden/>
              </w:rPr>
              <w:t>3</w:t>
            </w:r>
            <w:r w:rsidRPr="009B7749">
              <w:rPr>
                <w:rFonts w:ascii="Georgia" w:hAnsi="Georgia"/>
                <w:webHidden/>
              </w:rPr>
              <w:fldChar w:fldCharType="end"/>
            </w:r>
          </w:hyperlink>
        </w:p>
        <w:p w14:paraId="595A4BDF" w14:textId="6E980E89" w:rsidR="009B7749" w:rsidRPr="009B7749" w:rsidRDefault="009B7749">
          <w:pPr>
            <w:pStyle w:val="TOC2"/>
            <w:tabs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5234" w:history="1">
            <w:r w:rsidRPr="009B7749">
              <w:rPr>
                <w:rStyle w:val="Hyperlink"/>
                <w:rFonts w:ascii="Georgia" w:eastAsia="Arial" w:hAnsi="Georgia" w:cs="Arial"/>
                <w:noProof/>
              </w:rPr>
              <w:t>1.1. Purpose</w:t>
            </w:r>
            <w:r w:rsidRPr="009B7749">
              <w:rPr>
                <w:rFonts w:ascii="Georgia" w:hAnsi="Georgia"/>
                <w:noProof/>
                <w:webHidden/>
              </w:rPr>
              <w:tab/>
            </w:r>
            <w:r w:rsidRPr="009B7749">
              <w:rPr>
                <w:rFonts w:ascii="Georgia" w:hAnsi="Georgia"/>
                <w:noProof/>
                <w:webHidden/>
              </w:rPr>
              <w:fldChar w:fldCharType="begin"/>
            </w:r>
            <w:r w:rsidRPr="009B7749">
              <w:rPr>
                <w:rFonts w:ascii="Georgia" w:hAnsi="Georgia"/>
                <w:noProof/>
                <w:webHidden/>
              </w:rPr>
              <w:instrText xml:space="preserve"> PAGEREF _Toc199715234 \h </w:instrText>
            </w:r>
            <w:r w:rsidRPr="009B7749">
              <w:rPr>
                <w:rFonts w:ascii="Georgia" w:hAnsi="Georgia"/>
                <w:noProof/>
                <w:webHidden/>
              </w:rPr>
            </w:r>
            <w:r w:rsidRPr="009B7749">
              <w:rPr>
                <w:rFonts w:ascii="Georgia" w:hAnsi="Georgia"/>
                <w:noProof/>
                <w:webHidden/>
              </w:rPr>
              <w:fldChar w:fldCharType="separate"/>
            </w:r>
            <w:r w:rsidRPr="009B7749">
              <w:rPr>
                <w:rFonts w:ascii="Georgia" w:hAnsi="Georgia"/>
                <w:noProof/>
                <w:webHidden/>
              </w:rPr>
              <w:t>3</w:t>
            </w:r>
            <w:r w:rsidRPr="009B774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781D81AD" w14:textId="600F9667" w:rsidR="009B7749" w:rsidRPr="009B7749" w:rsidRDefault="009B7749">
          <w:pPr>
            <w:pStyle w:val="TOC2"/>
            <w:tabs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5235" w:history="1">
            <w:r w:rsidRPr="009B7749">
              <w:rPr>
                <w:rStyle w:val="Hyperlink"/>
                <w:rFonts w:ascii="Georgia" w:eastAsia="Arial" w:hAnsi="Georgia" w:cs="Arial"/>
                <w:noProof/>
              </w:rPr>
              <w:t>1.2. Scope of this Report</w:t>
            </w:r>
            <w:r w:rsidRPr="009B7749">
              <w:rPr>
                <w:rFonts w:ascii="Georgia" w:hAnsi="Georgia"/>
                <w:noProof/>
                <w:webHidden/>
              </w:rPr>
              <w:tab/>
            </w:r>
            <w:r w:rsidRPr="009B7749">
              <w:rPr>
                <w:rFonts w:ascii="Georgia" w:hAnsi="Georgia"/>
                <w:noProof/>
                <w:webHidden/>
              </w:rPr>
              <w:fldChar w:fldCharType="begin"/>
            </w:r>
            <w:r w:rsidRPr="009B7749">
              <w:rPr>
                <w:rFonts w:ascii="Georgia" w:hAnsi="Georgia"/>
                <w:noProof/>
                <w:webHidden/>
              </w:rPr>
              <w:instrText xml:space="preserve"> PAGEREF _Toc199715235 \h </w:instrText>
            </w:r>
            <w:r w:rsidRPr="009B7749">
              <w:rPr>
                <w:rFonts w:ascii="Georgia" w:hAnsi="Georgia"/>
                <w:noProof/>
                <w:webHidden/>
              </w:rPr>
            </w:r>
            <w:r w:rsidRPr="009B7749">
              <w:rPr>
                <w:rFonts w:ascii="Georgia" w:hAnsi="Georgia"/>
                <w:noProof/>
                <w:webHidden/>
              </w:rPr>
              <w:fldChar w:fldCharType="separate"/>
            </w:r>
            <w:r w:rsidRPr="009B7749">
              <w:rPr>
                <w:rFonts w:ascii="Georgia" w:hAnsi="Georgia"/>
                <w:noProof/>
                <w:webHidden/>
              </w:rPr>
              <w:t>3</w:t>
            </w:r>
            <w:r w:rsidRPr="009B774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1F04B79F" w14:textId="70E12DF5" w:rsidR="009B7749" w:rsidRPr="009B7749" w:rsidRDefault="009B7749">
          <w:pPr>
            <w:pStyle w:val="TOC2"/>
            <w:tabs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5236" w:history="1">
            <w:r w:rsidRPr="009B7749">
              <w:rPr>
                <w:rStyle w:val="Hyperlink"/>
                <w:rFonts w:ascii="Georgia" w:eastAsia="Arial" w:hAnsi="Georgia" w:cs="Arial"/>
                <w:noProof/>
              </w:rPr>
              <w:t>1.3. Audience</w:t>
            </w:r>
            <w:r w:rsidRPr="009B7749">
              <w:rPr>
                <w:rFonts w:ascii="Georgia" w:hAnsi="Georgia"/>
                <w:noProof/>
                <w:webHidden/>
              </w:rPr>
              <w:tab/>
            </w:r>
            <w:r w:rsidRPr="009B7749">
              <w:rPr>
                <w:rFonts w:ascii="Georgia" w:hAnsi="Georgia"/>
                <w:noProof/>
                <w:webHidden/>
              </w:rPr>
              <w:fldChar w:fldCharType="begin"/>
            </w:r>
            <w:r w:rsidRPr="009B7749">
              <w:rPr>
                <w:rFonts w:ascii="Georgia" w:hAnsi="Georgia"/>
                <w:noProof/>
                <w:webHidden/>
              </w:rPr>
              <w:instrText xml:space="preserve"> PAGEREF _Toc199715236 \h </w:instrText>
            </w:r>
            <w:r w:rsidRPr="009B7749">
              <w:rPr>
                <w:rFonts w:ascii="Georgia" w:hAnsi="Georgia"/>
                <w:noProof/>
                <w:webHidden/>
              </w:rPr>
            </w:r>
            <w:r w:rsidRPr="009B7749">
              <w:rPr>
                <w:rFonts w:ascii="Georgia" w:hAnsi="Georgia"/>
                <w:noProof/>
                <w:webHidden/>
              </w:rPr>
              <w:fldChar w:fldCharType="separate"/>
            </w:r>
            <w:r w:rsidRPr="009B7749">
              <w:rPr>
                <w:rFonts w:ascii="Georgia" w:hAnsi="Georgia"/>
                <w:noProof/>
                <w:webHidden/>
              </w:rPr>
              <w:t>3</w:t>
            </w:r>
            <w:r w:rsidRPr="009B774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13050649" w14:textId="62626FAE" w:rsidR="009B7749" w:rsidRPr="009B7749" w:rsidRDefault="009B7749">
          <w:pPr>
            <w:pStyle w:val="TOC1"/>
            <w:rPr>
              <w:rFonts w:ascii="Georgia" w:eastAsiaTheme="minorEastAsia" w:hAnsi="Georgia" w:cstheme="minorBidi"/>
              <w:color w:val="auto"/>
              <w:kern w:val="2"/>
              <w14:ligatures w14:val="standardContextual"/>
            </w:rPr>
          </w:pPr>
          <w:hyperlink w:anchor="_Toc199715237" w:history="1">
            <w:r w:rsidRPr="009B7749">
              <w:rPr>
                <w:rStyle w:val="Hyperlink"/>
                <w:rFonts w:ascii="Georgia" w:hAnsi="Georgia"/>
              </w:rPr>
              <w:t>2. Approach and Methodology</w:t>
            </w:r>
            <w:r w:rsidRPr="009B7749">
              <w:rPr>
                <w:rFonts w:ascii="Georgia" w:hAnsi="Georgia"/>
                <w:webHidden/>
              </w:rPr>
              <w:tab/>
            </w:r>
            <w:r w:rsidRPr="009B7749">
              <w:rPr>
                <w:rFonts w:ascii="Georgia" w:hAnsi="Georgia"/>
                <w:webHidden/>
              </w:rPr>
              <w:fldChar w:fldCharType="begin"/>
            </w:r>
            <w:r w:rsidRPr="009B7749">
              <w:rPr>
                <w:rFonts w:ascii="Georgia" w:hAnsi="Georgia"/>
                <w:webHidden/>
              </w:rPr>
              <w:instrText xml:space="preserve"> PAGEREF _Toc199715237 \h </w:instrText>
            </w:r>
            <w:r w:rsidRPr="009B7749">
              <w:rPr>
                <w:rFonts w:ascii="Georgia" w:hAnsi="Georgia"/>
                <w:webHidden/>
              </w:rPr>
            </w:r>
            <w:r w:rsidRPr="009B7749">
              <w:rPr>
                <w:rFonts w:ascii="Georgia" w:hAnsi="Georgia"/>
                <w:webHidden/>
              </w:rPr>
              <w:fldChar w:fldCharType="separate"/>
            </w:r>
            <w:r w:rsidRPr="009B7749">
              <w:rPr>
                <w:rFonts w:ascii="Georgia" w:hAnsi="Georgia"/>
                <w:webHidden/>
              </w:rPr>
              <w:t>3</w:t>
            </w:r>
            <w:r w:rsidRPr="009B7749">
              <w:rPr>
                <w:rFonts w:ascii="Georgia" w:hAnsi="Georgia"/>
                <w:webHidden/>
              </w:rPr>
              <w:fldChar w:fldCharType="end"/>
            </w:r>
          </w:hyperlink>
        </w:p>
        <w:p w14:paraId="42CEE8D9" w14:textId="7A69D40F" w:rsidR="009B7749" w:rsidRPr="009B7749" w:rsidRDefault="009B7749">
          <w:pPr>
            <w:pStyle w:val="TOC2"/>
            <w:tabs>
              <w:tab w:val="left" w:pos="960"/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5238" w:history="1">
            <w:r w:rsidRPr="009B7749">
              <w:rPr>
                <w:rStyle w:val="Hyperlink"/>
                <w:rFonts w:ascii="Georgia" w:eastAsia="Arial" w:hAnsi="Georgia" w:cs="Arial"/>
                <w:bCs/>
                <w:noProof/>
              </w:rPr>
              <w:t>2.1.</w:t>
            </w:r>
            <w:r w:rsidRPr="009B7749">
              <w:rPr>
                <w:rFonts w:ascii="Georgia" w:eastAsiaTheme="minorEastAsia" w:hAnsi="Georgia" w:cstheme="minorBidi"/>
                <w:noProof/>
                <w:kern w:val="2"/>
                <w14:ligatures w14:val="standardContextual"/>
              </w:rPr>
              <w:tab/>
            </w:r>
            <w:r w:rsidRPr="009B7749">
              <w:rPr>
                <w:rStyle w:val="Hyperlink"/>
                <w:rFonts w:ascii="Georgia" w:eastAsia="Arial" w:hAnsi="Georgia" w:cs="Arial"/>
                <w:noProof/>
              </w:rPr>
              <w:t>Approach</w:t>
            </w:r>
            <w:r w:rsidRPr="009B7749">
              <w:rPr>
                <w:rFonts w:ascii="Georgia" w:hAnsi="Georgia"/>
                <w:noProof/>
                <w:webHidden/>
              </w:rPr>
              <w:tab/>
            </w:r>
            <w:r w:rsidRPr="009B7749">
              <w:rPr>
                <w:rFonts w:ascii="Georgia" w:hAnsi="Georgia"/>
                <w:noProof/>
                <w:webHidden/>
              </w:rPr>
              <w:fldChar w:fldCharType="begin"/>
            </w:r>
            <w:r w:rsidRPr="009B7749">
              <w:rPr>
                <w:rFonts w:ascii="Georgia" w:hAnsi="Georgia"/>
                <w:noProof/>
                <w:webHidden/>
              </w:rPr>
              <w:instrText xml:space="preserve"> PAGEREF _Toc199715238 \h </w:instrText>
            </w:r>
            <w:r w:rsidRPr="009B7749">
              <w:rPr>
                <w:rFonts w:ascii="Georgia" w:hAnsi="Georgia"/>
                <w:noProof/>
                <w:webHidden/>
              </w:rPr>
            </w:r>
            <w:r w:rsidRPr="009B7749">
              <w:rPr>
                <w:rFonts w:ascii="Georgia" w:hAnsi="Georgia"/>
                <w:noProof/>
                <w:webHidden/>
              </w:rPr>
              <w:fldChar w:fldCharType="separate"/>
            </w:r>
            <w:r w:rsidRPr="009B7749">
              <w:rPr>
                <w:rFonts w:ascii="Georgia" w:hAnsi="Georgia"/>
                <w:noProof/>
                <w:webHidden/>
              </w:rPr>
              <w:t>3</w:t>
            </w:r>
            <w:r w:rsidRPr="009B774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16C7ADDE" w14:textId="339ABE8F" w:rsidR="009B7749" w:rsidRPr="009B7749" w:rsidRDefault="009B7749">
          <w:pPr>
            <w:pStyle w:val="TOC4"/>
            <w:tabs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5239" w:history="1">
            <w:r w:rsidRPr="009B7749">
              <w:rPr>
                <w:rStyle w:val="Hyperlink"/>
                <w:rFonts w:ascii="Georgia" w:hAnsi="Georgia"/>
                <w:noProof/>
              </w:rPr>
              <w:t>2.1.1. Create a Change Request</w:t>
            </w:r>
            <w:r w:rsidRPr="009B7749">
              <w:rPr>
                <w:rFonts w:ascii="Georgia" w:hAnsi="Georgia"/>
                <w:noProof/>
                <w:webHidden/>
              </w:rPr>
              <w:tab/>
            </w:r>
            <w:r w:rsidRPr="009B7749">
              <w:rPr>
                <w:rFonts w:ascii="Georgia" w:hAnsi="Georgia"/>
                <w:noProof/>
                <w:webHidden/>
              </w:rPr>
              <w:fldChar w:fldCharType="begin"/>
            </w:r>
            <w:r w:rsidRPr="009B7749">
              <w:rPr>
                <w:rFonts w:ascii="Georgia" w:hAnsi="Georgia"/>
                <w:noProof/>
                <w:webHidden/>
              </w:rPr>
              <w:instrText xml:space="preserve"> PAGEREF _Toc199715239 \h </w:instrText>
            </w:r>
            <w:r w:rsidRPr="009B7749">
              <w:rPr>
                <w:rFonts w:ascii="Georgia" w:hAnsi="Georgia"/>
                <w:noProof/>
                <w:webHidden/>
              </w:rPr>
            </w:r>
            <w:r w:rsidRPr="009B7749">
              <w:rPr>
                <w:rFonts w:ascii="Georgia" w:hAnsi="Georgia"/>
                <w:noProof/>
                <w:webHidden/>
              </w:rPr>
              <w:fldChar w:fldCharType="separate"/>
            </w:r>
            <w:r w:rsidRPr="009B7749">
              <w:rPr>
                <w:rFonts w:ascii="Georgia" w:hAnsi="Georgia"/>
                <w:noProof/>
                <w:webHidden/>
              </w:rPr>
              <w:t>3</w:t>
            </w:r>
            <w:r w:rsidRPr="009B774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0565D9BF" w14:textId="7ADDA8E1" w:rsidR="009B7749" w:rsidRPr="009B7749" w:rsidRDefault="009B7749">
          <w:pPr>
            <w:pStyle w:val="TOC4"/>
            <w:tabs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5240" w:history="1">
            <w:r w:rsidRPr="009B7749">
              <w:rPr>
                <w:rStyle w:val="Hyperlink"/>
                <w:rFonts w:ascii="Georgia" w:hAnsi="Georgia"/>
                <w:noProof/>
              </w:rPr>
              <w:t>2.1.2. Backup Existing Chrony Configuration file</w:t>
            </w:r>
            <w:r w:rsidRPr="009B7749">
              <w:rPr>
                <w:rFonts w:ascii="Georgia" w:hAnsi="Georgia"/>
                <w:noProof/>
                <w:webHidden/>
              </w:rPr>
              <w:tab/>
            </w:r>
            <w:r w:rsidRPr="009B7749">
              <w:rPr>
                <w:rFonts w:ascii="Georgia" w:hAnsi="Georgia"/>
                <w:noProof/>
                <w:webHidden/>
              </w:rPr>
              <w:fldChar w:fldCharType="begin"/>
            </w:r>
            <w:r w:rsidRPr="009B7749">
              <w:rPr>
                <w:rFonts w:ascii="Georgia" w:hAnsi="Georgia"/>
                <w:noProof/>
                <w:webHidden/>
              </w:rPr>
              <w:instrText xml:space="preserve"> PAGEREF _Toc199715240 \h </w:instrText>
            </w:r>
            <w:r w:rsidRPr="009B7749">
              <w:rPr>
                <w:rFonts w:ascii="Georgia" w:hAnsi="Georgia"/>
                <w:noProof/>
                <w:webHidden/>
              </w:rPr>
            </w:r>
            <w:r w:rsidRPr="009B7749">
              <w:rPr>
                <w:rFonts w:ascii="Georgia" w:hAnsi="Georgia"/>
                <w:noProof/>
                <w:webHidden/>
              </w:rPr>
              <w:fldChar w:fldCharType="separate"/>
            </w:r>
            <w:r w:rsidRPr="009B7749">
              <w:rPr>
                <w:rFonts w:ascii="Georgia" w:hAnsi="Georgia"/>
                <w:noProof/>
                <w:webHidden/>
              </w:rPr>
              <w:t>3</w:t>
            </w:r>
            <w:r w:rsidRPr="009B774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2F5F1B6D" w14:textId="7FD550CF" w:rsidR="009B7749" w:rsidRPr="009B7749" w:rsidRDefault="009B7749">
          <w:pPr>
            <w:pStyle w:val="TOC4"/>
            <w:tabs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5241" w:history="1">
            <w:r w:rsidRPr="009B7749">
              <w:rPr>
                <w:rStyle w:val="Hyperlink"/>
                <w:rFonts w:ascii="Georgia" w:hAnsi="Georgia"/>
                <w:noProof/>
              </w:rPr>
              <w:t>2.1.3. Update Chrony Configuration file</w:t>
            </w:r>
            <w:r w:rsidRPr="009B7749">
              <w:rPr>
                <w:rFonts w:ascii="Georgia" w:hAnsi="Georgia"/>
                <w:noProof/>
                <w:webHidden/>
              </w:rPr>
              <w:tab/>
            </w:r>
            <w:r w:rsidRPr="009B7749">
              <w:rPr>
                <w:rFonts w:ascii="Georgia" w:hAnsi="Georgia"/>
                <w:noProof/>
                <w:webHidden/>
              </w:rPr>
              <w:fldChar w:fldCharType="begin"/>
            </w:r>
            <w:r w:rsidRPr="009B7749">
              <w:rPr>
                <w:rFonts w:ascii="Georgia" w:hAnsi="Georgia"/>
                <w:noProof/>
                <w:webHidden/>
              </w:rPr>
              <w:instrText xml:space="preserve"> PAGEREF _Toc199715241 \h </w:instrText>
            </w:r>
            <w:r w:rsidRPr="009B7749">
              <w:rPr>
                <w:rFonts w:ascii="Georgia" w:hAnsi="Georgia"/>
                <w:noProof/>
                <w:webHidden/>
              </w:rPr>
            </w:r>
            <w:r w:rsidRPr="009B7749">
              <w:rPr>
                <w:rFonts w:ascii="Georgia" w:hAnsi="Georgia"/>
                <w:noProof/>
                <w:webHidden/>
              </w:rPr>
              <w:fldChar w:fldCharType="separate"/>
            </w:r>
            <w:r w:rsidRPr="009B7749">
              <w:rPr>
                <w:rFonts w:ascii="Georgia" w:hAnsi="Georgia"/>
                <w:noProof/>
                <w:webHidden/>
              </w:rPr>
              <w:t>3</w:t>
            </w:r>
            <w:r w:rsidRPr="009B774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6EABF06C" w14:textId="090DEF86" w:rsidR="009B7749" w:rsidRPr="009B7749" w:rsidRDefault="009B7749">
          <w:pPr>
            <w:pStyle w:val="TOC4"/>
            <w:tabs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5242" w:history="1">
            <w:r w:rsidRPr="009B7749">
              <w:rPr>
                <w:rStyle w:val="Hyperlink"/>
                <w:rFonts w:ascii="Georgia" w:hAnsi="Georgia"/>
                <w:noProof/>
              </w:rPr>
              <w:t>2.1.4. Restart the chrony service</w:t>
            </w:r>
            <w:r w:rsidRPr="009B7749">
              <w:rPr>
                <w:rFonts w:ascii="Georgia" w:hAnsi="Georgia"/>
                <w:noProof/>
                <w:webHidden/>
              </w:rPr>
              <w:tab/>
            </w:r>
            <w:r w:rsidRPr="009B7749">
              <w:rPr>
                <w:rFonts w:ascii="Georgia" w:hAnsi="Georgia"/>
                <w:noProof/>
                <w:webHidden/>
              </w:rPr>
              <w:fldChar w:fldCharType="begin"/>
            </w:r>
            <w:r w:rsidRPr="009B7749">
              <w:rPr>
                <w:rFonts w:ascii="Georgia" w:hAnsi="Georgia"/>
                <w:noProof/>
                <w:webHidden/>
              </w:rPr>
              <w:instrText xml:space="preserve"> PAGEREF _Toc199715242 \h </w:instrText>
            </w:r>
            <w:r w:rsidRPr="009B7749">
              <w:rPr>
                <w:rFonts w:ascii="Georgia" w:hAnsi="Georgia"/>
                <w:noProof/>
                <w:webHidden/>
              </w:rPr>
            </w:r>
            <w:r w:rsidRPr="009B7749">
              <w:rPr>
                <w:rFonts w:ascii="Georgia" w:hAnsi="Georgia"/>
                <w:noProof/>
                <w:webHidden/>
              </w:rPr>
              <w:fldChar w:fldCharType="separate"/>
            </w:r>
            <w:r w:rsidRPr="009B7749">
              <w:rPr>
                <w:rFonts w:ascii="Georgia" w:hAnsi="Georgia"/>
                <w:noProof/>
                <w:webHidden/>
              </w:rPr>
              <w:t>3</w:t>
            </w:r>
            <w:r w:rsidRPr="009B774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5533588B" w14:textId="49FA23EE" w:rsidR="009B7749" w:rsidRPr="009B7749" w:rsidRDefault="009B7749">
          <w:pPr>
            <w:pStyle w:val="TOC4"/>
            <w:tabs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5243" w:history="1">
            <w:r w:rsidRPr="009B7749">
              <w:rPr>
                <w:rStyle w:val="Hyperlink"/>
                <w:rFonts w:ascii="Georgia" w:hAnsi="Georgia"/>
                <w:noProof/>
              </w:rPr>
              <w:t>2.1.5. Confirm Change Approval</w:t>
            </w:r>
            <w:r w:rsidRPr="009B7749">
              <w:rPr>
                <w:rFonts w:ascii="Georgia" w:hAnsi="Georgia"/>
                <w:noProof/>
                <w:webHidden/>
              </w:rPr>
              <w:tab/>
            </w:r>
            <w:r w:rsidRPr="009B7749">
              <w:rPr>
                <w:rFonts w:ascii="Georgia" w:hAnsi="Georgia"/>
                <w:noProof/>
                <w:webHidden/>
              </w:rPr>
              <w:fldChar w:fldCharType="begin"/>
            </w:r>
            <w:r w:rsidRPr="009B7749">
              <w:rPr>
                <w:rFonts w:ascii="Georgia" w:hAnsi="Georgia"/>
                <w:noProof/>
                <w:webHidden/>
              </w:rPr>
              <w:instrText xml:space="preserve"> PAGEREF _Toc199715243 \h </w:instrText>
            </w:r>
            <w:r w:rsidRPr="009B7749">
              <w:rPr>
                <w:rFonts w:ascii="Georgia" w:hAnsi="Georgia"/>
                <w:noProof/>
                <w:webHidden/>
              </w:rPr>
            </w:r>
            <w:r w:rsidRPr="009B7749">
              <w:rPr>
                <w:rFonts w:ascii="Georgia" w:hAnsi="Georgia"/>
                <w:noProof/>
                <w:webHidden/>
              </w:rPr>
              <w:fldChar w:fldCharType="separate"/>
            </w:r>
            <w:r w:rsidRPr="009B7749">
              <w:rPr>
                <w:rFonts w:ascii="Georgia" w:hAnsi="Georgia"/>
                <w:noProof/>
                <w:webHidden/>
              </w:rPr>
              <w:t>4</w:t>
            </w:r>
            <w:r w:rsidRPr="009B774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2DD8A955" w14:textId="33CFF673" w:rsidR="009B7749" w:rsidRPr="009B7749" w:rsidRDefault="009B7749">
          <w:pPr>
            <w:pStyle w:val="TOC2"/>
            <w:tabs>
              <w:tab w:val="left" w:pos="960"/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5244" w:history="1">
            <w:r w:rsidRPr="009B7749">
              <w:rPr>
                <w:rStyle w:val="Hyperlink"/>
                <w:rFonts w:ascii="Georgia" w:eastAsia="Arial" w:hAnsi="Georgia" w:cs="Arial"/>
                <w:bCs/>
                <w:noProof/>
              </w:rPr>
              <w:t>2.2.</w:t>
            </w:r>
            <w:r w:rsidRPr="009B7749">
              <w:rPr>
                <w:rFonts w:ascii="Georgia" w:eastAsiaTheme="minorEastAsia" w:hAnsi="Georgia" w:cstheme="minorBidi"/>
                <w:noProof/>
                <w:kern w:val="2"/>
                <w14:ligatures w14:val="standardContextual"/>
              </w:rPr>
              <w:tab/>
            </w:r>
            <w:r w:rsidRPr="009B7749">
              <w:rPr>
                <w:rStyle w:val="Hyperlink"/>
                <w:rFonts w:ascii="Georgia" w:eastAsia="Arial" w:hAnsi="Georgia" w:cs="Arial"/>
                <w:bCs/>
                <w:noProof/>
              </w:rPr>
              <w:t>Methodology</w:t>
            </w:r>
            <w:r w:rsidRPr="009B7749">
              <w:rPr>
                <w:rFonts w:ascii="Georgia" w:hAnsi="Georgia"/>
                <w:noProof/>
                <w:webHidden/>
              </w:rPr>
              <w:tab/>
            </w:r>
            <w:r w:rsidRPr="009B7749">
              <w:rPr>
                <w:rFonts w:ascii="Georgia" w:hAnsi="Georgia"/>
                <w:noProof/>
                <w:webHidden/>
              </w:rPr>
              <w:fldChar w:fldCharType="begin"/>
            </w:r>
            <w:r w:rsidRPr="009B7749">
              <w:rPr>
                <w:rFonts w:ascii="Georgia" w:hAnsi="Georgia"/>
                <w:noProof/>
                <w:webHidden/>
              </w:rPr>
              <w:instrText xml:space="preserve"> PAGEREF _Toc199715244 \h </w:instrText>
            </w:r>
            <w:r w:rsidRPr="009B7749">
              <w:rPr>
                <w:rFonts w:ascii="Georgia" w:hAnsi="Georgia"/>
                <w:noProof/>
                <w:webHidden/>
              </w:rPr>
            </w:r>
            <w:r w:rsidRPr="009B7749">
              <w:rPr>
                <w:rFonts w:ascii="Georgia" w:hAnsi="Georgia"/>
                <w:noProof/>
                <w:webHidden/>
              </w:rPr>
              <w:fldChar w:fldCharType="separate"/>
            </w:r>
            <w:r w:rsidRPr="009B7749">
              <w:rPr>
                <w:rFonts w:ascii="Georgia" w:hAnsi="Georgia"/>
                <w:noProof/>
                <w:webHidden/>
              </w:rPr>
              <w:t>4</w:t>
            </w:r>
            <w:r w:rsidRPr="009B774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6BE4FDBD" w14:textId="4CEE526B" w:rsidR="009B7749" w:rsidRPr="009B7749" w:rsidRDefault="009B7749">
          <w:pPr>
            <w:pStyle w:val="TOC4"/>
            <w:tabs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5245" w:history="1">
            <w:r w:rsidRPr="009B7749">
              <w:rPr>
                <w:rStyle w:val="Hyperlink"/>
                <w:rFonts w:ascii="Georgia" w:hAnsi="Georgia"/>
                <w:noProof/>
              </w:rPr>
              <w:t>2.2.1. Planning and Preparation</w:t>
            </w:r>
            <w:r w:rsidRPr="009B7749">
              <w:rPr>
                <w:rFonts w:ascii="Georgia" w:hAnsi="Georgia"/>
                <w:noProof/>
                <w:webHidden/>
              </w:rPr>
              <w:tab/>
            </w:r>
            <w:r w:rsidRPr="009B7749">
              <w:rPr>
                <w:rFonts w:ascii="Georgia" w:hAnsi="Georgia"/>
                <w:noProof/>
                <w:webHidden/>
              </w:rPr>
              <w:fldChar w:fldCharType="begin"/>
            </w:r>
            <w:r w:rsidRPr="009B7749">
              <w:rPr>
                <w:rFonts w:ascii="Georgia" w:hAnsi="Georgia"/>
                <w:noProof/>
                <w:webHidden/>
              </w:rPr>
              <w:instrText xml:space="preserve"> PAGEREF _Toc199715245 \h </w:instrText>
            </w:r>
            <w:r w:rsidRPr="009B7749">
              <w:rPr>
                <w:rFonts w:ascii="Georgia" w:hAnsi="Georgia"/>
                <w:noProof/>
                <w:webHidden/>
              </w:rPr>
            </w:r>
            <w:r w:rsidRPr="009B7749">
              <w:rPr>
                <w:rFonts w:ascii="Georgia" w:hAnsi="Georgia"/>
                <w:noProof/>
                <w:webHidden/>
              </w:rPr>
              <w:fldChar w:fldCharType="separate"/>
            </w:r>
            <w:r w:rsidRPr="009B7749">
              <w:rPr>
                <w:rFonts w:ascii="Georgia" w:hAnsi="Georgia"/>
                <w:noProof/>
                <w:webHidden/>
              </w:rPr>
              <w:t>4</w:t>
            </w:r>
            <w:r w:rsidRPr="009B774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4AE73006" w14:textId="5B2E7B4F" w:rsidR="009B7749" w:rsidRPr="009B7749" w:rsidRDefault="009B7749">
          <w:pPr>
            <w:pStyle w:val="TOC4"/>
            <w:tabs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5246" w:history="1">
            <w:r w:rsidRPr="009B7749">
              <w:rPr>
                <w:rStyle w:val="Hyperlink"/>
                <w:rFonts w:ascii="Georgia" w:hAnsi="Georgia"/>
                <w:noProof/>
              </w:rPr>
              <w:t>2.2.2. Required Details</w:t>
            </w:r>
            <w:r w:rsidRPr="009B7749">
              <w:rPr>
                <w:rFonts w:ascii="Georgia" w:hAnsi="Georgia"/>
                <w:noProof/>
                <w:webHidden/>
              </w:rPr>
              <w:tab/>
            </w:r>
            <w:r w:rsidRPr="009B7749">
              <w:rPr>
                <w:rFonts w:ascii="Georgia" w:hAnsi="Georgia"/>
                <w:noProof/>
                <w:webHidden/>
              </w:rPr>
              <w:fldChar w:fldCharType="begin"/>
            </w:r>
            <w:r w:rsidRPr="009B7749">
              <w:rPr>
                <w:rFonts w:ascii="Georgia" w:hAnsi="Georgia"/>
                <w:noProof/>
                <w:webHidden/>
              </w:rPr>
              <w:instrText xml:space="preserve"> PAGEREF _Toc199715246 \h </w:instrText>
            </w:r>
            <w:r w:rsidRPr="009B7749">
              <w:rPr>
                <w:rFonts w:ascii="Georgia" w:hAnsi="Georgia"/>
                <w:noProof/>
                <w:webHidden/>
              </w:rPr>
            </w:r>
            <w:r w:rsidRPr="009B7749">
              <w:rPr>
                <w:rFonts w:ascii="Georgia" w:hAnsi="Georgia"/>
                <w:noProof/>
                <w:webHidden/>
              </w:rPr>
              <w:fldChar w:fldCharType="separate"/>
            </w:r>
            <w:r w:rsidRPr="009B7749">
              <w:rPr>
                <w:rFonts w:ascii="Georgia" w:hAnsi="Georgia"/>
                <w:noProof/>
                <w:webHidden/>
              </w:rPr>
              <w:t>4</w:t>
            </w:r>
            <w:r w:rsidRPr="009B774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222A3378" w14:textId="0EC00849" w:rsidR="009B7749" w:rsidRPr="009B7749" w:rsidRDefault="009B7749">
          <w:pPr>
            <w:pStyle w:val="TOC4"/>
            <w:tabs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5247" w:history="1">
            <w:r w:rsidRPr="009B7749">
              <w:rPr>
                <w:rStyle w:val="Hyperlink"/>
                <w:rFonts w:ascii="Georgia" w:hAnsi="Georgia"/>
                <w:noProof/>
              </w:rPr>
              <w:t>2.2.3. Chrony Configuration</w:t>
            </w:r>
            <w:r w:rsidRPr="009B7749">
              <w:rPr>
                <w:rFonts w:ascii="Georgia" w:hAnsi="Georgia"/>
                <w:noProof/>
                <w:webHidden/>
              </w:rPr>
              <w:tab/>
            </w:r>
            <w:r w:rsidRPr="009B7749">
              <w:rPr>
                <w:rFonts w:ascii="Georgia" w:hAnsi="Georgia"/>
                <w:noProof/>
                <w:webHidden/>
              </w:rPr>
              <w:fldChar w:fldCharType="begin"/>
            </w:r>
            <w:r w:rsidRPr="009B7749">
              <w:rPr>
                <w:rFonts w:ascii="Georgia" w:hAnsi="Georgia"/>
                <w:noProof/>
                <w:webHidden/>
              </w:rPr>
              <w:instrText xml:space="preserve"> PAGEREF _Toc199715247 \h </w:instrText>
            </w:r>
            <w:r w:rsidRPr="009B7749">
              <w:rPr>
                <w:rFonts w:ascii="Georgia" w:hAnsi="Georgia"/>
                <w:noProof/>
                <w:webHidden/>
              </w:rPr>
            </w:r>
            <w:r w:rsidRPr="009B7749">
              <w:rPr>
                <w:rFonts w:ascii="Georgia" w:hAnsi="Georgia"/>
                <w:noProof/>
                <w:webHidden/>
              </w:rPr>
              <w:fldChar w:fldCharType="separate"/>
            </w:r>
            <w:r w:rsidRPr="009B7749">
              <w:rPr>
                <w:rFonts w:ascii="Georgia" w:hAnsi="Georgia"/>
                <w:noProof/>
                <w:webHidden/>
              </w:rPr>
              <w:t>4</w:t>
            </w:r>
            <w:r w:rsidRPr="009B774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48053B8A" w14:textId="1E9DFC6D" w:rsidR="009B7749" w:rsidRPr="009B7749" w:rsidRDefault="009B7749">
          <w:pPr>
            <w:pStyle w:val="TOC4"/>
            <w:tabs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5248" w:history="1">
            <w:r w:rsidRPr="009B7749">
              <w:rPr>
                <w:rStyle w:val="Hyperlink"/>
                <w:rFonts w:ascii="Georgia" w:hAnsi="Georgia"/>
                <w:noProof/>
              </w:rPr>
              <w:t>2.2.4. Post-Implementation Validation</w:t>
            </w:r>
            <w:r w:rsidRPr="009B7749">
              <w:rPr>
                <w:rFonts w:ascii="Georgia" w:hAnsi="Georgia"/>
                <w:noProof/>
                <w:webHidden/>
              </w:rPr>
              <w:tab/>
            </w:r>
            <w:r w:rsidRPr="009B7749">
              <w:rPr>
                <w:rFonts w:ascii="Georgia" w:hAnsi="Georgia"/>
                <w:noProof/>
                <w:webHidden/>
              </w:rPr>
              <w:fldChar w:fldCharType="begin"/>
            </w:r>
            <w:r w:rsidRPr="009B7749">
              <w:rPr>
                <w:rFonts w:ascii="Georgia" w:hAnsi="Georgia"/>
                <w:noProof/>
                <w:webHidden/>
              </w:rPr>
              <w:instrText xml:space="preserve"> PAGEREF _Toc199715248 \h </w:instrText>
            </w:r>
            <w:r w:rsidRPr="009B7749">
              <w:rPr>
                <w:rFonts w:ascii="Georgia" w:hAnsi="Georgia"/>
                <w:noProof/>
                <w:webHidden/>
              </w:rPr>
            </w:r>
            <w:r w:rsidRPr="009B7749">
              <w:rPr>
                <w:rFonts w:ascii="Georgia" w:hAnsi="Georgia"/>
                <w:noProof/>
                <w:webHidden/>
              </w:rPr>
              <w:fldChar w:fldCharType="separate"/>
            </w:r>
            <w:r w:rsidRPr="009B7749">
              <w:rPr>
                <w:rFonts w:ascii="Georgia" w:hAnsi="Georgia"/>
                <w:noProof/>
                <w:webHidden/>
              </w:rPr>
              <w:t>5</w:t>
            </w:r>
            <w:r w:rsidRPr="009B774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0BC9F8C6" w14:textId="694B8057" w:rsidR="009B7749" w:rsidRPr="009B7749" w:rsidRDefault="009B7749">
          <w:pPr>
            <w:pStyle w:val="TOC4"/>
            <w:tabs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5249" w:history="1">
            <w:r w:rsidRPr="009B7749">
              <w:rPr>
                <w:rStyle w:val="Hyperlink"/>
                <w:rFonts w:ascii="Georgia" w:hAnsi="Georgia"/>
                <w:noProof/>
              </w:rPr>
              <w:t>2.2.5. Documentation and Compliance</w:t>
            </w:r>
            <w:r w:rsidRPr="009B7749">
              <w:rPr>
                <w:rFonts w:ascii="Georgia" w:hAnsi="Georgia"/>
                <w:noProof/>
                <w:webHidden/>
              </w:rPr>
              <w:tab/>
            </w:r>
            <w:r w:rsidRPr="009B7749">
              <w:rPr>
                <w:rFonts w:ascii="Georgia" w:hAnsi="Georgia"/>
                <w:noProof/>
                <w:webHidden/>
              </w:rPr>
              <w:fldChar w:fldCharType="begin"/>
            </w:r>
            <w:r w:rsidRPr="009B7749">
              <w:rPr>
                <w:rFonts w:ascii="Georgia" w:hAnsi="Georgia"/>
                <w:noProof/>
                <w:webHidden/>
              </w:rPr>
              <w:instrText xml:space="preserve"> PAGEREF _Toc199715249 \h </w:instrText>
            </w:r>
            <w:r w:rsidRPr="009B7749">
              <w:rPr>
                <w:rFonts w:ascii="Georgia" w:hAnsi="Georgia"/>
                <w:noProof/>
                <w:webHidden/>
              </w:rPr>
            </w:r>
            <w:r w:rsidRPr="009B7749">
              <w:rPr>
                <w:rFonts w:ascii="Georgia" w:hAnsi="Georgia"/>
                <w:noProof/>
                <w:webHidden/>
              </w:rPr>
              <w:fldChar w:fldCharType="separate"/>
            </w:r>
            <w:r w:rsidRPr="009B7749">
              <w:rPr>
                <w:rFonts w:ascii="Georgia" w:hAnsi="Georgia"/>
                <w:noProof/>
                <w:webHidden/>
              </w:rPr>
              <w:t>5</w:t>
            </w:r>
            <w:r w:rsidRPr="009B774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5E597D06" w14:textId="57211116" w:rsidR="009B7749" w:rsidRPr="009B7749" w:rsidRDefault="009B7749">
          <w:pPr>
            <w:pStyle w:val="TOC4"/>
            <w:tabs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5250" w:history="1">
            <w:r w:rsidRPr="009B7749">
              <w:rPr>
                <w:rStyle w:val="Hyperlink"/>
                <w:rFonts w:ascii="Georgia" w:hAnsi="Georgia"/>
                <w:noProof/>
              </w:rPr>
              <w:t>2.2.6. Rollback Plan</w:t>
            </w:r>
            <w:r w:rsidRPr="009B7749">
              <w:rPr>
                <w:rFonts w:ascii="Georgia" w:hAnsi="Georgia"/>
                <w:noProof/>
                <w:webHidden/>
              </w:rPr>
              <w:tab/>
            </w:r>
            <w:r w:rsidRPr="009B7749">
              <w:rPr>
                <w:rFonts w:ascii="Georgia" w:hAnsi="Georgia"/>
                <w:noProof/>
                <w:webHidden/>
              </w:rPr>
              <w:fldChar w:fldCharType="begin"/>
            </w:r>
            <w:r w:rsidRPr="009B7749">
              <w:rPr>
                <w:rFonts w:ascii="Georgia" w:hAnsi="Georgia"/>
                <w:noProof/>
                <w:webHidden/>
              </w:rPr>
              <w:instrText xml:space="preserve"> PAGEREF _Toc199715250 \h </w:instrText>
            </w:r>
            <w:r w:rsidRPr="009B7749">
              <w:rPr>
                <w:rFonts w:ascii="Georgia" w:hAnsi="Georgia"/>
                <w:noProof/>
                <w:webHidden/>
              </w:rPr>
            </w:r>
            <w:r w:rsidRPr="009B7749">
              <w:rPr>
                <w:rFonts w:ascii="Georgia" w:hAnsi="Georgia"/>
                <w:noProof/>
                <w:webHidden/>
              </w:rPr>
              <w:fldChar w:fldCharType="separate"/>
            </w:r>
            <w:r w:rsidRPr="009B7749">
              <w:rPr>
                <w:rFonts w:ascii="Georgia" w:hAnsi="Georgia"/>
                <w:noProof/>
                <w:webHidden/>
              </w:rPr>
              <w:t>5</w:t>
            </w:r>
            <w:r w:rsidRPr="009B774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2A1E38C1" w14:textId="38F6F682" w:rsidR="009B7749" w:rsidRPr="009B7749" w:rsidRDefault="009B7749">
          <w:pPr>
            <w:pStyle w:val="TOC1"/>
            <w:tabs>
              <w:tab w:val="left" w:pos="480"/>
            </w:tabs>
            <w:rPr>
              <w:rFonts w:ascii="Georgia" w:eastAsiaTheme="minorEastAsia" w:hAnsi="Georgia" w:cstheme="minorBidi"/>
              <w:color w:val="auto"/>
              <w:kern w:val="2"/>
              <w14:ligatures w14:val="standardContextual"/>
            </w:rPr>
          </w:pPr>
          <w:hyperlink w:anchor="_Toc199715251" w:history="1">
            <w:r w:rsidRPr="009B7749">
              <w:rPr>
                <w:rStyle w:val="Hyperlink"/>
                <w:rFonts w:ascii="Georgia" w:hAnsi="Georgia"/>
              </w:rPr>
              <w:t>3.</w:t>
            </w:r>
            <w:r w:rsidRPr="009B7749">
              <w:rPr>
                <w:rFonts w:ascii="Georgia" w:eastAsiaTheme="minorEastAsia" w:hAnsi="Georgia" w:cstheme="minorBidi"/>
                <w:color w:val="auto"/>
                <w:kern w:val="2"/>
                <w14:ligatures w14:val="standardContextual"/>
              </w:rPr>
              <w:tab/>
            </w:r>
            <w:r w:rsidRPr="009B7749">
              <w:rPr>
                <w:rStyle w:val="Hyperlink"/>
                <w:rFonts w:ascii="Georgia" w:hAnsi="Georgia"/>
              </w:rPr>
              <w:t>Technical Details</w:t>
            </w:r>
            <w:r w:rsidRPr="009B7749">
              <w:rPr>
                <w:rFonts w:ascii="Georgia" w:hAnsi="Georgia"/>
                <w:webHidden/>
              </w:rPr>
              <w:tab/>
            </w:r>
            <w:r w:rsidRPr="009B7749">
              <w:rPr>
                <w:rFonts w:ascii="Georgia" w:hAnsi="Georgia"/>
                <w:webHidden/>
              </w:rPr>
              <w:fldChar w:fldCharType="begin"/>
            </w:r>
            <w:r w:rsidRPr="009B7749">
              <w:rPr>
                <w:rFonts w:ascii="Georgia" w:hAnsi="Georgia"/>
                <w:webHidden/>
              </w:rPr>
              <w:instrText xml:space="preserve"> PAGEREF _Toc199715251 \h </w:instrText>
            </w:r>
            <w:r w:rsidRPr="009B7749">
              <w:rPr>
                <w:rFonts w:ascii="Georgia" w:hAnsi="Georgia"/>
                <w:webHidden/>
              </w:rPr>
            </w:r>
            <w:r w:rsidRPr="009B7749">
              <w:rPr>
                <w:rFonts w:ascii="Georgia" w:hAnsi="Georgia"/>
                <w:webHidden/>
              </w:rPr>
              <w:fldChar w:fldCharType="separate"/>
            </w:r>
            <w:r w:rsidRPr="009B7749">
              <w:rPr>
                <w:rFonts w:ascii="Georgia" w:hAnsi="Georgia"/>
                <w:webHidden/>
              </w:rPr>
              <w:t>5</w:t>
            </w:r>
            <w:r w:rsidRPr="009B7749">
              <w:rPr>
                <w:rFonts w:ascii="Georgia" w:hAnsi="Georgia"/>
                <w:webHidden/>
              </w:rPr>
              <w:fldChar w:fldCharType="end"/>
            </w:r>
          </w:hyperlink>
        </w:p>
        <w:p w14:paraId="64741B54" w14:textId="36A76A1F" w:rsidR="009B7749" w:rsidRPr="009B7749" w:rsidRDefault="009B7749">
          <w:pPr>
            <w:pStyle w:val="TOC2"/>
            <w:tabs>
              <w:tab w:val="left" w:pos="960"/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5252" w:history="1">
            <w:r w:rsidRPr="009B7749">
              <w:rPr>
                <w:rStyle w:val="Hyperlink"/>
                <w:rFonts w:ascii="Georgia" w:eastAsia="Georgia" w:hAnsi="Georgia" w:cs="Georgia"/>
                <w:noProof/>
              </w:rPr>
              <w:t>3.1.</w:t>
            </w:r>
            <w:r w:rsidRPr="009B7749">
              <w:rPr>
                <w:rFonts w:ascii="Georgia" w:eastAsiaTheme="minorEastAsia" w:hAnsi="Georgia" w:cstheme="minorBidi"/>
                <w:noProof/>
                <w:kern w:val="2"/>
                <w14:ligatures w14:val="standardContextual"/>
              </w:rPr>
              <w:tab/>
            </w:r>
            <w:r w:rsidRPr="009B7749">
              <w:rPr>
                <w:rStyle w:val="Hyperlink"/>
                <w:rFonts w:ascii="Georgia" w:hAnsi="Georgia" w:cs="Segoe UI"/>
                <w:bCs/>
                <w:noProof/>
              </w:rPr>
              <w:t>Steps to migrate the chronyd</w:t>
            </w:r>
            <w:r w:rsidRPr="009B7749">
              <w:rPr>
                <w:rFonts w:ascii="Georgia" w:hAnsi="Georgia"/>
                <w:noProof/>
                <w:webHidden/>
              </w:rPr>
              <w:tab/>
            </w:r>
            <w:r w:rsidRPr="009B7749">
              <w:rPr>
                <w:rFonts w:ascii="Georgia" w:hAnsi="Georgia"/>
                <w:noProof/>
                <w:webHidden/>
              </w:rPr>
              <w:fldChar w:fldCharType="begin"/>
            </w:r>
            <w:r w:rsidRPr="009B7749">
              <w:rPr>
                <w:rFonts w:ascii="Georgia" w:hAnsi="Georgia"/>
                <w:noProof/>
                <w:webHidden/>
              </w:rPr>
              <w:instrText xml:space="preserve"> PAGEREF _Toc199715252 \h </w:instrText>
            </w:r>
            <w:r w:rsidRPr="009B7749">
              <w:rPr>
                <w:rFonts w:ascii="Georgia" w:hAnsi="Georgia"/>
                <w:noProof/>
                <w:webHidden/>
              </w:rPr>
            </w:r>
            <w:r w:rsidRPr="009B7749">
              <w:rPr>
                <w:rFonts w:ascii="Georgia" w:hAnsi="Georgia"/>
                <w:noProof/>
                <w:webHidden/>
              </w:rPr>
              <w:fldChar w:fldCharType="separate"/>
            </w:r>
            <w:r w:rsidRPr="009B7749">
              <w:rPr>
                <w:rFonts w:ascii="Georgia" w:hAnsi="Georgia"/>
                <w:noProof/>
                <w:webHidden/>
              </w:rPr>
              <w:t>5</w:t>
            </w:r>
            <w:r w:rsidRPr="009B774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55494FD7" w14:textId="689BA6C5" w:rsidR="009B7749" w:rsidRPr="009B7749" w:rsidRDefault="009B7749">
          <w:pPr>
            <w:pStyle w:val="TOC2"/>
            <w:tabs>
              <w:tab w:val="left" w:pos="960"/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5253" w:history="1">
            <w:r w:rsidRPr="009B7749">
              <w:rPr>
                <w:rStyle w:val="Hyperlink"/>
                <w:rFonts w:ascii="Georgia" w:eastAsia="Georgia" w:hAnsi="Georgia" w:cs="Georgia"/>
                <w:noProof/>
              </w:rPr>
              <w:t>3.2.</w:t>
            </w:r>
            <w:r w:rsidRPr="009B7749">
              <w:rPr>
                <w:rFonts w:ascii="Georgia" w:eastAsiaTheme="minorEastAsia" w:hAnsi="Georgia" w:cstheme="minorBidi"/>
                <w:noProof/>
                <w:kern w:val="2"/>
                <w14:ligatures w14:val="standardContextual"/>
              </w:rPr>
              <w:tab/>
            </w:r>
            <w:r w:rsidRPr="009B7749">
              <w:rPr>
                <w:rStyle w:val="Hyperlink"/>
                <w:rFonts w:ascii="Georgia" w:hAnsi="Georgia"/>
                <w:bCs/>
                <w:noProof/>
              </w:rPr>
              <w:t xml:space="preserve">Steps to Migrate the </w:t>
            </w:r>
            <w:r w:rsidRPr="009B7749">
              <w:rPr>
                <w:rStyle w:val="Hyperlink"/>
                <w:rFonts w:ascii="Georgia" w:eastAsia="Arial" w:hAnsi="Georgia" w:cs="Courier New"/>
                <w:bCs/>
                <w:noProof/>
              </w:rPr>
              <w:t>ntpd</w:t>
            </w:r>
            <w:r w:rsidRPr="009B7749">
              <w:rPr>
                <w:rStyle w:val="Hyperlink"/>
                <w:rFonts w:ascii="Georgia" w:hAnsi="Georgia"/>
                <w:bCs/>
                <w:noProof/>
              </w:rPr>
              <w:t xml:space="preserve"> Service</w:t>
            </w:r>
            <w:r w:rsidRPr="009B7749">
              <w:rPr>
                <w:rFonts w:ascii="Georgia" w:hAnsi="Georgia"/>
                <w:noProof/>
                <w:webHidden/>
              </w:rPr>
              <w:tab/>
            </w:r>
            <w:r w:rsidRPr="009B7749">
              <w:rPr>
                <w:rFonts w:ascii="Georgia" w:hAnsi="Georgia"/>
                <w:noProof/>
                <w:webHidden/>
              </w:rPr>
              <w:fldChar w:fldCharType="begin"/>
            </w:r>
            <w:r w:rsidRPr="009B7749">
              <w:rPr>
                <w:rFonts w:ascii="Georgia" w:hAnsi="Georgia"/>
                <w:noProof/>
                <w:webHidden/>
              </w:rPr>
              <w:instrText xml:space="preserve"> PAGEREF _Toc199715253 \h </w:instrText>
            </w:r>
            <w:r w:rsidRPr="009B7749">
              <w:rPr>
                <w:rFonts w:ascii="Georgia" w:hAnsi="Georgia"/>
                <w:noProof/>
                <w:webHidden/>
              </w:rPr>
            </w:r>
            <w:r w:rsidRPr="009B7749">
              <w:rPr>
                <w:rFonts w:ascii="Georgia" w:hAnsi="Georgia"/>
                <w:noProof/>
                <w:webHidden/>
              </w:rPr>
              <w:fldChar w:fldCharType="separate"/>
            </w:r>
            <w:r w:rsidRPr="009B7749">
              <w:rPr>
                <w:rFonts w:ascii="Georgia" w:hAnsi="Georgia"/>
                <w:noProof/>
                <w:webHidden/>
              </w:rPr>
              <w:t>7</w:t>
            </w:r>
            <w:r w:rsidRPr="009B774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7888BB47" w14:textId="19AA5AEA" w:rsidR="009B7749" w:rsidRPr="009B7749" w:rsidRDefault="009B7749">
          <w:pPr>
            <w:pStyle w:val="TOC1"/>
            <w:tabs>
              <w:tab w:val="left" w:pos="480"/>
            </w:tabs>
            <w:rPr>
              <w:rFonts w:ascii="Georgia" w:eastAsiaTheme="minorEastAsia" w:hAnsi="Georgia" w:cstheme="minorBidi"/>
              <w:color w:val="auto"/>
              <w:kern w:val="2"/>
              <w14:ligatures w14:val="standardContextual"/>
            </w:rPr>
          </w:pPr>
          <w:hyperlink w:anchor="_Toc199715254" w:history="1">
            <w:r w:rsidRPr="009B7749">
              <w:rPr>
                <w:rStyle w:val="Hyperlink"/>
                <w:rFonts w:ascii="Georgia" w:eastAsia="Georgia" w:hAnsi="Georgia" w:cs="Georgia"/>
              </w:rPr>
              <w:t>4.</w:t>
            </w:r>
            <w:r w:rsidRPr="009B7749">
              <w:rPr>
                <w:rFonts w:ascii="Georgia" w:eastAsiaTheme="minorEastAsia" w:hAnsi="Georgia" w:cstheme="minorBidi"/>
                <w:color w:val="auto"/>
                <w:kern w:val="2"/>
                <w14:ligatures w14:val="standardContextual"/>
              </w:rPr>
              <w:tab/>
            </w:r>
            <w:r w:rsidRPr="009B7749">
              <w:rPr>
                <w:rStyle w:val="Hyperlink"/>
                <w:rFonts w:ascii="Georgia" w:eastAsia="Georgia" w:hAnsi="Georgia" w:cs="Georgia"/>
              </w:rPr>
              <w:t>Roles and Responsibilities</w:t>
            </w:r>
            <w:r w:rsidRPr="009B7749">
              <w:rPr>
                <w:rFonts w:ascii="Georgia" w:hAnsi="Georgia"/>
                <w:webHidden/>
              </w:rPr>
              <w:tab/>
            </w:r>
            <w:r w:rsidRPr="009B7749">
              <w:rPr>
                <w:rFonts w:ascii="Georgia" w:hAnsi="Georgia"/>
                <w:webHidden/>
              </w:rPr>
              <w:fldChar w:fldCharType="begin"/>
            </w:r>
            <w:r w:rsidRPr="009B7749">
              <w:rPr>
                <w:rFonts w:ascii="Georgia" w:hAnsi="Georgia"/>
                <w:webHidden/>
              </w:rPr>
              <w:instrText xml:space="preserve"> PAGEREF _Toc199715254 \h </w:instrText>
            </w:r>
            <w:r w:rsidRPr="009B7749">
              <w:rPr>
                <w:rFonts w:ascii="Georgia" w:hAnsi="Georgia"/>
                <w:webHidden/>
              </w:rPr>
            </w:r>
            <w:r w:rsidRPr="009B7749">
              <w:rPr>
                <w:rFonts w:ascii="Georgia" w:hAnsi="Georgia"/>
                <w:webHidden/>
              </w:rPr>
              <w:fldChar w:fldCharType="separate"/>
            </w:r>
            <w:r w:rsidRPr="009B7749">
              <w:rPr>
                <w:rFonts w:ascii="Georgia" w:hAnsi="Georgia"/>
                <w:webHidden/>
              </w:rPr>
              <w:t>9</w:t>
            </w:r>
            <w:r w:rsidRPr="009B7749">
              <w:rPr>
                <w:rFonts w:ascii="Georgia" w:hAnsi="Georgia"/>
                <w:webHidden/>
              </w:rPr>
              <w:fldChar w:fldCharType="end"/>
            </w:r>
          </w:hyperlink>
        </w:p>
        <w:p w14:paraId="30857A45" w14:textId="4B219811" w:rsidR="009B7749" w:rsidRPr="009B7749" w:rsidRDefault="009B7749">
          <w:pPr>
            <w:pStyle w:val="TOC1"/>
            <w:tabs>
              <w:tab w:val="left" w:pos="480"/>
            </w:tabs>
            <w:rPr>
              <w:rFonts w:ascii="Georgia" w:eastAsiaTheme="minorEastAsia" w:hAnsi="Georgia" w:cstheme="minorBidi"/>
              <w:color w:val="auto"/>
              <w:kern w:val="2"/>
              <w14:ligatures w14:val="standardContextual"/>
            </w:rPr>
          </w:pPr>
          <w:hyperlink w:anchor="_Toc199715255" w:history="1">
            <w:r w:rsidRPr="009B7749">
              <w:rPr>
                <w:rStyle w:val="Hyperlink"/>
                <w:rFonts w:ascii="Georgia" w:eastAsia="Georgia" w:hAnsi="Georgia" w:cs="Georgia"/>
              </w:rPr>
              <w:t>5.</w:t>
            </w:r>
            <w:r w:rsidRPr="009B7749">
              <w:rPr>
                <w:rFonts w:ascii="Georgia" w:eastAsiaTheme="minorEastAsia" w:hAnsi="Georgia" w:cstheme="minorBidi"/>
                <w:color w:val="auto"/>
                <w:kern w:val="2"/>
                <w14:ligatures w14:val="standardContextual"/>
              </w:rPr>
              <w:tab/>
            </w:r>
            <w:r w:rsidRPr="009B7749">
              <w:rPr>
                <w:rStyle w:val="Hyperlink"/>
                <w:rFonts w:ascii="Georgia" w:eastAsia="Georgia" w:hAnsi="Georgia" w:cs="Georgia"/>
              </w:rPr>
              <w:t>Escalation Matrix</w:t>
            </w:r>
            <w:r w:rsidRPr="009B7749">
              <w:rPr>
                <w:rFonts w:ascii="Georgia" w:hAnsi="Georgia"/>
                <w:webHidden/>
              </w:rPr>
              <w:tab/>
            </w:r>
            <w:r w:rsidRPr="009B7749">
              <w:rPr>
                <w:rFonts w:ascii="Georgia" w:hAnsi="Georgia"/>
                <w:webHidden/>
              </w:rPr>
              <w:fldChar w:fldCharType="begin"/>
            </w:r>
            <w:r w:rsidRPr="009B7749">
              <w:rPr>
                <w:rFonts w:ascii="Georgia" w:hAnsi="Georgia"/>
                <w:webHidden/>
              </w:rPr>
              <w:instrText xml:space="preserve"> PAGEREF _Toc199715255 \h </w:instrText>
            </w:r>
            <w:r w:rsidRPr="009B7749">
              <w:rPr>
                <w:rFonts w:ascii="Georgia" w:hAnsi="Georgia"/>
                <w:webHidden/>
              </w:rPr>
            </w:r>
            <w:r w:rsidRPr="009B7749">
              <w:rPr>
                <w:rFonts w:ascii="Georgia" w:hAnsi="Georgia"/>
                <w:webHidden/>
              </w:rPr>
              <w:fldChar w:fldCharType="separate"/>
            </w:r>
            <w:r w:rsidRPr="009B7749">
              <w:rPr>
                <w:rFonts w:ascii="Georgia" w:hAnsi="Georgia"/>
                <w:webHidden/>
              </w:rPr>
              <w:t>9</w:t>
            </w:r>
            <w:r w:rsidRPr="009B7749">
              <w:rPr>
                <w:rFonts w:ascii="Georgia" w:hAnsi="Georgia"/>
                <w:webHidden/>
              </w:rPr>
              <w:fldChar w:fldCharType="end"/>
            </w:r>
          </w:hyperlink>
        </w:p>
        <w:p w14:paraId="0BB07D11" w14:textId="1F11041A" w:rsidR="009B7749" w:rsidRPr="009B7749" w:rsidRDefault="009B7749">
          <w:pPr>
            <w:pStyle w:val="TOC1"/>
            <w:rPr>
              <w:rFonts w:ascii="Georgia" w:eastAsiaTheme="minorEastAsia" w:hAnsi="Georgia" w:cstheme="minorBidi"/>
              <w:color w:val="auto"/>
              <w:kern w:val="2"/>
              <w14:ligatures w14:val="standardContextual"/>
            </w:rPr>
          </w:pPr>
          <w:hyperlink w:anchor="_Toc199715256" w:history="1">
            <w:r w:rsidRPr="009B7749">
              <w:rPr>
                <w:rStyle w:val="Hyperlink"/>
                <w:rFonts w:ascii="Georgia" w:hAnsi="Georgia"/>
              </w:rPr>
              <w:t>6. Revision History</w:t>
            </w:r>
            <w:r w:rsidRPr="009B7749">
              <w:rPr>
                <w:rFonts w:ascii="Georgia" w:hAnsi="Georgia"/>
                <w:webHidden/>
              </w:rPr>
              <w:tab/>
            </w:r>
            <w:r w:rsidRPr="009B7749">
              <w:rPr>
                <w:rFonts w:ascii="Georgia" w:hAnsi="Georgia"/>
                <w:webHidden/>
              </w:rPr>
              <w:fldChar w:fldCharType="begin"/>
            </w:r>
            <w:r w:rsidRPr="009B7749">
              <w:rPr>
                <w:rFonts w:ascii="Georgia" w:hAnsi="Georgia"/>
                <w:webHidden/>
              </w:rPr>
              <w:instrText xml:space="preserve"> PAGEREF _Toc199715256 \h </w:instrText>
            </w:r>
            <w:r w:rsidRPr="009B7749">
              <w:rPr>
                <w:rFonts w:ascii="Georgia" w:hAnsi="Georgia"/>
                <w:webHidden/>
              </w:rPr>
            </w:r>
            <w:r w:rsidRPr="009B7749">
              <w:rPr>
                <w:rFonts w:ascii="Georgia" w:hAnsi="Georgia"/>
                <w:webHidden/>
              </w:rPr>
              <w:fldChar w:fldCharType="separate"/>
            </w:r>
            <w:r w:rsidRPr="009B7749">
              <w:rPr>
                <w:rFonts w:ascii="Georgia" w:hAnsi="Georgia"/>
                <w:webHidden/>
              </w:rPr>
              <w:t>10</w:t>
            </w:r>
            <w:r w:rsidRPr="009B7749">
              <w:rPr>
                <w:rFonts w:ascii="Georgia" w:hAnsi="Georgia"/>
                <w:webHidden/>
              </w:rPr>
              <w:fldChar w:fldCharType="end"/>
            </w:r>
          </w:hyperlink>
        </w:p>
        <w:p w14:paraId="06CE8320" w14:textId="0CBA9A0B" w:rsidR="00D02D58" w:rsidRPr="00B73B53" w:rsidRDefault="00D02D58" w:rsidP="00D02D58">
          <w:pPr>
            <w:pStyle w:val="TOC1"/>
            <w:rPr>
              <w:rFonts w:ascii="Georgia" w:eastAsia="Arial" w:hAnsi="Georgia" w:cs="Arial"/>
              <w:color w:val="ED7D31" w:themeColor="accent2"/>
              <w:sz w:val="28"/>
              <w:szCs w:val="28"/>
            </w:rPr>
          </w:pPr>
          <w:r w:rsidRPr="009B7749">
            <w:rPr>
              <w:rFonts w:ascii="Georgia" w:hAnsi="Georgia"/>
            </w:rPr>
            <w:fldChar w:fldCharType="end"/>
          </w:r>
        </w:p>
        <w:p w14:paraId="3B890CA9" w14:textId="77777777" w:rsidR="00D02D58" w:rsidRPr="00B73B53" w:rsidRDefault="006E0A58" w:rsidP="00D02D58">
          <w:pPr>
            <w:rPr>
              <w:rFonts w:ascii="Georgia" w:hAnsi="Georgia"/>
            </w:rPr>
          </w:pPr>
        </w:p>
      </w:sdtContent>
    </w:sdt>
    <w:p w14:paraId="13B7856A" w14:textId="77777777" w:rsidR="00D02D58" w:rsidRPr="00B73B53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285FB12" w14:textId="77777777" w:rsidR="00D02D58" w:rsidRPr="00B73B53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8FD808F" w14:textId="77777777" w:rsidR="00D02D58" w:rsidRPr="00B73B53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D24CC54" w14:textId="77777777" w:rsidR="00D02D58" w:rsidRPr="00B73B53" w:rsidRDefault="00D02D58" w:rsidP="00D02D58">
      <w:pPr>
        <w:pStyle w:val="Heading1"/>
      </w:pPr>
      <w:bookmarkStart w:id="2" w:name="_Toc199715233"/>
      <w:r w:rsidRPr="00B73B53">
        <w:lastRenderedPageBreak/>
        <w:t>1. Introduction</w:t>
      </w:r>
      <w:bookmarkEnd w:id="2"/>
      <w:r w:rsidRPr="00B73B53">
        <w:t xml:space="preserve"> </w:t>
      </w:r>
    </w:p>
    <w:p w14:paraId="77BF86F5" w14:textId="77777777" w:rsidR="00D02D58" w:rsidRPr="00B73B53" w:rsidRDefault="00D02D58" w:rsidP="00454500">
      <w:pPr>
        <w:pStyle w:val="Heading2"/>
        <w:spacing w:after="174"/>
        <w:ind w:left="630" w:right="0" w:hanging="270"/>
        <w:rPr>
          <w:rFonts w:eastAsia="Arial" w:cs="Arial"/>
          <w:b w:val="0"/>
          <w:sz w:val="28"/>
          <w:szCs w:val="28"/>
        </w:rPr>
      </w:pPr>
      <w:bookmarkStart w:id="3" w:name="_Toc199715234"/>
      <w:r w:rsidRPr="00B73B53">
        <w:rPr>
          <w:rFonts w:eastAsia="Arial" w:cs="Arial"/>
          <w:b w:val="0"/>
          <w:sz w:val="28"/>
          <w:szCs w:val="28"/>
        </w:rPr>
        <w:t>1.1.</w:t>
      </w:r>
      <w:r w:rsidRPr="00B73B53">
        <w:rPr>
          <w:rFonts w:eastAsia="Arial" w:cs="Arial"/>
          <w:sz w:val="28"/>
          <w:szCs w:val="28"/>
        </w:rPr>
        <w:t xml:space="preserve"> </w:t>
      </w:r>
      <w:r w:rsidRPr="00B73B53">
        <w:rPr>
          <w:rFonts w:eastAsia="Arial" w:cs="Arial"/>
          <w:b w:val="0"/>
          <w:sz w:val="28"/>
          <w:szCs w:val="28"/>
        </w:rPr>
        <w:t>Purpose</w:t>
      </w:r>
      <w:bookmarkEnd w:id="3"/>
    </w:p>
    <w:p w14:paraId="09A95A0C" w14:textId="445D46D2" w:rsidR="00D02D58" w:rsidRPr="00B73B53" w:rsidRDefault="00454500" w:rsidP="00B73B53">
      <w:pPr>
        <w:pStyle w:val="BodyText0"/>
        <w:spacing w:before="49" w:line="360" w:lineRule="auto"/>
        <w:ind w:firstLine="720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  </w:t>
      </w:r>
      <w:r w:rsidR="00B54D94" w:rsidRPr="00B73B53">
        <w:rPr>
          <w:rFonts w:ascii="Georgia" w:hAnsi="Georgia"/>
          <w:sz w:val="22"/>
          <w:szCs w:val="22"/>
        </w:rPr>
        <w:t>This document provides the steps to migrate the NTP / Chrony in Linux servers</w:t>
      </w:r>
      <w:r w:rsidR="00D02D58" w:rsidRPr="00B73B53">
        <w:rPr>
          <w:rFonts w:ascii="Georgia" w:hAnsi="Georgia"/>
          <w:bCs/>
        </w:rPr>
        <w:t xml:space="preserve"> </w:t>
      </w:r>
    </w:p>
    <w:p w14:paraId="58224285" w14:textId="7C462952" w:rsidR="00D02D58" w:rsidRPr="00B73B53" w:rsidRDefault="00D02D58" w:rsidP="00454500">
      <w:pPr>
        <w:pStyle w:val="Heading2"/>
        <w:spacing w:after="174" w:line="360" w:lineRule="auto"/>
        <w:ind w:left="810" w:right="0" w:hanging="450"/>
      </w:pPr>
      <w:bookmarkStart w:id="4" w:name="_Toc199715235"/>
      <w:r w:rsidRPr="00B73B53">
        <w:rPr>
          <w:rFonts w:eastAsia="Arial" w:cs="Arial"/>
          <w:b w:val="0"/>
          <w:sz w:val="28"/>
          <w:szCs w:val="28"/>
        </w:rPr>
        <w:t>1.2.</w:t>
      </w:r>
      <w:r w:rsidRPr="00B73B53">
        <w:rPr>
          <w:rFonts w:eastAsia="Arial" w:cs="Arial"/>
          <w:sz w:val="28"/>
          <w:szCs w:val="28"/>
        </w:rPr>
        <w:t xml:space="preserve"> </w:t>
      </w:r>
      <w:r w:rsidRPr="00B73B53">
        <w:rPr>
          <w:rFonts w:eastAsia="Arial" w:cs="Arial"/>
          <w:b w:val="0"/>
          <w:sz w:val="28"/>
          <w:szCs w:val="28"/>
        </w:rPr>
        <w:t>Scope of this Report</w:t>
      </w:r>
      <w:bookmarkEnd w:id="4"/>
      <w:r w:rsidRPr="00B73B53">
        <w:rPr>
          <w:rFonts w:eastAsia="Arial" w:cs="Arial"/>
          <w:b w:val="0"/>
          <w:sz w:val="28"/>
          <w:szCs w:val="28"/>
        </w:rPr>
        <w:t xml:space="preserve">  </w:t>
      </w:r>
    </w:p>
    <w:p w14:paraId="5E4450BF" w14:textId="3FAB3826" w:rsidR="00D02D58" w:rsidRPr="00B73B53" w:rsidRDefault="00D02D58" w:rsidP="00454500">
      <w:pPr>
        <w:pStyle w:val="ListParagraph"/>
        <w:spacing w:line="360" w:lineRule="auto"/>
        <w:ind w:left="900"/>
        <w:jc w:val="both"/>
        <w:rPr>
          <w:rFonts w:ascii="Georgia" w:hAnsi="Georgia"/>
        </w:rPr>
      </w:pPr>
      <w:bookmarkStart w:id="5" w:name="_Toc175032819"/>
      <w:bookmarkStart w:id="6" w:name="_Toc175125960"/>
      <w:bookmarkStart w:id="7" w:name="_Toc175128174"/>
      <w:r w:rsidRPr="00B73B53">
        <w:rPr>
          <w:rFonts w:ascii="Georgia" w:hAnsi="Georgia"/>
          <w:bCs/>
        </w:rPr>
        <w:t xml:space="preserve"> </w:t>
      </w:r>
      <w:r w:rsidRPr="00B73B53">
        <w:rPr>
          <w:rFonts w:ascii="Georgia" w:hAnsi="Georgia"/>
          <w:bCs/>
        </w:rPr>
        <w:tab/>
      </w:r>
      <w:bookmarkEnd w:id="5"/>
      <w:bookmarkEnd w:id="6"/>
      <w:bookmarkEnd w:id="7"/>
      <w:r w:rsidR="001C08ED" w:rsidRPr="00B73B53">
        <w:rPr>
          <w:rFonts w:ascii="Georgia" w:hAnsi="Georgia"/>
        </w:rPr>
        <w:t>The scope of this document is to describe how we have migrated chrony/NTP servers regionally for</w:t>
      </w:r>
      <w:r w:rsidR="00454500">
        <w:rPr>
          <w:rFonts w:ascii="Georgia" w:hAnsi="Georgia"/>
        </w:rPr>
        <w:t xml:space="preserve"> </w:t>
      </w:r>
      <w:r w:rsidR="001C08ED" w:rsidRPr="00B73B53">
        <w:rPr>
          <w:rFonts w:ascii="Georgia" w:hAnsi="Georgia"/>
        </w:rPr>
        <w:t>all the Linux servers</w:t>
      </w:r>
      <w:r w:rsidR="00A00BDA" w:rsidRPr="00B73B53">
        <w:rPr>
          <w:rFonts w:ascii="Georgia" w:hAnsi="Georgia"/>
          <w:bCs/>
        </w:rPr>
        <w:t>.</w:t>
      </w:r>
    </w:p>
    <w:p w14:paraId="7DDAA937" w14:textId="77777777" w:rsidR="00D02D58" w:rsidRPr="00B73B53" w:rsidRDefault="00D02D58" w:rsidP="00454500">
      <w:pPr>
        <w:pStyle w:val="Heading2"/>
        <w:spacing w:after="174" w:line="360" w:lineRule="auto"/>
        <w:ind w:left="360" w:right="0" w:firstLine="0"/>
        <w:rPr>
          <w:rFonts w:eastAsia="Arial" w:cs="Arial"/>
          <w:b w:val="0"/>
          <w:sz w:val="28"/>
          <w:szCs w:val="28"/>
        </w:rPr>
      </w:pPr>
      <w:bookmarkStart w:id="8" w:name="_Toc199715236"/>
      <w:r w:rsidRPr="00B73B53">
        <w:rPr>
          <w:rFonts w:eastAsia="Arial" w:cs="Arial"/>
          <w:b w:val="0"/>
          <w:sz w:val="28"/>
          <w:szCs w:val="28"/>
        </w:rPr>
        <w:t>1.3.</w:t>
      </w:r>
      <w:r w:rsidRPr="00B73B53">
        <w:rPr>
          <w:rFonts w:eastAsia="Arial" w:cs="Arial"/>
          <w:sz w:val="28"/>
          <w:szCs w:val="28"/>
        </w:rPr>
        <w:t xml:space="preserve"> </w:t>
      </w:r>
      <w:r w:rsidRPr="00B73B53">
        <w:rPr>
          <w:rFonts w:eastAsia="Arial" w:cs="Arial"/>
          <w:b w:val="0"/>
          <w:sz w:val="28"/>
          <w:szCs w:val="28"/>
        </w:rPr>
        <w:t>Audience</w:t>
      </w:r>
      <w:bookmarkEnd w:id="8"/>
      <w:r w:rsidRPr="00B73B53">
        <w:rPr>
          <w:rFonts w:eastAsia="Arial" w:cs="Arial"/>
          <w:b w:val="0"/>
          <w:sz w:val="28"/>
          <w:szCs w:val="28"/>
        </w:rPr>
        <w:t xml:space="preserve">  </w:t>
      </w:r>
    </w:p>
    <w:p w14:paraId="59C1E02F" w14:textId="2695D94E" w:rsidR="00D02D58" w:rsidRPr="00454500" w:rsidRDefault="00D02D58" w:rsidP="00454500">
      <w:pPr>
        <w:spacing w:line="360" w:lineRule="auto"/>
        <w:ind w:firstLine="900"/>
        <w:rPr>
          <w:rFonts w:ascii="Georgia" w:hAnsi="Georgia"/>
        </w:rPr>
      </w:pPr>
      <w:r w:rsidRPr="00B73B53">
        <w:rPr>
          <w:rFonts w:ascii="Georgia" w:hAnsi="Georgia"/>
        </w:rPr>
        <w:t xml:space="preserve">GIDC </w:t>
      </w:r>
      <w:r w:rsidR="00267310" w:rsidRPr="00B73B53">
        <w:rPr>
          <w:rFonts w:ascii="Georgia" w:hAnsi="Georgia"/>
        </w:rPr>
        <w:t>UNIX</w:t>
      </w:r>
      <w:r w:rsidRPr="00B73B53">
        <w:rPr>
          <w:rFonts w:ascii="Georgia" w:hAnsi="Georgia"/>
        </w:rPr>
        <w:t xml:space="preserve"> Group</w:t>
      </w:r>
    </w:p>
    <w:p w14:paraId="7DC2517F" w14:textId="7BCBEB09" w:rsidR="00D02D58" w:rsidRPr="00B73B53" w:rsidRDefault="00D02D58" w:rsidP="00B73B53">
      <w:pPr>
        <w:pStyle w:val="Heading1"/>
        <w:spacing w:line="360" w:lineRule="auto"/>
      </w:pPr>
      <w:bookmarkStart w:id="9" w:name="_Toc199715237"/>
      <w:r w:rsidRPr="00B73B53">
        <w:t xml:space="preserve">2. </w:t>
      </w:r>
      <w:r w:rsidR="003F5585" w:rsidRPr="00B73B53">
        <w:t>Approach and Methodology</w:t>
      </w:r>
      <w:bookmarkEnd w:id="9"/>
    </w:p>
    <w:p w14:paraId="2B47284B" w14:textId="282D9270" w:rsidR="00A81115" w:rsidRPr="00454500" w:rsidRDefault="00454500" w:rsidP="00454500">
      <w:pPr>
        <w:pStyle w:val="Heading2"/>
        <w:numPr>
          <w:ilvl w:val="1"/>
          <w:numId w:val="5"/>
        </w:numPr>
        <w:tabs>
          <w:tab w:val="left" w:pos="810"/>
        </w:tabs>
        <w:spacing w:after="174" w:line="360" w:lineRule="auto"/>
        <w:ind w:left="540" w:right="0" w:hanging="180"/>
        <w:rPr>
          <w:rFonts w:eastAsia="Arial" w:cs="Arial"/>
          <w:b w:val="0"/>
          <w:bCs/>
          <w:sz w:val="28"/>
          <w:szCs w:val="28"/>
        </w:rPr>
      </w:pPr>
      <w:bookmarkStart w:id="10" w:name="_Toc199715238"/>
      <w:r>
        <w:rPr>
          <w:rFonts w:eastAsia="Arial" w:cs="Arial"/>
          <w:b w:val="0"/>
          <w:bCs/>
          <w:sz w:val="28"/>
          <w:szCs w:val="28"/>
        </w:rPr>
        <w:t xml:space="preserve"> </w:t>
      </w:r>
      <w:r w:rsidR="00A81115" w:rsidRPr="00454500">
        <w:rPr>
          <w:rFonts w:eastAsia="Arial" w:cs="Arial"/>
          <w:b w:val="0"/>
          <w:bCs/>
          <w:sz w:val="28"/>
          <w:szCs w:val="28"/>
        </w:rPr>
        <w:t>Approach</w:t>
      </w:r>
      <w:bookmarkEnd w:id="10"/>
    </w:p>
    <w:p w14:paraId="63E19FB8" w14:textId="4D2CD4AA" w:rsidR="00A81115" w:rsidRPr="00454500" w:rsidRDefault="00454500" w:rsidP="00454500">
      <w:pPr>
        <w:pStyle w:val="Heading2"/>
        <w:tabs>
          <w:tab w:val="left" w:pos="810"/>
        </w:tabs>
        <w:spacing w:after="174" w:line="360" w:lineRule="auto"/>
        <w:ind w:left="540" w:right="0" w:firstLine="0"/>
        <w:rPr>
          <w:rFonts w:eastAsia="Arial" w:cs="Arial"/>
          <w:b w:val="0"/>
          <w:bCs/>
          <w:sz w:val="28"/>
          <w:szCs w:val="28"/>
        </w:rPr>
      </w:pPr>
      <w:bookmarkStart w:id="11" w:name="_Toc199715239"/>
      <w:r>
        <w:rPr>
          <w:rFonts w:eastAsia="Arial" w:cs="Arial"/>
          <w:b w:val="0"/>
          <w:bCs/>
          <w:sz w:val="28"/>
          <w:szCs w:val="28"/>
        </w:rPr>
        <w:t xml:space="preserve">     </w:t>
      </w:r>
      <w:r w:rsidR="00A81115" w:rsidRPr="00454500">
        <w:rPr>
          <w:rFonts w:eastAsia="Arial" w:cs="Arial"/>
          <w:b w:val="0"/>
          <w:bCs/>
          <w:sz w:val="28"/>
          <w:szCs w:val="28"/>
        </w:rPr>
        <w:t xml:space="preserve">2.1.1. </w:t>
      </w:r>
      <w:r w:rsidR="00A81115" w:rsidRPr="001533C5">
        <w:rPr>
          <w:rFonts w:eastAsia="Arial" w:cs="Arial"/>
          <w:b w:val="0"/>
          <w:bCs/>
        </w:rPr>
        <w:t>Create a Change Request</w:t>
      </w:r>
      <w:bookmarkEnd w:id="11"/>
    </w:p>
    <w:p w14:paraId="61B94F90" w14:textId="1D8BF24D" w:rsidR="00A81115" w:rsidRPr="00B73B53" w:rsidRDefault="00A81115" w:rsidP="0045450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360" w:lineRule="auto"/>
        <w:ind w:left="1800" w:hanging="180"/>
        <w:rPr>
          <w:rFonts w:ascii="Georgia" w:hAnsi="Georgia"/>
        </w:rPr>
      </w:pPr>
      <w:r w:rsidRPr="00B73B53">
        <w:rPr>
          <w:rFonts w:ascii="Georgia" w:hAnsi="Georgia"/>
        </w:rPr>
        <w:t xml:space="preserve">Create a Change Request (CR) in ServiceNow for </w:t>
      </w:r>
      <w:r w:rsidR="00643D5A" w:rsidRPr="00B73B53">
        <w:rPr>
          <w:rFonts w:ascii="Georgia" w:hAnsi="Georgia"/>
        </w:rPr>
        <w:t>updating the new NTP server in /etc/chrony.conf file</w:t>
      </w:r>
      <w:r w:rsidRPr="00B73B53">
        <w:rPr>
          <w:rFonts w:ascii="Georgia" w:hAnsi="Georgia"/>
        </w:rPr>
        <w:t>.</w:t>
      </w:r>
    </w:p>
    <w:p w14:paraId="060C3E65" w14:textId="1EBB4FF9" w:rsidR="00A81115" w:rsidRPr="00454500" w:rsidRDefault="00A81115" w:rsidP="00454500">
      <w:pPr>
        <w:pStyle w:val="Heading4"/>
        <w:spacing w:line="360" w:lineRule="auto"/>
        <w:ind w:firstLine="900"/>
        <w:rPr>
          <w:rFonts w:ascii="Georgia" w:eastAsia="Arial" w:hAnsi="Georgia" w:cs="Arial"/>
          <w:bCs/>
          <w:i w:val="0"/>
          <w:iCs w:val="0"/>
          <w:color w:val="ED7D31" w:themeColor="accent2"/>
          <w:sz w:val="28"/>
          <w:szCs w:val="28"/>
        </w:rPr>
      </w:pPr>
      <w:bookmarkStart w:id="12" w:name="_Toc199715240"/>
      <w:r w:rsidRPr="00454500"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  <w:t>2.1.</w:t>
      </w:r>
      <w:r w:rsidR="003A31FF" w:rsidRPr="00454500"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  <w:t>2</w:t>
      </w:r>
      <w:r w:rsidRPr="00454500"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  <w:t xml:space="preserve">. </w:t>
      </w:r>
      <w:r w:rsidRPr="001533C5">
        <w:rPr>
          <w:rFonts w:ascii="Georgia" w:eastAsia="Arial" w:hAnsi="Georgia" w:cs="Arial"/>
          <w:i w:val="0"/>
          <w:iCs w:val="0"/>
          <w:color w:val="ED7D31" w:themeColor="accent2"/>
        </w:rPr>
        <w:t xml:space="preserve">Backup Existing </w:t>
      </w:r>
      <w:r w:rsidR="003A31FF" w:rsidRPr="001533C5">
        <w:rPr>
          <w:rFonts w:ascii="Georgia" w:eastAsia="Arial" w:hAnsi="Georgia" w:cs="Arial"/>
          <w:i w:val="0"/>
          <w:iCs w:val="0"/>
          <w:color w:val="ED7D31" w:themeColor="accent2"/>
        </w:rPr>
        <w:t>Chrony</w:t>
      </w:r>
      <w:r w:rsidRPr="001533C5">
        <w:rPr>
          <w:rFonts w:ascii="Georgia" w:eastAsia="Arial" w:hAnsi="Georgia" w:cs="Arial"/>
          <w:i w:val="0"/>
          <w:iCs w:val="0"/>
          <w:color w:val="ED7D31" w:themeColor="accent2"/>
        </w:rPr>
        <w:t xml:space="preserve"> Configuration </w:t>
      </w:r>
      <w:r w:rsidR="003A31FF" w:rsidRPr="001533C5">
        <w:rPr>
          <w:rFonts w:ascii="Georgia" w:eastAsia="Arial" w:hAnsi="Georgia" w:cs="Arial"/>
          <w:i w:val="0"/>
          <w:iCs w:val="0"/>
          <w:color w:val="ED7D31" w:themeColor="accent2"/>
        </w:rPr>
        <w:t>file</w:t>
      </w:r>
      <w:bookmarkEnd w:id="12"/>
    </w:p>
    <w:p w14:paraId="1EC26383" w14:textId="3EE24581" w:rsidR="00A81115" w:rsidRPr="00B73B53" w:rsidRDefault="00A81115" w:rsidP="00454500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890" w:hanging="270"/>
        <w:rPr>
          <w:rFonts w:ascii="Georgia" w:hAnsi="Georgia"/>
        </w:rPr>
      </w:pPr>
      <w:r w:rsidRPr="00B73B53">
        <w:rPr>
          <w:rFonts w:ascii="Georgia" w:hAnsi="Georgia"/>
        </w:rPr>
        <w:t xml:space="preserve">Backup the current </w:t>
      </w:r>
      <w:r w:rsidR="003A31FF" w:rsidRPr="00B73B53">
        <w:rPr>
          <w:rFonts w:ascii="Georgia" w:hAnsi="Georgia"/>
        </w:rPr>
        <w:t>chrony</w:t>
      </w:r>
      <w:r w:rsidRPr="00B73B53">
        <w:rPr>
          <w:rFonts w:ascii="Georgia" w:hAnsi="Georgia"/>
        </w:rPr>
        <w:t xml:space="preserve"> configuration rules located in </w:t>
      </w:r>
      <w:r w:rsidRPr="00454500">
        <w:rPr>
          <w:rFonts w:ascii="Georgia" w:hAnsi="Georgia"/>
        </w:rPr>
        <w:t>/etc</w:t>
      </w:r>
      <w:r w:rsidR="00761760" w:rsidRPr="00454500">
        <w:rPr>
          <w:rFonts w:ascii="Georgia" w:hAnsi="Georgia"/>
        </w:rPr>
        <w:t>/chrony.conf</w:t>
      </w:r>
    </w:p>
    <w:p w14:paraId="06A25451" w14:textId="324B0C92" w:rsidR="00A81115" w:rsidRPr="00454500" w:rsidRDefault="00A81115" w:rsidP="00454500">
      <w:pPr>
        <w:pStyle w:val="Heading4"/>
        <w:spacing w:line="360" w:lineRule="auto"/>
        <w:ind w:firstLine="900"/>
        <w:rPr>
          <w:rFonts w:ascii="Georgia" w:hAnsi="Georgia"/>
          <w:i w:val="0"/>
          <w:iCs w:val="0"/>
        </w:rPr>
      </w:pPr>
      <w:bookmarkStart w:id="13" w:name="_Toc199715241"/>
      <w:r w:rsidRPr="00454500"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  <w:t>2.1.</w:t>
      </w:r>
      <w:r w:rsidR="00761760" w:rsidRPr="00454500"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  <w:t>3</w:t>
      </w:r>
      <w:r w:rsidRPr="00454500"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  <w:t xml:space="preserve">. </w:t>
      </w:r>
      <w:r w:rsidRPr="001533C5">
        <w:rPr>
          <w:rFonts w:ascii="Georgia" w:eastAsia="Arial" w:hAnsi="Georgia" w:cs="Arial"/>
          <w:i w:val="0"/>
          <w:iCs w:val="0"/>
          <w:color w:val="ED7D31" w:themeColor="accent2"/>
        </w:rPr>
        <w:t xml:space="preserve">Update </w:t>
      </w:r>
      <w:r w:rsidR="00761760" w:rsidRPr="001533C5">
        <w:rPr>
          <w:rFonts w:ascii="Georgia" w:eastAsia="Arial" w:hAnsi="Georgia" w:cs="Arial"/>
          <w:i w:val="0"/>
          <w:iCs w:val="0"/>
          <w:color w:val="ED7D31" w:themeColor="accent2"/>
        </w:rPr>
        <w:t>Chrony Configuration file</w:t>
      </w:r>
      <w:bookmarkEnd w:id="13"/>
    </w:p>
    <w:p w14:paraId="1C894CF8" w14:textId="7AA6CBD0" w:rsidR="00A81115" w:rsidRPr="00B73B53" w:rsidRDefault="00A81115" w:rsidP="00454500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890" w:hanging="180"/>
        <w:rPr>
          <w:rFonts w:ascii="Georgia" w:hAnsi="Georgia"/>
        </w:rPr>
      </w:pPr>
      <w:r w:rsidRPr="00B73B53">
        <w:rPr>
          <w:rFonts w:ascii="Georgia" w:hAnsi="Georgia"/>
        </w:rPr>
        <w:t xml:space="preserve">Add </w:t>
      </w:r>
      <w:r w:rsidR="00761760" w:rsidRPr="00B73B53">
        <w:rPr>
          <w:rFonts w:ascii="Georgia" w:hAnsi="Georgia"/>
        </w:rPr>
        <w:t>ne</w:t>
      </w:r>
      <w:r w:rsidR="00270E7C" w:rsidRPr="00B73B53">
        <w:rPr>
          <w:rFonts w:ascii="Georgia" w:hAnsi="Georgia"/>
        </w:rPr>
        <w:t xml:space="preserve">w ntp server </w:t>
      </w:r>
      <w:r w:rsidRPr="00B73B53">
        <w:rPr>
          <w:rFonts w:ascii="Georgia" w:hAnsi="Georgia"/>
        </w:rPr>
        <w:t xml:space="preserve">entries </w:t>
      </w:r>
      <w:r w:rsidR="00270E7C" w:rsidRPr="00B73B53">
        <w:rPr>
          <w:rFonts w:ascii="Georgia" w:hAnsi="Georgia"/>
        </w:rPr>
        <w:t xml:space="preserve">in the </w:t>
      </w:r>
      <w:r w:rsidR="00270E7C" w:rsidRPr="00454500">
        <w:rPr>
          <w:rFonts w:ascii="Georgia" w:hAnsi="Georgia"/>
        </w:rPr>
        <w:t>/etc/chrony.conf file and delete the old ntp server entries.</w:t>
      </w:r>
    </w:p>
    <w:p w14:paraId="5A5A79A5" w14:textId="76C60863" w:rsidR="00A81115" w:rsidRPr="00454500" w:rsidRDefault="00A81115" w:rsidP="00454500">
      <w:pPr>
        <w:pStyle w:val="Heading4"/>
        <w:spacing w:line="360" w:lineRule="auto"/>
        <w:ind w:firstLine="900"/>
        <w:rPr>
          <w:rFonts w:ascii="Georgia" w:hAnsi="Georgia"/>
          <w:i w:val="0"/>
          <w:iCs w:val="0"/>
        </w:rPr>
      </w:pPr>
      <w:bookmarkStart w:id="14" w:name="_Toc199715242"/>
      <w:r w:rsidRPr="001533C5">
        <w:rPr>
          <w:rFonts w:ascii="Georgia" w:eastAsia="Arial" w:hAnsi="Georgia" w:cs="Arial"/>
          <w:i w:val="0"/>
          <w:iCs w:val="0"/>
          <w:color w:val="ED7D31" w:themeColor="accent2"/>
        </w:rPr>
        <w:t>2.1.</w:t>
      </w:r>
      <w:r w:rsidR="00623096" w:rsidRPr="001533C5">
        <w:rPr>
          <w:rFonts w:ascii="Georgia" w:eastAsia="Arial" w:hAnsi="Georgia" w:cs="Arial"/>
          <w:i w:val="0"/>
          <w:iCs w:val="0"/>
          <w:color w:val="ED7D31" w:themeColor="accent2"/>
        </w:rPr>
        <w:t>4</w:t>
      </w:r>
      <w:r w:rsidRPr="001533C5">
        <w:rPr>
          <w:rFonts w:ascii="Georgia" w:eastAsia="Arial" w:hAnsi="Georgia" w:cs="Arial"/>
          <w:i w:val="0"/>
          <w:iCs w:val="0"/>
          <w:color w:val="ED7D31" w:themeColor="accent2"/>
        </w:rPr>
        <w:t>.</w:t>
      </w:r>
      <w:r w:rsidRPr="00454500"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  <w:t xml:space="preserve"> </w:t>
      </w:r>
      <w:r w:rsidR="00270E7C" w:rsidRPr="001533C5">
        <w:rPr>
          <w:rFonts w:ascii="Georgia" w:eastAsia="Arial" w:hAnsi="Georgia" w:cs="Arial"/>
          <w:i w:val="0"/>
          <w:iCs w:val="0"/>
          <w:color w:val="ED7D31" w:themeColor="accent2"/>
        </w:rPr>
        <w:t>Restart the chrony service</w:t>
      </w:r>
      <w:bookmarkEnd w:id="14"/>
    </w:p>
    <w:p w14:paraId="5BF98795" w14:textId="63B02578" w:rsidR="00A81115" w:rsidRPr="00B73B53" w:rsidRDefault="00270E7C" w:rsidP="00454500">
      <w:pPr>
        <w:numPr>
          <w:ilvl w:val="0"/>
          <w:numId w:val="24"/>
        </w:numPr>
        <w:tabs>
          <w:tab w:val="clear" w:pos="720"/>
          <w:tab w:val="left" w:pos="900"/>
          <w:tab w:val="num" w:pos="1530"/>
        </w:tabs>
        <w:spacing w:before="100" w:beforeAutospacing="1" w:after="100" w:afterAutospacing="1" w:line="360" w:lineRule="auto"/>
        <w:ind w:left="1890" w:hanging="180"/>
        <w:rPr>
          <w:rFonts w:ascii="Georgia" w:hAnsi="Georgia"/>
        </w:rPr>
      </w:pPr>
      <w:r w:rsidRPr="00B73B53">
        <w:rPr>
          <w:rFonts w:ascii="Georgia" w:hAnsi="Georgia"/>
        </w:rPr>
        <w:t>Restart the chrony service to af</w:t>
      </w:r>
      <w:r w:rsidR="00623096" w:rsidRPr="00B73B53">
        <w:rPr>
          <w:rFonts w:ascii="Georgia" w:hAnsi="Georgia"/>
        </w:rPr>
        <w:t>fect the changes</w:t>
      </w:r>
      <w:r w:rsidR="00A81115" w:rsidRPr="00B73B53">
        <w:rPr>
          <w:rFonts w:ascii="Georgia" w:hAnsi="Georgia"/>
        </w:rPr>
        <w:t>.</w:t>
      </w:r>
    </w:p>
    <w:p w14:paraId="7CFC2442" w14:textId="5C0743F3" w:rsidR="00A81115" w:rsidRPr="001533C5" w:rsidRDefault="00A81115" w:rsidP="001533C5">
      <w:pPr>
        <w:pStyle w:val="Heading4"/>
        <w:spacing w:line="360" w:lineRule="auto"/>
        <w:ind w:left="900"/>
        <w:rPr>
          <w:rFonts w:ascii="Georgia" w:hAnsi="Georgia"/>
          <w:i w:val="0"/>
          <w:iCs w:val="0"/>
        </w:rPr>
      </w:pPr>
      <w:bookmarkStart w:id="15" w:name="_Toc199715243"/>
      <w:r w:rsidRPr="001533C5">
        <w:rPr>
          <w:rFonts w:ascii="Georgia" w:eastAsia="Arial" w:hAnsi="Georgia" w:cs="Arial"/>
          <w:i w:val="0"/>
          <w:iCs w:val="0"/>
          <w:color w:val="ED7D31" w:themeColor="accent2"/>
        </w:rPr>
        <w:lastRenderedPageBreak/>
        <w:t>2.1.</w:t>
      </w:r>
      <w:r w:rsidR="00623096" w:rsidRPr="001533C5">
        <w:rPr>
          <w:rFonts w:ascii="Georgia" w:eastAsia="Arial" w:hAnsi="Georgia" w:cs="Arial"/>
          <w:i w:val="0"/>
          <w:iCs w:val="0"/>
          <w:color w:val="ED7D31" w:themeColor="accent2"/>
        </w:rPr>
        <w:t>5</w:t>
      </w:r>
      <w:r w:rsidRPr="001533C5">
        <w:rPr>
          <w:rFonts w:ascii="Georgia" w:eastAsia="Arial" w:hAnsi="Georgia" w:cs="Arial"/>
          <w:i w:val="0"/>
          <w:iCs w:val="0"/>
          <w:color w:val="ED7D31" w:themeColor="accent2"/>
        </w:rPr>
        <w:t>.</w:t>
      </w:r>
      <w:r w:rsidRPr="001533C5"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  <w:t xml:space="preserve"> </w:t>
      </w:r>
      <w:r w:rsidRPr="001533C5">
        <w:rPr>
          <w:rFonts w:ascii="Georgia" w:eastAsia="Arial" w:hAnsi="Georgia" w:cs="Arial"/>
          <w:i w:val="0"/>
          <w:iCs w:val="0"/>
          <w:color w:val="ED7D31" w:themeColor="accent2"/>
        </w:rPr>
        <w:t>Confirm Change Approval</w:t>
      </w:r>
      <w:bookmarkEnd w:id="15"/>
    </w:p>
    <w:p w14:paraId="7007FC13" w14:textId="77777777" w:rsidR="00A81115" w:rsidRPr="00B73B53" w:rsidRDefault="00A81115" w:rsidP="001533C5">
      <w:pPr>
        <w:numPr>
          <w:ilvl w:val="0"/>
          <w:numId w:val="26"/>
        </w:numPr>
        <w:tabs>
          <w:tab w:val="clear" w:pos="720"/>
          <w:tab w:val="num" w:pos="1620"/>
        </w:tabs>
        <w:spacing w:before="100" w:beforeAutospacing="1" w:after="100" w:afterAutospacing="1" w:line="360" w:lineRule="auto"/>
        <w:ind w:left="1890" w:hanging="180"/>
        <w:rPr>
          <w:rFonts w:ascii="Georgia" w:hAnsi="Georgia"/>
        </w:rPr>
      </w:pPr>
      <w:r w:rsidRPr="00B73B53">
        <w:rPr>
          <w:rFonts w:ascii="Georgia" w:hAnsi="Georgia"/>
        </w:rPr>
        <w:t>Ensure that the change management process is completed and the change request is approved for implementation.</w:t>
      </w:r>
    </w:p>
    <w:p w14:paraId="57C10FCE" w14:textId="23557774" w:rsidR="00D02D58" w:rsidRPr="00B73B53" w:rsidRDefault="00661785" w:rsidP="001533C5">
      <w:pPr>
        <w:pStyle w:val="Heading2"/>
        <w:numPr>
          <w:ilvl w:val="1"/>
          <w:numId w:val="5"/>
        </w:numPr>
        <w:tabs>
          <w:tab w:val="left" w:pos="630"/>
        </w:tabs>
        <w:spacing w:after="174" w:line="360" w:lineRule="auto"/>
        <w:ind w:left="720" w:right="0" w:hanging="540"/>
        <w:rPr>
          <w:rFonts w:eastAsia="Arial" w:cs="Arial"/>
          <w:b w:val="0"/>
          <w:bCs/>
          <w:sz w:val="28"/>
          <w:szCs w:val="28"/>
        </w:rPr>
      </w:pPr>
      <w:bookmarkStart w:id="16" w:name="_Toc199715244"/>
      <w:r w:rsidRPr="00B73B53">
        <w:rPr>
          <w:rFonts w:eastAsia="Arial" w:cs="Arial"/>
          <w:b w:val="0"/>
          <w:bCs/>
          <w:sz w:val="28"/>
          <w:szCs w:val="28"/>
        </w:rPr>
        <w:t>Methodology</w:t>
      </w:r>
      <w:bookmarkEnd w:id="16"/>
    </w:p>
    <w:p w14:paraId="10CB3EE0" w14:textId="77777777" w:rsidR="0060053A" w:rsidRPr="001533C5" w:rsidRDefault="0060053A" w:rsidP="001533C5">
      <w:pPr>
        <w:pStyle w:val="Heading4"/>
        <w:spacing w:line="360" w:lineRule="auto"/>
        <w:ind w:left="360" w:firstLine="360"/>
        <w:rPr>
          <w:rFonts w:ascii="Georgia" w:eastAsia="Arial" w:hAnsi="Georgia" w:cs="Arial"/>
          <w:i w:val="0"/>
          <w:iCs w:val="0"/>
          <w:color w:val="ED7D31" w:themeColor="accent2"/>
        </w:rPr>
      </w:pPr>
      <w:bookmarkStart w:id="17" w:name="_Toc199715245"/>
      <w:r w:rsidRPr="001533C5">
        <w:rPr>
          <w:rFonts w:ascii="Georgia" w:eastAsia="Arial" w:hAnsi="Georgia" w:cs="Arial"/>
          <w:i w:val="0"/>
          <w:iCs w:val="0"/>
          <w:color w:val="ED7D31" w:themeColor="accent2"/>
        </w:rPr>
        <w:t>2.2.1. Planning and Preparation</w:t>
      </w:r>
      <w:bookmarkEnd w:id="17"/>
    </w:p>
    <w:p w14:paraId="59E6426A" w14:textId="77777777" w:rsidR="0060053A" w:rsidRPr="00B73B53" w:rsidRDefault="0060053A" w:rsidP="001533C5">
      <w:pPr>
        <w:numPr>
          <w:ilvl w:val="0"/>
          <w:numId w:val="27"/>
        </w:numPr>
        <w:tabs>
          <w:tab w:val="clear" w:pos="720"/>
          <w:tab w:val="num" w:pos="1530"/>
        </w:tabs>
        <w:spacing w:before="100" w:beforeAutospacing="1" w:after="100" w:afterAutospacing="1" w:line="360" w:lineRule="auto"/>
        <w:ind w:left="1530" w:hanging="180"/>
        <w:rPr>
          <w:rFonts w:ascii="Georgia" w:hAnsi="Georgia"/>
        </w:rPr>
      </w:pPr>
      <w:r w:rsidRPr="00B73B53">
        <w:rPr>
          <w:rStyle w:val="Strong"/>
          <w:rFonts w:ascii="Georgia" w:hAnsi="Georgia"/>
        </w:rPr>
        <w:t>Change Request (CR)</w:t>
      </w:r>
      <w:r w:rsidRPr="00B73B53">
        <w:rPr>
          <w:rFonts w:ascii="Georgia" w:hAnsi="Georgia"/>
        </w:rPr>
        <w:t>: Create and document a CR in ServiceNow with all relevant details and obtain approvals.</w:t>
      </w:r>
    </w:p>
    <w:p w14:paraId="5C08583E" w14:textId="49B51388" w:rsidR="0060053A" w:rsidRPr="001533C5" w:rsidRDefault="0060053A" w:rsidP="001533C5">
      <w:pPr>
        <w:pStyle w:val="Heading4"/>
        <w:spacing w:line="360" w:lineRule="auto"/>
        <w:ind w:firstLine="720"/>
        <w:rPr>
          <w:rFonts w:ascii="Georgia" w:eastAsia="Arial" w:hAnsi="Georgia" w:cs="Arial"/>
          <w:i w:val="0"/>
          <w:iCs w:val="0"/>
          <w:color w:val="ED7D31" w:themeColor="accent2"/>
        </w:rPr>
      </w:pPr>
      <w:bookmarkStart w:id="18" w:name="_Toc199715246"/>
      <w:r w:rsidRPr="001533C5">
        <w:rPr>
          <w:rFonts w:ascii="Georgia" w:eastAsia="Arial" w:hAnsi="Georgia" w:cs="Arial"/>
          <w:i w:val="0"/>
          <w:iCs w:val="0"/>
          <w:color w:val="ED7D31" w:themeColor="accent2"/>
        </w:rPr>
        <w:t xml:space="preserve">2.2.2. </w:t>
      </w:r>
      <w:r w:rsidR="00E7188B" w:rsidRPr="001533C5">
        <w:rPr>
          <w:rFonts w:ascii="Georgia" w:eastAsia="Arial" w:hAnsi="Georgia" w:cs="Arial"/>
          <w:i w:val="0"/>
          <w:iCs w:val="0"/>
          <w:color w:val="ED7D31" w:themeColor="accent2"/>
        </w:rPr>
        <w:t>Required Details</w:t>
      </w:r>
      <w:bookmarkEnd w:id="18"/>
    </w:p>
    <w:p w14:paraId="5BD93C29" w14:textId="77777777" w:rsidR="00E7188B" w:rsidRPr="00B73B53" w:rsidRDefault="00E7188B" w:rsidP="001533C5">
      <w:pPr>
        <w:pStyle w:val="ListParagraph"/>
        <w:numPr>
          <w:ilvl w:val="0"/>
          <w:numId w:val="28"/>
        </w:numPr>
        <w:tabs>
          <w:tab w:val="clear" w:pos="720"/>
          <w:tab w:val="left" w:pos="1170"/>
          <w:tab w:val="num" w:pos="1260"/>
        </w:tabs>
        <w:spacing w:line="360" w:lineRule="auto"/>
        <w:ind w:left="1530" w:hanging="180"/>
        <w:jc w:val="both"/>
        <w:rPr>
          <w:rFonts w:ascii="Georgia" w:hAnsi="Georgia"/>
        </w:rPr>
      </w:pPr>
      <w:r w:rsidRPr="00B73B53">
        <w:rPr>
          <w:rFonts w:ascii="Georgia" w:hAnsi="Georgia"/>
        </w:rPr>
        <w:t xml:space="preserve">The NTP server has been upgraded from the old NTP server to new regional NTP servers (US, EMEA, and APAC). This modification was done on </w:t>
      </w:r>
      <w:proofErr w:type="gramStart"/>
      <w:r w:rsidRPr="00B73B53">
        <w:rPr>
          <w:rFonts w:ascii="Georgia" w:hAnsi="Georgia"/>
        </w:rPr>
        <w:t>the all</w:t>
      </w:r>
      <w:proofErr w:type="gramEnd"/>
      <w:r w:rsidRPr="00B73B53">
        <w:rPr>
          <w:rFonts w:ascii="Georgia" w:hAnsi="Georgia"/>
        </w:rPr>
        <w:t xml:space="preserve"> the linux servers</w:t>
      </w:r>
    </w:p>
    <w:p w14:paraId="07FF5D1A" w14:textId="77777777" w:rsidR="00425665" w:rsidRPr="00B73B53" w:rsidRDefault="00425665" w:rsidP="001533C5">
      <w:pPr>
        <w:pStyle w:val="ListParagraph"/>
        <w:spacing w:line="360" w:lineRule="auto"/>
        <w:ind w:firstLine="412"/>
        <w:rPr>
          <w:rFonts w:ascii="Georgia" w:eastAsia="Times New Roman" w:hAnsi="Georgia" w:cs="Segoe UI"/>
        </w:rPr>
      </w:pPr>
      <w:r w:rsidRPr="00B73B53">
        <w:rPr>
          <w:rFonts w:ascii="Georgia" w:eastAsia="Times New Roman" w:hAnsi="Georgia" w:cs="Segoe UI"/>
          <w:b/>
          <w:bCs/>
        </w:rPr>
        <w:t>Old NTP Server</w:t>
      </w:r>
      <w:r w:rsidRPr="00B73B53">
        <w:rPr>
          <w:rFonts w:ascii="Georgia" w:eastAsia="Times New Roman" w:hAnsi="Georgia" w:cs="Segoe UI"/>
        </w:rPr>
        <w:t xml:space="preserve">: </w:t>
      </w:r>
    </w:p>
    <w:p w14:paraId="6AA36A50" w14:textId="77777777" w:rsidR="00425665" w:rsidRPr="00B73B53" w:rsidRDefault="00425665" w:rsidP="001533C5">
      <w:pPr>
        <w:pStyle w:val="ListParagraph"/>
        <w:widowControl/>
        <w:numPr>
          <w:ilvl w:val="0"/>
          <w:numId w:val="36"/>
        </w:numPr>
        <w:tabs>
          <w:tab w:val="left" w:pos="1800"/>
        </w:tabs>
        <w:autoSpaceDE/>
        <w:autoSpaceDN/>
        <w:spacing w:line="360" w:lineRule="auto"/>
        <w:ind w:hanging="990"/>
        <w:contextualSpacing/>
        <w:rPr>
          <w:rFonts w:ascii="Georgia" w:eastAsia="Times New Roman" w:hAnsi="Georgia" w:cs="Segoe UI"/>
        </w:rPr>
      </w:pPr>
      <w:r w:rsidRPr="00B73B53">
        <w:rPr>
          <w:rFonts w:ascii="Georgia" w:eastAsia="Times New Roman" w:hAnsi="Georgia" w:cs="Segoe UI"/>
        </w:rPr>
        <w:t>server ntp1.myl.com</w:t>
      </w:r>
    </w:p>
    <w:p w14:paraId="1949FEED" w14:textId="4EF4B074" w:rsidR="00425665" w:rsidRPr="001533C5" w:rsidRDefault="00425665" w:rsidP="001533C5">
      <w:pPr>
        <w:pStyle w:val="ListParagraph"/>
        <w:widowControl/>
        <w:numPr>
          <w:ilvl w:val="0"/>
          <w:numId w:val="36"/>
        </w:numPr>
        <w:autoSpaceDE/>
        <w:autoSpaceDN/>
        <w:spacing w:line="360" w:lineRule="auto"/>
        <w:ind w:left="1800" w:hanging="270"/>
        <w:contextualSpacing/>
        <w:rPr>
          <w:rFonts w:ascii="Georgia" w:eastAsia="Times New Roman" w:hAnsi="Georgia" w:cs="Segoe UI"/>
        </w:rPr>
      </w:pPr>
      <w:r w:rsidRPr="00B73B53">
        <w:rPr>
          <w:rFonts w:ascii="Georgia" w:eastAsia="Times New Roman" w:hAnsi="Georgia" w:cs="Segoe UI"/>
        </w:rPr>
        <w:t>server ntp2.myl.com</w:t>
      </w:r>
    </w:p>
    <w:p w14:paraId="46C59BEB" w14:textId="77777777" w:rsidR="00425665" w:rsidRPr="00B73B53" w:rsidRDefault="00425665" w:rsidP="001533C5">
      <w:pPr>
        <w:pStyle w:val="ListParagraph"/>
        <w:spacing w:line="360" w:lineRule="auto"/>
        <w:ind w:firstLine="412"/>
        <w:rPr>
          <w:rFonts w:ascii="Georgia" w:eastAsia="Times New Roman" w:hAnsi="Georgia" w:cs="Segoe UI"/>
        </w:rPr>
      </w:pPr>
      <w:r w:rsidRPr="00B73B53">
        <w:rPr>
          <w:rFonts w:ascii="Georgia" w:eastAsia="Times New Roman" w:hAnsi="Georgia" w:cs="Segoe UI"/>
          <w:b/>
          <w:bCs/>
        </w:rPr>
        <w:t>New NTP Server:</w:t>
      </w:r>
      <w:r w:rsidRPr="00B73B53">
        <w:rPr>
          <w:rFonts w:ascii="Georgia" w:eastAsia="Times New Roman" w:hAnsi="Georgia" w:cs="Segoe UI"/>
        </w:rPr>
        <w:t xml:space="preserve"> </w:t>
      </w:r>
    </w:p>
    <w:p w14:paraId="25FB6DB3" w14:textId="77777777" w:rsidR="00425665" w:rsidRPr="00B73B53" w:rsidRDefault="00425665" w:rsidP="001533C5">
      <w:pPr>
        <w:pStyle w:val="ListParagraph"/>
        <w:widowControl/>
        <w:numPr>
          <w:ilvl w:val="0"/>
          <w:numId w:val="37"/>
        </w:numPr>
        <w:autoSpaceDE/>
        <w:autoSpaceDN/>
        <w:spacing w:line="360" w:lineRule="auto"/>
        <w:ind w:left="1800" w:hanging="270"/>
        <w:contextualSpacing/>
        <w:rPr>
          <w:rFonts w:ascii="Georgia" w:eastAsia="Times New Roman" w:hAnsi="Georgia" w:cs="Segoe UI"/>
        </w:rPr>
      </w:pPr>
      <w:r w:rsidRPr="00B73B53">
        <w:rPr>
          <w:rFonts w:ascii="Georgia" w:eastAsia="Times New Roman" w:hAnsi="Georgia" w:cs="Segoe UI"/>
        </w:rPr>
        <w:t>server 172.20.25.231</w:t>
      </w:r>
    </w:p>
    <w:p w14:paraId="39AC3203" w14:textId="77777777" w:rsidR="00425665" w:rsidRPr="00B73B53" w:rsidRDefault="00425665" w:rsidP="001533C5">
      <w:pPr>
        <w:pStyle w:val="ListParagraph"/>
        <w:widowControl/>
        <w:numPr>
          <w:ilvl w:val="0"/>
          <w:numId w:val="37"/>
        </w:numPr>
        <w:autoSpaceDE/>
        <w:autoSpaceDN/>
        <w:spacing w:line="360" w:lineRule="auto"/>
        <w:ind w:left="1800" w:hanging="270"/>
        <w:contextualSpacing/>
        <w:rPr>
          <w:rFonts w:ascii="Georgia" w:eastAsia="Times New Roman" w:hAnsi="Georgia" w:cs="Segoe UI"/>
        </w:rPr>
      </w:pPr>
      <w:r w:rsidRPr="00B73B53">
        <w:rPr>
          <w:rFonts w:ascii="Georgia" w:eastAsia="Times New Roman" w:hAnsi="Georgia" w:cs="Segoe UI"/>
        </w:rPr>
        <w:t>server 172.26.208.10</w:t>
      </w:r>
    </w:p>
    <w:p w14:paraId="1E076998" w14:textId="77777777" w:rsidR="00425665" w:rsidRPr="00B73B53" w:rsidRDefault="00425665" w:rsidP="001533C5">
      <w:pPr>
        <w:pStyle w:val="ListParagraph"/>
        <w:widowControl/>
        <w:numPr>
          <w:ilvl w:val="0"/>
          <w:numId w:val="37"/>
        </w:numPr>
        <w:tabs>
          <w:tab w:val="left" w:pos="2160"/>
        </w:tabs>
        <w:autoSpaceDE/>
        <w:autoSpaceDN/>
        <w:spacing w:line="360" w:lineRule="auto"/>
        <w:ind w:left="1800" w:hanging="270"/>
        <w:contextualSpacing/>
        <w:rPr>
          <w:rFonts w:ascii="Georgia" w:eastAsia="Times New Roman" w:hAnsi="Georgia" w:cs="Segoe UI"/>
        </w:rPr>
      </w:pPr>
      <w:r w:rsidRPr="00B73B53">
        <w:rPr>
          <w:rFonts w:ascii="Georgia" w:eastAsia="Times New Roman" w:hAnsi="Georgia" w:cs="Segoe UI"/>
        </w:rPr>
        <w:t>server 10.250.26.17</w:t>
      </w:r>
    </w:p>
    <w:p w14:paraId="1D6AB128" w14:textId="77777777" w:rsidR="00425665" w:rsidRPr="00B73B53" w:rsidRDefault="00425665" w:rsidP="001533C5">
      <w:pPr>
        <w:pStyle w:val="ListParagraph"/>
        <w:widowControl/>
        <w:numPr>
          <w:ilvl w:val="0"/>
          <w:numId w:val="37"/>
        </w:numPr>
        <w:autoSpaceDE/>
        <w:autoSpaceDN/>
        <w:spacing w:line="360" w:lineRule="auto"/>
        <w:ind w:left="1800" w:hanging="270"/>
        <w:contextualSpacing/>
        <w:rPr>
          <w:rFonts w:ascii="Georgia" w:eastAsia="Times New Roman" w:hAnsi="Georgia" w:cs="Segoe UI"/>
        </w:rPr>
      </w:pPr>
      <w:r w:rsidRPr="00B73B53">
        <w:rPr>
          <w:rFonts w:ascii="Georgia" w:eastAsia="Times New Roman" w:hAnsi="Georgia" w:cs="Segoe UI"/>
        </w:rPr>
        <w:t>server 10.250.26.18</w:t>
      </w:r>
    </w:p>
    <w:p w14:paraId="211B0335" w14:textId="77777777" w:rsidR="00425665" w:rsidRPr="00B73B53" w:rsidRDefault="00425665" w:rsidP="001533C5">
      <w:pPr>
        <w:pStyle w:val="ListParagraph"/>
        <w:widowControl/>
        <w:numPr>
          <w:ilvl w:val="0"/>
          <w:numId w:val="37"/>
        </w:numPr>
        <w:tabs>
          <w:tab w:val="left" w:pos="1800"/>
        </w:tabs>
        <w:autoSpaceDE/>
        <w:autoSpaceDN/>
        <w:spacing w:line="360" w:lineRule="auto"/>
        <w:ind w:hanging="990"/>
        <w:contextualSpacing/>
        <w:rPr>
          <w:rFonts w:ascii="Georgia" w:eastAsia="Times New Roman" w:hAnsi="Georgia" w:cs="Segoe UI"/>
        </w:rPr>
      </w:pPr>
      <w:r w:rsidRPr="00B73B53">
        <w:rPr>
          <w:rFonts w:ascii="Georgia" w:eastAsia="Times New Roman" w:hAnsi="Georgia" w:cs="Segoe UI"/>
        </w:rPr>
        <w:t>server 10.248.21.57</w:t>
      </w:r>
    </w:p>
    <w:p w14:paraId="2456BA28" w14:textId="77777777" w:rsidR="00425665" w:rsidRPr="00B73B53" w:rsidRDefault="00425665" w:rsidP="001533C5">
      <w:pPr>
        <w:pStyle w:val="ListParagraph"/>
        <w:widowControl/>
        <w:numPr>
          <w:ilvl w:val="0"/>
          <w:numId w:val="37"/>
        </w:numPr>
        <w:autoSpaceDE/>
        <w:autoSpaceDN/>
        <w:spacing w:line="360" w:lineRule="auto"/>
        <w:ind w:left="1800" w:hanging="270"/>
        <w:contextualSpacing/>
        <w:rPr>
          <w:rFonts w:ascii="Georgia" w:eastAsia="Times New Roman" w:hAnsi="Georgia" w:cs="Segoe UI"/>
        </w:rPr>
      </w:pPr>
      <w:r w:rsidRPr="00B73B53">
        <w:rPr>
          <w:rFonts w:ascii="Georgia" w:eastAsia="Times New Roman" w:hAnsi="Georgia" w:cs="Segoe UI"/>
        </w:rPr>
        <w:t>server 172.28.135.37</w:t>
      </w:r>
    </w:p>
    <w:p w14:paraId="40A2E99A" w14:textId="03E1030C" w:rsidR="0060053A" w:rsidRPr="003F18FE" w:rsidRDefault="0060053A" w:rsidP="003F18FE">
      <w:pPr>
        <w:pStyle w:val="Heading4"/>
        <w:spacing w:line="360" w:lineRule="auto"/>
        <w:ind w:left="720"/>
        <w:rPr>
          <w:rFonts w:ascii="Georgia" w:eastAsia="Arial" w:hAnsi="Georgia" w:cs="Arial"/>
          <w:i w:val="0"/>
          <w:iCs w:val="0"/>
          <w:color w:val="ED7D31" w:themeColor="accent2"/>
        </w:rPr>
      </w:pPr>
      <w:bookmarkStart w:id="19" w:name="_Toc199715247"/>
      <w:r w:rsidRPr="003F18FE">
        <w:rPr>
          <w:rFonts w:ascii="Georgia" w:eastAsia="Arial" w:hAnsi="Georgia" w:cs="Arial"/>
          <w:i w:val="0"/>
          <w:iCs w:val="0"/>
          <w:color w:val="ED7D31" w:themeColor="accent2"/>
        </w:rPr>
        <w:t xml:space="preserve">2.2.3. </w:t>
      </w:r>
      <w:r w:rsidR="00425665" w:rsidRPr="003F18FE">
        <w:rPr>
          <w:rFonts w:ascii="Georgia" w:eastAsia="Arial" w:hAnsi="Georgia" w:cs="Arial"/>
          <w:i w:val="0"/>
          <w:iCs w:val="0"/>
          <w:color w:val="ED7D31" w:themeColor="accent2"/>
        </w:rPr>
        <w:t>Chrony</w:t>
      </w:r>
      <w:r w:rsidRPr="003F18FE">
        <w:rPr>
          <w:rFonts w:ascii="Georgia" w:eastAsia="Arial" w:hAnsi="Georgia" w:cs="Arial"/>
          <w:i w:val="0"/>
          <w:iCs w:val="0"/>
          <w:color w:val="ED7D31" w:themeColor="accent2"/>
        </w:rPr>
        <w:t xml:space="preserve"> Configuration</w:t>
      </w:r>
      <w:bookmarkEnd w:id="19"/>
    </w:p>
    <w:p w14:paraId="48EBF2D9" w14:textId="606988A6" w:rsidR="0060053A" w:rsidRPr="00B73B53" w:rsidRDefault="0060053A" w:rsidP="003F18FE">
      <w:pPr>
        <w:numPr>
          <w:ilvl w:val="0"/>
          <w:numId w:val="29"/>
        </w:numPr>
        <w:tabs>
          <w:tab w:val="clear" w:pos="720"/>
          <w:tab w:val="num" w:pos="1620"/>
        </w:tabs>
        <w:spacing w:before="100" w:beforeAutospacing="1" w:after="100" w:afterAutospacing="1" w:line="360" w:lineRule="auto"/>
        <w:ind w:firstLine="720"/>
        <w:rPr>
          <w:rFonts w:ascii="Georgia" w:hAnsi="Georgia"/>
        </w:rPr>
      </w:pPr>
      <w:r w:rsidRPr="00B73B53">
        <w:rPr>
          <w:rStyle w:val="Strong"/>
          <w:rFonts w:ascii="Georgia" w:hAnsi="Georgia"/>
        </w:rPr>
        <w:t xml:space="preserve">Update </w:t>
      </w:r>
      <w:r w:rsidR="008302F0" w:rsidRPr="00B73B53">
        <w:rPr>
          <w:rStyle w:val="Strong"/>
          <w:rFonts w:ascii="Georgia" w:hAnsi="Georgia"/>
        </w:rPr>
        <w:t>Chrony file</w:t>
      </w:r>
      <w:r w:rsidRPr="00B73B53">
        <w:rPr>
          <w:rFonts w:ascii="Georgia" w:hAnsi="Georgia"/>
        </w:rPr>
        <w:t>:</w:t>
      </w:r>
    </w:p>
    <w:p w14:paraId="1ED046CD" w14:textId="25927B2D" w:rsidR="0060053A" w:rsidRDefault="00425665" w:rsidP="003F18FE">
      <w:pPr>
        <w:spacing w:before="100" w:beforeAutospacing="1" w:after="100" w:afterAutospacing="1" w:line="360" w:lineRule="auto"/>
        <w:ind w:left="1620"/>
        <w:rPr>
          <w:rFonts w:ascii="Georgia" w:hAnsi="Georgia"/>
        </w:rPr>
      </w:pPr>
      <w:r w:rsidRPr="00B73B53">
        <w:rPr>
          <w:rFonts w:ascii="Georgia" w:hAnsi="Georgia"/>
        </w:rPr>
        <w:t>Update the new ntp</w:t>
      </w:r>
      <w:r w:rsidR="008302F0" w:rsidRPr="00B73B53">
        <w:rPr>
          <w:rFonts w:ascii="Georgia" w:hAnsi="Georgia"/>
        </w:rPr>
        <w:t xml:space="preserve"> server entries in chrony.conf file</w:t>
      </w:r>
      <w:r w:rsidR="00831490" w:rsidRPr="00B73B53">
        <w:rPr>
          <w:rFonts w:ascii="Georgia" w:hAnsi="Georgia"/>
        </w:rPr>
        <w:t xml:space="preserve"> and delete the old ntp server entries</w:t>
      </w:r>
    </w:p>
    <w:p w14:paraId="7EDCCF1D" w14:textId="77777777" w:rsidR="00DC3235" w:rsidRPr="00B73B53" w:rsidRDefault="00DC3235" w:rsidP="00B73B53">
      <w:pPr>
        <w:spacing w:before="100" w:beforeAutospacing="1" w:after="100" w:afterAutospacing="1" w:line="360" w:lineRule="auto"/>
        <w:ind w:left="720"/>
        <w:rPr>
          <w:rFonts w:ascii="Georgia" w:hAnsi="Georgia"/>
        </w:rPr>
      </w:pPr>
    </w:p>
    <w:p w14:paraId="3738E364" w14:textId="77777777" w:rsidR="0060053A" w:rsidRPr="00B73B53" w:rsidRDefault="0060053A" w:rsidP="003F18FE">
      <w:pPr>
        <w:numPr>
          <w:ilvl w:val="0"/>
          <w:numId w:val="29"/>
        </w:numPr>
        <w:spacing w:before="100" w:beforeAutospacing="1" w:after="100" w:afterAutospacing="1" w:line="360" w:lineRule="auto"/>
        <w:ind w:left="1620" w:hanging="180"/>
        <w:rPr>
          <w:rFonts w:ascii="Georgia" w:hAnsi="Georgia"/>
        </w:rPr>
      </w:pPr>
      <w:r w:rsidRPr="00B73B53">
        <w:rPr>
          <w:rStyle w:val="Strong"/>
          <w:rFonts w:ascii="Georgia" w:hAnsi="Georgia"/>
        </w:rPr>
        <w:lastRenderedPageBreak/>
        <w:t>Apply Changes</w:t>
      </w:r>
      <w:r w:rsidRPr="00B73B53">
        <w:rPr>
          <w:rFonts w:ascii="Georgia" w:hAnsi="Georgia"/>
        </w:rPr>
        <w:t>:</w:t>
      </w:r>
    </w:p>
    <w:p w14:paraId="1C7840A8" w14:textId="107E948F" w:rsidR="0060053A" w:rsidRPr="00B73B53" w:rsidRDefault="008302F0" w:rsidP="003F18FE">
      <w:pPr>
        <w:spacing w:before="100" w:beforeAutospacing="1" w:after="100" w:afterAutospacing="1" w:line="360" w:lineRule="auto"/>
        <w:ind w:firstLine="1620"/>
        <w:rPr>
          <w:rFonts w:ascii="Georgia" w:hAnsi="Georgia"/>
        </w:rPr>
      </w:pPr>
      <w:r w:rsidRPr="00B73B53">
        <w:rPr>
          <w:rFonts w:ascii="Georgia" w:hAnsi="Georgia"/>
        </w:rPr>
        <w:t>Restart the chrony</w:t>
      </w:r>
      <w:r w:rsidR="00831490" w:rsidRPr="00B73B53">
        <w:rPr>
          <w:rFonts w:ascii="Georgia" w:hAnsi="Georgia"/>
        </w:rPr>
        <w:t xml:space="preserve"> services to affect the changes</w:t>
      </w:r>
      <w:r w:rsidR="0060053A" w:rsidRPr="00B73B53">
        <w:rPr>
          <w:rFonts w:ascii="Georgia" w:hAnsi="Georgia"/>
        </w:rPr>
        <w:t>.</w:t>
      </w:r>
    </w:p>
    <w:p w14:paraId="3159918B" w14:textId="5070AFFD" w:rsidR="0060053A" w:rsidRPr="003F18FE" w:rsidRDefault="0060053A" w:rsidP="003F18FE">
      <w:pPr>
        <w:pStyle w:val="Heading4"/>
        <w:spacing w:line="360" w:lineRule="auto"/>
        <w:ind w:left="450" w:firstLine="270"/>
        <w:rPr>
          <w:rFonts w:ascii="Georgia" w:hAnsi="Georgia"/>
          <w:i w:val="0"/>
          <w:iCs w:val="0"/>
        </w:rPr>
      </w:pPr>
      <w:bookmarkStart w:id="20" w:name="_Toc199715248"/>
      <w:r w:rsidRPr="003F18FE">
        <w:rPr>
          <w:rFonts w:ascii="Georgia" w:eastAsia="Arial" w:hAnsi="Georgia" w:cs="Arial"/>
          <w:i w:val="0"/>
          <w:iCs w:val="0"/>
          <w:color w:val="ED7D31" w:themeColor="accent2"/>
        </w:rPr>
        <w:t>2.2.</w:t>
      </w:r>
      <w:r w:rsidR="008D3EAA" w:rsidRPr="003F18FE">
        <w:rPr>
          <w:rFonts w:ascii="Georgia" w:eastAsia="Arial" w:hAnsi="Georgia" w:cs="Arial"/>
          <w:i w:val="0"/>
          <w:iCs w:val="0"/>
          <w:color w:val="ED7D31" w:themeColor="accent2"/>
        </w:rPr>
        <w:t>4</w:t>
      </w:r>
      <w:r w:rsidRPr="003F18FE">
        <w:rPr>
          <w:rFonts w:ascii="Georgia" w:eastAsia="Arial" w:hAnsi="Georgia" w:cs="Arial"/>
          <w:i w:val="0"/>
          <w:iCs w:val="0"/>
          <w:color w:val="ED7D31" w:themeColor="accent2"/>
        </w:rPr>
        <w:t>. Post-Implementation Validation</w:t>
      </w:r>
      <w:bookmarkEnd w:id="20"/>
    </w:p>
    <w:p w14:paraId="3258729B" w14:textId="18B55176" w:rsidR="0060053A" w:rsidRPr="00B73B53" w:rsidRDefault="00831490" w:rsidP="003F18FE">
      <w:pPr>
        <w:spacing w:before="100" w:beforeAutospacing="1" w:after="100" w:afterAutospacing="1" w:line="360" w:lineRule="auto"/>
        <w:ind w:left="1350"/>
        <w:rPr>
          <w:rFonts w:ascii="Georgia" w:hAnsi="Georgia"/>
        </w:rPr>
      </w:pPr>
      <w:r w:rsidRPr="00B73B53">
        <w:rPr>
          <w:rFonts w:ascii="Georgia" w:hAnsi="Georgia"/>
        </w:rPr>
        <w:t>Check the status of chrony services after implementation</w:t>
      </w:r>
      <w:r w:rsidR="0060053A" w:rsidRPr="00B73B53">
        <w:rPr>
          <w:rFonts w:ascii="Georgia" w:hAnsi="Georgia"/>
        </w:rPr>
        <w:t>.</w:t>
      </w:r>
    </w:p>
    <w:p w14:paraId="06317383" w14:textId="71ABBBBD" w:rsidR="0060053A" w:rsidRPr="003F18FE" w:rsidRDefault="0060053A" w:rsidP="003F18FE">
      <w:pPr>
        <w:pStyle w:val="Heading4"/>
        <w:spacing w:line="360" w:lineRule="auto"/>
        <w:ind w:left="1440" w:hanging="720"/>
        <w:rPr>
          <w:rFonts w:ascii="Georgia" w:eastAsia="Arial" w:hAnsi="Georgia" w:cs="Arial"/>
          <w:i w:val="0"/>
          <w:iCs w:val="0"/>
          <w:color w:val="ED7D31" w:themeColor="accent2"/>
        </w:rPr>
      </w:pPr>
      <w:bookmarkStart w:id="21" w:name="_Toc199715249"/>
      <w:r w:rsidRPr="003F18FE">
        <w:rPr>
          <w:rFonts w:ascii="Georgia" w:eastAsia="Arial" w:hAnsi="Georgia" w:cs="Arial"/>
          <w:i w:val="0"/>
          <w:iCs w:val="0"/>
          <w:color w:val="ED7D31" w:themeColor="accent2"/>
        </w:rPr>
        <w:t>2.2.</w:t>
      </w:r>
      <w:r w:rsidR="008D3EAA" w:rsidRPr="003F18FE">
        <w:rPr>
          <w:rFonts w:ascii="Georgia" w:eastAsia="Arial" w:hAnsi="Georgia" w:cs="Arial"/>
          <w:i w:val="0"/>
          <w:iCs w:val="0"/>
          <w:color w:val="ED7D31" w:themeColor="accent2"/>
        </w:rPr>
        <w:t>5</w:t>
      </w:r>
      <w:r w:rsidRPr="003F18FE">
        <w:rPr>
          <w:rFonts w:ascii="Georgia" w:eastAsia="Arial" w:hAnsi="Georgia" w:cs="Arial"/>
          <w:i w:val="0"/>
          <w:iCs w:val="0"/>
          <w:color w:val="ED7D31" w:themeColor="accent2"/>
        </w:rPr>
        <w:t>. Documentation and Compliance</w:t>
      </w:r>
      <w:bookmarkEnd w:id="21"/>
    </w:p>
    <w:p w14:paraId="43159EC1" w14:textId="77777777" w:rsidR="000822C7" w:rsidRPr="00B73B53" w:rsidRDefault="000822C7" w:rsidP="003F18FE">
      <w:pPr>
        <w:spacing w:before="100" w:beforeAutospacing="1" w:after="100" w:afterAutospacing="1" w:line="360" w:lineRule="auto"/>
        <w:ind w:left="1620" w:hanging="270"/>
        <w:rPr>
          <w:rFonts w:ascii="Georgia" w:hAnsi="Georgia"/>
        </w:rPr>
      </w:pPr>
      <w:r w:rsidRPr="00B73B53">
        <w:rPr>
          <w:rFonts w:ascii="Georgia" w:hAnsi="Georgia"/>
        </w:rPr>
        <w:t xml:space="preserve">1. </w:t>
      </w:r>
      <w:r w:rsidR="0060053A" w:rsidRPr="00B73B53">
        <w:rPr>
          <w:rFonts w:ascii="Georgia" w:hAnsi="Georgia"/>
        </w:rPr>
        <w:t>Document the implementation process with detailed steps, commands, and screenshots where applicable.</w:t>
      </w:r>
    </w:p>
    <w:p w14:paraId="6E1DEA3C" w14:textId="2D625405" w:rsidR="0060053A" w:rsidRPr="00B73B53" w:rsidRDefault="000822C7" w:rsidP="003F18FE">
      <w:pPr>
        <w:spacing w:before="100" w:beforeAutospacing="1" w:after="100" w:afterAutospacing="1" w:line="360" w:lineRule="auto"/>
        <w:ind w:left="1620" w:hanging="270"/>
        <w:rPr>
          <w:rFonts w:ascii="Georgia" w:hAnsi="Georgia"/>
        </w:rPr>
      </w:pPr>
      <w:r w:rsidRPr="00B73B53">
        <w:rPr>
          <w:rFonts w:ascii="Georgia" w:hAnsi="Georgia"/>
        </w:rPr>
        <w:t xml:space="preserve">2. </w:t>
      </w:r>
      <w:r w:rsidR="0060053A" w:rsidRPr="00B73B53">
        <w:rPr>
          <w:rFonts w:ascii="Georgia" w:hAnsi="Georgia"/>
        </w:rPr>
        <w:t>Ensure compliance with organizational change management and auditing requirements.</w:t>
      </w:r>
    </w:p>
    <w:p w14:paraId="0CAFE58E" w14:textId="28A65404" w:rsidR="0060053A" w:rsidRPr="003F18FE" w:rsidRDefault="0060053A" w:rsidP="00875B36">
      <w:pPr>
        <w:pStyle w:val="Heading4"/>
        <w:spacing w:line="360" w:lineRule="auto"/>
        <w:ind w:firstLine="720"/>
        <w:rPr>
          <w:rFonts w:ascii="Georgia" w:hAnsi="Georgia"/>
          <w:i w:val="0"/>
          <w:iCs w:val="0"/>
        </w:rPr>
      </w:pPr>
      <w:bookmarkStart w:id="22" w:name="_Toc199715250"/>
      <w:r w:rsidRPr="003F18FE">
        <w:rPr>
          <w:rFonts w:ascii="Georgia" w:eastAsia="Arial" w:hAnsi="Georgia" w:cs="Arial"/>
          <w:i w:val="0"/>
          <w:iCs w:val="0"/>
          <w:color w:val="ED7D31" w:themeColor="accent2"/>
        </w:rPr>
        <w:t>2.2.</w:t>
      </w:r>
      <w:r w:rsidR="008D3EAA" w:rsidRPr="003F18FE">
        <w:rPr>
          <w:rFonts w:ascii="Georgia" w:eastAsia="Arial" w:hAnsi="Georgia" w:cs="Arial"/>
          <w:i w:val="0"/>
          <w:iCs w:val="0"/>
          <w:color w:val="ED7D31" w:themeColor="accent2"/>
        </w:rPr>
        <w:t>6</w:t>
      </w:r>
      <w:r w:rsidRPr="003F18FE">
        <w:rPr>
          <w:rFonts w:ascii="Georgia" w:eastAsia="Arial" w:hAnsi="Georgia" w:cs="Arial"/>
          <w:i w:val="0"/>
          <w:iCs w:val="0"/>
          <w:color w:val="ED7D31" w:themeColor="accent2"/>
        </w:rPr>
        <w:t>. Rollback Plan</w:t>
      </w:r>
      <w:bookmarkEnd w:id="22"/>
    </w:p>
    <w:p w14:paraId="53061F79" w14:textId="143EE8D7" w:rsidR="0060053A" w:rsidRPr="00B73B53" w:rsidRDefault="0060053A" w:rsidP="00875B36">
      <w:pPr>
        <w:spacing w:before="100" w:beforeAutospacing="1" w:after="100" w:afterAutospacing="1" w:line="360" w:lineRule="auto"/>
        <w:ind w:left="1350" w:right="-180"/>
        <w:rPr>
          <w:rFonts w:ascii="Georgia" w:hAnsi="Georgia"/>
        </w:rPr>
      </w:pPr>
      <w:r w:rsidRPr="00B73B53">
        <w:rPr>
          <w:rFonts w:ascii="Georgia" w:hAnsi="Georgia"/>
        </w:rPr>
        <w:t xml:space="preserve">Maintain a clear rollback plan, leveraging the backups of the </w:t>
      </w:r>
      <w:r w:rsidR="00831490" w:rsidRPr="00B73B53">
        <w:rPr>
          <w:rFonts w:ascii="Georgia" w:hAnsi="Georgia"/>
        </w:rPr>
        <w:t>chrony</w:t>
      </w:r>
      <w:r w:rsidR="00DC3235">
        <w:rPr>
          <w:rFonts w:ascii="Georgia" w:hAnsi="Georgia"/>
        </w:rPr>
        <w:t xml:space="preserve"> </w:t>
      </w:r>
      <w:r w:rsidRPr="00B73B53">
        <w:rPr>
          <w:rFonts w:ascii="Georgia" w:hAnsi="Georgia"/>
        </w:rPr>
        <w:t>configuration</w:t>
      </w:r>
      <w:r w:rsidR="00863289" w:rsidRPr="00B73B53">
        <w:rPr>
          <w:rFonts w:ascii="Georgia" w:hAnsi="Georgia"/>
        </w:rPr>
        <w:t xml:space="preserve"> file</w:t>
      </w:r>
      <w:r w:rsidRPr="00B73B53">
        <w:rPr>
          <w:rFonts w:ascii="Georgia" w:hAnsi="Georgia"/>
        </w:rPr>
        <w:t xml:space="preserve"> and removing the newly added </w:t>
      </w:r>
      <w:r w:rsidR="00863289" w:rsidRPr="00B73B53">
        <w:rPr>
          <w:rFonts w:ascii="Georgia" w:hAnsi="Georgia"/>
        </w:rPr>
        <w:t>entries</w:t>
      </w:r>
      <w:r w:rsidRPr="00B73B53">
        <w:rPr>
          <w:rFonts w:ascii="Georgia" w:hAnsi="Georgia"/>
        </w:rPr>
        <w:t xml:space="preserve"> if required.</w:t>
      </w:r>
    </w:p>
    <w:p w14:paraId="5AB16F16" w14:textId="77777777" w:rsidR="00DA05E5" w:rsidRPr="00B73B53" w:rsidRDefault="00DA05E5" w:rsidP="00B73B53">
      <w:pPr>
        <w:pStyle w:val="ListParagraph"/>
        <w:spacing w:line="360" w:lineRule="auto"/>
        <w:ind w:left="581" w:firstLine="0"/>
        <w:rPr>
          <w:rFonts w:ascii="Georgia" w:hAnsi="Georgia"/>
        </w:rPr>
      </w:pPr>
    </w:p>
    <w:p w14:paraId="2107A033" w14:textId="2B61A9AA" w:rsidR="00C20519" w:rsidRPr="00B73B53" w:rsidRDefault="00C20519" w:rsidP="00B73B53">
      <w:pPr>
        <w:pStyle w:val="Heading1"/>
        <w:numPr>
          <w:ilvl w:val="0"/>
          <w:numId w:val="5"/>
        </w:numPr>
        <w:spacing w:line="360" w:lineRule="auto"/>
        <w:ind w:left="360" w:hanging="360"/>
      </w:pPr>
      <w:bookmarkStart w:id="23" w:name="_Toc134528291"/>
      <w:bookmarkStart w:id="24" w:name="_Toc199715251"/>
      <w:r w:rsidRPr="00B73B53">
        <w:t>Technical Details</w:t>
      </w:r>
      <w:bookmarkEnd w:id="23"/>
      <w:bookmarkEnd w:id="24"/>
    </w:p>
    <w:p w14:paraId="38D43A02" w14:textId="2137F1C1" w:rsidR="00D3484C" w:rsidRPr="00B73B53" w:rsidRDefault="00875B36" w:rsidP="00875B36">
      <w:pPr>
        <w:pStyle w:val="Heading2"/>
        <w:numPr>
          <w:ilvl w:val="1"/>
          <w:numId w:val="5"/>
        </w:numPr>
        <w:spacing w:after="222" w:line="360" w:lineRule="auto"/>
        <w:ind w:left="810" w:right="0" w:hanging="450"/>
        <w:rPr>
          <w:rFonts w:eastAsia="Georgia" w:cs="Georgia"/>
          <w:b w:val="0"/>
          <w:sz w:val="28"/>
          <w:szCs w:val="28"/>
        </w:rPr>
      </w:pPr>
      <w:bookmarkStart w:id="25" w:name="_Toc199715252"/>
      <w:r>
        <w:rPr>
          <w:rFonts w:eastAsia="Arial" w:cs="Arial"/>
          <w:b w:val="0"/>
        </w:rPr>
        <w:t xml:space="preserve"> </w:t>
      </w:r>
      <w:r w:rsidR="00383D3E" w:rsidRPr="00875B36">
        <w:rPr>
          <w:rFonts w:eastAsia="Arial" w:cs="Arial"/>
          <w:b w:val="0"/>
        </w:rPr>
        <w:t xml:space="preserve">Steps to </w:t>
      </w:r>
      <w:r w:rsidRPr="00875B36">
        <w:rPr>
          <w:rFonts w:eastAsia="Arial" w:cs="Arial"/>
          <w:b w:val="0"/>
        </w:rPr>
        <w:t>migrate to</w:t>
      </w:r>
      <w:r>
        <w:rPr>
          <w:rFonts w:eastAsia="Arial" w:cs="Arial"/>
          <w:b w:val="0"/>
        </w:rPr>
        <w:t xml:space="preserve"> </w:t>
      </w:r>
      <w:r w:rsidR="00383D3E" w:rsidRPr="00875B36">
        <w:rPr>
          <w:rFonts w:eastAsia="Arial" w:cs="Arial"/>
          <w:b w:val="0"/>
        </w:rPr>
        <w:t>chronyd</w:t>
      </w:r>
      <w:bookmarkEnd w:id="25"/>
    </w:p>
    <w:p w14:paraId="3588DE50" w14:textId="31F6A229" w:rsidR="00776AFC" w:rsidRPr="00B73B53" w:rsidRDefault="00776AFC" w:rsidP="00875B36">
      <w:pPr>
        <w:spacing w:line="360" w:lineRule="auto"/>
        <w:ind w:left="1170" w:hanging="270"/>
        <w:rPr>
          <w:rFonts w:ascii="Georgia" w:hAnsi="Georgia" w:cs="Segoe UI"/>
        </w:rPr>
      </w:pPr>
      <w:r w:rsidRPr="00B73B53">
        <w:rPr>
          <w:rFonts w:ascii="Georgia" w:hAnsi="Georgia" w:cs="Segoe UI"/>
        </w:rPr>
        <w:t>1.</w:t>
      </w:r>
      <w:r w:rsidR="00875B36">
        <w:rPr>
          <w:rFonts w:ascii="Georgia" w:hAnsi="Georgia" w:cs="Segoe UI"/>
        </w:rPr>
        <w:t xml:space="preserve"> </w:t>
      </w:r>
      <w:r w:rsidRPr="00B73B53">
        <w:rPr>
          <w:rFonts w:ascii="Georgia" w:hAnsi="Georgia" w:cs="Segoe UI"/>
        </w:rPr>
        <w:t>Login to the Server</w:t>
      </w:r>
      <w:r w:rsidR="00DC3235">
        <w:rPr>
          <w:rFonts w:ascii="Georgia" w:hAnsi="Georgia" w:cs="Segoe UI"/>
        </w:rPr>
        <w:t xml:space="preserve"> using MID and password and switch to root user using sudo su – command.</w:t>
      </w:r>
    </w:p>
    <w:p w14:paraId="5EC57735" w14:textId="25B13EF5" w:rsidR="00776AFC" w:rsidRPr="00B73B53" w:rsidRDefault="00776AFC" w:rsidP="00875B36">
      <w:pPr>
        <w:spacing w:line="360" w:lineRule="auto"/>
        <w:ind w:firstLine="900"/>
        <w:rPr>
          <w:rFonts w:ascii="Georgia" w:hAnsi="Georgia" w:cs="Segoe UI"/>
        </w:rPr>
      </w:pPr>
      <w:r w:rsidRPr="00B73B53">
        <w:rPr>
          <w:rFonts w:ascii="Georgia" w:hAnsi="Georgia" w:cs="Segoe UI"/>
        </w:rPr>
        <w:t>2.</w:t>
      </w:r>
      <w:r w:rsidR="00875B36">
        <w:rPr>
          <w:rFonts w:ascii="Georgia" w:hAnsi="Georgia" w:cs="Segoe UI"/>
        </w:rPr>
        <w:t xml:space="preserve"> </w:t>
      </w:r>
      <w:r w:rsidRPr="00B73B53">
        <w:rPr>
          <w:rFonts w:ascii="Georgia" w:hAnsi="Georgia" w:cs="Segoe UI"/>
        </w:rPr>
        <w:t>Check if the chronyd service is running by using the following command</w:t>
      </w:r>
    </w:p>
    <w:p w14:paraId="587B056B" w14:textId="05EF36EA" w:rsidR="00776AFC" w:rsidRPr="00B73B53" w:rsidRDefault="00776AFC" w:rsidP="00875B36">
      <w:pPr>
        <w:spacing w:line="360" w:lineRule="auto"/>
        <w:ind w:left="1080" w:hanging="1080"/>
        <w:rPr>
          <w:rFonts w:ascii="Georgia" w:hAnsi="Georgia" w:cs="Segoe UI"/>
        </w:rPr>
      </w:pPr>
      <w:r w:rsidRPr="00B73B53">
        <w:rPr>
          <w:rFonts w:ascii="Georgia" w:hAnsi="Georgia" w:cs="Segoe UI"/>
        </w:rPr>
        <w:tab/>
      </w:r>
      <w:r w:rsidR="00875B36">
        <w:rPr>
          <w:rFonts w:ascii="Georgia" w:hAnsi="Georgia" w:cs="Segoe UI"/>
        </w:rPr>
        <w:t xml:space="preserve">  </w:t>
      </w:r>
      <w:r w:rsidRPr="00B73B53">
        <w:rPr>
          <w:rFonts w:ascii="Georgia" w:hAnsi="Georgia" w:cs="Segoe UI"/>
        </w:rPr>
        <w:t xml:space="preserve"># </w:t>
      </w:r>
      <w:r w:rsidRPr="00B73B53">
        <w:rPr>
          <w:rFonts w:ascii="Georgia" w:hAnsi="Georgia" w:cs="Segoe UI"/>
          <w:b/>
          <w:bCs/>
        </w:rPr>
        <w:t>systemctl status chronyd.service</w:t>
      </w:r>
    </w:p>
    <w:p w14:paraId="028BB98F" w14:textId="77777777" w:rsidR="00776AFC" w:rsidRPr="00B73B53" w:rsidRDefault="00776AFC" w:rsidP="00875B36">
      <w:pPr>
        <w:tabs>
          <w:tab w:val="left" w:pos="1080"/>
        </w:tabs>
        <w:spacing w:line="360" w:lineRule="auto"/>
        <w:ind w:firstLine="900"/>
        <w:rPr>
          <w:rFonts w:ascii="Georgia" w:hAnsi="Georgia" w:cs="Segoe UI"/>
        </w:rPr>
      </w:pPr>
      <w:r w:rsidRPr="00B73B53">
        <w:rPr>
          <w:rFonts w:ascii="Georgia" w:hAnsi="Georgia" w:cs="Segoe UI"/>
        </w:rPr>
        <w:t>3. If it is not running, start and enable the service:</w:t>
      </w:r>
    </w:p>
    <w:p w14:paraId="455A54B4" w14:textId="5B5C3CA6" w:rsidR="00776AFC" w:rsidRPr="00B73B53" w:rsidRDefault="00776AFC" w:rsidP="00875B36">
      <w:pPr>
        <w:spacing w:line="360" w:lineRule="auto"/>
        <w:ind w:left="-90"/>
        <w:rPr>
          <w:rFonts w:ascii="Georgia" w:hAnsi="Georgia" w:cs="Segoe UI"/>
        </w:rPr>
      </w:pPr>
      <w:r w:rsidRPr="00B73B53">
        <w:rPr>
          <w:rFonts w:ascii="Georgia" w:hAnsi="Georgia" w:cs="Segoe UI"/>
        </w:rPr>
        <w:tab/>
      </w:r>
      <w:r w:rsidRPr="00B73B53">
        <w:rPr>
          <w:rFonts w:ascii="Georgia" w:hAnsi="Georgia" w:cs="Segoe UI"/>
        </w:rPr>
        <w:tab/>
      </w:r>
      <w:r w:rsidR="00875B36">
        <w:rPr>
          <w:rFonts w:ascii="Georgia" w:hAnsi="Georgia" w:cs="Segoe UI"/>
        </w:rPr>
        <w:t xml:space="preserve">        </w:t>
      </w:r>
      <w:r w:rsidRPr="00B73B53">
        <w:rPr>
          <w:rFonts w:ascii="Georgia" w:hAnsi="Georgia" w:cs="Segoe UI"/>
        </w:rPr>
        <w:t xml:space="preserve"># </w:t>
      </w:r>
      <w:r w:rsidRPr="00B73B53">
        <w:rPr>
          <w:rFonts w:ascii="Georgia" w:hAnsi="Georgia" w:cs="Segoe UI"/>
          <w:b/>
          <w:bCs/>
        </w:rPr>
        <w:t>systemctl start chronyd.service</w:t>
      </w:r>
    </w:p>
    <w:p w14:paraId="3570483F" w14:textId="572556F7" w:rsidR="00776AFC" w:rsidRPr="00B73B53" w:rsidRDefault="00776AFC" w:rsidP="00B73B53">
      <w:pPr>
        <w:spacing w:line="360" w:lineRule="auto"/>
        <w:rPr>
          <w:rFonts w:ascii="Georgia" w:hAnsi="Georgia" w:cs="Segoe UI"/>
        </w:rPr>
      </w:pPr>
      <w:r w:rsidRPr="00B73B53">
        <w:rPr>
          <w:rFonts w:ascii="Georgia" w:hAnsi="Georgia" w:cs="Segoe UI"/>
        </w:rPr>
        <w:tab/>
      </w:r>
      <w:r w:rsidR="00875B36">
        <w:rPr>
          <w:rFonts w:ascii="Georgia" w:hAnsi="Georgia" w:cs="Segoe UI"/>
        </w:rPr>
        <w:t xml:space="preserve">        </w:t>
      </w:r>
      <w:r w:rsidRPr="00B73B53">
        <w:rPr>
          <w:rFonts w:ascii="Georgia" w:hAnsi="Georgia" w:cs="Segoe UI"/>
        </w:rPr>
        <w:t xml:space="preserve"># </w:t>
      </w:r>
      <w:r w:rsidRPr="00B73B53">
        <w:rPr>
          <w:rFonts w:ascii="Georgia" w:hAnsi="Georgia" w:cs="Segoe UI"/>
          <w:b/>
          <w:bCs/>
        </w:rPr>
        <w:t>systemctl enable chronyd.service</w:t>
      </w:r>
    </w:p>
    <w:p w14:paraId="2F9074FA" w14:textId="77777777" w:rsidR="00776AFC" w:rsidRPr="00B73B53" w:rsidRDefault="00776AFC" w:rsidP="00B73B53">
      <w:pPr>
        <w:spacing w:line="360" w:lineRule="auto"/>
        <w:rPr>
          <w:rFonts w:ascii="Georgia" w:hAnsi="Georgia" w:cs="Segoe UI"/>
        </w:rPr>
      </w:pPr>
    </w:p>
    <w:p w14:paraId="53E4575D" w14:textId="77777777" w:rsidR="00776AFC" w:rsidRPr="00B73B53" w:rsidRDefault="00776AFC" w:rsidP="00875B36">
      <w:pPr>
        <w:spacing w:line="360" w:lineRule="auto"/>
        <w:ind w:left="1170" w:hanging="270"/>
        <w:rPr>
          <w:rFonts w:ascii="Georgia" w:hAnsi="Georgia" w:cs="Segoe UI"/>
        </w:rPr>
      </w:pPr>
      <w:r w:rsidRPr="00B73B53">
        <w:rPr>
          <w:rFonts w:ascii="Georgia" w:hAnsi="Georgia" w:cs="Segoe UI"/>
        </w:rPr>
        <w:t>4. Verify the currently configured NTP server details using # chronyc sources</w:t>
      </w:r>
    </w:p>
    <w:p w14:paraId="79F85BA1" w14:textId="77777777" w:rsidR="00776AFC" w:rsidRPr="00B73B53" w:rsidRDefault="00776AFC" w:rsidP="00875B36">
      <w:pPr>
        <w:spacing w:line="360" w:lineRule="auto"/>
        <w:ind w:firstLine="900"/>
        <w:rPr>
          <w:rFonts w:ascii="Georgia" w:hAnsi="Georgia" w:cs="Segoe UI"/>
        </w:rPr>
      </w:pPr>
      <w:r w:rsidRPr="00B73B53">
        <w:rPr>
          <w:rFonts w:ascii="Georgia" w:hAnsi="Georgia" w:cs="Segoe UI"/>
        </w:rPr>
        <w:t>5. Take a backup of the /etc/chrony.conf file before making any changes:</w:t>
      </w:r>
    </w:p>
    <w:p w14:paraId="7E840BC4" w14:textId="3AD4D204" w:rsidR="00776AFC" w:rsidRPr="00B73B53" w:rsidRDefault="00776AFC" w:rsidP="00875B36">
      <w:pPr>
        <w:spacing w:line="360" w:lineRule="auto"/>
        <w:ind w:left="540"/>
        <w:rPr>
          <w:rFonts w:ascii="Georgia" w:hAnsi="Georgia" w:cs="Segoe UI"/>
        </w:rPr>
      </w:pPr>
      <w:r w:rsidRPr="00B73B53">
        <w:rPr>
          <w:rFonts w:ascii="Georgia" w:hAnsi="Georgia" w:cs="Segoe UI"/>
        </w:rPr>
        <w:tab/>
      </w:r>
      <w:r w:rsidR="00875B36">
        <w:rPr>
          <w:rFonts w:ascii="Georgia" w:hAnsi="Georgia" w:cs="Segoe UI"/>
        </w:rPr>
        <w:t xml:space="preserve">       </w:t>
      </w:r>
      <w:r w:rsidRPr="00B73B53">
        <w:rPr>
          <w:rFonts w:ascii="Georgia" w:hAnsi="Georgia" w:cs="Segoe UI"/>
        </w:rPr>
        <w:t xml:space="preserve"># </w:t>
      </w:r>
      <w:r w:rsidRPr="00B73B53">
        <w:rPr>
          <w:rFonts w:ascii="Georgia" w:hAnsi="Georgia" w:cs="Segoe UI"/>
          <w:b/>
          <w:bCs/>
        </w:rPr>
        <w:t>cp -pr /etc/chrony.conf /etc/chrony.conf_$(date +%F)</w:t>
      </w:r>
    </w:p>
    <w:p w14:paraId="2AC45A23" w14:textId="118C3B6C" w:rsidR="00776AFC" w:rsidRPr="00B73B53" w:rsidRDefault="00776AFC" w:rsidP="00875B36">
      <w:pPr>
        <w:spacing w:line="360" w:lineRule="auto"/>
        <w:ind w:left="1170" w:hanging="270"/>
        <w:rPr>
          <w:rFonts w:ascii="Georgia" w:hAnsi="Georgia" w:cs="Segoe UI"/>
        </w:rPr>
      </w:pPr>
      <w:r w:rsidRPr="00B73B53">
        <w:rPr>
          <w:rFonts w:ascii="Georgia" w:hAnsi="Georgia" w:cs="Segoe UI"/>
        </w:rPr>
        <w:t xml:space="preserve">6. Open </w:t>
      </w:r>
      <w:r w:rsidRPr="00B73B53">
        <w:rPr>
          <w:rFonts w:ascii="Georgia" w:hAnsi="Georgia" w:cs="Segoe UI"/>
          <w:b/>
          <w:bCs/>
        </w:rPr>
        <w:t>/etc/chrony.conf</w:t>
      </w:r>
      <w:r w:rsidRPr="00B73B53">
        <w:rPr>
          <w:rFonts w:ascii="Georgia" w:hAnsi="Georgia" w:cs="Segoe UI"/>
        </w:rPr>
        <w:t xml:space="preserve"> in a text editor (e.g., vi or vim) and comment out the </w:t>
      </w:r>
      <w:r w:rsidR="00875B36" w:rsidRPr="00B73B53">
        <w:rPr>
          <w:rFonts w:ascii="Georgia" w:hAnsi="Georgia" w:cs="Segoe UI"/>
        </w:rPr>
        <w:t>old NTP</w:t>
      </w:r>
      <w:r w:rsidRPr="00B73B53">
        <w:rPr>
          <w:rFonts w:ascii="Georgia" w:hAnsi="Georgia" w:cs="Segoe UI"/>
        </w:rPr>
        <w:t xml:space="preserve"> server entry by placing a # at the beginning of the line:</w:t>
      </w:r>
    </w:p>
    <w:p w14:paraId="49C2B4F9" w14:textId="77777777" w:rsidR="00776AFC" w:rsidRPr="00B73B53" w:rsidRDefault="00776AFC" w:rsidP="00875B36">
      <w:pPr>
        <w:spacing w:line="360" w:lineRule="auto"/>
        <w:ind w:left="1170"/>
        <w:rPr>
          <w:rFonts w:ascii="Georgia" w:hAnsi="Georgia" w:cs="Segoe UI"/>
        </w:rPr>
      </w:pPr>
      <w:r w:rsidRPr="00B73B53">
        <w:rPr>
          <w:rFonts w:ascii="Georgia" w:hAnsi="Georgia" w:cs="Segoe UI"/>
        </w:rPr>
        <w:tab/>
      </w:r>
      <w:r w:rsidRPr="00B73B53">
        <w:rPr>
          <w:rFonts w:ascii="Georgia" w:hAnsi="Georgia"/>
          <w:noProof/>
        </w:rPr>
        <w:drawing>
          <wp:inline distT="0" distB="0" distL="0" distR="0" wp14:anchorId="7EF7CA20" wp14:editId="03123C4B">
            <wp:extent cx="1816193" cy="5207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A081" w14:textId="7F207A6F" w:rsidR="00776AFC" w:rsidRPr="00B73B53" w:rsidRDefault="00776AFC" w:rsidP="00875B36">
      <w:pPr>
        <w:spacing w:line="360" w:lineRule="auto"/>
        <w:ind w:firstLine="900"/>
        <w:rPr>
          <w:rFonts w:ascii="Georgia" w:hAnsi="Georgia" w:cs="Segoe UI"/>
        </w:rPr>
      </w:pPr>
      <w:r w:rsidRPr="00B73B53">
        <w:rPr>
          <w:rFonts w:ascii="Georgia" w:hAnsi="Georgia" w:cs="Segoe UI"/>
        </w:rPr>
        <w:t xml:space="preserve">7. Add the new NTP server entry in the </w:t>
      </w:r>
      <w:r w:rsidRPr="00B73B53">
        <w:rPr>
          <w:rFonts w:ascii="Georgia" w:hAnsi="Georgia" w:cs="Segoe UI"/>
          <w:b/>
          <w:bCs/>
        </w:rPr>
        <w:t>/etc/chrony.conf</w:t>
      </w:r>
      <w:r w:rsidRPr="00B73B53">
        <w:rPr>
          <w:rFonts w:ascii="Georgia" w:hAnsi="Georgia" w:cs="Segoe UI"/>
        </w:rPr>
        <w:t xml:space="preserve"> file</w:t>
      </w:r>
    </w:p>
    <w:p w14:paraId="660B4BDA" w14:textId="77777777" w:rsidR="00776AFC" w:rsidRPr="00B73B53" w:rsidRDefault="00776AFC" w:rsidP="00875B36">
      <w:pPr>
        <w:spacing w:line="360" w:lineRule="auto"/>
        <w:ind w:left="1170" w:hanging="1170"/>
        <w:rPr>
          <w:rFonts w:ascii="Georgia" w:hAnsi="Georgia" w:cs="Segoe UI"/>
        </w:rPr>
      </w:pPr>
      <w:r w:rsidRPr="00B73B53">
        <w:rPr>
          <w:rFonts w:ascii="Georgia" w:hAnsi="Georgia" w:cs="Segoe UI"/>
        </w:rPr>
        <w:tab/>
      </w:r>
      <w:r w:rsidRPr="00B73B53">
        <w:rPr>
          <w:rFonts w:ascii="Georgia" w:hAnsi="Georgia"/>
          <w:noProof/>
        </w:rPr>
        <w:drawing>
          <wp:inline distT="0" distB="0" distL="0" distR="0" wp14:anchorId="6D9FB6BA" wp14:editId="2331E13B">
            <wp:extent cx="2495898" cy="14098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E5FA" w14:textId="6B2B93EB" w:rsidR="00776AFC" w:rsidRPr="00B73B53" w:rsidRDefault="00776AFC" w:rsidP="00875B36">
      <w:pPr>
        <w:spacing w:line="360" w:lineRule="auto"/>
        <w:ind w:firstLine="900"/>
        <w:rPr>
          <w:rFonts w:ascii="Georgia" w:hAnsi="Georgia" w:cs="Segoe UI"/>
        </w:rPr>
      </w:pPr>
      <w:r w:rsidRPr="00B73B53">
        <w:rPr>
          <w:rFonts w:ascii="Georgia" w:hAnsi="Georgia" w:cs="Segoe UI"/>
        </w:rPr>
        <w:t xml:space="preserve">8. </w:t>
      </w:r>
      <w:r w:rsidR="00875B36">
        <w:rPr>
          <w:rFonts w:ascii="Georgia" w:hAnsi="Georgia" w:cs="Segoe UI"/>
        </w:rPr>
        <w:t xml:space="preserve"> </w:t>
      </w:r>
      <w:r w:rsidRPr="00B73B53">
        <w:rPr>
          <w:rFonts w:ascii="Georgia" w:hAnsi="Georgia" w:cs="Segoe UI"/>
        </w:rPr>
        <w:t>Restart the chronyd service to apply the changes with below command</w:t>
      </w:r>
    </w:p>
    <w:p w14:paraId="7AEA7D68" w14:textId="4BC14328" w:rsidR="00776AFC" w:rsidRPr="00B73B53" w:rsidRDefault="00875B36" w:rsidP="00875B36">
      <w:pPr>
        <w:spacing w:line="360" w:lineRule="auto"/>
        <w:ind w:left="270"/>
        <w:rPr>
          <w:rFonts w:ascii="Georgia" w:hAnsi="Georgia" w:cs="Segoe UI"/>
        </w:rPr>
      </w:pPr>
      <w:r>
        <w:rPr>
          <w:rFonts w:ascii="Georgia" w:hAnsi="Georgia" w:cs="Segoe UI"/>
        </w:rPr>
        <w:t xml:space="preserve">                 </w:t>
      </w:r>
      <w:r w:rsidR="00776AFC" w:rsidRPr="00B73B53">
        <w:rPr>
          <w:rFonts w:ascii="Georgia" w:hAnsi="Georgia" w:cs="Segoe UI"/>
        </w:rPr>
        <w:t xml:space="preserve"># </w:t>
      </w:r>
      <w:r w:rsidR="00776AFC" w:rsidRPr="00B73B53">
        <w:rPr>
          <w:rFonts w:ascii="Georgia" w:hAnsi="Georgia" w:cs="Segoe UI"/>
          <w:b/>
          <w:bCs/>
        </w:rPr>
        <w:t>systemctl restart chronyd.service</w:t>
      </w:r>
    </w:p>
    <w:p w14:paraId="10DA03A2" w14:textId="7D5619E0" w:rsidR="00776AFC" w:rsidRPr="00B73B53" w:rsidRDefault="00776AFC" w:rsidP="00875B36">
      <w:pPr>
        <w:spacing w:line="360" w:lineRule="auto"/>
        <w:ind w:firstLine="900"/>
        <w:rPr>
          <w:rFonts w:ascii="Georgia" w:hAnsi="Georgia" w:cs="Segoe UI"/>
        </w:rPr>
      </w:pPr>
      <w:r w:rsidRPr="00B73B53">
        <w:rPr>
          <w:rFonts w:ascii="Georgia" w:hAnsi="Georgia" w:cs="Segoe UI"/>
        </w:rPr>
        <w:t xml:space="preserve">9. </w:t>
      </w:r>
      <w:r w:rsidR="00875B36">
        <w:rPr>
          <w:rFonts w:ascii="Georgia" w:hAnsi="Georgia" w:cs="Segoe UI"/>
        </w:rPr>
        <w:t xml:space="preserve"> </w:t>
      </w:r>
      <w:r w:rsidRPr="00B73B53">
        <w:rPr>
          <w:rFonts w:ascii="Georgia" w:hAnsi="Georgia" w:cs="Segoe UI"/>
        </w:rPr>
        <w:t>Verify the service status with below command</w:t>
      </w:r>
    </w:p>
    <w:p w14:paraId="615251D3" w14:textId="2DEA7FF2" w:rsidR="00776AFC" w:rsidRPr="00B73B53" w:rsidRDefault="00875B36" w:rsidP="00B73B53">
      <w:pPr>
        <w:spacing w:line="360" w:lineRule="auto"/>
        <w:rPr>
          <w:rFonts w:ascii="Georgia" w:hAnsi="Georgia" w:cs="Segoe UI"/>
        </w:rPr>
      </w:pPr>
      <w:r>
        <w:rPr>
          <w:rFonts w:ascii="Georgia" w:hAnsi="Georgia" w:cs="Segoe UI"/>
        </w:rPr>
        <w:t xml:space="preserve">                      </w:t>
      </w:r>
      <w:r w:rsidR="00776AFC" w:rsidRPr="00B73B53">
        <w:rPr>
          <w:rFonts w:ascii="Georgia" w:hAnsi="Georgia" w:cs="Segoe UI"/>
        </w:rPr>
        <w:t xml:space="preserve"># </w:t>
      </w:r>
      <w:r w:rsidR="00776AFC" w:rsidRPr="00B73B53">
        <w:rPr>
          <w:rFonts w:ascii="Georgia" w:hAnsi="Georgia" w:cs="Segoe UI"/>
          <w:b/>
          <w:bCs/>
        </w:rPr>
        <w:t>systemctl status chronyd.service</w:t>
      </w:r>
    </w:p>
    <w:p w14:paraId="2E19ECFC" w14:textId="77777777" w:rsidR="00776AFC" w:rsidRPr="00B73B53" w:rsidRDefault="00776AFC" w:rsidP="00875B36">
      <w:pPr>
        <w:spacing w:line="360" w:lineRule="auto"/>
        <w:ind w:firstLine="900"/>
        <w:rPr>
          <w:rFonts w:ascii="Georgia" w:hAnsi="Georgia" w:cs="Segoe UI"/>
        </w:rPr>
      </w:pPr>
      <w:r w:rsidRPr="00B73B53">
        <w:rPr>
          <w:rFonts w:ascii="Georgia" w:hAnsi="Georgia" w:cs="Segoe UI"/>
        </w:rPr>
        <w:t>10. Validate the NTP Synchronization with below command</w:t>
      </w:r>
    </w:p>
    <w:p w14:paraId="691B1FDE" w14:textId="6ED81736" w:rsidR="00776AFC" w:rsidRPr="00B73B53" w:rsidRDefault="00875B36" w:rsidP="00875B36">
      <w:pPr>
        <w:spacing w:line="360" w:lineRule="auto"/>
        <w:ind w:hanging="1440"/>
        <w:rPr>
          <w:rFonts w:ascii="Georgia" w:hAnsi="Georgia" w:cs="Segoe UI"/>
        </w:rPr>
      </w:pPr>
      <w:r>
        <w:rPr>
          <w:rFonts w:ascii="Georgia" w:hAnsi="Georgia" w:cs="Segoe UI"/>
        </w:rPr>
        <w:t xml:space="preserve">                                               </w:t>
      </w:r>
      <w:r w:rsidR="00776AFC" w:rsidRPr="00B73B53">
        <w:rPr>
          <w:rFonts w:ascii="Georgia" w:hAnsi="Georgia" w:cs="Segoe UI"/>
        </w:rPr>
        <w:t xml:space="preserve"># </w:t>
      </w:r>
      <w:r w:rsidR="00776AFC" w:rsidRPr="00B73B53">
        <w:rPr>
          <w:rFonts w:ascii="Georgia" w:hAnsi="Georgia" w:cs="Segoe UI"/>
          <w:b/>
          <w:bCs/>
        </w:rPr>
        <w:t>chronyc sources</w:t>
      </w:r>
    </w:p>
    <w:p w14:paraId="50A27B56" w14:textId="77777777" w:rsidR="00776AFC" w:rsidRPr="00B73B53" w:rsidRDefault="00776AFC" w:rsidP="00875B36">
      <w:pPr>
        <w:spacing w:line="360" w:lineRule="auto"/>
        <w:ind w:left="1260" w:hanging="360"/>
        <w:rPr>
          <w:rFonts w:ascii="Georgia" w:hAnsi="Georgia" w:cs="Segoe UI"/>
        </w:rPr>
      </w:pPr>
      <w:r w:rsidRPr="00B73B53">
        <w:rPr>
          <w:rFonts w:ascii="Georgia" w:hAnsi="Georgia" w:cs="Segoe UI"/>
        </w:rPr>
        <w:t>11. If everything is working correctly, you should see output indicating successful synchronization with the new NTP server like below. If not, review the steps and ensure each was performed correctly</w:t>
      </w:r>
    </w:p>
    <w:p w14:paraId="04627D78" w14:textId="77777777" w:rsidR="00776AFC" w:rsidRPr="00B73B53" w:rsidRDefault="00776AFC" w:rsidP="00B73B53">
      <w:pPr>
        <w:spacing w:line="360" w:lineRule="auto"/>
        <w:rPr>
          <w:rFonts w:ascii="Georgia" w:hAnsi="Georgia" w:cs="Segoe UI"/>
        </w:rPr>
      </w:pPr>
      <w:r w:rsidRPr="00B73B53">
        <w:rPr>
          <w:rFonts w:ascii="Georgia" w:hAnsi="Georgia" w:cs="Segoe UI"/>
        </w:rPr>
        <w:lastRenderedPageBreak/>
        <w:tab/>
      </w:r>
      <w:r w:rsidRPr="00B73B53">
        <w:rPr>
          <w:rFonts w:ascii="Georgia" w:hAnsi="Georgia" w:cs="Segoe UI"/>
        </w:rPr>
        <w:tab/>
      </w:r>
      <w:r w:rsidRPr="00B73B53">
        <w:rPr>
          <w:rFonts w:ascii="Georgia" w:hAnsi="Georgia"/>
          <w:noProof/>
        </w:rPr>
        <w:drawing>
          <wp:inline distT="0" distB="0" distL="0" distR="0" wp14:anchorId="4B9A4EF4" wp14:editId="79D3BB28">
            <wp:extent cx="5943600" cy="12172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154C" w14:textId="77777777" w:rsidR="00776AFC" w:rsidRPr="00B73B53" w:rsidRDefault="00776AFC" w:rsidP="00B73B53">
      <w:pPr>
        <w:spacing w:line="360" w:lineRule="auto"/>
        <w:rPr>
          <w:rFonts w:ascii="Georgia" w:hAnsi="Georgia" w:cs="Segoe UI"/>
        </w:rPr>
      </w:pPr>
    </w:p>
    <w:p w14:paraId="6D61E0FE" w14:textId="77777777" w:rsidR="00776AFC" w:rsidRPr="00B73B53" w:rsidRDefault="00776AFC" w:rsidP="00B73B53">
      <w:pPr>
        <w:spacing w:line="360" w:lineRule="auto"/>
        <w:jc w:val="center"/>
        <w:rPr>
          <w:rFonts w:ascii="Georgia" w:hAnsi="Georgia" w:cs="Segoe UI"/>
          <w:b/>
          <w:bCs/>
        </w:rPr>
      </w:pPr>
      <w:r w:rsidRPr="00B73B53">
        <w:rPr>
          <w:rFonts w:ascii="Georgia" w:hAnsi="Georgia" w:cs="Segoe UI"/>
          <w:b/>
          <w:bCs/>
        </w:rPr>
        <w:t>OR</w:t>
      </w:r>
    </w:p>
    <w:p w14:paraId="5F016F0D" w14:textId="77777777" w:rsidR="00776AFC" w:rsidRPr="00B73B53" w:rsidRDefault="00776AFC" w:rsidP="00B73B53">
      <w:pPr>
        <w:spacing w:line="360" w:lineRule="auto"/>
        <w:rPr>
          <w:rFonts w:ascii="Georgia" w:hAnsi="Georgia" w:cs="Segoe UI"/>
        </w:rPr>
      </w:pPr>
    </w:p>
    <w:p w14:paraId="4586DFCB" w14:textId="5101C8D6" w:rsidR="00863B8E" w:rsidRPr="00B73B53" w:rsidRDefault="00776AFC" w:rsidP="00B73B53">
      <w:pPr>
        <w:spacing w:line="360" w:lineRule="auto"/>
        <w:rPr>
          <w:rFonts w:ascii="Georgia" w:hAnsi="Georgia" w:cs="Segoe UI"/>
        </w:rPr>
      </w:pPr>
      <w:r w:rsidRPr="00B73B53">
        <w:rPr>
          <w:rFonts w:ascii="Georgia" w:hAnsi="Georgia"/>
          <w:noProof/>
        </w:rPr>
        <w:drawing>
          <wp:inline distT="0" distB="0" distL="0" distR="0" wp14:anchorId="4ABFE98A" wp14:editId="3F6F1E49">
            <wp:extent cx="5943600" cy="1243965"/>
            <wp:effectExtent l="0" t="0" r="0" b="0"/>
            <wp:docPr id="2025188619" name="Picture 2025188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AFC0" w14:textId="7E9310F0" w:rsidR="00D3484C" w:rsidRPr="00B73B53" w:rsidRDefault="00087133" w:rsidP="00B73B53">
      <w:pPr>
        <w:pStyle w:val="ListParagraph"/>
        <w:spacing w:line="360" w:lineRule="auto"/>
        <w:ind w:left="1440" w:firstLine="0"/>
        <w:rPr>
          <w:rFonts w:ascii="Georgia" w:hAnsi="Georgia"/>
        </w:rPr>
      </w:pPr>
      <w:r w:rsidRPr="00B73B53">
        <w:rPr>
          <w:rFonts w:ascii="Georgia" w:eastAsia="Georgia" w:hAnsi="Georgia"/>
        </w:rPr>
        <w:t xml:space="preserve">  </w:t>
      </w:r>
    </w:p>
    <w:p w14:paraId="7D53148E" w14:textId="0B01FE6A" w:rsidR="00442BC3" w:rsidRPr="00DB0BFB" w:rsidRDefault="00445196" w:rsidP="00DB0BFB">
      <w:pPr>
        <w:pStyle w:val="Heading2"/>
        <w:numPr>
          <w:ilvl w:val="1"/>
          <w:numId w:val="5"/>
        </w:numPr>
        <w:spacing w:after="222" w:line="360" w:lineRule="auto"/>
        <w:ind w:left="720" w:right="0" w:hanging="540"/>
        <w:rPr>
          <w:rFonts w:eastAsia="Georgia" w:cs="Georgia"/>
          <w:b w:val="0"/>
          <w:sz w:val="28"/>
          <w:szCs w:val="28"/>
        </w:rPr>
      </w:pPr>
      <w:bookmarkStart w:id="26" w:name="_Toc199715253"/>
      <w:r w:rsidRPr="00DB0BFB">
        <w:rPr>
          <w:b w:val="0"/>
        </w:rPr>
        <w:t xml:space="preserve">Steps to Migrate the </w:t>
      </w:r>
      <w:r w:rsidRPr="00DB0BFB">
        <w:rPr>
          <w:rStyle w:val="HTMLCode"/>
          <w:rFonts w:ascii="Georgia" w:eastAsia="Arial" w:hAnsi="Georgia"/>
          <w:b w:val="0"/>
          <w:sz w:val="22"/>
          <w:szCs w:val="22"/>
        </w:rPr>
        <w:t>ntpd</w:t>
      </w:r>
      <w:r w:rsidRPr="00DB0BFB">
        <w:rPr>
          <w:b w:val="0"/>
        </w:rPr>
        <w:t xml:space="preserve"> Service</w:t>
      </w:r>
      <w:bookmarkEnd w:id="26"/>
    </w:p>
    <w:p w14:paraId="7FCD212A" w14:textId="6D31B0A7" w:rsidR="0053626E" w:rsidRPr="00B73B53" w:rsidRDefault="0053626E" w:rsidP="00DB0BFB">
      <w:pPr>
        <w:spacing w:line="360" w:lineRule="auto"/>
        <w:ind w:left="990" w:hanging="270"/>
        <w:rPr>
          <w:rFonts w:ascii="Georgia" w:hAnsi="Georgia" w:cs="Segoe UI"/>
        </w:rPr>
      </w:pPr>
      <w:r w:rsidRPr="00B73B53">
        <w:rPr>
          <w:rFonts w:ascii="Georgia" w:hAnsi="Georgia" w:cs="Segoe UI"/>
        </w:rPr>
        <w:t>1.</w:t>
      </w:r>
      <w:r w:rsidR="00DB0BFB">
        <w:rPr>
          <w:rFonts w:ascii="Georgia" w:hAnsi="Georgia" w:cs="Segoe UI"/>
        </w:rPr>
        <w:t xml:space="preserve"> </w:t>
      </w:r>
      <w:r w:rsidRPr="00B73B53">
        <w:rPr>
          <w:rFonts w:ascii="Georgia" w:hAnsi="Georgia" w:cs="Segoe UI"/>
        </w:rPr>
        <w:t xml:space="preserve">Login to the </w:t>
      </w:r>
      <w:r w:rsidR="005C5F99">
        <w:rPr>
          <w:rFonts w:ascii="Georgia" w:hAnsi="Georgia" w:cs="Segoe UI"/>
        </w:rPr>
        <w:t xml:space="preserve">desired </w:t>
      </w:r>
      <w:r w:rsidRPr="00B73B53">
        <w:rPr>
          <w:rFonts w:ascii="Georgia" w:hAnsi="Georgia" w:cs="Segoe UI"/>
        </w:rPr>
        <w:t>Server</w:t>
      </w:r>
      <w:r w:rsidR="00716B96">
        <w:rPr>
          <w:rFonts w:ascii="Georgia" w:hAnsi="Georgia" w:cs="Segoe UI"/>
        </w:rPr>
        <w:t xml:space="preserve"> using MID and password and switch to root </w:t>
      </w:r>
      <w:r w:rsidR="00DB0BFB">
        <w:rPr>
          <w:rFonts w:ascii="Georgia" w:hAnsi="Georgia" w:cs="Segoe UI"/>
        </w:rPr>
        <w:t>user using</w:t>
      </w:r>
      <w:r w:rsidR="00716B96">
        <w:rPr>
          <w:rFonts w:ascii="Georgia" w:hAnsi="Georgia" w:cs="Segoe UI"/>
        </w:rPr>
        <w:t xml:space="preserve"> sudo s</w:t>
      </w:r>
      <w:r w:rsidR="005C5F99">
        <w:rPr>
          <w:rFonts w:ascii="Georgia" w:hAnsi="Georgia" w:cs="Segoe UI"/>
        </w:rPr>
        <w:t>u – command.</w:t>
      </w:r>
    </w:p>
    <w:p w14:paraId="7B7E51F9" w14:textId="77777777" w:rsidR="0053626E" w:rsidRPr="00B73B53" w:rsidRDefault="0053626E" w:rsidP="00B73B53">
      <w:pPr>
        <w:spacing w:line="360" w:lineRule="auto"/>
        <w:ind w:firstLine="720"/>
        <w:rPr>
          <w:rFonts w:ascii="Georgia" w:hAnsi="Georgia" w:cs="Segoe UI"/>
        </w:rPr>
      </w:pPr>
      <w:r w:rsidRPr="00B73B53">
        <w:rPr>
          <w:rFonts w:ascii="Georgia" w:hAnsi="Georgia" w:cs="Segoe UI"/>
        </w:rPr>
        <w:t>2.</w:t>
      </w:r>
      <w:r w:rsidRPr="00B73B53">
        <w:rPr>
          <w:rFonts w:ascii="Georgia" w:hAnsi="Georgia"/>
        </w:rPr>
        <w:t xml:space="preserve"> Check if the </w:t>
      </w:r>
      <w:r w:rsidRPr="00B73B53">
        <w:rPr>
          <w:rStyle w:val="HTMLCode"/>
          <w:rFonts w:ascii="Georgia" w:eastAsia="Arial" w:hAnsi="Georgia"/>
          <w:sz w:val="22"/>
          <w:szCs w:val="22"/>
        </w:rPr>
        <w:t>ntpd</w:t>
      </w:r>
      <w:r w:rsidRPr="00B73B53">
        <w:rPr>
          <w:rFonts w:ascii="Georgia" w:hAnsi="Georgia"/>
        </w:rPr>
        <w:t xml:space="preserve"> service is running with the following command</w:t>
      </w:r>
    </w:p>
    <w:p w14:paraId="381BB844" w14:textId="654FEE70" w:rsidR="0053626E" w:rsidRPr="00B73B53" w:rsidRDefault="00DB0BFB" w:rsidP="00DB0BFB">
      <w:pPr>
        <w:spacing w:line="360" w:lineRule="auto"/>
        <w:rPr>
          <w:rFonts w:ascii="Georgia" w:hAnsi="Georgia" w:cs="Segoe UI"/>
        </w:rPr>
      </w:pPr>
      <w:r>
        <w:rPr>
          <w:rFonts w:ascii="Georgia" w:hAnsi="Georgia" w:cs="Segoe UI"/>
        </w:rPr>
        <w:t xml:space="preserve">                 </w:t>
      </w:r>
      <w:r w:rsidR="0053626E" w:rsidRPr="00B73B53">
        <w:rPr>
          <w:rFonts w:ascii="Georgia" w:hAnsi="Georgia" w:cs="Segoe UI"/>
        </w:rPr>
        <w:t xml:space="preserve"># </w:t>
      </w:r>
      <w:r w:rsidR="0053626E" w:rsidRPr="00B73B53">
        <w:rPr>
          <w:rFonts w:ascii="Georgia" w:hAnsi="Georgia" w:cs="Segoe UI"/>
          <w:b/>
          <w:bCs/>
        </w:rPr>
        <w:t>systemctl status ntpd.service</w:t>
      </w:r>
    </w:p>
    <w:p w14:paraId="1A78D775" w14:textId="77777777" w:rsidR="0053626E" w:rsidRPr="00B73B53" w:rsidRDefault="0053626E" w:rsidP="00B73B53">
      <w:pPr>
        <w:spacing w:line="360" w:lineRule="auto"/>
        <w:ind w:firstLine="720"/>
        <w:rPr>
          <w:rFonts w:ascii="Georgia" w:hAnsi="Georgia" w:cs="Segoe UI"/>
        </w:rPr>
      </w:pPr>
      <w:r w:rsidRPr="00B73B53">
        <w:rPr>
          <w:rFonts w:ascii="Georgia" w:hAnsi="Georgia" w:cs="Segoe UI"/>
        </w:rPr>
        <w:t>3. If it is not running, start and enable the service:</w:t>
      </w:r>
    </w:p>
    <w:p w14:paraId="28EE534F" w14:textId="33E26C6B" w:rsidR="0053626E" w:rsidRPr="00B73B53" w:rsidRDefault="00DB0BFB" w:rsidP="00DB0BFB">
      <w:pPr>
        <w:spacing w:line="360" w:lineRule="auto"/>
        <w:ind w:left="810"/>
        <w:rPr>
          <w:rFonts w:ascii="Georgia" w:hAnsi="Georgia" w:cs="Segoe UI"/>
          <w:b/>
          <w:bCs/>
        </w:rPr>
      </w:pPr>
      <w:r>
        <w:rPr>
          <w:rFonts w:ascii="Georgia" w:hAnsi="Georgia" w:cs="Segoe UI"/>
        </w:rPr>
        <w:t xml:space="preserve">   </w:t>
      </w:r>
      <w:r w:rsidR="0053626E" w:rsidRPr="00B73B53">
        <w:rPr>
          <w:rFonts w:ascii="Georgia" w:hAnsi="Georgia" w:cs="Segoe UI"/>
        </w:rPr>
        <w:t xml:space="preserve"># </w:t>
      </w:r>
      <w:r w:rsidR="0053626E" w:rsidRPr="00B73B53">
        <w:rPr>
          <w:rFonts w:ascii="Georgia" w:hAnsi="Georgia" w:cs="Segoe UI"/>
          <w:b/>
          <w:bCs/>
        </w:rPr>
        <w:t>systemctl start ntpd.service</w:t>
      </w:r>
    </w:p>
    <w:p w14:paraId="59FED331" w14:textId="41947DCC" w:rsidR="0053626E" w:rsidRPr="00B73B53" w:rsidRDefault="00DB0BFB" w:rsidP="00DB0BFB">
      <w:pPr>
        <w:spacing w:line="360" w:lineRule="auto"/>
        <w:rPr>
          <w:rFonts w:ascii="Georgia" w:hAnsi="Georgia" w:cs="Segoe UI"/>
        </w:rPr>
      </w:pPr>
      <w:r>
        <w:rPr>
          <w:rFonts w:ascii="Georgia" w:hAnsi="Georgia" w:cs="Segoe UI"/>
          <w:b/>
          <w:bCs/>
        </w:rPr>
        <w:t xml:space="preserve">                </w:t>
      </w:r>
      <w:r w:rsidR="0053626E" w:rsidRPr="00B73B53">
        <w:rPr>
          <w:rFonts w:ascii="Georgia" w:hAnsi="Georgia" w:cs="Segoe UI"/>
          <w:b/>
          <w:bCs/>
        </w:rPr>
        <w:t># systemctl enable ntpd.service</w:t>
      </w:r>
    </w:p>
    <w:p w14:paraId="1FF8E24F" w14:textId="77777777" w:rsidR="0053626E" w:rsidRPr="00B73B53" w:rsidRDefault="0053626E" w:rsidP="00B73B53">
      <w:pPr>
        <w:spacing w:line="360" w:lineRule="auto"/>
        <w:ind w:firstLine="720"/>
        <w:rPr>
          <w:rFonts w:ascii="Georgia" w:hAnsi="Georgia" w:cs="Segoe UI"/>
        </w:rPr>
      </w:pPr>
      <w:r w:rsidRPr="00B73B53">
        <w:rPr>
          <w:rFonts w:ascii="Georgia" w:hAnsi="Georgia" w:cs="Segoe UI"/>
        </w:rPr>
        <w:t xml:space="preserve">4. </w:t>
      </w:r>
      <w:r w:rsidRPr="00B73B53">
        <w:rPr>
          <w:rFonts w:ascii="Georgia" w:hAnsi="Georgia"/>
        </w:rPr>
        <w:t>Verify the currently configured NTP servers using</w:t>
      </w:r>
      <w:r w:rsidRPr="00B73B53">
        <w:rPr>
          <w:rFonts w:ascii="Georgia" w:hAnsi="Georgia" w:cs="Segoe UI"/>
        </w:rPr>
        <w:t xml:space="preserve"> # ntpq -p</w:t>
      </w:r>
    </w:p>
    <w:p w14:paraId="2A0EAC92" w14:textId="77777777" w:rsidR="0053626E" w:rsidRPr="00B73B53" w:rsidRDefault="0053626E" w:rsidP="00B73B53">
      <w:pPr>
        <w:spacing w:line="360" w:lineRule="auto"/>
        <w:ind w:firstLine="720"/>
        <w:rPr>
          <w:rFonts w:ascii="Georgia" w:hAnsi="Georgia" w:cs="Segoe UI"/>
        </w:rPr>
      </w:pPr>
      <w:r w:rsidRPr="00B73B53">
        <w:rPr>
          <w:rFonts w:ascii="Georgia" w:hAnsi="Georgia" w:cs="Segoe UI"/>
        </w:rPr>
        <w:t xml:space="preserve">5. Take a backup of the </w:t>
      </w:r>
      <w:r w:rsidRPr="00B73B53">
        <w:rPr>
          <w:rFonts w:ascii="Georgia" w:hAnsi="Georgia" w:cs="Segoe UI"/>
          <w:b/>
          <w:bCs/>
        </w:rPr>
        <w:t>/etc/ntp.conf</w:t>
      </w:r>
      <w:r w:rsidRPr="00B73B53">
        <w:rPr>
          <w:rFonts w:ascii="Georgia" w:hAnsi="Georgia" w:cs="Segoe UI"/>
        </w:rPr>
        <w:t xml:space="preserve"> file before making any modifications:</w:t>
      </w:r>
    </w:p>
    <w:p w14:paraId="47EA00F6" w14:textId="37F6B95E" w:rsidR="0053626E" w:rsidRPr="00B73B53" w:rsidRDefault="0053626E" w:rsidP="00DB0BFB">
      <w:pPr>
        <w:spacing w:line="360" w:lineRule="auto"/>
        <w:ind w:left="990"/>
        <w:rPr>
          <w:rFonts w:ascii="Georgia" w:hAnsi="Georgia" w:cs="Segoe UI"/>
        </w:rPr>
      </w:pPr>
      <w:r w:rsidRPr="00B73B53">
        <w:rPr>
          <w:rFonts w:ascii="Georgia" w:hAnsi="Georgia" w:cs="Segoe UI"/>
          <w:highlight w:val="yellow"/>
        </w:rPr>
        <w:lastRenderedPageBreak/>
        <w:t xml:space="preserve"># </w:t>
      </w:r>
      <w:r w:rsidRPr="00B73B53">
        <w:rPr>
          <w:rFonts w:ascii="Georgia" w:hAnsi="Georgia" w:cs="Segoe UI"/>
          <w:b/>
          <w:bCs/>
        </w:rPr>
        <w:t>cp -pr /etc/ntp.conf /etc/ntp.conf_$(date +%F)</w:t>
      </w:r>
    </w:p>
    <w:p w14:paraId="7733AF30" w14:textId="7055D772" w:rsidR="0053626E" w:rsidRPr="00B73B53" w:rsidRDefault="0053626E" w:rsidP="00DB0BFB">
      <w:pPr>
        <w:spacing w:line="360" w:lineRule="auto"/>
        <w:ind w:left="990" w:hanging="270"/>
        <w:rPr>
          <w:rFonts w:ascii="Georgia" w:hAnsi="Georgia" w:cs="Segoe UI"/>
        </w:rPr>
      </w:pPr>
      <w:r w:rsidRPr="00B73B53">
        <w:rPr>
          <w:rFonts w:ascii="Georgia" w:hAnsi="Georgia" w:cs="Segoe UI"/>
        </w:rPr>
        <w:t>6. Open /etc/ntp.conf in a text editor (e.g., vi or vim) and comment out the old</w:t>
      </w:r>
      <w:r w:rsidR="00DB0BFB">
        <w:rPr>
          <w:rFonts w:ascii="Georgia" w:hAnsi="Georgia" w:cs="Segoe UI"/>
        </w:rPr>
        <w:t xml:space="preserve"> </w:t>
      </w:r>
      <w:r w:rsidRPr="00B73B53">
        <w:rPr>
          <w:rFonts w:ascii="Georgia" w:hAnsi="Georgia" w:cs="Segoe UI"/>
        </w:rPr>
        <w:t>NTP server entry:</w:t>
      </w:r>
    </w:p>
    <w:p w14:paraId="14D4ABC4" w14:textId="77777777" w:rsidR="0053626E" w:rsidRPr="00B73B53" w:rsidRDefault="0053626E" w:rsidP="00DB0BFB">
      <w:pPr>
        <w:spacing w:line="360" w:lineRule="auto"/>
        <w:ind w:left="990"/>
        <w:rPr>
          <w:rFonts w:ascii="Georgia" w:hAnsi="Georgia" w:cs="Segoe UI"/>
        </w:rPr>
      </w:pPr>
      <w:r w:rsidRPr="00B73B53">
        <w:rPr>
          <w:rFonts w:ascii="Georgia" w:hAnsi="Georgia" w:cs="Segoe UI"/>
        </w:rPr>
        <w:tab/>
      </w:r>
      <w:r w:rsidRPr="00B73B53">
        <w:rPr>
          <w:rFonts w:ascii="Georgia" w:hAnsi="Georgia"/>
          <w:noProof/>
        </w:rPr>
        <w:drawing>
          <wp:inline distT="0" distB="0" distL="0" distR="0" wp14:anchorId="253166D4" wp14:editId="7342A848">
            <wp:extent cx="2562583" cy="5144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4443" w14:textId="77777777" w:rsidR="0053626E" w:rsidRPr="00B73B53" w:rsidRDefault="0053626E" w:rsidP="00B73B53">
      <w:pPr>
        <w:spacing w:line="360" w:lineRule="auto"/>
        <w:ind w:firstLine="720"/>
        <w:rPr>
          <w:rFonts w:ascii="Georgia" w:hAnsi="Georgia" w:cs="Segoe UI"/>
        </w:rPr>
      </w:pPr>
      <w:r w:rsidRPr="00B73B53">
        <w:rPr>
          <w:rFonts w:ascii="Georgia" w:hAnsi="Georgia" w:cs="Segoe UI"/>
        </w:rPr>
        <w:t>7. Add the new NTP server entry in the /etc/ntp.conf file</w:t>
      </w:r>
    </w:p>
    <w:p w14:paraId="2D1D91D0" w14:textId="77777777" w:rsidR="0053626E" w:rsidRPr="00B73B53" w:rsidRDefault="0053626E" w:rsidP="00DB0BFB">
      <w:pPr>
        <w:spacing w:line="360" w:lineRule="auto"/>
        <w:ind w:left="990" w:hanging="990"/>
        <w:rPr>
          <w:rFonts w:ascii="Georgia" w:hAnsi="Georgia" w:cs="Segoe UI"/>
        </w:rPr>
      </w:pPr>
      <w:r w:rsidRPr="00B73B53">
        <w:rPr>
          <w:rFonts w:ascii="Georgia" w:hAnsi="Georgia" w:cs="Segoe UI"/>
        </w:rPr>
        <w:tab/>
      </w:r>
      <w:r w:rsidRPr="00B73B53">
        <w:rPr>
          <w:rFonts w:ascii="Georgia" w:hAnsi="Georgia"/>
          <w:noProof/>
        </w:rPr>
        <w:drawing>
          <wp:inline distT="0" distB="0" distL="0" distR="0" wp14:anchorId="5F3EC71E" wp14:editId="0669B892">
            <wp:extent cx="2495898" cy="14098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9960" w14:textId="12AE14DF" w:rsidR="0053626E" w:rsidRPr="00B73B53" w:rsidRDefault="0053626E" w:rsidP="00B73B53">
      <w:pPr>
        <w:spacing w:line="360" w:lineRule="auto"/>
        <w:ind w:firstLine="720"/>
        <w:rPr>
          <w:rFonts w:ascii="Georgia" w:hAnsi="Georgia" w:cs="Segoe UI"/>
        </w:rPr>
      </w:pPr>
      <w:r w:rsidRPr="00B73B53">
        <w:rPr>
          <w:rFonts w:ascii="Georgia" w:hAnsi="Georgia" w:cs="Segoe UI"/>
        </w:rPr>
        <w:t xml:space="preserve">8. </w:t>
      </w:r>
      <w:r w:rsidR="00DB0BFB">
        <w:rPr>
          <w:rFonts w:ascii="Georgia" w:hAnsi="Georgia" w:cs="Segoe UI"/>
        </w:rPr>
        <w:t xml:space="preserve"> </w:t>
      </w:r>
      <w:r w:rsidRPr="00B73B53">
        <w:rPr>
          <w:rFonts w:ascii="Georgia" w:hAnsi="Georgia" w:cs="Segoe UI"/>
        </w:rPr>
        <w:t>Restart the ntpd service to apply the changes with below command</w:t>
      </w:r>
    </w:p>
    <w:p w14:paraId="54388343" w14:textId="3E13A502" w:rsidR="0053626E" w:rsidRPr="00B73B53" w:rsidRDefault="00DB0BFB" w:rsidP="00DB0BFB">
      <w:pPr>
        <w:spacing w:line="360" w:lineRule="auto"/>
        <w:rPr>
          <w:rFonts w:ascii="Georgia" w:hAnsi="Georgia" w:cs="Segoe UI"/>
        </w:rPr>
      </w:pPr>
      <w:r>
        <w:rPr>
          <w:rFonts w:ascii="Georgia" w:hAnsi="Georgia" w:cs="Segoe UI"/>
        </w:rPr>
        <w:t xml:space="preserve">                  </w:t>
      </w:r>
      <w:r w:rsidR="0053626E" w:rsidRPr="00B73B53">
        <w:rPr>
          <w:rFonts w:ascii="Georgia" w:hAnsi="Georgia" w:cs="Segoe UI"/>
        </w:rPr>
        <w:t xml:space="preserve"># </w:t>
      </w:r>
      <w:r w:rsidR="0053626E" w:rsidRPr="00B73B53">
        <w:rPr>
          <w:rFonts w:ascii="Georgia" w:hAnsi="Georgia" w:cs="Segoe UI"/>
          <w:b/>
          <w:bCs/>
        </w:rPr>
        <w:t>systemctl restart ntpd.service</w:t>
      </w:r>
    </w:p>
    <w:p w14:paraId="17108BF7" w14:textId="05018EB6" w:rsidR="0053626E" w:rsidRPr="00B73B53" w:rsidRDefault="0053626E" w:rsidP="00B73B53">
      <w:pPr>
        <w:spacing w:line="360" w:lineRule="auto"/>
        <w:ind w:firstLine="720"/>
        <w:rPr>
          <w:rFonts w:ascii="Georgia" w:hAnsi="Georgia" w:cs="Segoe UI"/>
        </w:rPr>
      </w:pPr>
      <w:r w:rsidRPr="00B73B53">
        <w:rPr>
          <w:rFonts w:ascii="Georgia" w:hAnsi="Georgia" w:cs="Segoe UI"/>
        </w:rPr>
        <w:t xml:space="preserve">9. </w:t>
      </w:r>
      <w:r w:rsidR="00DB0BFB">
        <w:rPr>
          <w:rFonts w:ascii="Georgia" w:hAnsi="Georgia" w:cs="Segoe UI"/>
        </w:rPr>
        <w:t xml:space="preserve"> </w:t>
      </w:r>
      <w:r w:rsidRPr="00B73B53">
        <w:rPr>
          <w:rFonts w:ascii="Georgia" w:hAnsi="Georgia" w:cs="Segoe UI"/>
        </w:rPr>
        <w:t>Verify the service status with below command</w:t>
      </w:r>
    </w:p>
    <w:p w14:paraId="67A4E17F" w14:textId="34A6FB40" w:rsidR="0053626E" w:rsidRPr="00B73B53" w:rsidRDefault="00DB0BFB" w:rsidP="00B73B53">
      <w:pPr>
        <w:spacing w:line="360" w:lineRule="auto"/>
        <w:rPr>
          <w:rFonts w:ascii="Georgia" w:hAnsi="Georgia" w:cs="Segoe UI"/>
        </w:rPr>
      </w:pPr>
      <w:r>
        <w:rPr>
          <w:rFonts w:ascii="Georgia" w:hAnsi="Georgia" w:cs="Segoe UI"/>
        </w:rPr>
        <w:t xml:space="preserve">                  </w:t>
      </w:r>
      <w:r w:rsidR="0053626E" w:rsidRPr="00B73B53">
        <w:rPr>
          <w:rFonts w:ascii="Georgia" w:hAnsi="Georgia" w:cs="Segoe UI"/>
        </w:rPr>
        <w:t xml:space="preserve"># </w:t>
      </w:r>
      <w:r w:rsidR="0053626E" w:rsidRPr="00B73B53">
        <w:rPr>
          <w:rFonts w:ascii="Georgia" w:hAnsi="Georgia" w:cs="Segoe UI"/>
          <w:b/>
          <w:bCs/>
        </w:rPr>
        <w:t>systemctl status ntpd.service</w:t>
      </w:r>
    </w:p>
    <w:p w14:paraId="3B6BC0FE" w14:textId="6BA5434C" w:rsidR="0053626E" w:rsidRPr="00B73B53" w:rsidRDefault="0053626E" w:rsidP="00B73B53">
      <w:pPr>
        <w:spacing w:line="360" w:lineRule="auto"/>
        <w:ind w:firstLine="720"/>
        <w:rPr>
          <w:rFonts w:ascii="Georgia" w:hAnsi="Georgia" w:cs="Segoe UI"/>
        </w:rPr>
      </w:pPr>
      <w:r w:rsidRPr="00B73B53">
        <w:rPr>
          <w:rFonts w:ascii="Georgia" w:hAnsi="Georgia" w:cs="Segoe UI"/>
        </w:rPr>
        <w:t>10.</w:t>
      </w:r>
      <w:r w:rsidR="00DB0BFB">
        <w:rPr>
          <w:rFonts w:ascii="Georgia" w:hAnsi="Georgia" w:cs="Segoe UI"/>
        </w:rPr>
        <w:t xml:space="preserve"> </w:t>
      </w:r>
      <w:r w:rsidRPr="00B73B53">
        <w:rPr>
          <w:rFonts w:ascii="Georgia" w:hAnsi="Georgia" w:cs="Segoe UI"/>
        </w:rPr>
        <w:t>Validate the NTP Synchronization with below command</w:t>
      </w:r>
    </w:p>
    <w:p w14:paraId="0118BB87" w14:textId="3B636C01" w:rsidR="0053626E" w:rsidRPr="00B73B53" w:rsidRDefault="00DB0BFB" w:rsidP="00B73B53">
      <w:pPr>
        <w:spacing w:line="360" w:lineRule="auto"/>
        <w:rPr>
          <w:rFonts w:ascii="Georgia" w:hAnsi="Georgia" w:cs="Segoe UI"/>
        </w:rPr>
      </w:pPr>
      <w:r>
        <w:rPr>
          <w:rFonts w:ascii="Georgia" w:hAnsi="Georgia" w:cs="Segoe UI"/>
        </w:rPr>
        <w:t xml:space="preserve">                   </w:t>
      </w:r>
      <w:r w:rsidR="0053626E" w:rsidRPr="00B73B53">
        <w:rPr>
          <w:rFonts w:ascii="Georgia" w:hAnsi="Georgia" w:cs="Segoe UI"/>
        </w:rPr>
        <w:t xml:space="preserve"># </w:t>
      </w:r>
      <w:r w:rsidR="0053626E" w:rsidRPr="00B73B53">
        <w:rPr>
          <w:rFonts w:ascii="Georgia" w:hAnsi="Georgia" w:cs="Segoe UI"/>
          <w:b/>
          <w:bCs/>
        </w:rPr>
        <w:t>ntpq -p</w:t>
      </w:r>
    </w:p>
    <w:p w14:paraId="2CDEE28A" w14:textId="77777777" w:rsidR="0053626E" w:rsidRPr="00B73B53" w:rsidRDefault="0053626E" w:rsidP="00DB0BFB">
      <w:pPr>
        <w:spacing w:line="360" w:lineRule="auto"/>
        <w:ind w:left="1080" w:hanging="360"/>
        <w:rPr>
          <w:rFonts w:ascii="Georgia" w:hAnsi="Georgia" w:cs="Segoe UI"/>
        </w:rPr>
      </w:pPr>
      <w:r w:rsidRPr="00B73B53">
        <w:rPr>
          <w:rFonts w:ascii="Georgia" w:hAnsi="Georgia" w:cs="Segoe UI"/>
        </w:rPr>
        <w:t>11. If everything is working correctly, you should see output indicating successful synchronization with the new NTP server like below. If not, review the steps and ensure each was performed correctly</w:t>
      </w:r>
    </w:p>
    <w:p w14:paraId="7DA5A052" w14:textId="77777777" w:rsidR="0053626E" w:rsidRPr="00B73B53" w:rsidRDefault="0053626E" w:rsidP="0053626E">
      <w:pPr>
        <w:rPr>
          <w:rFonts w:ascii="Georgia" w:hAnsi="Georgia" w:cs="Segoe UI"/>
        </w:rPr>
      </w:pPr>
    </w:p>
    <w:p w14:paraId="56046D79" w14:textId="77777777" w:rsidR="0053626E" w:rsidRPr="00B73B53" w:rsidRDefault="0053626E" w:rsidP="0053626E">
      <w:pPr>
        <w:rPr>
          <w:rFonts w:ascii="Georgia" w:hAnsi="Georgia" w:cs="Segoe UI"/>
        </w:rPr>
      </w:pPr>
    </w:p>
    <w:p w14:paraId="02E8B0F9" w14:textId="77777777" w:rsidR="0053626E" w:rsidRPr="00B73B53" w:rsidRDefault="0053626E" w:rsidP="0053626E">
      <w:pPr>
        <w:rPr>
          <w:rFonts w:ascii="Georgia" w:hAnsi="Georgia" w:cs="Segoe UI"/>
        </w:rPr>
      </w:pPr>
      <w:r w:rsidRPr="00B73B53">
        <w:rPr>
          <w:rFonts w:ascii="Georgia" w:hAnsi="Georgia"/>
          <w:noProof/>
        </w:rPr>
        <w:lastRenderedPageBreak/>
        <w:drawing>
          <wp:inline distT="0" distB="0" distL="0" distR="0" wp14:anchorId="20DA7762" wp14:editId="7822A2DF">
            <wp:extent cx="5943600" cy="1286510"/>
            <wp:effectExtent l="0" t="0" r="0" b="8890"/>
            <wp:docPr id="61290917" name="Picture 61290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B53">
        <w:rPr>
          <w:rFonts w:ascii="Georgia" w:hAnsi="Georgia" w:cs="Segoe UI"/>
        </w:rPr>
        <w:t xml:space="preserve"> </w:t>
      </w:r>
    </w:p>
    <w:p w14:paraId="4BEB83F0" w14:textId="2B4DF412" w:rsidR="0053626E" w:rsidRPr="00B73B53" w:rsidRDefault="0053626E" w:rsidP="0053626E">
      <w:pPr>
        <w:rPr>
          <w:rFonts w:ascii="Georgia" w:hAnsi="Georgia" w:cs="Segoe UI"/>
          <w:b/>
          <w:bCs/>
        </w:rPr>
      </w:pPr>
      <w:r w:rsidRPr="00B73B53">
        <w:rPr>
          <w:rFonts w:ascii="Georgia" w:hAnsi="Georgia" w:cs="Segoe UI"/>
          <w:b/>
          <w:bCs/>
        </w:rPr>
        <w:t>OR</w:t>
      </w:r>
      <w:r w:rsidRPr="00B73B53">
        <w:rPr>
          <w:rFonts w:ascii="Georgia" w:hAnsi="Georgia"/>
          <w:noProof/>
        </w:rPr>
        <w:drawing>
          <wp:anchor distT="0" distB="0" distL="114300" distR="114300" simplePos="0" relativeHeight="251661312" behindDoc="0" locked="0" layoutInCell="1" allowOverlap="1" wp14:anchorId="63CF2EA9" wp14:editId="1E3DE7BB">
            <wp:simplePos x="0" y="0"/>
            <wp:positionH relativeFrom="column">
              <wp:posOffset>0</wp:posOffset>
            </wp:positionH>
            <wp:positionV relativeFrom="paragraph">
              <wp:posOffset>186055</wp:posOffset>
            </wp:positionV>
            <wp:extent cx="5943600" cy="1249680"/>
            <wp:effectExtent l="0" t="0" r="0" b="7620"/>
            <wp:wrapSquare wrapText="bothSides"/>
            <wp:docPr id="1211235585" name="Picture 1211235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F299B4" w14:textId="77777777" w:rsidR="0053626E" w:rsidRPr="00B73B53" w:rsidRDefault="0053626E" w:rsidP="0053626E">
      <w:pPr>
        <w:pStyle w:val="Heading1"/>
        <w:ind w:firstLine="0"/>
        <w:rPr>
          <w:rFonts w:eastAsia="Georgia" w:cs="Georgia"/>
        </w:rPr>
      </w:pPr>
    </w:p>
    <w:p w14:paraId="61EA267D" w14:textId="52543E9B" w:rsidR="001566F1" w:rsidRPr="00B73B53" w:rsidRDefault="005D3680" w:rsidP="00622B20">
      <w:pPr>
        <w:pStyle w:val="Heading1"/>
        <w:numPr>
          <w:ilvl w:val="0"/>
          <w:numId w:val="5"/>
        </w:numPr>
        <w:rPr>
          <w:rFonts w:eastAsia="Georgia" w:cs="Georgia"/>
        </w:rPr>
      </w:pPr>
      <w:bookmarkStart w:id="27" w:name="_Toc199715254"/>
      <w:r w:rsidRPr="00B73B53">
        <w:rPr>
          <w:rFonts w:eastAsia="Georgia" w:cs="Georgia"/>
        </w:rPr>
        <w:t>Roles and Responsibilities</w:t>
      </w:r>
      <w:bookmarkEnd w:id="27"/>
    </w:p>
    <w:tbl>
      <w:tblPr>
        <w:tblW w:w="1035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900"/>
        <w:gridCol w:w="2790"/>
        <w:gridCol w:w="3330"/>
        <w:gridCol w:w="3330"/>
      </w:tblGrid>
      <w:tr w:rsidR="001566F1" w:rsidRPr="00B73B53" w14:paraId="4C8E6C6F" w14:textId="77777777" w:rsidTr="00622B20">
        <w:trPr>
          <w:trHeight w:val="379"/>
        </w:trPr>
        <w:tc>
          <w:tcPr>
            <w:tcW w:w="900" w:type="dxa"/>
            <w:shd w:val="clear" w:color="auto" w:fill="C0C0C0"/>
          </w:tcPr>
          <w:p w14:paraId="6ED37947" w14:textId="77777777" w:rsidR="001566F1" w:rsidRPr="00B73B53" w:rsidRDefault="001566F1" w:rsidP="00E66860">
            <w:pPr>
              <w:spacing w:line="276" w:lineRule="auto"/>
              <w:rPr>
                <w:rFonts w:ascii="Georgia" w:eastAsia="Verdana" w:hAnsi="Georgia" w:cs="Verdana"/>
              </w:rPr>
            </w:pPr>
            <w:r w:rsidRPr="00B73B53">
              <w:rPr>
                <w:rFonts w:ascii="Georgia" w:eastAsia="Verdana" w:hAnsi="Georgia" w:cs="Verdana"/>
              </w:rPr>
              <w:t>Sl. No.</w:t>
            </w:r>
          </w:p>
        </w:tc>
        <w:tc>
          <w:tcPr>
            <w:tcW w:w="2790" w:type="dxa"/>
            <w:shd w:val="clear" w:color="auto" w:fill="C0C0C0"/>
          </w:tcPr>
          <w:p w14:paraId="41E079E6" w14:textId="77777777" w:rsidR="001566F1" w:rsidRPr="00B73B53" w:rsidRDefault="001566F1" w:rsidP="00E66860">
            <w:pPr>
              <w:spacing w:line="276" w:lineRule="auto"/>
              <w:rPr>
                <w:rFonts w:ascii="Georgia" w:hAnsi="Georgia"/>
              </w:rPr>
            </w:pPr>
            <w:r w:rsidRPr="00B73B53">
              <w:rPr>
                <w:rFonts w:ascii="Georgia" w:eastAsia="Verdana" w:hAnsi="Georgia" w:cs="Verdana"/>
              </w:rPr>
              <w:t xml:space="preserve">Roles </w:t>
            </w:r>
          </w:p>
        </w:tc>
        <w:tc>
          <w:tcPr>
            <w:tcW w:w="3330" w:type="dxa"/>
            <w:shd w:val="clear" w:color="auto" w:fill="C0C0C0"/>
          </w:tcPr>
          <w:p w14:paraId="5BB155FA" w14:textId="77777777" w:rsidR="001566F1" w:rsidRPr="00B73B53" w:rsidRDefault="001566F1" w:rsidP="00E66860">
            <w:pPr>
              <w:spacing w:line="276" w:lineRule="auto"/>
              <w:ind w:left="5"/>
              <w:rPr>
                <w:rFonts w:ascii="Georgia" w:hAnsi="Georgia"/>
              </w:rPr>
            </w:pPr>
            <w:r w:rsidRPr="00B73B53">
              <w:rPr>
                <w:rFonts w:ascii="Georgia" w:eastAsia="Verdana" w:hAnsi="Georgia" w:cs="Verdana"/>
              </w:rPr>
              <w:t>Responsibilities</w:t>
            </w:r>
          </w:p>
        </w:tc>
        <w:tc>
          <w:tcPr>
            <w:tcW w:w="3330" w:type="dxa"/>
            <w:shd w:val="clear" w:color="auto" w:fill="C0C0C0"/>
          </w:tcPr>
          <w:p w14:paraId="3D3C4777" w14:textId="77777777" w:rsidR="001566F1" w:rsidRPr="00B73B53" w:rsidRDefault="001566F1" w:rsidP="00E66860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B73B53">
              <w:rPr>
                <w:rFonts w:ascii="Georgia" w:eastAsia="Verdana" w:hAnsi="Georgia" w:cs="Verdana"/>
              </w:rPr>
              <w:t>Team Member Name</w:t>
            </w:r>
          </w:p>
        </w:tc>
      </w:tr>
      <w:tr w:rsidR="00622B20" w:rsidRPr="00B73B53" w14:paraId="2726CEF4" w14:textId="77777777" w:rsidTr="00622B20">
        <w:trPr>
          <w:trHeight w:val="327"/>
        </w:trPr>
        <w:tc>
          <w:tcPr>
            <w:tcW w:w="900" w:type="dxa"/>
          </w:tcPr>
          <w:p w14:paraId="0EE2ADC0" w14:textId="77777777" w:rsidR="00622B20" w:rsidRPr="00B73B53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B73B53">
              <w:rPr>
                <w:rFonts w:ascii="Georgia" w:hAnsi="Georgia"/>
              </w:rPr>
              <w:t xml:space="preserve">    1.</w:t>
            </w:r>
          </w:p>
        </w:tc>
        <w:tc>
          <w:tcPr>
            <w:tcW w:w="2790" w:type="dxa"/>
          </w:tcPr>
          <w:p w14:paraId="293066E8" w14:textId="2A7CA0DB" w:rsidR="00622B20" w:rsidRPr="00B73B53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B73B53">
              <w:rPr>
                <w:rFonts w:ascii="Georgia" w:hAnsi="Georgia"/>
              </w:rPr>
              <w:t xml:space="preserve">Change Request </w:t>
            </w:r>
          </w:p>
        </w:tc>
        <w:tc>
          <w:tcPr>
            <w:tcW w:w="3330" w:type="dxa"/>
          </w:tcPr>
          <w:p w14:paraId="40E8A90C" w14:textId="0A33B6CC" w:rsidR="00622B20" w:rsidRPr="00B73B53" w:rsidRDefault="00622B20" w:rsidP="00622B20">
            <w:pPr>
              <w:spacing w:line="276" w:lineRule="auto"/>
              <w:ind w:left="5"/>
              <w:rPr>
                <w:rFonts w:ascii="Georgia" w:hAnsi="Georgia"/>
              </w:rPr>
            </w:pPr>
            <w:r w:rsidRPr="00B73B53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 w:val="restart"/>
            <w:vAlign w:val="center"/>
          </w:tcPr>
          <w:p w14:paraId="38AA183D" w14:textId="77777777" w:rsidR="00622B20" w:rsidRPr="00B73B53" w:rsidRDefault="00622B20" w:rsidP="00622B20">
            <w:pPr>
              <w:jc w:val="center"/>
              <w:rPr>
                <w:rFonts w:ascii="Georgia" w:eastAsiaTheme="minorEastAsia" w:hAnsi="Georgia"/>
                <w:noProof/>
              </w:rPr>
            </w:pPr>
            <w:r w:rsidRPr="00B73B53">
              <w:rPr>
                <w:rFonts w:ascii="Georgia" w:eastAsiaTheme="minorEastAsia" w:hAnsi="Georgia"/>
                <w:noProof/>
              </w:rPr>
              <w:t>GIDC.unix_Run</w:t>
            </w:r>
          </w:p>
          <w:p w14:paraId="70709EB2" w14:textId="77777777" w:rsidR="00622B20" w:rsidRPr="00B73B53" w:rsidRDefault="00622B20" w:rsidP="00622B20">
            <w:pPr>
              <w:jc w:val="center"/>
              <w:rPr>
                <w:rFonts w:ascii="Georgia" w:eastAsiaTheme="minorEastAsia" w:hAnsi="Georgia"/>
                <w:noProof/>
              </w:rPr>
            </w:pPr>
            <w:hyperlink r:id="rId24" w:history="1">
              <w:r w:rsidRPr="00B73B53">
                <w:rPr>
                  <w:rStyle w:val="Hyperlink"/>
                  <w:rFonts w:ascii="Georgia" w:eastAsiaTheme="minorEastAsia" w:hAnsi="Georgia"/>
                  <w:noProof/>
                </w:rPr>
                <w:t>GIDC.unix_Run@viatris.com</w:t>
              </w:r>
            </w:hyperlink>
          </w:p>
          <w:p w14:paraId="2B84F7E5" w14:textId="77777777" w:rsidR="00622B20" w:rsidRPr="00B73B53" w:rsidRDefault="00622B20" w:rsidP="00622B20">
            <w:pPr>
              <w:spacing w:line="276" w:lineRule="auto"/>
              <w:ind w:left="5"/>
              <w:jc w:val="center"/>
              <w:rPr>
                <w:rFonts w:ascii="Georgia" w:hAnsi="Georgia"/>
              </w:rPr>
            </w:pPr>
          </w:p>
        </w:tc>
      </w:tr>
      <w:tr w:rsidR="00622B20" w:rsidRPr="00B73B53" w14:paraId="73B44B4D" w14:textId="77777777" w:rsidTr="00622B20">
        <w:trPr>
          <w:trHeight w:val="327"/>
        </w:trPr>
        <w:tc>
          <w:tcPr>
            <w:tcW w:w="900" w:type="dxa"/>
          </w:tcPr>
          <w:p w14:paraId="16DE3A6A" w14:textId="77777777" w:rsidR="00622B20" w:rsidRPr="00B73B53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B73B53">
              <w:rPr>
                <w:rFonts w:ascii="Georgia" w:hAnsi="Georgia"/>
              </w:rPr>
              <w:t xml:space="preserve">    2.</w:t>
            </w:r>
          </w:p>
        </w:tc>
        <w:tc>
          <w:tcPr>
            <w:tcW w:w="2790" w:type="dxa"/>
          </w:tcPr>
          <w:p w14:paraId="6673AAD4" w14:textId="7CF85D4A" w:rsidR="00622B20" w:rsidRPr="00B73B53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B73B53">
              <w:rPr>
                <w:rFonts w:ascii="Georgia" w:hAnsi="Georgia"/>
              </w:rPr>
              <w:t>Change Implementation</w:t>
            </w:r>
          </w:p>
        </w:tc>
        <w:tc>
          <w:tcPr>
            <w:tcW w:w="3330" w:type="dxa"/>
          </w:tcPr>
          <w:p w14:paraId="7E6D7B4D" w14:textId="5F1FCE07" w:rsidR="00622B20" w:rsidRPr="00B73B53" w:rsidRDefault="00622B20" w:rsidP="00622B2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B73B53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/>
          </w:tcPr>
          <w:p w14:paraId="49203594" w14:textId="77777777" w:rsidR="00622B20" w:rsidRPr="00B73B53" w:rsidRDefault="00622B20" w:rsidP="00622B2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1910EE7B" w14:textId="77777777" w:rsidR="005D3680" w:rsidRPr="00B73B53" w:rsidRDefault="005D3680" w:rsidP="005D3680">
      <w:pPr>
        <w:pStyle w:val="ListParagraph"/>
        <w:ind w:left="585" w:firstLine="0"/>
        <w:rPr>
          <w:rFonts w:ascii="Georgia" w:hAnsi="Georgia"/>
        </w:rPr>
      </w:pPr>
    </w:p>
    <w:p w14:paraId="51492986" w14:textId="16CE4AB7" w:rsidR="00B31A17" w:rsidRPr="00B73B53" w:rsidRDefault="009F3CDA" w:rsidP="00622B20">
      <w:pPr>
        <w:pStyle w:val="Heading1"/>
        <w:numPr>
          <w:ilvl w:val="0"/>
          <w:numId w:val="5"/>
        </w:numPr>
        <w:ind w:left="360" w:hanging="360"/>
        <w:rPr>
          <w:rFonts w:eastAsia="Georgia" w:cs="Georgia"/>
        </w:rPr>
      </w:pPr>
      <w:bookmarkStart w:id="28" w:name="_Toc199715255"/>
      <w:r w:rsidRPr="00B73B53">
        <w:rPr>
          <w:rFonts w:eastAsia="Georgia" w:cs="Georgia"/>
        </w:rPr>
        <w:t>Escalation Matrix</w:t>
      </w:r>
      <w:bookmarkEnd w:id="28"/>
    </w:p>
    <w:tbl>
      <w:tblPr>
        <w:tblW w:w="8460" w:type="dxa"/>
        <w:tblInd w:w="-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4140"/>
        <w:gridCol w:w="1890"/>
        <w:gridCol w:w="2430"/>
      </w:tblGrid>
      <w:tr w:rsidR="00B31A17" w:rsidRPr="00B73B53" w14:paraId="14752001" w14:textId="77777777" w:rsidTr="00E66860">
        <w:trPr>
          <w:trHeight w:val="43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ECAE93F" w14:textId="77777777" w:rsidR="00B31A17" w:rsidRPr="00B73B53" w:rsidRDefault="00B31A17" w:rsidP="00E66860">
            <w:pPr>
              <w:spacing w:line="276" w:lineRule="auto"/>
              <w:rPr>
                <w:rFonts w:ascii="Georgia" w:hAnsi="Georgia"/>
              </w:rPr>
            </w:pPr>
            <w:r w:rsidRPr="00B73B53">
              <w:rPr>
                <w:rFonts w:ascii="Georgia" w:eastAsia="Verdana" w:hAnsi="Georgia" w:cs="Verdana"/>
              </w:rPr>
              <w:t>Person Responsible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963017C" w14:textId="77777777" w:rsidR="00B31A17" w:rsidRPr="00B73B53" w:rsidRDefault="00B31A17" w:rsidP="00E66860">
            <w:pPr>
              <w:spacing w:line="276" w:lineRule="auto"/>
              <w:rPr>
                <w:rFonts w:ascii="Georgia" w:hAnsi="Georgia"/>
              </w:rPr>
            </w:pPr>
            <w:r w:rsidRPr="00B73B53">
              <w:rPr>
                <w:rFonts w:ascii="Georgia" w:eastAsia="Verdana" w:hAnsi="Georgia" w:cs="Verdana"/>
              </w:rPr>
              <w:t>Role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63CC597" w14:textId="77777777" w:rsidR="00B31A17" w:rsidRPr="00B73B53" w:rsidRDefault="00B31A17" w:rsidP="00E66860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B73B53">
              <w:rPr>
                <w:rFonts w:ascii="Georgia" w:eastAsia="Verdana" w:hAnsi="Georgia" w:cs="Verdana"/>
              </w:rPr>
              <w:t>Triggers When</w:t>
            </w:r>
          </w:p>
        </w:tc>
      </w:tr>
      <w:tr w:rsidR="00B31A17" w:rsidRPr="00B73B53" w14:paraId="12985CC8" w14:textId="77777777" w:rsidTr="00B31A17">
        <w:trPr>
          <w:trHeight w:val="1162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7A70" w14:textId="77777777" w:rsidR="00B31A17" w:rsidRPr="00B73B53" w:rsidRDefault="00B31A17" w:rsidP="00E66860">
            <w:pPr>
              <w:rPr>
                <w:rFonts w:ascii="Georgia" w:hAnsi="Georgia"/>
              </w:rPr>
            </w:pPr>
            <w:r w:rsidRPr="00B73B53">
              <w:rPr>
                <w:rFonts w:ascii="Georgia" w:hAnsi="Georgia"/>
              </w:rPr>
              <w:t>Arun R</w:t>
            </w:r>
          </w:p>
          <w:p w14:paraId="3FBAFDBE" w14:textId="77777777" w:rsidR="00B31A17" w:rsidRPr="00B73B53" w:rsidRDefault="00B31A17" w:rsidP="00E66860">
            <w:pPr>
              <w:rPr>
                <w:rFonts w:ascii="Georgia" w:hAnsi="Georgia"/>
              </w:rPr>
            </w:pPr>
            <w:hyperlink r:id="rId25" w:history="1">
              <w:r w:rsidRPr="00B73B53">
                <w:rPr>
                  <w:rStyle w:val="Hyperlink"/>
                  <w:rFonts w:ascii="Georgia" w:hAnsi="Georgia"/>
                </w:rPr>
                <w:t>Arun.R@viatris.com</w:t>
              </w:r>
            </w:hyperlink>
            <w:r w:rsidRPr="00B73B53">
              <w:rPr>
                <w:rFonts w:ascii="Georgia" w:hAnsi="Georgia"/>
              </w:rPr>
              <w:t xml:space="preserve">  </w:t>
            </w:r>
          </w:p>
          <w:p w14:paraId="03A540F6" w14:textId="77777777" w:rsidR="00B31A17" w:rsidRPr="00B73B53" w:rsidRDefault="00B31A17" w:rsidP="00E66860">
            <w:pPr>
              <w:rPr>
                <w:rFonts w:ascii="Georgia" w:hAnsi="Georgia"/>
              </w:rPr>
            </w:pPr>
            <w:r w:rsidRPr="00B73B53">
              <w:rPr>
                <w:rFonts w:ascii="Georgia" w:hAnsi="Georgia"/>
              </w:rPr>
              <w:t>+91 9710677240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9D629" w14:textId="3D2D892E" w:rsidR="00B31A17" w:rsidRPr="00B73B53" w:rsidRDefault="006C1E28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B73B53">
              <w:rPr>
                <w:rFonts w:ascii="Georgia" w:hAnsi="Georgia"/>
              </w:rPr>
              <w:t>Deputy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D6F5" w14:textId="77777777" w:rsidR="00B31A17" w:rsidRPr="00B73B53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B31A17" w:rsidRPr="00B73B53" w14:paraId="693E90EB" w14:textId="77777777" w:rsidTr="00B31A17">
        <w:trPr>
          <w:trHeight w:val="127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2E28" w14:textId="77777777" w:rsidR="00B31A17" w:rsidRPr="00B73B53" w:rsidRDefault="00B31A17" w:rsidP="00E66860">
            <w:pPr>
              <w:rPr>
                <w:rFonts w:ascii="Georgia" w:hAnsi="Georgia"/>
              </w:rPr>
            </w:pPr>
            <w:r w:rsidRPr="00B73B53">
              <w:rPr>
                <w:rFonts w:ascii="Georgia" w:hAnsi="Georgia"/>
              </w:rPr>
              <w:t xml:space="preserve">Ashok Kumar R K </w:t>
            </w:r>
          </w:p>
          <w:p w14:paraId="0BF3BC01" w14:textId="77777777" w:rsidR="00B31A17" w:rsidRPr="00B73B53" w:rsidRDefault="00B31A17" w:rsidP="00E66860">
            <w:pPr>
              <w:rPr>
                <w:rFonts w:ascii="Georgia" w:hAnsi="Georgia"/>
              </w:rPr>
            </w:pPr>
            <w:hyperlink r:id="rId26" w:history="1">
              <w:r w:rsidRPr="00B73B53">
                <w:rPr>
                  <w:rStyle w:val="Hyperlink"/>
                  <w:rFonts w:ascii="Georgia" w:hAnsi="Georgia"/>
                </w:rPr>
                <w:t>AshokKumar.RK@viatris.com</w:t>
              </w:r>
            </w:hyperlink>
            <w:r w:rsidRPr="00B73B53">
              <w:rPr>
                <w:rFonts w:ascii="Georgia" w:hAnsi="Georgia"/>
              </w:rPr>
              <w:t xml:space="preserve">  </w:t>
            </w:r>
          </w:p>
          <w:p w14:paraId="2080356D" w14:textId="77777777" w:rsidR="00B31A17" w:rsidRPr="00B73B53" w:rsidRDefault="00B31A17" w:rsidP="00E66860">
            <w:pPr>
              <w:rPr>
                <w:rFonts w:ascii="Georgia" w:hAnsi="Georgia"/>
              </w:rPr>
            </w:pPr>
            <w:r w:rsidRPr="00B73B53">
              <w:rPr>
                <w:rFonts w:ascii="Georgia" w:hAnsi="Georgia"/>
              </w:rPr>
              <w:t>+91 9967735890</w:t>
            </w:r>
          </w:p>
          <w:p w14:paraId="718E5FE0" w14:textId="77777777" w:rsidR="00B31A17" w:rsidRPr="00B73B53" w:rsidRDefault="00B31A17" w:rsidP="00E66860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106F0" w14:textId="531C00C5" w:rsidR="00B31A17" w:rsidRPr="00B73B53" w:rsidRDefault="006C1E28" w:rsidP="00E66860">
            <w:pPr>
              <w:spacing w:line="276" w:lineRule="auto"/>
              <w:ind w:right="65"/>
              <w:rPr>
                <w:rFonts w:ascii="Georgia" w:hAnsi="Georgia"/>
              </w:rPr>
            </w:pPr>
            <w:r w:rsidRPr="00B73B53">
              <w:rPr>
                <w:rFonts w:ascii="Georgia" w:hAnsi="Georgia"/>
              </w:rPr>
              <w:t xml:space="preserve">Senior </w:t>
            </w:r>
            <w:r w:rsidR="00B31A17" w:rsidRPr="00B73B53">
              <w:rPr>
                <w:rFonts w:ascii="Georgia" w:hAnsi="Georgia"/>
              </w:rPr>
              <w:t>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1B0E" w14:textId="77777777" w:rsidR="00B31A17" w:rsidRPr="00B73B53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B31A17" w:rsidRPr="00B73B53" w14:paraId="71A8DF07" w14:textId="77777777" w:rsidTr="00C46D67">
        <w:trPr>
          <w:trHeight w:val="1054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ECD1" w14:textId="0ECE83C4" w:rsidR="006C1E28" w:rsidRPr="00B73B53" w:rsidRDefault="006C1E28" w:rsidP="00E66860">
            <w:pPr>
              <w:rPr>
                <w:rFonts w:ascii="Georgia" w:hAnsi="Georgia"/>
              </w:rPr>
            </w:pPr>
            <w:r w:rsidRPr="00B73B53">
              <w:rPr>
                <w:rFonts w:ascii="Georgia" w:hAnsi="Georgia"/>
              </w:rPr>
              <w:lastRenderedPageBreak/>
              <w:t xml:space="preserve">Zahir Hussain M </w:t>
            </w:r>
            <w:hyperlink r:id="rId27" w:history="1">
              <w:r w:rsidRPr="00B73B53">
                <w:rPr>
                  <w:rStyle w:val="Hyperlink"/>
                  <w:rFonts w:ascii="Georgia" w:hAnsi="Georgia"/>
                </w:rPr>
                <w:t>ZahirHussain.M@viatris.com</w:t>
              </w:r>
            </w:hyperlink>
          </w:p>
          <w:p w14:paraId="714A489E" w14:textId="0701054F" w:rsidR="00B31A17" w:rsidRPr="00B73B53" w:rsidRDefault="00B31A17" w:rsidP="00E66860">
            <w:pPr>
              <w:rPr>
                <w:rFonts w:ascii="Georgia" w:hAnsi="Georgia"/>
              </w:rPr>
            </w:pPr>
            <w:r w:rsidRPr="00B73B53">
              <w:rPr>
                <w:rFonts w:ascii="Georgia" w:hAnsi="Georgia"/>
              </w:rPr>
              <w:t xml:space="preserve">+91 </w:t>
            </w:r>
            <w:r w:rsidR="00A11253" w:rsidRPr="00B73B53">
              <w:rPr>
                <w:rFonts w:ascii="Georgia" w:hAnsi="Georgia"/>
              </w:rPr>
              <w:t>98406</w:t>
            </w:r>
            <w:r w:rsidR="006036B0" w:rsidRPr="00B73B53">
              <w:rPr>
                <w:rFonts w:ascii="Georgia" w:hAnsi="Georgia"/>
              </w:rPr>
              <w:t>89462</w:t>
            </w:r>
          </w:p>
          <w:p w14:paraId="49D0C8DD" w14:textId="77777777" w:rsidR="00B31A17" w:rsidRPr="00B73B53" w:rsidRDefault="00B31A17" w:rsidP="00E66860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9CAD" w14:textId="77777777" w:rsidR="00B31A17" w:rsidRPr="00B73B53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B73B53">
              <w:rPr>
                <w:rFonts w:ascii="Georgia" w:hAnsi="Georgia"/>
              </w:rPr>
              <w:t>Senior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58340" w14:textId="77777777" w:rsidR="00B31A17" w:rsidRPr="00B73B53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3BC70366" w14:textId="77777777" w:rsidR="00B31A17" w:rsidRPr="00B73B53" w:rsidRDefault="00B31A17" w:rsidP="00B31A17">
      <w:pPr>
        <w:pStyle w:val="ListParagraph"/>
        <w:ind w:left="585" w:firstLine="0"/>
        <w:rPr>
          <w:rFonts w:ascii="Georgia" w:hAnsi="Georgia"/>
        </w:rPr>
      </w:pPr>
    </w:p>
    <w:p w14:paraId="3072B148" w14:textId="77777777" w:rsidR="004817DE" w:rsidRPr="00B73B53" w:rsidRDefault="004817DE" w:rsidP="005D3680">
      <w:pPr>
        <w:pStyle w:val="ListParagraph"/>
        <w:ind w:left="585" w:firstLine="0"/>
        <w:rPr>
          <w:rFonts w:ascii="Georgia" w:hAnsi="Georgia"/>
        </w:rPr>
      </w:pPr>
    </w:p>
    <w:p w14:paraId="28F34FC5" w14:textId="77777777" w:rsidR="00C20519" w:rsidRPr="00B73B53" w:rsidRDefault="00C20519" w:rsidP="00C20519">
      <w:pPr>
        <w:pStyle w:val="ListParagraph"/>
        <w:ind w:left="555" w:firstLine="0"/>
        <w:rPr>
          <w:rFonts w:ascii="Georgia" w:hAnsi="Georgia"/>
        </w:rPr>
      </w:pPr>
    </w:p>
    <w:p w14:paraId="1C78DD1D" w14:textId="4AE780C9" w:rsidR="006F68A0" w:rsidRPr="00B73B53" w:rsidRDefault="006036B0" w:rsidP="00121C7E">
      <w:pPr>
        <w:pStyle w:val="Heading1"/>
        <w:ind w:firstLine="0"/>
        <w:rPr>
          <w:b w:val="0"/>
        </w:rPr>
      </w:pPr>
      <w:bookmarkStart w:id="29" w:name="_Toc134000549"/>
      <w:bookmarkStart w:id="30" w:name="_Toc134002484"/>
      <w:bookmarkStart w:id="31" w:name="_Toc134006755"/>
      <w:bookmarkStart w:id="32" w:name="_Toc134033828"/>
      <w:bookmarkStart w:id="33" w:name="_Toc199715256"/>
      <w:bookmarkStart w:id="34" w:name="_Hlk134033726"/>
      <w:r w:rsidRPr="00B73B53">
        <w:t>6</w:t>
      </w:r>
      <w:r w:rsidR="00C20519" w:rsidRPr="00B73B53">
        <w:t>.</w:t>
      </w:r>
      <w:r w:rsidR="006F68A0" w:rsidRPr="00B73B53">
        <w:t xml:space="preserve"> Revision History</w:t>
      </w:r>
      <w:bookmarkEnd w:id="29"/>
      <w:bookmarkEnd w:id="30"/>
      <w:bookmarkEnd w:id="31"/>
      <w:bookmarkEnd w:id="32"/>
      <w:bookmarkEnd w:id="33"/>
      <w:r w:rsidR="006F68A0" w:rsidRPr="00B73B53">
        <w:t xml:space="preserve"> </w:t>
      </w:r>
    </w:p>
    <w:bookmarkEnd w:id="34"/>
    <w:p w14:paraId="4D74F069" w14:textId="77777777" w:rsidR="00311316" w:rsidRPr="00B73B53" w:rsidRDefault="00311316" w:rsidP="00311316">
      <w:pPr>
        <w:spacing w:after="0"/>
        <w:ind w:left="180"/>
        <w:rPr>
          <w:rFonts w:ascii="Georgia" w:eastAsia="Georgia" w:hAnsi="Georgia" w:cs="Georgia"/>
        </w:rPr>
      </w:pPr>
    </w:p>
    <w:tbl>
      <w:tblPr>
        <w:tblW w:w="10260" w:type="dxa"/>
        <w:tblInd w:w="-10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1440"/>
        <w:gridCol w:w="1080"/>
        <w:gridCol w:w="2970"/>
        <w:gridCol w:w="2250"/>
        <w:gridCol w:w="2520"/>
      </w:tblGrid>
      <w:tr w:rsidR="00311316" w:rsidRPr="00B73B53" w14:paraId="69C5A727" w14:textId="77777777" w:rsidTr="7FFB59AC">
        <w:trPr>
          <w:trHeight w:val="207"/>
        </w:trPr>
        <w:tc>
          <w:tcPr>
            <w:tcW w:w="14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1A37B7C0" w14:textId="77777777" w:rsidR="00311316" w:rsidRPr="00B73B53" w:rsidRDefault="00311316" w:rsidP="00E66860">
            <w:pPr>
              <w:rPr>
                <w:rFonts w:ascii="Georgia" w:eastAsia="Georgia" w:hAnsi="Georgia" w:cs="Georgia"/>
                <w:sz w:val="22"/>
                <w:szCs w:val="22"/>
              </w:rPr>
            </w:pPr>
            <w:r w:rsidRPr="00B73B53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Date  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6690FECA" w14:textId="77777777" w:rsidR="00311316" w:rsidRPr="00B73B53" w:rsidRDefault="00311316" w:rsidP="00E66860">
            <w:pPr>
              <w:ind w:left="4"/>
              <w:rPr>
                <w:rFonts w:ascii="Georgia" w:eastAsia="Georgia" w:hAnsi="Georgia" w:cs="Georgia"/>
                <w:sz w:val="22"/>
                <w:szCs w:val="22"/>
              </w:rPr>
            </w:pPr>
            <w:r w:rsidRPr="00B73B53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Version </w:t>
            </w:r>
          </w:p>
        </w:tc>
        <w:tc>
          <w:tcPr>
            <w:tcW w:w="297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638B7481" w14:textId="77777777" w:rsidR="00311316" w:rsidRPr="00B73B53" w:rsidRDefault="00311316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B73B53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Summary of Changes </w:t>
            </w:r>
          </w:p>
        </w:tc>
        <w:tc>
          <w:tcPr>
            <w:tcW w:w="225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780172FE" w14:textId="77777777" w:rsidR="00311316" w:rsidRPr="00B73B53" w:rsidRDefault="00311316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B73B53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Author </w:t>
            </w:r>
          </w:p>
        </w:tc>
        <w:tc>
          <w:tcPr>
            <w:tcW w:w="252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6AA57D52" w14:textId="77777777" w:rsidR="00311316" w:rsidRPr="00B73B53" w:rsidRDefault="00311316" w:rsidP="00E66860">
            <w:pPr>
              <w:ind w:left="1"/>
              <w:rPr>
                <w:rFonts w:ascii="Georgia" w:eastAsia="Georgia" w:hAnsi="Georgia" w:cs="Georgia"/>
                <w:b/>
                <w:sz w:val="22"/>
                <w:szCs w:val="22"/>
              </w:rPr>
            </w:pPr>
            <w:r w:rsidRPr="00B73B53">
              <w:rPr>
                <w:rFonts w:ascii="Georgia" w:eastAsia="Georgia" w:hAnsi="Georgia" w:cs="Georgia"/>
                <w:b/>
                <w:sz w:val="22"/>
                <w:szCs w:val="22"/>
              </w:rPr>
              <w:t>Approved by</w:t>
            </w:r>
          </w:p>
        </w:tc>
      </w:tr>
      <w:tr w:rsidR="00311316" w:rsidRPr="00B73B53" w14:paraId="10B74AA6" w14:textId="77777777" w:rsidTr="7FFB59AC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AA6061" w14:textId="2CA4D100" w:rsidR="00311316" w:rsidRPr="00B73B53" w:rsidRDefault="006036B0" w:rsidP="00E66860">
            <w:pPr>
              <w:rPr>
                <w:rFonts w:ascii="Georgia" w:eastAsia="Georgia" w:hAnsi="Georgia" w:cs="Georgia"/>
                <w:sz w:val="22"/>
                <w:szCs w:val="22"/>
              </w:rPr>
            </w:pPr>
            <w:r w:rsidRPr="00B73B53">
              <w:rPr>
                <w:rFonts w:ascii="Georgia" w:hAnsi="Georgia"/>
                <w:sz w:val="22"/>
                <w:szCs w:val="22"/>
              </w:rPr>
              <w:t>April</w:t>
            </w:r>
            <w:r w:rsidR="00311316" w:rsidRPr="00B73B53">
              <w:rPr>
                <w:rFonts w:ascii="Georgia" w:hAnsi="Georgia"/>
                <w:sz w:val="22"/>
                <w:szCs w:val="22"/>
              </w:rPr>
              <w:t xml:space="preserve"> </w:t>
            </w:r>
            <w:r w:rsidR="00F43B11" w:rsidRPr="00B73B53">
              <w:rPr>
                <w:rFonts w:ascii="Georgia" w:hAnsi="Georgia"/>
                <w:sz w:val="22"/>
                <w:szCs w:val="22"/>
              </w:rPr>
              <w:t>28</w:t>
            </w:r>
            <w:r w:rsidR="00311316" w:rsidRPr="00B73B53">
              <w:rPr>
                <w:rFonts w:ascii="Georgia" w:hAnsi="Georgia"/>
                <w:sz w:val="22"/>
                <w:szCs w:val="22"/>
              </w:rPr>
              <w:t xml:space="preserve"> 202</w:t>
            </w:r>
            <w:r w:rsidR="00F43B11" w:rsidRPr="00B73B53">
              <w:rPr>
                <w:rFonts w:ascii="Georgia" w:hAnsi="Georgia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404194" w14:textId="0DC1A752" w:rsidR="00311316" w:rsidRPr="00B73B53" w:rsidRDefault="00311316" w:rsidP="00E66860">
            <w:pPr>
              <w:ind w:right="24"/>
              <w:jc w:val="center"/>
              <w:rPr>
                <w:rFonts w:ascii="Georgia" w:eastAsia="Georgia" w:hAnsi="Georgia" w:cs="Georgia"/>
                <w:sz w:val="22"/>
                <w:szCs w:val="22"/>
              </w:rPr>
            </w:pPr>
            <w:r w:rsidRPr="00B73B53">
              <w:rPr>
                <w:rFonts w:ascii="Georgia" w:hAnsi="Georgia"/>
                <w:sz w:val="22"/>
                <w:szCs w:val="22"/>
              </w:rPr>
              <w:t>V1.0</w:t>
            </w:r>
          </w:p>
        </w:tc>
        <w:tc>
          <w:tcPr>
            <w:tcW w:w="29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20AA86" w14:textId="28F10B75" w:rsidR="00311316" w:rsidRPr="00B73B53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B73B53">
              <w:rPr>
                <w:rFonts w:ascii="Georgia" w:hAnsi="Georgia"/>
                <w:sz w:val="22"/>
                <w:szCs w:val="22"/>
              </w:rPr>
              <w:t>Created the Document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1D3AB5C4" w14:textId="706F47BC" w:rsidR="00311316" w:rsidRPr="00B73B53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B73B53">
              <w:rPr>
                <w:rFonts w:ascii="Georgia" w:hAnsi="Georgia"/>
                <w:sz w:val="22"/>
                <w:szCs w:val="22"/>
              </w:rPr>
              <w:t>Benesh Selva Nesan P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05BE6EF" w14:textId="4F28B6B4" w:rsidR="00311316" w:rsidRPr="00B73B53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B73B53">
              <w:rPr>
                <w:rFonts w:ascii="Georgia" w:hAnsi="Georgia"/>
                <w:sz w:val="22"/>
                <w:szCs w:val="22"/>
              </w:rPr>
              <w:t>Arun R</w:t>
            </w:r>
            <w:r w:rsidR="00311316" w:rsidRPr="00B73B53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  <w:tr w:rsidR="006E0A58" w:rsidRPr="00B73B53" w14:paraId="72DA6059" w14:textId="77777777" w:rsidTr="7FFB59AC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D49735" w14:textId="3DC8F164" w:rsidR="006E0A58" w:rsidRPr="00B73B53" w:rsidRDefault="006E0A58" w:rsidP="006E0A58">
            <w:pPr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April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  <w:r>
              <w:rPr>
                <w:rFonts w:ascii="Georgia" w:hAnsi="Georgia"/>
                <w:sz w:val="22"/>
                <w:szCs w:val="22"/>
              </w:rPr>
              <w:t>28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202</w:t>
            </w:r>
            <w:r>
              <w:rPr>
                <w:rFonts w:ascii="Georgia" w:hAnsi="Georgia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B9CA35" w14:textId="60E16DF5" w:rsidR="006E0A58" w:rsidRPr="00B73B53" w:rsidRDefault="006E0A58" w:rsidP="006E0A58">
            <w:pPr>
              <w:ind w:right="24"/>
              <w:jc w:val="center"/>
              <w:rPr>
                <w:rFonts w:ascii="Georgia" w:hAnsi="Georgia"/>
                <w:sz w:val="22"/>
                <w:szCs w:val="22"/>
              </w:rPr>
            </w:pPr>
            <w:r w:rsidRPr="00E2336F">
              <w:rPr>
                <w:rFonts w:ascii="Georgia" w:hAnsi="Georgia"/>
                <w:sz w:val="22"/>
                <w:szCs w:val="22"/>
              </w:rPr>
              <w:t>V1.</w:t>
            </w:r>
            <w:r>
              <w:rPr>
                <w:rFonts w:ascii="Georgia" w:hAnsi="Georgia"/>
                <w:sz w:val="22"/>
                <w:szCs w:val="22"/>
              </w:rPr>
              <w:t>1</w:t>
            </w:r>
          </w:p>
        </w:tc>
        <w:tc>
          <w:tcPr>
            <w:tcW w:w="29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8F3A22" w14:textId="434427AC" w:rsidR="006E0A58" w:rsidRPr="00B73B53" w:rsidRDefault="006E0A58" w:rsidP="006E0A58">
            <w:pPr>
              <w:ind w:left="1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Validated the Document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17B5ECE4" w14:textId="28B2B8E5" w:rsidR="006E0A58" w:rsidRPr="00B73B53" w:rsidRDefault="006E0A58" w:rsidP="006E0A58">
            <w:pPr>
              <w:ind w:left="1"/>
              <w:rPr>
                <w:rFonts w:ascii="Georgia" w:hAnsi="Georgia"/>
                <w:sz w:val="22"/>
                <w:szCs w:val="22"/>
              </w:rPr>
            </w:pPr>
            <w:r w:rsidRPr="00F43B11">
              <w:rPr>
                <w:rFonts w:ascii="Georgia" w:hAnsi="Georgia"/>
                <w:sz w:val="22"/>
                <w:szCs w:val="22"/>
              </w:rPr>
              <w:t>Benesh Selva Nesan P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394DA5B2" w14:textId="6B6BE0A3" w:rsidR="006E0A58" w:rsidRPr="00B73B53" w:rsidRDefault="006E0A58" w:rsidP="006E0A58">
            <w:pPr>
              <w:ind w:left="1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Arun R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</w:tbl>
    <w:p w14:paraId="5A495201" w14:textId="77777777" w:rsidR="00D02D58" w:rsidRPr="00B73B53" w:rsidRDefault="00D02D58">
      <w:pPr>
        <w:rPr>
          <w:rFonts w:ascii="Georgia" w:hAnsi="Georgia"/>
        </w:rPr>
      </w:pPr>
    </w:p>
    <w:sectPr w:rsidR="00D02D58" w:rsidRPr="00B73B53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72E98" w14:textId="77777777" w:rsidR="001E4F78" w:rsidRDefault="001E4F78">
      <w:pPr>
        <w:spacing w:after="0" w:line="240" w:lineRule="auto"/>
      </w:pPr>
      <w:r>
        <w:separator/>
      </w:r>
    </w:p>
  </w:endnote>
  <w:endnote w:type="continuationSeparator" w:id="0">
    <w:p w14:paraId="436A7950" w14:textId="77777777" w:rsidR="001E4F78" w:rsidRDefault="001E4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0AB1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6D17B4" wp14:editId="5D334AA0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1C3FDBAA">
            <v:line id="Straight Connector 9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627F4B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4EAF0463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2B482CDF" w14:textId="77777777" w:rsidR="000C2E11" w:rsidRDefault="000C2E11" w:rsidP="001A1C5C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607659" w14:paraId="4F67379A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6FE1CC62" w14:textId="77777777" w:rsidR="000C2E11" w:rsidRDefault="000C2E11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446AC729" w14:textId="77777777" w:rsidR="000C2E11" w:rsidRDefault="000C2E11" w:rsidP="003D14B0">
          <w:pPr>
            <w:pStyle w:val="TOC3"/>
          </w:pPr>
        </w:p>
      </w:tc>
    </w:tr>
    <w:tr w:rsidR="00607659" w14:paraId="0C9CBB35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-2107339921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45CCE244" w14:textId="1C494D04" w:rsidR="000C2E11" w:rsidRDefault="008F101B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0A3A8D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601123F1" w14:textId="77777777" w:rsidR="000C2E11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73C68DE2" w14:textId="77777777" w:rsidR="000C2E11" w:rsidRPr="001A1C5C" w:rsidRDefault="000C2E11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D976" w14:textId="77777777" w:rsidR="000C2E11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128A50BF" w14:textId="77777777" w:rsidR="000C2E11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4173CB62" wp14:editId="124E432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132B60" w14:textId="77777777" w:rsidR="000C2E11" w:rsidRDefault="000C2E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28" name="Rectangle 28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BAE1E7" w14:textId="77777777" w:rsidR="000C2E11" w:rsidRDefault="000C2E1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173CB62" id="Group 10" o:spid="_x0000_s1027" style="position:absolute;left:0;text-align:left;margin-left:-4pt;margin-top:728pt;width:477pt;height:0;z-index:251657216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">
              <v:group id="Group 11" o:spid="_x0000_s1028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angle 22" o:spid="_x0000_s1029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<v:textbox inset="2.53958mm,2.53958mm,2.53958mm,2.53958mm">
                    <w:txbxContent>
                      <w:p w14:paraId="65132B60" w14:textId="77777777" w:rsidR="000C2E11" w:rsidRDefault="000C2E1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27" o:spid="_x0000_s1030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8" o:spid="_x0000_s1031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sY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bHxS/wBcn8HAAD//wMAUEsBAi0AFAAGAAgAAAAhANvh9svuAAAAhQEAABMAAAAAAAAAAAAAAAAA&#10;AAAAAFtDb250ZW50X1R5cGVzXS54bWxQSwECLQAUAAYACAAAACEAWvQsW78AAAAVAQAACwAAAAAA&#10;AAAAAAAAAAAfAQAAX3JlbHMvLnJlbHNQSwECLQAUAAYACAAAACEAZ3xLGM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17BAE1E7" w14:textId="77777777" w:rsidR="000C2E11" w:rsidRDefault="000C2E1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9" o:spid="_x0000_s1032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5F4870CC" w14:textId="77777777" w:rsidR="000C2E11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91C31E6" w14:textId="77777777" w:rsidR="000C2E11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161A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29A3BD" wp14:editId="0B7B6527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7136C85D">
            <v:line id="Straight Connector 1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139AFE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185CABC1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3635C974" w14:textId="77777777" w:rsidR="000C2E11" w:rsidRDefault="000C2E11" w:rsidP="001A1C5C">
    <w:pPr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192BF6" w14:paraId="095DA57C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2F47A694" w14:textId="77777777" w:rsidR="000C2E11" w:rsidRDefault="000C2E11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6ACE59F3" w14:textId="77777777" w:rsidR="000C2E11" w:rsidRDefault="000C2E11" w:rsidP="003D14B0">
          <w:pPr>
            <w:pStyle w:val="TOC3"/>
          </w:pPr>
        </w:p>
      </w:tc>
    </w:tr>
    <w:tr w:rsidR="00192BF6" w14:paraId="608A5AA4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68A2303B" w14:textId="45C546D7" w:rsidR="000C2E11" w:rsidRDefault="008F101B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1212B64" w14:textId="77777777" w:rsidR="000C2E11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36C43213" w14:textId="77777777" w:rsidR="000C2E11" w:rsidRPr="001A1C5C" w:rsidRDefault="000C2E11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5A0C" w14:textId="77777777" w:rsidR="000C2E11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3BC4483D" w14:textId="77777777" w:rsidR="000C2E11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0611190" wp14:editId="66EB8C5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600321672" name="Group 46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71D1E7" w14:textId="77777777" w:rsidR="000C2E11" w:rsidRDefault="000C2E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618832707" name="Group 48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49" name="Rectangle 49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45AF68" w14:textId="77777777" w:rsidR="000C2E11" w:rsidRDefault="000C2E1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: Shape 50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0611190" id="Group 6" o:spid="_x0000_s1033" style="position:absolute;left:0;text-align:left;margin-left:-4pt;margin-top:728pt;width:477pt;height:0;z-index:251658240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">
              <v:group id="Group 46" o:spid="_x0000_s1034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">
                <v:rect id="Rectangle 47" o:spid="_x0000_s1035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rK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AX9f4g+QswcAAAD//wMAUEsBAi0AFAAGAAgAAAAhANvh9svuAAAAhQEAABMAAAAAAAAAAAAA&#10;AAAAAAAAAFtDb250ZW50X1R5cGVzXS54bWxQSwECLQAUAAYACAAAACEAWvQsW78AAAAVAQAACwAA&#10;AAAAAAAAAAAAAAAfAQAAX3JlbHMvLnJlbHNQSwECLQAUAAYACAAAACEAyzw6ysMAAADbAAAADwAA&#10;AAAAAAAAAAAAAAAHAgAAZHJzL2Rvd25yZXYueG1sUEsFBgAAAAADAAMAtwAAAPcCAAAAAA==&#10;" filled="f" stroked="f">
                  <v:textbox inset="2.53958mm,2.53958mm,2.53958mm,2.53958mm">
                    <w:txbxContent>
                      <w:p w14:paraId="5F71D1E7" w14:textId="77777777" w:rsidR="000C2E11" w:rsidRDefault="000C2E1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8" o:spid="_x0000_s1036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">
                  <v:rect id="Rectangle 49" o:spid="_x0000_s1037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" filled="f" stroked="f">
                    <v:textbox inset="2.53958mm,2.53958mm,2.53958mm,2.53958mm">
                      <w:txbxContent>
                        <w:p w14:paraId="7145AF68" w14:textId="77777777" w:rsidR="000C2E11" w:rsidRDefault="000C2E1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50" o:spid="_x0000_s1038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741429BE" w14:textId="77777777" w:rsidR="000C2E11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4925935" w14:textId="77777777" w:rsidR="000C2E11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63E91" w14:textId="77777777" w:rsidR="001E4F78" w:rsidRDefault="001E4F78">
      <w:pPr>
        <w:spacing w:after="0" w:line="240" w:lineRule="auto"/>
      </w:pPr>
      <w:r>
        <w:separator/>
      </w:r>
    </w:p>
  </w:footnote>
  <w:footnote w:type="continuationSeparator" w:id="0">
    <w:p w14:paraId="62605972" w14:textId="77777777" w:rsidR="001E4F78" w:rsidRDefault="001E4F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BBFD0" w14:textId="77777777" w:rsidR="000C2E11" w:rsidRDefault="000C2E11">
    <w:pPr>
      <w:spacing w:after="0"/>
      <w:ind w:right="-52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E5E3B" w14:textId="77777777" w:rsidR="000C2E11" w:rsidRDefault="000C2E11">
    <w:pPr>
      <w:spacing w:after="0"/>
      <w:ind w:right="-5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563B" w14:textId="77777777" w:rsidR="000C2E11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5168" behindDoc="0" locked="0" layoutInCell="1" hidden="0" allowOverlap="1" wp14:anchorId="13C2CE3E" wp14:editId="336EEC80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3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4258C670" w14:textId="77777777" w:rsidR="000C2E11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62C18895" w14:textId="77777777" w:rsidR="000C2E11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7343" w14:textId="77777777" w:rsidR="000C2E11" w:rsidRDefault="000C2E11">
    <w:pPr>
      <w:spacing w:after="0"/>
      <w:ind w:right="-52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0824" w14:textId="77777777" w:rsidR="000C2E11" w:rsidRDefault="000C2E11">
    <w:pPr>
      <w:spacing w:after="0"/>
      <w:ind w:right="-52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535A9" w14:textId="77777777" w:rsidR="000C2E11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17E43454" wp14:editId="28B845F8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3EF8732E" w14:textId="77777777" w:rsidR="000C2E11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5C677D02" w14:textId="77777777" w:rsidR="000C2E11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E11"/>
    <w:multiLevelType w:val="multilevel"/>
    <w:tmpl w:val="5B9A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7B86"/>
    <w:multiLevelType w:val="hybridMultilevel"/>
    <w:tmpl w:val="CAB8AFDC"/>
    <w:lvl w:ilvl="0" w:tplc="840646F0">
      <w:start w:val="1"/>
      <w:numFmt w:val="decimal"/>
      <w:lvlText w:val="%1."/>
      <w:lvlJc w:val="left"/>
      <w:pPr>
        <w:ind w:left="2520" w:hanging="360"/>
      </w:pPr>
      <w:rPr>
        <w:rFonts w:hint="default"/>
        <w:b/>
        <w:sz w:val="18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6F17928"/>
    <w:multiLevelType w:val="multilevel"/>
    <w:tmpl w:val="E122880C"/>
    <w:lvl w:ilvl="0">
      <w:start w:val="3"/>
      <w:numFmt w:val="decimal"/>
      <w:lvlText w:val="%1"/>
      <w:lvlJc w:val="left"/>
      <w:pPr>
        <w:ind w:left="1069" w:hanging="4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9" w:hanging="400"/>
      </w:pPr>
      <w:rPr>
        <w:rFonts w:ascii="Arial" w:eastAsia="Arial" w:hAnsi="Arial" w:cs="Arial" w:hint="default"/>
        <w:b/>
        <w:spacing w:val="-6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40" w:hanging="4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80" w:hanging="4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0" w:hanging="4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4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00" w:hanging="4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0" w:hanging="4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0" w:hanging="400"/>
      </w:pPr>
      <w:rPr>
        <w:rFonts w:hint="default"/>
        <w:lang w:val="en-US" w:eastAsia="en-US" w:bidi="ar-SA"/>
      </w:rPr>
    </w:lvl>
  </w:abstractNum>
  <w:abstractNum w:abstractNumId="3" w15:restartNumberingAfterBreak="0">
    <w:nsid w:val="0AEF2A0E"/>
    <w:multiLevelType w:val="multilevel"/>
    <w:tmpl w:val="09705716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2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96" w:hanging="2160"/>
      </w:pPr>
      <w:rPr>
        <w:rFonts w:hint="default"/>
      </w:rPr>
    </w:lvl>
  </w:abstractNum>
  <w:abstractNum w:abstractNumId="4" w15:restartNumberingAfterBreak="0">
    <w:nsid w:val="0ECA1607"/>
    <w:multiLevelType w:val="multilevel"/>
    <w:tmpl w:val="641CFBB8"/>
    <w:lvl w:ilvl="0">
      <w:start w:val="6"/>
      <w:numFmt w:val="decimal"/>
      <w:lvlText w:val="%1."/>
      <w:lvlJc w:val="left"/>
      <w:pPr>
        <w:ind w:left="525" w:hanging="525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5" w15:restartNumberingAfterBreak="0">
    <w:nsid w:val="114C52DD"/>
    <w:multiLevelType w:val="multilevel"/>
    <w:tmpl w:val="406AA364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1A635E4"/>
    <w:multiLevelType w:val="multilevel"/>
    <w:tmpl w:val="3BD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Georgia" w:eastAsia="Georgia" w:hAnsi="Georgi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15274"/>
    <w:multiLevelType w:val="multilevel"/>
    <w:tmpl w:val="063EFCB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18470457"/>
    <w:multiLevelType w:val="multilevel"/>
    <w:tmpl w:val="3F04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63030"/>
    <w:multiLevelType w:val="multilevel"/>
    <w:tmpl w:val="DFB6C7C0"/>
    <w:lvl w:ilvl="0">
      <w:start w:val="3"/>
      <w:numFmt w:val="decimal"/>
      <w:lvlText w:val="%1"/>
      <w:lvlJc w:val="left"/>
      <w:pPr>
        <w:ind w:left="690" w:hanging="690"/>
      </w:pPr>
      <w:rPr>
        <w:rFonts w:hint="default"/>
        <w:color w:val="252525"/>
      </w:rPr>
    </w:lvl>
    <w:lvl w:ilvl="1">
      <w:start w:val="2"/>
      <w:numFmt w:val="decimal"/>
      <w:lvlText w:val="%1.%2"/>
      <w:lvlJc w:val="left"/>
      <w:pPr>
        <w:ind w:left="723" w:hanging="720"/>
      </w:pPr>
      <w:rPr>
        <w:rFonts w:hint="default"/>
        <w:color w:val="252525"/>
      </w:rPr>
    </w:lvl>
    <w:lvl w:ilvl="2">
      <w:start w:val="1"/>
      <w:numFmt w:val="decimal"/>
      <w:lvlText w:val="%1.%2.%3"/>
      <w:lvlJc w:val="left"/>
      <w:pPr>
        <w:ind w:left="726" w:hanging="720"/>
      </w:pPr>
      <w:rPr>
        <w:rFonts w:hint="default"/>
        <w:color w:val="252525"/>
      </w:rPr>
    </w:lvl>
    <w:lvl w:ilvl="3">
      <w:start w:val="2"/>
      <w:numFmt w:val="decimal"/>
      <w:lvlText w:val="%1.%2.%3.%4"/>
      <w:lvlJc w:val="left"/>
      <w:pPr>
        <w:ind w:left="1089" w:hanging="1080"/>
      </w:pPr>
      <w:rPr>
        <w:rFonts w:hint="default"/>
        <w:color w:val="252525"/>
      </w:rPr>
    </w:lvl>
    <w:lvl w:ilvl="4">
      <w:start w:val="1"/>
      <w:numFmt w:val="decimal"/>
      <w:lvlText w:val="%1.%2.%3.%4.%5"/>
      <w:lvlJc w:val="left"/>
      <w:pPr>
        <w:ind w:left="1092" w:hanging="1080"/>
      </w:pPr>
      <w:rPr>
        <w:rFonts w:hint="default"/>
        <w:color w:val="252525"/>
      </w:rPr>
    </w:lvl>
    <w:lvl w:ilvl="5">
      <w:start w:val="1"/>
      <w:numFmt w:val="decimal"/>
      <w:lvlText w:val="%1.%2.%3.%4.%5.%6"/>
      <w:lvlJc w:val="left"/>
      <w:pPr>
        <w:ind w:left="1455" w:hanging="1440"/>
      </w:pPr>
      <w:rPr>
        <w:rFonts w:hint="default"/>
        <w:color w:val="252525"/>
      </w:rPr>
    </w:lvl>
    <w:lvl w:ilvl="6">
      <w:start w:val="1"/>
      <w:numFmt w:val="decimal"/>
      <w:lvlText w:val="%1.%2.%3.%4.%5.%6.%7"/>
      <w:lvlJc w:val="left"/>
      <w:pPr>
        <w:ind w:left="1818" w:hanging="1800"/>
      </w:pPr>
      <w:rPr>
        <w:rFonts w:hint="default"/>
        <w:color w:val="252525"/>
      </w:rPr>
    </w:lvl>
    <w:lvl w:ilvl="7">
      <w:start w:val="1"/>
      <w:numFmt w:val="decimal"/>
      <w:lvlText w:val="%1.%2.%3.%4.%5.%6.%7.%8"/>
      <w:lvlJc w:val="left"/>
      <w:pPr>
        <w:ind w:left="1821" w:hanging="1800"/>
      </w:pPr>
      <w:rPr>
        <w:rFonts w:hint="default"/>
        <w:color w:val="252525"/>
      </w:rPr>
    </w:lvl>
    <w:lvl w:ilvl="8">
      <w:start w:val="1"/>
      <w:numFmt w:val="decimal"/>
      <w:lvlText w:val="%1.%2.%3.%4.%5.%6.%7.%8.%9"/>
      <w:lvlJc w:val="left"/>
      <w:pPr>
        <w:ind w:left="2184" w:hanging="2160"/>
      </w:pPr>
      <w:rPr>
        <w:rFonts w:hint="default"/>
        <w:color w:val="252525"/>
      </w:rPr>
    </w:lvl>
  </w:abstractNum>
  <w:abstractNum w:abstractNumId="10" w15:restartNumberingAfterBreak="0">
    <w:nsid w:val="1B99794B"/>
    <w:multiLevelType w:val="multilevel"/>
    <w:tmpl w:val="FF2E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36DBD"/>
    <w:multiLevelType w:val="multilevel"/>
    <w:tmpl w:val="8F7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312D7"/>
    <w:multiLevelType w:val="multilevel"/>
    <w:tmpl w:val="C7185C4C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A3B639D"/>
    <w:multiLevelType w:val="multilevel"/>
    <w:tmpl w:val="9AF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71125"/>
    <w:multiLevelType w:val="multilevel"/>
    <w:tmpl w:val="B3B2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D130E"/>
    <w:multiLevelType w:val="multilevel"/>
    <w:tmpl w:val="46464ACE"/>
    <w:lvl w:ilvl="0">
      <w:start w:val="3"/>
      <w:numFmt w:val="decimal"/>
      <w:lvlText w:val="%1"/>
      <w:lvlJc w:val="left"/>
      <w:pPr>
        <w:ind w:left="690" w:hanging="6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6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08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2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84" w:hanging="2160"/>
      </w:pPr>
      <w:rPr>
        <w:rFonts w:hint="default"/>
      </w:rPr>
    </w:lvl>
  </w:abstractNum>
  <w:abstractNum w:abstractNumId="16" w15:restartNumberingAfterBreak="0">
    <w:nsid w:val="32354FF9"/>
    <w:multiLevelType w:val="multilevel"/>
    <w:tmpl w:val="93B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81A0A"/>
    <w:multiLevelType w:val="multilevel"/>
    <w:tmpl w:val="246EF342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54" w:hanging="720"/>
      </w:pPr>
      <w:rPr>
        <w:rFonts w:hint="default"/>
        <w:sz w:val="28"/>
        <w:szCs w:val="28"/>
      </w:rPr>
    </w:lvl>
    <w:lvl w:ilvl="2">
      <w:start w:val="2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18" w15:restartNumberingAfterBreak="0">
    <w:nsid w:val="36906671"/>
    <w:multiLevelType w:val="multilevel"/>
    <w:tmpl w:val="AFACD134"/>
    <w:lvl w:ilvl="0">
      <w:start w:val="6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93E4CE3"/>
    <w:multiLevelType w:val="multilevel"/>
    <w:tmpl w:val="F06E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81EFC"/>
    <w:multiLevelType w:val="multilevel"/>
    <w:tmpl w:val="B408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0C213D"/>
    <w:multiLevelType w:val="hybridMultilevel"/>
    <w:tmpl w:val="E00A60FE"/>
    <w:lvl w:ilvl="0" w:tplc="04090001">
      <w:start w:val="1"/>
      <w:numFmt w:val="bullet"/>
      <w:lvlText w:val=""/>
      <w:lvlJc w:val="left"/>
      <w:pPr>
        <w:ind w:left="19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34" w:hanging="360"/>
      </w:pPr>
      <w:rPr>
        <w:rFonts w:ascii="Wingdings" w:hAnsi="Wingdings" w:hint="default"/>
      </w:rPr>
    </w:lvl>
  </w:abstractNum>
  <w:abstractNum w:abstractNumId="22" w15:restartNumberingAfterBreak="0">
    <w:nsid w:val="460F6A9E"/>
    <w:multiLevelType w:val="multilevel"/>
    <w:tmpl w:val="EA7A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E547D"/>
    <w:multiLevelType w:val="multilevel"/>
    <w:tmpl w:val="581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Georgia" w:eastAsia="Times New Roman" w:hAnsi="Georgia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AE1C21"/>
    <w:multiLevelType w:val="multilevel"/>
    <w:tmpl w:val="C46857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033706B"/>
    <w:multiLevelType w:val="hybridMultilevel"/>
    <w:tmpl w:val="BF62895C"/>
    <w:lvl w:ilvl="0" w:tplc="FE803AF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52652457"/>
    <w:multiLevelType w:val="multilevel"/>
    <w:tmpl w:val="9F32C9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4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4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8" w:hanging="1800"/>
      </w:pPr>
      <w:rPr>
        <w:rFonts w:hint="default"/>
      </w:rPr>
    </w:lvl>
  </w:abstractNum>
  <w:abstractNum w:abstractNumId="27" w15:restartNumberingAfterBreak="0">
    <w:nsid w:val="52F36E54"/>
    <w:multiLevelType w:val="multilevel"/>
    <w:tmpl w:val="B686B86C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8" w15:restartNumberingAfterBreak="0">
    <w:nsid w:val="5CA57B9A"/>
    <w:multiLevelType w:val="multilevel"/>
    <w:tmpl w:val="35A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42B52"/>
    <w:multiLevelType w:val="hybridMultilevel"/>
    <w:tmpl w:val="2B0CE368"/>
    <w:lvl w:ilvl="0" w:tplc="0409000F">
      <w:start w:val="1"/>
      <w:numFmt w:val="decimal"/>
      <w:lvlText w:val="%1."/>
      <w:lvlJc w:val="left"/>
      <w:pPr>
        <w:ind w:left="1679" w:hanging="360"/>
      </w:pPr>
    </w:lvl>
    <w:lvl w:ilvl="1" w:tplc="04090019" w:tentative="1">
      <w:start w:val="1"/>
      <w:numFmt w:val="lowerLetter"/>
      <w:lvlText w:val="%2."/>
      <w:lvlJc w:val="left"/>
      <w:pPr>
        <w:ind w:left="2399" w:hanging="360"/>
      </w:pPr>
    </w:lvl>
    <w:lvl w:ilvl="2" w:tplc="0409001B" w:tentative="1">
      <w:start w:val="1"/>
      <w:numFmt w:val="lowerRoman"/>
      <w:lvlText w:val="%3."/>
      <w:lvlJc w:val="right"/>
      <w:pPr>
        <w:ind w:left="3119" w:hanging="180"/>
      </w:pPr>
    </w:lvl>
    <w:lvl w:ilvl="3" w:tplc="0409000F" w:tentative="1">
      <w:start w:val="1"/>
      <w:numFmt w:val="decimal"/>
      <w:lvlText w:val="%4."/>
      <w:lvlJc w:val="left"/>
      <w:pPr>
        <w:ind w:left="3839" w:hanging="360"/>
      </w:pPr>
    </w:lvl>
    <w:lvl w:ilvl="4" w:tplc="04090019" w:tentative="1">
      <w:start w:val="1"/>
      <w:numFmt w:val="lowerLetter"/>
      <w:lvlText w:val="%5."/>
      <w:lvlJc w:val="left"/>
      <w:pPr>
        <w:ind w:left="4559" w:hanging="360"/>
      </w:pPr>
    </w:lvl>
    <w:lvl w:ilvl="5" w:tplc="0409001B" w:tentative="1">
      <w:start w:val="1"/>
      <w:numFmt w:val="lowerRoman"/>
      <w:lvlText w:val="%6."/>
      <w:lvlJc w:val="right"/>
      <w:pPr>
        <w:ind w:left="5279" w:hanging="180"/>
      </w:pPr>
    </w:lvl>
    <w:lvl w:ilvl="6" w:tplc="0409000F" w:tentative="1">
      <w:start w:val="1"/>
      <w:numFmt w:val="decimal"/>
      <w:lvlText w:val="%7."/>
      <w:lvlJc w:val="left"/>
      <w:pPr>
        <w:ind w:left="5999" w:hanging="360"/>
      </w:pPr>
    </w:lvl>
    <w:lvl w:ilvl="7" w:tplc="04090019" w:tentative="1">
      <w:start w:val="1"/>
      <w:numFmt w:val="lowerLetter"/>
      <w:lvlText w:val="%8."/>
      <w:lvlJc w:val="left"/>
      <w:pPr>
        <w:ind w:left="6719" w:hanging="360"/>
      </w:pPr>
    </w:lvl>
    <w:lvl w:ilvl="8" w:tplc="0409001B" w:tentative="1">
      <w:start w:val="1"/>
      <w:numFmt w:val="lowerRoman"/>
      <w:lvlText w:val="%9."/>
      <w:lvlJc w:val="right"/>
      <w:pPr>
        <w:ind w:left="7439" w:hanging="180"/>
      </w:pPr>
    </w:lvl>
  </w:abstractNum>
  <w:abstractNum w:abstractNumId="30" w15:restartNumberingAfterBreak="0">
    <w:nsid w:val="6B4341AE"/>
    <w:multiLevelType w:val="multilevel"/>
    <w:tmpl w:val="FEA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F554EE"/>
    <w:multiLevelType w:val="multilevel"/>
    <w:tmpl w:val="CA0837B0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1D66925"/>
    <w:multiLevelType w:val="multilevel"/>
    <w:tmpl w:val="E054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5F3A69"/>
    <w:multiLevelType w:val="hybridMultilevel"/>
    <w:tmpl w:val="215053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E892A72"/>
    <w:multiLevelType w:val="multilevel"/>
    <w:tmpl w:val="033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932810"/>
    <w:multiLevelType w:val="multilevel"/>
    <w:tmpl w:val="5C2203DC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5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36" w15:restartNumberingAfterBreak="0">
    <w:nsid w:val="7F535F97"/>
    <w:multiLevelType w:val="multilevel"/>
    <w:tmpl w:val="C528423A"/>
    <w:lvl w:ilvl="0">
      <w:start w:val="6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58893596">
    <w:abstractNumId w:val="33"/>
  </w:num>
  <w:num w:numId="2" w16cid:durableId="2018534774">
    <w:abstractNumId w:val="2"/>
  </w:num>
  <w:num w:numId="3" w16cid:durableId="1626808443">
    <w:abstractNumId w:val="26"/>
  </w:num>
  <w:num w:numId="4" w16cid:durableId="953633055">
    <w:abstractNumId w:val="35"/>
  </w:num>
  <w:num w:numId="5" w16cid:durableId="1219972677">
    <w:abstractNumId w:val="17"/>
  </w:num>
  <w:num w:numId="6" w16cid:durableId="1451170119">
    <w:abstractNumId w:val="24"/>
  </w:num>
  <w:num w:numId="7" w16cid:durableId="1784184386">
    <w:abstractNumId w:val="15"/>
  </w:num>
  <w:num w:numId="8" w16cid:durableId="1325166">
    <w:abstractNumId w:val="3"/>
  </w:num>
  <w:num w:numId="9" w16cid:durableId="1860386393">
    <w:abstractNumId w:val="9"/>
  </w:num>
  <w:num w:numId="10" w16cid:durableId="620036420">
    <w:abstractNumId w:val="12"/>
  </w:num>
  <w:num w:numId="11" w16cid:durableId="1247373854">
    <w:abstractNumId w:val="5"/>
  </w:num>
  <w:num w:numId="12" w16cid:durableId="1496606637">
    <w:abstractNumId w:val="31"/>
  </w:num>
  <w:num w:numId="13" w16cid:durableId="1390835111">
    <w:abstractNumId w:val="7"/>
  </w:num>
  <w:num w:numId="14" w16cid:durableId="1505165379">
    <w:abstractNumId w:val="18"/>
  </w:num>
  <w:num w:numId="15" w16cid:durableId="1089041293">
    <w:abstractNumId w:val="36"/>
  </w:num>
  <w:num w:numId="16" w16cid:durableId="582758929">
    <w:abstractNumId w:val="4"/>
  </w:num>
  <w:num w:numId="17" w16cid:durableId="1077096895">
    <w:abstractNumId w:val="27"/>
  </w:num>
  <w:num w:numId="18" w16cid:durableId="494340236">
    <w:abstractNumId w:val="8"/>
  </w:num>
  <w:num w:numId="19" w16cid:durableId="283929842">
    <w:abstractNumId w:val="16"/>
  </w:num>
  <w:num w:numId="20" w16cid:durableId="1138843108">
    <w:abstractNumId w:val="19"/>
  </w:num>
  <w:num w:numId="21" w16cid:durableId="1178891527">
    <w:abstractNumId w:val="11"/>
  </w:num>
  <w:num w:numId="22" w16cid:durableId="1603492512">
    <w:abstractNumId w:val="22"/>
  </w:num>
  <w:num w:numId="23" w16cid:durableId="1813213524">
    <w:abstractNumId w:val="28"/>
  </w:num>
  <w:num w:numId="24" w16cid:durableId="2043746612">
    <w:abstractNumId w:val="10"/>
  </w:num>
  <w:num w:numId="25" w16cid:durableId="224993264">
    <w:abstractNumId w:val="6"/>
  </w:num>
  <w:num w:numId="26" w16cid:durableId="1847479706">
    <w:abstractNumId w:val="32"/>
  </w:num>
  <w:num w:numId="27" w16cid:durableId="216169556">
    <w:abstractNumId w:val="23"/>
  </w:num>
  <w:num w:numId="28" w16cid:durableId="2117098809">
    <w:abstractNumId w:val="20"/>
  </w:num>
  <w:num w:numId="29" w16cid:durableId="344593341">
    <w:abstractNumId w:val="30"/>
  </w:num>
  <w:num w:numId="30" w16cid:durableId="2059014642">
    <w:abstractNumId w:val="0"/>
  </w:num>
  <w:num w:numId="31" w16cid:durableId="430781732">
    <w:abstractNumId w:val="13"/>
  </w:num>
  <w:num w:numId="32" w16cid:durableId="1915433058">
    <w:abstractNumId w:val="34"/>
  </w:num>
  <w:num w:numId="33" w16cid:durableId="1383749138">
    <w:abstractNumId w:val="14"/>
  </w:num>
  <w:num w:numId="34" w16cid:durableId="581909082">
    <w:abstractNumId w:val="21"/>
  </w:num>
  <w:num w:numId="35" w16cid:durableId="2061392273">
    <w:abstractNumId w:val="29"/>
  </w:num>
  <w:num w:numId="36" w16cid:durableId="1013924257">
    <w:abstractNumId w:val="1"/>
  </w:num>
  <w:num w:numId="37" w16cid:durableId="2309898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58"/>
    <w:rsid w:val="000258C3"/>
    <w:rsid w:val="0004238E"/>
    <w:rsid w:val="00070029"/>
    <w:rsid w:val="000822C7"/>
    <w:rsid w:val="00086251"/>
    <w:rsid w:val="00087133"/>
    <w:rsid w:val="000A1E26"/>
    <w:rsid w:val="000C2E11"/>
    <w:rsid w:val="0010231A"/>
    <w:rsid w:val="001057AD"/>
    <w:rsid w:val="00121C7E"/>
    <w:rsid w:val="00131302"/>
    <w:rsid w:val="0014018C"/>
    <w:rsid w:val="00143D5B"/>
    <w:rsid w:val="001533C5"/>
    <w:rsid w:val="001566F1"/>
    <w:rsid w:val="001619D9"/>
    <w:rsid w:val="00163DDF"/>
    <w:rsid w:val="00183C22"/>
    <w:rsid w:val="00192617"/>
    <w:rsid w:val="001A0121"/>
    <w:rsid w:val="001A28A8"/>
    <w:rsid w:val="001A6117"/>
    <w:rsid w:val="001B03E4"/>
    <w:rsid w:val="001C08ED"/>
    <w:rsid w:val="001C2E62"/>
    <w:rsid w:val="001D2055"/>
    <w:rsid w:val="001D744B"/>
    <w:rsid w:val="001E4F78"/>
    <w:rsid w:val="001F5F6B"/>
    <w:rsid w:val="00200360"/>
    <w:rsid w:val="002238AD"/>
    <w:rsid w:val="00244FD4"/>
    <w:rsid w:val="002468F1"/>
    <w:rsid w:val="00257D30"/>
    <w:rsid w:val="00267310"/>
    <w:rsid w:val="00270E7C"/>
    <w:rsid w:val="00274A4C"/>
    <w:rsid w:val="00287F7C"/>
    <w:rsid w:val="002A3B80"/>
    <w:rsid w:val="002C2AEB"/>
    <w:rsid w:val="002E31FF"/>
    <w:rsid w:val="002E746A"/>
    <w:rsid w:val="00311316"/>
    <w:rsid w:val="00314456"/>
    <w:rsid w:val="00316773"/>
    <w:rsid w:val="00320499"/>
    <w:rsid w:val="00321C4B"/>
    <w:rsid w:val="003264BA"/>
    <w:rsid w:val="00334DBA"/>
    <w:rsid w:val="00336F3C"/>
    <w:rsid w:val="00342974"/>
    <w:rsid w:val="00346782"/>
    <w:rsid w:val="00347E9A"/>
    <w:rsid w:val="00363B62"/>
    <w:rsid w:val="00372C38"/>
    <w:rsid w:val="00383D3E"/>
    <w:rsid w:val="003847D9"/>
    <w:rsid w:val="003935F6"/>
    <w:rsid w:val="003A147A"/>
    <w:rsid w:val="003A31FF"/>
    <w:rsid w:val="003A5575"/>
    <w:rsid w:val="003B0B33"/>
    <w:rsid w:val="003B1787"/>
    <w:rsid w:val="003C23BB"/>
    <w:rsid w:val="003D1371"/>
    <w:rsid w:val="003F18FE"/>
    <w:rsid w:val="003F53BC"/>
    <w:rsid w:val="003F5585"/>
    <w:rsid w:val="00405B97"/>
    <w:rsid w:val="0042020A"/>
    <w:rsid w:val="00425665"/>
    <w:rsid w:val="00427B42"/>
    <w:rsid w:val="004418C2"/>
    <w:rsid w:val="00442BC3"/>
    <w:rsid w:val="004433A6"/>
    <w:rsid w:val="00445196"/>
    <w:rsid w:val="00446441"/>
    <w:rsid w:val="00454500"/>
    <w:rsid w:val="004710FE"/>
    <w:rsid w:val="004817DE"/>
    <w:rsid w:val="00483899"/>
    <w:rsid w:val="00490BC5"/>
    <w:rsid w:val="004A40E5"/>
    <w:rsid w:val="004A4165"/>
    <w:rsid w:val="004A766E"/>
    <w:rsid w:val="004D46CB"/>
    <w:rsid w:val="0050413A"/>
    <w:rsid w:val="005070BE"/>
    <w:rsid w:val="00520529"/>
    <w:rsid w:val="00525092"/>
    <w:rsid w:val="0053148D"/>
    <w:rsid w:val="0053626E"/>
    <w:rsid w:val="0054697E"/>
    <w:rsid w:val="00557A4C"/>
    <w:rsid w:val="00563BD7"/>
    <w:rsid w:val="00580CE3"/>
    <w:rsid w:val="00585865"/>
    <w:rsid w:val="005A19C3"/>
    <w:rsid w:val="005B7DDD"/>
    <w:rsid w:val="005C1334"/>
    <w:rsid w:val="005C5F99"/>
    <w:rsid w:val="005D3680"/>
    <w:rsid w:val="005E58AA"/>
    <w:rsid w:val="005F0BCE"/>
    <w:rsid w:val="005F2214"/>
    <w:rsid w:val="0060053A"/>
    <w:rsid w:val="006036B0"/>
    <w:rsid w:val="00603B82"/>
    <w:rsid w:val="006057B9"/>
    <w:rsid w:val="00607B29"/>
    <w:rsid w:val="00613D7D"/>
    <w:rsid w:val="00622695"/>
    <w:rsid w:val="00622B20"/>
    <w:rsid w:val="00623096"/>
    <w:rsid w:val="00632D01"/>
    <w:rsid w:val="00643D5A"/>
    <w:rsid w:val="00653253"/>
    <w:rsid w:val="006557F6"/>
    <w:rsid w:val="00661785"/>
    <w:rsid w:val="006618F8"/>
    <w:rsid w:val="00663B0A"/>
    <w:rsid w:val="00667514"/>
    <w:rsid w:val="00674CA4"/>
    <w:rsid w:val="0067744A"/>
    <w:rsid w:val="00686F93"/>
    <w:rsid w:val="006874C5"/>
    <w:rsid w:val="006A13C5"/>
    <w:rsid w:val="006A4DBB"/>
    <w:rsid w:val="006B415D"/>
    <w:rsid w:val="006C1E28"/>
    <w:rsid w:val="006D1057"/>
    <w:rsid w:val="006E0A58"/>
    <w:rsid w:val="006E1299"/>
    <w:rsid w:val="006E3D4B"/>
    <w:rsid w:val="006F68A0"/>
    <w:rsid w:val="0070027D"/>
    <w:rsid w:val="0070654C"/>
    <w:rsid w:val="007125D3"/>
    <w:rsid w:val="00716B96"/>
    <w:rsid w:val="007265FE"/>
    <w:rsid w:val="00761760"/>
    <w:rsid w:val="00776AFC"/>
    <w:rsid w:val="007A3D20"/>
    <w:rsid w:val="007B767B"/>
    <w:rsid w:val="007B7913"/>
    <w:rsid w:val="007D6B3E"/>
    <w:rsid w:val="008021B4"/>
    <w:rsid w:val="00811DF8"/>
    <w:rsid w:val="008158A3"/>
    <w:rsid w:val="008302F0"/>
    <w:rsid w:val="00831490"/>
    <w:rsid w:val="00841273"/>
    <w:rsid w:val="00851924"/>
    <w:rsid w:val="00852716"/>
    <w:rsid w:val="00863289"/>
    <w:rsid w:val="00863422"/>
    <w:rsid w:val="00863B8E"/>
    <w:rsid w:val="00875B36"/>
    <w:rsid w:val="008777CE"/>
    <w:rsid w:val="0089645A"/>
    <w:rsid w:val="008B3FCE"/>
    <w:rsid w:val="008D1052"/>
    <w:rsid w:val="008D22F3"/>
    <w:rsid w:val="008D3EAA"/>
    <w:rsid w:val="008D6692"/>
    <w:rsid w:val="008E3817"/>
    <w:rsid w:val="008F0379"/>
    <w:rsid w:val="008F101B"/>
    <w:rsid w:val="00932891"/>
    <w:rsid w:val="00935832"/>
    <w:rsid w:val="00950C12"/>
    <w:rsid w:val="00971253"/>
    <w:rsid w:val="009954C7"/>
    <w:rsid w:val="009A1390"/>
    <w:rsid w:val="009A6102"/>
    <w:rsid w:val="009B1FAC"/>
    <w:rsid w:val="009B7749"/>
    <w:rsid w:val="009C597C"/>
    <w:rsid w:val="009C656E"/>
    <w:rsid w:val="009F3CDA"/>
    <w:rsid w:val="009F4CF2"/>
    <w:rsid w:val="009F7DD0"/>
    <w:rsid w:val="00A00430"/>
    <w:rsid w:val="00A00BDA"/>
    <w:rsid w:val="00A025D6"/>
    <w:rsid w:val="00A11253"/>
    <w:rsid w:val="00A35D6E"/>
    <w:rsid w:val="00A43A1E"/>
    <w:rsid w:val="00A46432"/>
    <w:rsid w:val="00A53AE3"/>
    <w:rsid w:val="00A53C10"/>
    <w:rsid w:val="00A644BE"/>
    <w:rsid w:val="00A7243A"/>
    <w:rsid w:val="00A81115"/>
    <w:rsid w:val="00A83BDF"/>
    <w:rsid w:val="00A84884"/>
    <w:rsid w:val="00AA15D3"/>
    <w:rsid w:val="00AA2BD3"/>
    <w:rsid w:val="00AB0141"/>
    <w:rsid w:val="00AC0F92"/>
    <w:rsid w:val="00AF3F79"/>
    <w:rsid w:val="00AF78FA"/>
    <w:rsid w:val="00B26839"/>
    <w:rsid w:val="00B31A17"/>
    <w:rsid w:val="00B35084"/>
    <w:rsid w:val="00B47AA4"/>
    <w:rsid w:val="00B54D94"/>
    <w:rsid w:val="00B569CC"/>
    <w:rsid w:val="00B6156C"/>
    <w:rsid w:val="00B633BB"/>
    <w:rsid w:val="00B6590C"/>
    <w:rsid w:val="00B67661"/>
    <w:rsid w:val="00B73B53"/>
    <w:rsid w:val="00B75AB7"/>
    <w:rsid w:val="00B83280"/>
    <w:rsid w:val="00B840C5"/>
    <w:rsid w:val="00B909CB"/>
    <w:rsid w:val="00B93179"/>
    <w:rsid w:val="00BA7E24"/>
    <w:rsid w:val="00BB1A9E"/>
    <w:rsid w:val="00BB62C5"/>
    <w:rsid w:val="00BD14E1"/>
    <w:rsid w:val="00BD2C78"/>
    <w:rsid w:val="00BE1957"/>
    <w:rsid w:val="00C11FF6"/>
    <w:rsid w:val="00C20519"/>
    <w:rsid w:val="00C25309"/>
    <w:rsid w:val="00C272A3"/>
    <w:rsid w:val="00C36C35"/>
    <w:rsid w:val="00C4044F"/>
    <w:rsid w:val="00C46D67"/>
    <w:rsid w:val="00C55142"/>
    <w:rsid w:val="00C66F8B"/>
    <w:rsid w:val="00C87BB0"/>
    <w:rsid w:val="00C9257F"/>
    <w:rsid w:val="00C936A4"/>
    <w:rsid w:val="00C9576C"/>
    <w:rsid w:val="00CB0E75"/>
    <w:rsid w:val="00CB51B3"/>
    <w:rsid w:val="00CD430E"/>
    <w:rsid w:val="00CD4338"/>
    <w:rsid w:val="00CE4133"/>
    <w:rsid w:val="00CF211A"/>
    <w:rsid w:val="00D01640"/>
    <w:rsid w:val="00D026EC"/>
    <w:rsid w:val="00D02D58"/>
    <w:rsid w:val="00D3484C"/>
    <w:rsid w:val="00D6030B"/>
    <w:rsid w:val="00D64CF1"/>
    <w:rsid w:val="00D93C0A"/>
    <w:rsid w:val="00D94760"/>
    <w:rsid w:val="00DA05E5"/>
    <w:rsid w:val="00DB0BFB"/>
    <w:rsid w:val="00DC3235"/>
    <w:rsid w:val="00DC7D77"/>
    <w:rsid w:val="00DD2A3E"/>
    <w:rsid w:val="00DD315B"/>
    <w:rsid w:val="00DF7CEC"/>
    <w:rsid w:val="00E0417E"/>
    <w:rsid w:val="00E12BBD"/>
    <w:rsid w:val="00E2086D"/>
    <w:rsid w:val="00E21BB8"/>
    <w:rsid w:val="00E2336F"/>
    <w:rsid w:val="00E307D9"/>
    <w:rsid w:val="00E34661"/>
    <w:rsid w:val="00E51186"/>
    <w:rsid w:val="00E52940"/>
    <w:rsid w:val="00E5469A"/>
    <w:rsid w:val="00E579B0"/>
    <w:rsid w:val="00E613D2"/>
    <w:rsid w:val="00E62908"/>
    <w:rsid w:val="00E7188B"/>
    <w:rsid w:val="00E81457"/>
    <w:rsid w:val="00EA1347"/>
    <w:rsid w:val="00EA18A4"/>
    <w:rsid w:val="00EB0588"/>
    <w:rsid w:val="00EC0BA8"/>
    <w:rsid w:val="00EC6573"/>
    <w:rsid w:val="00ED6D56"/>
    <w:rsid w:val="00EE2E36"/>
    <w:rsid w:val="00EF050E"/>
    <w:rsid w:val="00EF0CDB"/>
    <w:rsid w:val="00F10672"/>
    <w:rsid w:val="00F17C12"/>
    <w:rsid w:val="00F266DF"/>
    <w:rsid w:val="00F37F09"/>
    <w:rsid w:val="00F43B11"/>
    <w:rsid w:val="00F44593"/>
    <w:rsid w:val="00F46D71"/>
    <w:rsid w:val="00F64748"/>
    <w:rsid w:val="00F82D7D"/>
    <w:rsid w:val="00F9705F"/>
    <w:rsid w:val="00FD5B1A"/>
    <w:rsid w:val="00FE6D6A"/>
    <w:rsid w:val="00FF1240"/>
    <w:rsid w:val="00FF4B08"/>
    <w:rsid w:val="00FF6074"/>
    <w:rsid w:val="3733C008"/>
    <w:rsid w:val="7FFB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F226"/>
  <w15:chartTrackingRefBased/>
  <w15:docId w15:val="{3ABAE79C-37A4-4A8F-8F80-505E1C2E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02D58"/>
    <w:pPr>
      <w:keepNext/>
      <w:keepLines/>
      <w:spacing w:after="135"/>
      <w:ind w:hanging="10"/>
      <w:outlineLvl w:val="0"/>
    </w:pPr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unhideWhenUsed/>
    <w:qFormat/>
    <w:rsid w:val="00D02D58"/>
    <w:pPr>
      <w:keepNext/>
      <w:keepLines/>
      <w:spacing w:after="13"/>
      <w:ind w:right="64" w:hanging="10"/>
      <w:outlineLvl w:val="1"/>
    </w:pPr>
    <w:rPr>
      <w:rFonts w:ascii="Georgia" w:hAnsi="Georgia"/>
      <w:b/>
      <w:color w:val="ED7D31" w:themeColor="accent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1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1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2D58"/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character" w:customStyle="1" w:styleId="Heading2Char">
    <w:name w:val="Heading 2 Char"/>
    <w:aliases w:val="H2 Char"/>
    <w:basedOn w:val="DefaultParagraphFont"/>
    <w:link w:val="Heading2"/>
    <w:rsid w:val="00D02D58"/>
    <w:rPr>
      <w:rFonts w:ascii="Georgia" w:eastAsia="Times New Roman" w:hAnsi="Georgia" w:cs="Times New Roman"/>
      <w:b/>
      <w:color w:val="ED7D31" w:themeColor="accent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02D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  <w:ind w:left="480"/>
    </w:pPr>
    <w:rPr>
      <w:rFonts w:ascii="Georgia" w:hAnsi="Georgia" w:cstheme="minorHAnsi"/>
      <w:noProof/>
    </w:rPr>
  </w:style>
  <w:style w:type="character" w:styleId="Hyperlink">
    <w:name w:val="Hyperlink"/>
    <w:basedOn w:val="DefaultParagraphFont"/>
    <w:uiPriority w:val="99"/>
    <w:unhideWhenUsed/>
    <w:rsid w:val="00D02D5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02D58"/>
  </w:style>
  <w:style w:type="paragraph" w:customStyle="1" w:styleId="Bodytext">
    <w:name w:val="Bodytext"/>
    <w:basedOn w:val="Normal"/>
    <w:link w:val="BodytextChar"/>
    <w:rsid w:val="00D02D58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</w:rPr>
  </w:style>
  <w:style w:type="character" w:customStyle="1" w:styleId="BodytextChar">
    <w:name w:val="Bodytext Char"/>
    <w:basedOn w:val="DefaultParagraphFont"/>
    <w:link w:val="Bodytext"/>
    <w:rsid w:val="00D02D58"/>
    <w:rPr>
      <w:rFonts w:ascii="Arial" w:eastAsia="Times New Roman" w:hAnsi="Arial" w:cs="Times New Roman"/>
      <w:sz w:val="20"/>
      <w:szCs w:val="20"/>
    </w:rPr>
  </w:style>
  <w:style w:type="paragraph" w:customStyle="1" w:styleId="BodyText1">
    <w:name w:val="Body Text 1"/>
    <w:rsid w:val="00D02D58"/>
    <w:pPr>
      <w:spacing w:before="60" w:after="60" w:line="240" w:lineRule="auto"/>
      <w:ind w:left="576"/>
    </w:pPr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8D1052"/>
    <w:pPr>
      <w:widowControl w:val="0"/>
      <w:autoSpaceDE w:val="0"/>
      <w:autoSpaceDN w:val="0"/>
      <w:spacing w:after="0" w:line="240" w:lineRule="auto"/>
      <w:ind w:left="1118" w:hanging="481"/>
    </w:pPr>
    <w:rPr>
      <w:rFonts w:ascii="Arial" w:eastAsia="Arial" w:hAnsi="Arial" w:cs="Arial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2E746A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1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11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A811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111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C1E28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4D46CB"/>
    <w:pPr>
      <w:spacing w:after="100"/>
      <w:ind w:left="720"/>
    </w:pPr>
  </w:style>
  <w:style w:type="paragraph" w:styleId="BodyText0">
    <w:name w:val="Body Text"/>
    <w:basedOn w:val="Normal"/>
    <w:link w:val="BodyTextChar0"/>
    <w:uiPriority w:val="1"/>
    <w:qFormat/>
    <w:rsid w:val="00B54D9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customStyle="1" w:styleId="BodyTextChar0">
    <w:name w:val="Body Text Char"/>
    <w:basedOn w:val="DefaultParagraphFont"/>
    <w:link w:val="BodyText0"/>
    <w:uiPriority w:val="1"/>
    <w:rsid w:val="00B54D94"/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hyperlink" Target="mailto:AshokKumar.RK@viatris.com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hyperlink" Target="mailto:Arun.R@viatris.com" TargetMode="External"/><Relationship Id="rId33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6.png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hyperlink" Target="mailto:GIDC.unix_Run@viatris.com" TargetMode="External"/><Relationship Id="rId32" Type="http://schemas.openxmlformats.org/officeDocument/2006/relationships/header" Target="header6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image" Target="media/image9.png"/><Relationship Id="rId28" Type="http://schemas.openxmlformats.org/officeDocument/2006/relationships/header" Target="header4.xml"/><Relationship Id="rId10" Type="http://schemas.openxmlformats.org/officeDocument/2006/relationships/image" Target="media/image1.jpeg"/><Relationship Id="rId19" Type="http://schemas.openxmlformats.org/officeDocument/2006/relationships/image" Target="media/image5.png"/><Relationship Id="rId31" Type="http://schemas.openxmlformats.org/officeDocument/2006/relationships/footer" Target="footer5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hyperlink" Target="mailto:ZahirHussain.M@viatris.com" TargetMode="External"/><Relationship Id="rId30" Type="http://schemas.openxmlformats.org/officeDocument/2006/relationships/footer" Target="footer4.xml"/><Relationship Id="rId35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22" ma:contentTypeDescription="Create a new document." ma:contentTypeScope="" ma:versionID="1fa9b2656ef941db2c6bec8db98272b6">
  <xsd:schema xmlns:xsd="http://www.w3.org/2001/XMLSchema" xmlns:xs="http://www.w3.org/2001/XMLSchema" xmlns:p="http://schemas.microsoft.com/office/2006/metadata/properties" xmlns:ns1="http://schemas.microsoft.com/sharepoint/v3" xmlns:ns2="2923d2ea-7ee9-4e34-a226-720dbb5ec350" xmlns:ns3="2851ce1b-7c23-480f-841d-dad7500d7a31" targetNamespace="http://schemas.microsoft.com/office/2006/metadata/properties" ma:root="true" ma:fieldsID="6af3aa0f9bc18ab86052982a91cab5dd" ns1:_="" ns2:_="" ns3:_="">
    <xsd:import namespace="http://schemas.microsoft.com/sharepoint/v3"/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24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25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26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7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28" nillable="true" ma:displayName="Number of Likes" ma:internalName="LikesCount">
      <xsd:simpleType>
        <xsd:restriction base="dms:Unknown"/>
      </xsd:simpleType>
    </xsd:element>
    <xsd:element name="LikedBy" ma:index="29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83F0A5-C111-4ABD-B850-03F66924926B}"/>
</file>

<file path=customXml/itemProps2.xml><?xml version="1.0" encoding="utf-8"?>
<ds:datastoreItem xmlns:ds="http://schemas.openxmlformats.org/officeDocument/2006/customXml" ds:itemID="{8EDC238C-095E-4523-87C8-4B44F3BEED27}">
  <ds:schemaRefs>
    <ds:schemaRef ds:uri="http://schemas.microsoft.com/office/2006/metadata/properties"/>
    <ds:schemaRef ds:uri="http://schemas.microsoft.com/office/infopath/2007/PartnerControls"/>
    <ds:schemaRef ds:uri="2923d2ea-7ee9-4e34-a226-720dbb5ec350"/>
    <ds:schemaRef ds:uri="2851ce1b-7c23-480f-841d-dad7500d7a31"/>
  </ds:schemaRefs>
</ds:datastoreItem>
</file>

<file path=customXml/itemProps3.xml><?xml version="1.0" encoding="utf-8"?>
<ds:datastoreItem xmlns:ds="http://schemas.openxmlformats.org/officeDocument/2006/customXml" ds:itemID="{6EA8FB64-D928-4591-9787-B9B41E6902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1217</Words>
  <Characters>6940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Contents </vt:lpstr>
      <vt:lpstr>1. Introduction </vt:lpstr>
      <vt:lpstr>    1.1. Purpose</vt:lpstr>
      <vt:lpstr>    1.2. Scope of this Report  </vt:lpstr>
      <vt:lpstr>    1.3. Audience  </vt:lpstr>
      <vt:lpstr>2. Approach and Methodology</vt:lpstr>
      <vt:lpstr>    Approach</vt:lpstr>
      <vt:lpstr>    2.1.1. Create a Change Request</vt:lpstr>
      <vt:lpstr>    Methodology</vt:lpstr>
      <vt:lpstr>Technical Details</vt:lpstr>
      <vt:lpstr>    Steps to migrate to chronyd</vt:lpstr>
      <vt:lpstr>    Steps to Migrate the ntpd Service</vt:lpstr>
      <vt:lpstr/>
      <vt:lpstr>Roles and Responsibilities</vt:lpstr>
      <vt:lpstr>Escalation Matrix</vt:lpstr>
      <vt:lpstr>6. Revision History </vt:lpstr>
    </vt:vector>
  </TitlesOfParts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©2020 Viatris Inc. All Rights Reserved.                                                                                                        VIATRIS and the Viatris Logo are trademarks of Mylan Inc., a Viatris company. </dc:creator>
  <cp:keywords/>
  <dc:description/>
  <cp:lastModifiedBy>Benesh Selva Nesan P</cp:lastModifiedBy>
  <cp:revision>4</cp:revision>
  <dcterms:created xsi:type="dcterms:W3CDTF">2026-04-05T10:03:00Z</dcterms:created>
  <dcterms:modified xsi:type="dcterms:W3CDTF">2026-04-27T19:28:00Z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0x01010004C53902B2E04F4EA078BDD961F60B86</vt:lpwstr>
  </property>
  <property fmtid="{D5CDD505-2E9C-101B-9397-08002B2CF9AE}" pid="3" name="MediaServiceImageTags">
    <vt:lpwstr/>
  </property>
  <property fmtid="{D5CDD505-2E9C-101B-9397-08002B2CF9AE}" pid="4" name="MSIP_Label_ed96aa77-7762-4c34-b9f0-7d6a55545bbc_Enabled">
    <vt:lpwstr>true</vt:lpwstr>
  </property>
  <property fmtid="{D5CDD505-2E9C-101B-9397-08002B2CF9AE}" pid="5" name="MSIP_Label_ed96aa77-7762-4c34-b9f0-7d6a55545bbc_SetDate">
    <vt:lpwstr>2025-02-18T19:25:47Z</vt:lpwstr>
  </property>
  <property fmtid="{D5CDD505-2E9C-101B-9397-08002B2CF9AE}" pid="6" name="MSIP_Label_ed96aa77-7762-4c34-b9f0-7d6a55545bbc_Method">
    <vt:lpwstr>Privileged</vt:lpwstr>
  </property>
  <property fmtid="{D5CDD505-2E9C-101B-9397-08002B2CF9AE}" pid="7" name="MSIP_Label_ed96aa77-7762-4c34-b9f0-7d6a55545bbc_Name">
    <vt:lpwstr>Proprietary</vt:lpwstr>
  </property>
  <property fmtid="{D5CDD505-2E9C-101B-9397-08002B2CF9AE}" pid="8" name="MSIP_Label_ed96aa77-7762-4c34-b9f0-7d6a55545bbc_SiteId">
    <vt:lpwstr>b7dcea4e-d150-4ba1-8b2a-c8b27a75525c</vt:lpwstr>
  </property>
  <property fmtid="{D5CDD505-2E9C-101B-9397-08002B2CF9AE}" pid="9" name="MSIP_Label_ed96aa77-7762-4c34-b9f0-7d6a55545bbc_ActionId">
    <vt:lpwstr>59c15235-3770-40f1-9747-188033ba968a</vt:lpwstr>
  </property>
  <property fmtid="{D5CDD505-2E9C-101B-9397-08002B2CF9AE}" pid="10" name="MSIP_Label_ed96aa77-7762-4c34-b9f0-7d6a55545bbc_ContentBits">
    <vt:lpwstr>0</vt:lpwstr>
  </property>
  <property fmtid="{D5CDD505-2E9C-101B-9397-08002B2CF9AE}" pid="11" name="MSIP_Label_ed96aa77-7762-4c34-b9f0-7d6a55545bbc_Tag">
    <vt:lpwstr>10, 0, 1, 2</vt:lpwstr>
  </property>
</Properties>
</file>