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7F20" w14:textId="77777777" w:rsidR="00F07091" w:rsidRDefault="00000000">
      <w:pPr>
        <w:spacing w:before="400" w:after="80"/>
        <w:jc w:val="center"/>
      </w:pPr>
      <w:r>
        <w:rPr>
          <w:b/>
          <w:bCs/>
          <w:color w:val="1F4E79"/>
          <w:sz w:val="40"/>
          <w:szCs w:val="40"/>
        </w:rPr>
        <w:t>HR Attrition Analysis Dashboard</w:t>
      </w:r>
    </w:p>
    <w:p w14:paraId="3BDED07B" w14:textId="77777777" w:rsidR="00F07091" w:rsidRDefault="00000000">
      <w:pPr>
        <w:spacing w:after="400"/>
        <w:jc w:val="center"/>
      </w:pPr>
      <w:r>
        <w:rPr>
          <w:color w:val="444444"/>
          <w:sz w:val="24"/>
          <w:szCs w:val="24"/>
        </w:rPr>
        <w:t>Project 1 — Table: Cleaned | 500 Employees | Tools: Excel + Power BI</w:t>
      </w:r>
    </w:p>
    <w:p w14:paraId="6DF0E110" w14:textId="77777777" w:rsidR="00F07091" w:rsidRDefault="00F07091">
      <w:pPr>
        <w:pBdr>
          <w:bottom w:val="single" w:sz="6" w:space="1" w:color="2E75B6"/>
        </w:pBdr>
        <w:spacing w:before="160" w:after="160"/>
      </w:pPr>
    </w:p>
    <w:p w14:paraId="4CF70F9C" w14:textId="77777777" w:rsidR="00F07091" w:rsidRDefault="00000000">
      <w:pPr>
        <w:spacing w:before="280" w:after="120"/>
      </w:pPr>
      <w:r>
        <w:rPr>
          <w:b/>
          <w:bCs/>
          <w:color w:val="1F4E79"/>
          <w:sz w:val="26"/>
          <w:szCs w:val="26"/>
          <w:u w:val="single" w:color="1F4E79"/>
        </w:rPr>
        <w:t>1. Project Overview and Objective</w:t>
      </w:r>
    </w:p>
    <w:p w14:paraId="3D1EA39F" w14:textId="77777777" w:rsidR="00F07091" w:rsidRDefault="00000000">
      <w:pPr>
        <w:spacing w:before="60" w:after="60"/>
      </w:pPr>
      <w:r>
        <w:t xml:space="preserve">This project involves cleaning, transforming, and analysing raw </w:t>
      </w:r>
      <w:r>
        <w:rPr>
          <w:b/>
          <w:bCs/>
          <w:color w:val="000000"/>
        </w:rPr>
        <w:t>HR employee data</w:t>
      </w:r>
      <w:r>
        <w:t xml:space="preserve"> using </w:t>
      </w:r>
      <w:r>
        <w:rPr>
          <w:b/>
          <w:bCs/>
          <w:color w:val="000000"/>
        </w:rPr>
        <w:t>Excel</w:t>
      </w:r>
      <w:r>
        <w:t xml:space="preserve"> and creating an interactive </w:t>
      </w:r>
      <w:r>
        <w:rPr>
          <w:b/>
          <w:bCs/>
          <w:color w:val="000000"/>
        </w:rPr>
        <w:t>Power BI dashboard</w:t>
      </w:r>
      <w:r>
        <w:t xml:space="preserve"> to derive meaningful insights on employee attrition.</w:t>
      </w:r>
    </w:p>
    <w:p w14:paraId="5B77DD55" w14:textId="77777777" w:rsidR="00F07091" w:rsidRDefault="00000000">
      <w:pPr>
        <w:spacing w:before="60" w:after="60"/>
      </w:pPr>
      <w:r>
        <w:t>The main objective is to identify the key factors driving employee attrition across departments, age groups, job roles, and locations — and to present actionable insights through a dynamic, interactive Power BI dashboard.</w:t>
      </w:r>
    </w:p>
    <w:p w14:paraId="2072E62A" w14:textId="77777777" w:rsidR="00F07091" w:rsidRDefault="00000000">
      <w:pPr>
        <w:spacing w:before="280" w:after="120"/>
      </w:pPr>
      <w:r>
        <w:rPr>
          <w:b/>
          <w:bCs/>
          <w:color w:val="1F4E79"/>
          <w:sz w:val="26"/>
          <w:szCs w:val="26"/>
          <w:u w:val="single" w:color="1F4E79"/>
        </w:rPr>
        <w:t>2. Data Sources</w:t>
      </w:r>
    </w:p>
    <w:p w14:paraId="72F49C64" w14:textId="77777777" w:rsidR="00F07091" w:rsidRDefault="00000000">
      <w:pPr>
        <w:pStyle w:val="ListParagraph"/>
        <w:numPr>
          <w:ilvl w:val="0"/>
          <w:numId w:val="2"/>
        </w:numPr>
        <w:spacing w:before="60" w:after="60"/>
      </w:pPr>
      <w:r>
        <w:rPr>
          <w:b/>
          <w:bCs/>
        </w:rPr>
        <w:t xml:space="preserve">Source Description and Timeline: </w:t>
      </w:r>
      <w:r>
        <w:t>Simulated HR employee dataset (Kaggle / UCI-style) | 2024</w:t>
      </w:r>
    </w:p>
    <w:p w14:paraId="2D209EF1" w14:textId="77777777" w:rsidR="00F07091" w:rsidRDefault="00000000">
      <w:pPr>
        <w:pStyle w:val="ListParagraph"/>
        <w:numPr>
          <w:ilvl w:val="0"/>
          <w:numId w:val="2"/>
        </w:numPr>
        <w:spacing w:before="60" w:after="60"/>
      </w:pPr>
      <w:r>
        <w:rPr>
          <w:b/>
          <w:bCs/>
        </w:rPr>
        <w:t xml:space="preserve">Domain: </w:t>
      </w:r>
      <w:r>
        <w:t>Human Resources (HR) Analytics</w:t>
      </w:r>
    </w:p>
    <w:p w14:paraId="577E4BB5" w14:textId="77777777" w:rsidR="00F07091" w:rsidRDefault="00000000">
      <w:pPr>
        <w:spacing w:before="280" w:after="120"/>
      </w:pPr>
      <w:r>
        <w:rPr>
          <w:b/>
          <w:bCs/>
          <w:color w:val="1F4E79"/>
          <w:sz w:val="26"/>
          <w:szCs w:val="26"/>
          <w:u w:val="single" w:color="1F4E79"/>
        </w:rPr>
        <w:t>3. Problem Statement</w:t>
      </w:r>
    </w:p>
    <w:p w14:paraId="232B3586" w14:textId="77777777" w:rsidR="00F07091" w:rsidRDefault="00000000">
      <w:pPr>
        <w:pStyle w:val="ListParagraph"/>
        <w:numPr>
          <w:ilvl w:val="0"/>
          <w:numId w:val="2"/>
        </w:numPr>
        <w:spacing w:before="60" w:after="60"/>
      </w:pPr>
      <w:r>
        <w:t>To analyse employee attrition rates across departments, job roles, age groups, and cities to identify high-risk segments.</w:t>
      </w:r>
    </w:p>
    <w:p w14:paraId="4BB11631" w14:textId="77777777" w:rsidR="00F07091" w:rsidRDefault="00000000">
      <w:pPr>
        <w:pStyle w:val="ListParagraph"/>
        <w:numPr>
          <w:ilvl w:val="0"/>
          <w:numId w:val="2"/>
        </w:numPr>
        <w:spacing w:before="60" w:after="60"/>
      </w:pPr>
      <w:r>
        <w:t>To study the impact of overtime, work-life balance, and job satisfaction on employee attrition.</w:t>
      </w:r>
    </w:p>
    <w:p w14:paraId="63AD3EB3" w14:textId="77777777" w:rsidR="00F07091" w:rsidRDefault="00000000">
      <w:pPr>
        <w:pStyle w:val="ListParagraph"/>
        <w:numPr>
          <w:ilvl w:val="0"/>
          <w:numId w:val="2"/>
        </w:numPr>
        <w:spacing w:before="60" w:after="60"/>
      </w:pPr>
      <w:r>
        <w:t>To evaluate performance ratings and monthly income patterns across job roles for HR decision-making.</w:t>
      </w:r>
    </w:p>
    <w:p w14:paraId="084B3E42" w14:textId="77777777" w:rsidR="00F07091" w:rsidRDefault="00000000">
      <w:pPr>
        <w:pStyle w:val="ListParagraph"/>
        <w:numPr>
          <w:ilvl w:val="0"/>
          <w:numId w:val="2"/>
        </w:numPr>
        <w:spacing w:before="60" w:after="60"/>
      </w:pPr>
      <w:r>
        <w:t>To understand the correlation between marital status, training hours, and employee retention.</w:t>
      </w:r>
    </w:p>
    <w:p w14:paraId="49A02CAA" w14:textId="77777777" w:rsidR="00F07091" w:rsidRDefault="00000000">
      <w:pPr>
        <w:spacing w:before="280" w:after="120"/>
      </w:pPr>
      <w:r>
        <w:rPr>
          <w:b/>
          <w:bCs/>
          <w:color w:val="1F4E79"/>
          <w:sz w:val="26"/>
          <w:szCs w:val="26"/>
          <w:u w:val="single" w:color="1F4E79"/>
        </w:rPr>
        <w:t>4. Attribute (Column / Features) Details</w:t>
      </w:r>
    </w:p>
    <w:p w14:paraId="20DE4290" w14:textId="77777777" w:rsidR="00F07091" w:rsidRDefault="00F0709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F07091" w14:paraId="7E277766"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AC48C3" w14:textId="77777777" w:rsidR="00F07091" w:rsidRDefault="00000000">
            <w:r>
              <w:rPr>
                <w:b/>
                <w:bCs/>
                <w:color w:val="FFFFFF"/>
                <w:sz w:val="20"/>
                <w:szCs w:val="20"/>
              </w:rPr>
              <w:t>Attribute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700807" w14:textId="77777777" w:rsidR="00F07091" w:rsidRDefault="00000000">
            <w:r>
              <w:rPr>
                <w:b/>
                <w:bCs/>
                <w:color w:val="FFFFFF"/>
                <w:sz w:val="20"/>
                <w:szCs w:val="20"/>
              </w:rPr>
              <w:t>Data 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F0CE4F" w14:textId="77777777" w:rsidR="00F07091" w:rsidRDefault="00000000">
            <w:r>
              <w:rPr>
                <w:b/>
                <w:bCs/>
                <w:color w:val="FFFFFF"/>
                <w:sz w:val="20"/>
                <w:szCs w:val="20"/>
              </w:rPr>
              <w:t>Description</w:t>
            </w:r>
          </w:p>
        </w:tc>
      </w:tr>
      <w:tr w:rsidR="00F07091" w14:paraId="5110BAD3"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B1C87EE" w14:textId="77777777" w:rsidR="00F07091" w:rsidRDefault="00000000">
            <w:proofErr w:type="spellStart"/>
            <w:r>
              <w:rPr>
                <w:sz w:val="20"/>
                <w:szCs w:val="20"/>
              </w:rPr>
              <w:t>EmployeeID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0978350" w14:textId="77777777" w:rsidR="00F07091" w:rsidRDefault="00000000">
            <w:r>
              <w:rPr>
                <w:sz w:val="20"/>
                <w:szCs w:val="20"/>
              </w:rPr>
              <w:t>String</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F956356" w14:textId="77777777" w:rsidR="00F07091" w:rsidRDefault="00000000">
            <w:r>
              <w:rPr>
                <w:sz w:val="20"/>
                <w:szCs w:val="20"/>
              </w:rPr>
              <w:t>Unique identifier for each employee</w:t>
            </w:r>
          </w:p>
        </w:tc>
      </w:tr>
      <w:tr w:rsidR="00F07091" w14:paraId="6463CE4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C0FBD" w14:textId="77777777" w:rsidR="00F07091" w:rsidRDefault="00000000">
            <w:r>
              <w:rPr>
                <w:sz w:val="20"/>
                <w:szCs w:val="20"/>
              </w:rPr>
              <w:t>Age2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48C64" w14:textId="77777777" w:rsidR="00F07091" w:rsidRDefault="00000000">
            <w:r>
              <w:rPr>
                <w:sz w:val="20"/>
                <w:szCs w:val="20"/>
              </w:rPr>
              <w:t>Numeric (Integer)</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AC426" w14:textId="77777777" w:rsidR="00F07091" w:rsidRDefault="00000000">
            <w:r>
              <w:rPr>
                <w:sz w:val="20"/>
                <w:szCs w:val="20"/>
              </w:rPr>
              <w:t>Age of the employee in years</w:t>
            </w:r>
          </w:p>
        </w:tc>
      </w:tr>
      <w:tr w:rsidR="00F07091" w14:paraId="0A1BD4C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EC758B" w14:textId="77777777" w:rsidR="00F07091" w:rsidRDefault="00000000">
            <w:r>
              <w:rPr>
                <w:sz w:val="20"/>
                <w:szCs w:val="20"/>
              </w:rPr>
              <w:t>Gender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663ED9"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A85CD25" w14:textId="77777777" w:rsidR="00F07091" w:rsidRDefault="00000000">
            <w:r>
              <w:rPr>
                <w:sz w:val="20"/>
                <w:szCs w:val="20"/>
              </w:rPr>
              <w:t>Gender (Male / Female)</w:t>
            </w:r>
          </w:p>
        </w:tc>
      </w:tr>
      <w:tr w:rsidR="00F07091" w14:paraId="7354D6A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E3DB7" w14:textId="77777777" w:rsidR="00F07091" w:rsidRDefault="00000000">
            <w:r>
              <w:rPr>
                <w:sz w:val="20"/>
                <w:szCs w:val="20"/>
              </w:rPr>
              <w:t>Department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27F81"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25287" w14:textId="77777777" w:rsidR="00F07091" w:rsidRDefault="00000000">
            <w:r>
              <w:rPr>
                <w:sz w:val="20"/>
                <w:szCs w:val="20"/>
              </w:rPr>
              <w:t>Department (HR, IT, Finance, Marketing, Operations, Sales)</w:t>
            </w:r>
          </w:p>
        </w:tc>
      </w:tr>
      <w:tr w:rsidR="00F07091" w14:paraId="126EA89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BB2401" w14:textId="77777777" w:rsidR="00F07091" w:rsidRDefault="00000000">
            <w:proofErr w:type="spellStart"/>
            <w:r>
              <w:rPr>
                <w:sz w:val="20"/>
                <w:szCs w:val="20"/>
              </w:rPr>
              <w:t>JobRole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60E658"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71AFB6" w14:textId="77777777" w:rsidR="00F07091" w:rsidRDefault="00000000">
            <w:r>
              <w:rPr>
                <w:sz w:val="20"/>
                <w:szCs w:val="20"/>
              </w:rPr>
              <w:t>Role/designation of the employee</w:t>
            </w:r>
          </w:p>
        </w:tc>
      </w:tr>
      <w:tr w:rsidR="00F07091" w14:paraId="7520E2C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78486" w14:textId="77777777" w:rsidR="00F07091" w:rsidRDefault="00000000">
            <w:r>
              <w:rPr>
                <w:sz w:val="20"/>
                <w:szCs w:val="20"/>
              </w:rPr>
              <w:t>MonthlyIncome2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3DB53" w14:textId="77777777" w:rsidR="00F07091" w:rsidRDefault="00000000">
            <w:r>
              <w:rPr>
                <w:sz w:val="20"/>
                <w:szCs w:val="20"/>
              </w:rPr>
              <w:t>Numeric (Integer)</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1E667" w14:textId="77777777" w:rsidR="00F07091" w:rsidRDefault="00000000">
            <w:r>
              <w:rPr>
                <w:sz w:val="20"/>
                <w:szCs w:val="20"/>
              </w:rPr>
              <w:t>Monthly income of the employee</w:t>
            </w:r>
          </w:p>
        </w:tc>
      </w:tr>
      <w:tr w:rsidR="00F07091" w14:paraId="2CC12868"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A97CBC" w14:textId="77777777" w:rsidR="00F07091" w:rsidRDefault="00000000">
            <w:r>
              <w:rPr>
                <w:sz w:val="20"/>
                <w:szCs w:val="20"/>
              </w:rPr>
              <w:lastRenderedPageBreak/>
              <w:t>JobSatisfaction2</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22FCDB" w14:textId="77777777" w:rsidR="00F07091" w:rsidRDefault="00000000">
            <w:r>
              <w:rPr>
                <w:sz w:val="20"/>
                <w:szCs w:val="20"/>
              </w:rPr>
              <w:t>Numeric (1-5)</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74B3F1D" w14:textId="77777777" w:rsidR="00F07091" w:rsidRDefault="00000000">
            <w:r>
              <w:rPr>
                <w:sz w:val="20"/>
                <w:szCs w:val="20"/>
              </w:rPr>
              <w:t>Employee job satisfaction score</w:t>
            </w:r>
          </w:p>
        </w:tc>
      </w:tr>
      <w:tr w:rsidR="00F07091" w14:paraId="492611C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7F4B4" w14:textId="77777777" w:rsidR="00F07091" w:rsidRDefault="00000000">
            <w:proofErr w:type="spellStart"/>
            <w:r>
              <w:rPr>
                <w:sz w:val="20"/>
                <w:szCs w:val="20"/>
              </w:rPr>
              <w:t>PerformanceRating</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3457A" w14:textId="77777777" w:rsidR="00F07091" w:rsidRDefault="00000000">
            <w:r>
              <w:rPr>
                <w:sz w:val="20"/>
                <w:szCs w:val="20"/>
              </w:rPr>
              <w:t>Numeric (1-5)</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D39FA" w14:textId="77777777" w:rsidR="00F07091" w:rsidRDefault="00000000">
            <w:r>
              <w:rPr>
                <w:sz w:val="20"/>
                <w:szCs w:val="20"/>
              </w:rPr>
              <w:t>Employee performance rating</w:t>
            </w:r>
          </w:p>
        </w:tc>
      </w:tr>
      <w:tr w:rsidR="00F07091" w14:paraId="3B5A86A7"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485A131" w14:textId="77777777" w:rsidR="00F07091" w:rsidRDefault="00000000">
            <w:r>
              <w:rPr>
                <w:sz w:val="20"/>
                <w:szCs w:val="20"/>
              </w:rPr>
              <w:t>WorkLifeBalance2</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85A5BA" w14:textId="77777777" w:rsidR="00F07091" w:rsidRDefault="00000000">
            <w:r>
              <w:rPr>
                <w:sz w:val="20"/>
                <w:szCs w:val="20"/>
              </w:rPr>
              <w:t>Numeric (1-5)</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338AA5" w14:textId="77777777" w:rsidR="00F07091" w:rsidRDefault="00000000">
            <w:r>
              <w:rPr>
                <w:sz w:val="20"/>
                <w:szCs w:val="20"/>
              </w:rPr>
              <w:t>Work-life balance score</w:t>
            </w:r>
          </w:p>
        </w:tc>
      </w:tr>
      <w:tr w:rsidR="00F07091" w14:paraId="285503F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C7CAD" w14:textId="77777777" w:rsidR="00F07091" w:rsidRDefault="00000000">
            <w:r>
              <w:rPr>
                <w:sz w:val="20"/>
                <w:szCs w:val="20"/>
              </w:rPr>
              <w:t>Overtime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7C1AD"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DF8F7" w14:textId="77777777" w:rsidR="00F07091" w:rsidRDefault="00000000">
            <w:r>
              <w:rPr>
                <w:sz w:val="20"/>
                <w:szCs w:val="20"/>
              </w:rPr>
              <w:t>Whether employee works overtime (Yes / No)</w:t>
            </w:r>
          </w:p>
        </w:tc>
      </w:tr>
      <w:tr w:rsidR="00F07091" w14:paraId="63AC5FF1"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859AF4" w14:textId="77777777" w:rsidR="00F07091" w:rsidRDefault="00000000">
            <w:proofErr w:type="spellStart"/>
            <w:r>
              <w:rPr>
                <w:sz w:val="20"/>
                <w:szCs w:val="20"/>
              </w:rPr>
              <w:t>YearsAtCompany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0967164" w14:textId="77777777" w:rsidR="00F07091" w:rsidRDefault="00000000">
            <w:r>
              <w:rPr>
                <w:sz w:val="20"/>
                <w:szCs w:val="20"/>
              </w:rPr>
              <w:t>Numeric (Integer)</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88A847" w14:textId="77777777" w:rsidR="00F07091" w:rsidRDefault="00000000">
            <w:r>
              <w:rPr>
                <w:sz w:val="20"/>
                <w:szCs w:val="20"/>
              </w:rPr>
              <w:t>Total years at the company</w:t>
            </w:r>
          </w:p>
        </w:tc>
      </w:tr>
      <w:tr w:rsidR="00F07091" w14:paraId="0A8FB76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99613" w14:textId="77777777" w:rsidR="00F07091" w:rsidRDefault="00000000">
            <w:r>
              <w:rPr>
                <w:sz w:val="20"/>
                <w:szCs w:val="20"/>
              </w:rPr>
              <w:t>Attrition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F4041"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0BFEC" w14:textId="77777777" w:rsidR="00F07091" w:rsidRDefault="00000000">
            <w:r>
              <w:rPr>
                <w:sz w:val="20"/>
                <w:szCs w:val="20"/>
              </w:rPr>
              <w:t>Whether employee left the company (Yes / No)</w:t>
            </w:r>
          </w:p>
        </w:tc>
      </w:tr>
      <w:tr w:rsidR="00F07091" w14:paraId="62868AC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7C7949" w14:textId="77777777" w:rsidR="00F07091" w:rsidRDefault="00000000">
            <w:proofErr w:type="spellStart"/>
            <w:r>
              <w:rPr>
                <w:sz w:val="20"/>
                <w:szCs w:val="20"/>
              </w:rPr>
              <w:t>MaritalStatus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045B133"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ABB688" w14:textId="77777777" w:rsidR="00F07091" w:rsidRDefault="00000000">
            <w:r>
              <w:rPr>
                <w:sz w:val="20"/>
                <w:szCs w:val="20"/>
              </w:rPr>
              <w:t>Marital status (Single / Married / Divorced)</w:t>
            </w:r>
          </w:p>
        </w:tc>
      </w:tr>
      <w:tr w:rsidR="00F07091" w14:paraId="6A979B1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6A213" w14:textId="77777777" w:rsidR="00F07091" w:rsidRDefault="00000000">
            <w:proofErr w:type="spellStart"/>
            <w:r>
              <w:rPr>
                <w:sz w:val="20"/>
                <w:szCs w:val="20"/>
              </w:rPr>
              <w:t>TrainingHours</w:t>
            </w:r>
            <w:proofErr w:type="spell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48C11" w14:textId="77777777" w:rsidR="00F07091" w:rsidRDefault="00000000">
            <w:r>
              <w:rPr>
                <w:sz w:val="20"/>
                <w:szCs w:val="20"/>
              </w:rPr>
              <w:t>Numeric (Integer)</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E47DC" w14:textId="77777777" w:rsidR="00F07091" w:rsidRDefault="00000000">
            <w:r>
              <w:rPr>
                <w:sz w:val="20"/>
                <w:szCs w:val="20"/>
              </w:rPr>
              <w:t>Number of training hours completed</w:t>
            </w:r>
          </w:p>
        </w:tc>
      </w:tr>
      <w:tr w:rsidR="00F07091" w14:paraId="563B3CC7"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26795B" w14:textId="77777777" w:rsidR="00F07091" w:rsidRDefault="00000000">
            <w:r>
              <w:rPr>
                <w:sz w:val="20"/>
                <w:szCs w:val="20"/>
              </w:rPr>
              <w:t>City</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00A7F63"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DC5BEF2" w14:textId="77777777" w:rsidR="00F07091" w:rsidRDefault="00000000">
            <w:r>
              <w:rPr>
                <w:sz w:val="20"/>
                <w:szCs w:val="20"/>
              </w:rPr>
              <w:t>City where the employee is located</w:t>
            </w:r>
          </w:p>
        </w:tc>
      </w:tr>
      <w:tr w:rsidR="00F07091" w14:paraId="6BC473B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789AA" w14:textId="77777777" w:rsidR="00F07091" w:rsidRDefault="00000000">
            <w:r>
              <w:rPr>
                <w:sz w:val="20"/>
                <w:szCs w:val="20"/>
              </w:rPr>
              <w:t>Age Group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923C4" w14:textId="77777777" w:rsidR="00F07091" w:rsidRDefault="00000000">
            <w:r>
              <w:rPr>
                <w:sz w:val="20"/>
                <w:szCs w:val="20"/>
              </w:rPr>
              <w:t>Calculated Column</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DC3FB" w14:textId="77777777" w:rsidR="00F07091" w:rsidRDefault="00000000">
            <w:r>
              <w:rPr>
                <w:sz w:val="20"/>
                <w:szCs w:val="20"/>
              </w:rPr>
              <w:t>Age group bucket: 18-25, 26-35, 36-45, 46+</w:t>
            </w:r>
          </w:p>
        </w:tc>
      </w:tr>
    </w:tbl>
    <w:p w14:paraId="6A97ECF3" w14:textId="77777777" w:rsidR="00F07091" w:rsidRDefault="00F07091">
      <w:pPr>
        <w:spacing w:before="120" w:after="80"/>
      </w:pPr>
    </w:p>
    <w:p w14:paraId="616A0C67" w14:textId="77777777" w:rsidR="00F07091" w:rsidRDefault="00000000">
      <w:pPr>
        <w:spacing w:before="280" w:after="120"/>
      </w:pPr>
      <w:r>
        <w:rPr>
          <w:b/>
          <w:bCs/>
          <w:color w:val="1F4E79"/>
          <w:sz w:val="26"/>
          <w:szCs w:val="26"/>
          <w:u w:val="single" w:color="1F4E79"/>
        </w:rPr>
        <w:t>5. Tools &amp; Technologies</w:t>
      </w:r>
    </w:p>
    <w:p w14:paraId="3C6ABB5D" w14:textId="77777777" w:rsidR="00F07091" w:rsidRDefault="00000000">
      <w:pPr>
        <w:pStyle w:val="ListParagraph"/>
        <w:numPr>
          <w:ilvl w:val="0"/>
          <w:numId w:val="2"/>
        </w:numPr>
        <w:spacing w:before="60" w:after="60"/>
      </w:pPr>
      <w:r>
        <w:rPr>
          <w:b/>
          <w:bCs/>
        </w:rPr>
        <w:t xml:space="preserve">Excel: </w:t>
      </w:r>
      <w:r>
        <w:t>Data cleaning, transformation, and Pivot Tables.</w:t>
      </w:r>
    </w:p>
    <w:p w14:paraId="65A2A07F" w14:textId="77777777" w:rsidR="00F07091" w:rsidRDefault="00000000">
      <w:pPr>
        <w:pStyle w:val="ListParagraph"/>
        <w:numPr>
          <w:ilvl w:val="0"/>
          <w:numId w:val="2"/>
        </w:numPr>
        <w:spacing w:before="60" w:after="60"/>
      </w:pPr>
      <w:r>
        <w:rPr>
          <w:b/>
          <w:bCs/>
        </w:rPr>
        <w:t xml:space="preserve">Power BI: </w:t>
      </w:r>
      <w:r>
        <w:t>Data modelling, DAX calculations, visualization, and interactive dashboard creation.</w:t>
      </w:r>
    </w:p>
    <w:p w14:paraId="2AF40D71" w14:textId="77777777" w:rsidR="00F07091" w:rsidRDefault="00000000">
      <w:pPr>
        <w:spacing w:before="280" w:after="120"/>
      </w:pPr>
      <w:r>
        <w:rPr>
          <w:b/>
          <w:bCs/>
          <w:color w:val="1F4E79"/>
          <w:sz w:val="26"/>
          <w:szCs w:val="26"/>
          <w:u w:val="single" w:color="1F4E79"/>
        </w:rPr>
        <w:t>6. Data Pre-Processing (Excel / Power Query)</w:t>
      </w:r>
    </w:p>
    <w:p w14:paraId="6FB471B4" w14:textId="77777777" w:rsidR="00F07091" w:rsidRDefault="00000000">
      <w:pPr>
        <w:spacing w:before="120" w:after="80"/>
      </w:pPr>
      <w:r>
        <w:rPr>
          <w:b/>
          <w:bCs/>
          <w:color w:val="2E75B6"/>
        </w:rPr>
        <w:t>Tasks Performed:</w:t>
      </w:r>
    </w:p>
    <w:p w14:paraId="787AF56E" w14:textId="77777777" w:rsidR="00F07091" w:rsidRDefault="00000000">
      <w:pPr>
        <w:pStyle w:val="ListParagraph"/>
        <w:numPr>
          <w:ilvl w:val="0"/>
          <w:numId w:val="2"/>
        </w:numPr>
        <w:spacing w:before="60" w:after="60"/>
      </w:pPr>
      <w:r>
        <w:rPr>
          <w:b/>
          <w:bCs/>
        </w:rPr>
        <w:t xml:space="preserve">Data Cleaning &amp; Transformation: </w:t>
      </w:r>
      <w:r>
        <w:t xml:space="preserve">Removed duplicates, handled missing values in </w:t>
      </w:r>
      <w:proofErr w:type="spellStart"/>
      <w:r>
        <w:t>JobSatisfaction</w:t>
      </w:r>
      <w:proofErr w:type="spellEnd"/>
      <w:r>
        <w:t xml:space="preserve">, </w:t>
      </w:r>
      <w:proofErr w:type="spellStart"/>
      <w:r>
        <w:t>PerformanceRating</w:t>
      </w:r>
      <w:proofErr w:type="spellEnd"/>
      <w:r>
        <w:t xml:space="preserve">, </w:t>
      </w:r>
      <w:proofErr w:type="spellStart"/>
      <w:r>
        <w:t>WorkLifeBalance</w:t>
      </w:r>
      <w:proofErr w:type="spellEnd"/>
      <w:r>
        <w:t xml:space="preserve">. Standardised inconsistent </w:t>
      </w:r>
      <w:proofErr w:type="spellStart"/>
      <w:r>
        <w:t>JobRole</w:t>
      </w:r>
      <w:proofErr w:type="spellEnd"/>
      <w:r>
        <w:t xml:space="preserve"> entries (e.g., '</w:t>
      </w:r>
      <w:proofErr w:type="spellStart"/>
      <w:r>
        <w:t>mAnager</w:t>
      </w:r>
      <w:proofErr w:type="spellEnd"/>
      <w:r>
        <w:t>', '</w:t>
      </w:r>
      <w:proofErr w:type="spellStart"/>
      <w:r>
        <w:t>Enginee</w:t>
      </w:r>
      <w:proofErr w:type="spellEnd"/>
      <w:r>
        <w:t xml:space="preserve">') using </w:t>
      </w:r>
      <w:proofErr w:type="gramStart"/>
      <w:r>
        <w:t>PROPER(</w:t>
      </w:r>
      <w:proofErr w:type="gramEnd"/>
      <w:r>
        <w:t>) function — new column JobRole2 created.</w:t>
      </w:r>
    </w:p>
    <w:p w14:paraId="202684A9" w14:textId="77777777" w:rsidR="00F07091" w:rsidRDefault="00000000">
      <w:pPr>
        <w:pStyle w:val="ListParagraph"/>
        <w:numPr>
          <w:ilvl w:val="0"/>
          <w:numId w:val="2"/>
        </w:numPr>
        <w:spacing w:before="60" w:after="60"/>
      </w:pPr>
      <w:r>
        <w:rPr>
          <w:b/>
          <w:bCs/>
        </w:rPr>
        <w:t xml:space="preserve">Filtering &amp; Sorting: </w:t>
      </w:r>
      <w:r>
        <w:t>Applied Conditional Formatting (Attrition: Yes=Red, No=Green). Organised data for relevant records.</w:t>
      </w:r>
    </w:p>
    <w:p w14:paraId="00BBF914" w14:textId="77777777" w:rsidR="00F07091" w:rsidRDefault="00000000">
      <w:pPr>
        <w:pStyle w:val="ListParagraph"/>
        <w:numPr>
          <w:ilvl w:val="0"/>
          <w:numId w:val="2"/>
        </w:numPr>
        <w:spacing w:before="60" w:after="60"/>
      </w:pPr>
      <w:r>
        <w:rPr>
          <w:b/>
          <w:bCs/>
        </w:rPr>
        <w:t xml:space="preserve">Pivot Tables: </w:t>
      </w:r>
      <w:r>
        <w:t xml:space="preserve">Employee count by Department (Finance:70, HR:79, IT:90, Marketing:79, Operations:96, Sales:86 — Total:500). Attrition by Department &amp; Gender. Sum of Income by </w:t>
      </w:r>
      <w:proofErr w:type="spellStart"/>
      <w:r>
        <w:t>JobRole</w:t>
      </w:r>
      <w:proofErr w:type="spellEnd"/>
      <w:r>
        <w:t xml:space="preserve">. </w:t>
      </w:r>
      <w:proofErr w:type="spellStart"/>
      <w:r>
        <w:t>MaritalStatus</w:t>
      </w:r>
      <w:proofErr w:type="spellEnd"/>
      <w:r>
        <w:t xml:space="preserve"> count (Divorced:171, Married:169, Single:160).</w:t>
      </w:r>
    </w:p>
    <w:p w14:paraId="464F11CA" w14:textId="77777777" w:rsidR="00F07091" w:rsidRDefault="00F07091">
      <w:pPr>
        <w:spacing w:before="120" w:after="80"/>
      </w:pPr>
    </w:p>
    <w:p w14:paraId="626A3B96" w14:textId="77777777" w:rsidR="00F07091" w:rsidRDefault="00000000">
      <w:pPr>
        <w:shd w:val="clear" w:color="auto" w:fill="D6E4F0"/>
        <w:spacing w:before="200" w:after="100"/>
        <w:jc w:val="center"/>
      </w:pPr>
      <w:r>
        <w:rPr>
          <w:b/>
          <w:bCs/>
          <w:color w:val="1F4E79"/>
        </w:rPr>
        <w:t>SCREENSHOT — EXCEL DATA PRE-PROCESSING</w:t>
      </w:r>
    </w:p>
    <w:p w14:paraId="207CE08E" w14:textId="77777777" w:rsidR="00F07091" w:rsidRDefault="00000000">
      <w:pPr>
        <w:spacing w:before="160" w:after="80"/>
        <w:jc w:val="center"/>
      </w:pPr>
      <w:r>
        <w:rPr>
          <w:noProof/>
        </w:rPr>
        <w:lastRenderedPageBreak/>
        <w:drawing>
          <wp:inline distT="0" distB="0" distL="0" distR="0" wp14:anchorId="1C3A7A1E" wp14:editId="0A6B80DB">
            <wp:extent cx="59436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09875"/>
                    </a:xfrm>
                    <a:prstGeom prst="rect">
                      <a:avLst/>
                    </a:prstGeom>
                  </pic:spPr>
                </pic:pic>
              </a:graphicData>
            </a:graphic>
          </wp:inline>
        </w:drawing>
      </w:r>
    </w:p>
    <w:p w14:paraId="71BF731C" w14:textId="77777777" w:rsidR="00F07091" w:rsidRDefault="00000000">
      <w:pPr>
        <w:spacing w:after="200"/>
        <w:jc w:val="center"/>
      </w:pPr>
      <w:r>
        <w:rPr>
          <w:i/>
          <w:iCs/>
          <w:color w:val="666666"/>
          <w:sz w:val="18"/>
          <w:szCs w:val="18"/>
        </w:rPr>
        <w:t>Screenshot 1: Excel — Processed Sheet (</w:t>
      </w:r>
      <w:proofErr w:type="gramStart"/>
      <w:r>
        <w:rPr>
          <w:i/>
          <w:iCs/>
          <w:color w:val="666666"/>
          <w:sz w:val="18"/>
          <w:szCs w:val="18"/>
        </w:rPr>
        <w:t>PROPER(</w:t>
      </w:r>
      <w:proofErr w:type="gramEnd"/>
      <w:r>
        <w:rPr>
          <w:i/>
          <w:iCs/>
          <w:color w:val="666666"/>
          <w:sz w:val="18"/>
          <w:szCs w:val="18"/>
        </w:rPr>
        <w:t>) function applied for JobRole2)</w:t>
      </w:r>
    </w:p>
    <w:p w14:paraId="58AFFCF8" w14:textId="77777777" w:rsidR="00F07091" w:rsidRDefault="00000000">
      <w:pPr>
        <w:spacing w:before="160" w:after="80"/>
        <w:jc w:val="center"/>
      </w:pPr>
      <w:r>
        <w:rPr>
          <w:noProof/>
        </w:rPr>
        <w:drawing>
          <wp:inline distT="0" distB="0" distL="0" distR="0" wp14:anchorId="593B0EA0" wp14:editId="49ACEB63">
            <wp:extent cx="5943600" cy="2924175"/>
            <wp:effectExtent l="0" t="0" r="0" b="0"/>
            <wp:docPr id="1423737732" name="Picture 142373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924175"/>
                    </a:xfrm>
                    <a:prstGeom prst="rect">
                      <a:avLst/>
                    </a:prstGeom>
                  </pic:spPr>
                </pic:pic>
              </a:graphicData>
            </a:graphic>
          </wp:inline>
        </w:drawing>
      </w:r>
    </w:p>
    <w:p w14:paraId="7288A369" w14:textId="77777777" w:rsidR="00F07091" w:rsidRDefault="00000000">
      <w:pPr>
        <w:spacing w:after="200"/>
        <w:jc w:val="center"/>
      </w:pPr>
      <w:r>
        <w:rPr>
          <w:i/>
          <w:iCs/>
          <w:color w:val="666666"/>
          <w:sz w:val="18"/>
          <w:szCs w:val="18"/>
        </w:rPr>
        <w:t>Screenshot 2: Excel — Cleaned Sheet (Full employee table with all columns)</w:t>
      </w:r>
    </w:p>
    <w:p w14:paraId="7EF1F3DE" w14:textId="77777777" w:rsidR="00F07091" w:rsidRDefault="00000000">
      <w:pPr>
        <w:spacing w:before="160" w:after="80"/>
        <w:jc w:val="center"/>
      </w:pPr>
      <w:r>
        <w:rPr>
          <w:noProof/>
        </w:rPr>
        <w:lastRenderedPageBreak/>
        <w:drawing>
          <wp:inline distT="0" distB="0" distL="0" distR="0" wp14:anchorId="09CF17F3" wp14:editId="68D676BA">
            <wp:extent cx="5943600" cy="2867025"/>
            <wp:effectExtent l="0" t="0" r="0" b="0"/>
            <wp:docPr id="2039515427" name="Picture 203951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867025"/>
                    </a:xfrm>
                    <a:prstGeom prst="rect">
                      <a:avLst/>
                    </a:prstGeom>
                  </pic:spPr>
                </pic:pic>
              </a:graphicData>
            </a:graphic>
          </wp:inline>
        </w:drawing>
      </w:r>
    </w:p>
    <w:p w14:paraId="23258E40" w14:textId="77777777" w:rsidR="00F07091" w:rsidRDefault="00000000">
      <w:pPr>
        <w:spacing w:after="200"/>
        <w:jc w:val="center"/>
      </w:pPr>
      <w:r>
        <w:rPr>
          <w:i/>
          <w:iCs/>
          <w:color w:val="666666"/>
          <w:sz w:val="18"/>
          <w:szCs w:val="18"/>
        </w:rPr>
        <w:t>Screenshot 3: Excel — Conditional Formatting applied on Cleaned Sheet</w:t>
      </w:r>
    </w:p>
    <w:p w14:paraId="72CEF7CD" w14:textId="77777777" w:rsidR="00F07091" w:rsidRDefault="00000000">
      <w:pPr>
        <w:spacing w:before="160" w:after="80"/>
        <w:jc w:val="center"/>
      </w:pPr>
      <w:r>
        <w:rPr>
          <w:noProof/>
        </w:rPr>
        <w:drawing>
          <wp:inline distT="0" distB="0" distL="0" distR="0" wp14:anchorId="0695B948" wp14:editId="38F1AE5D">
            <wp:extent cx="5943600" cy="2809875"/>
            <wp:effectExtent l="0" t="0" r="0" b="0"/>
            <wp:docPr id="1513663611" name="Picture 151366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09875"/>
                    </a:xfrm>
                    <a:prstGeom prst="rect">
                      <a:avLst/>
                    </a:prstGeom>
                  </pic:spPr>
                </pic:pic>
              </a:graphicData>
            </a:graphic>
          </wp:inline>
        </w:drawing>
      </w:r>
    </w:p>
    <w:p w14:paraId="0905696A" w14:textId="77777777" w:rsidR="00F07091" w:rsidRDefault="00000000">
      <w:pPr>
        <w:spacing w:after="200"/>
        <w:jc w:val="center"/>
      </w:pPr>
      <w:r>
        <w:rPr>
          <w:i/>
          <w:iCs/>
          <w:color w:val="666666"/>
          <w:sz w:val="18"/>
          <w:szCs w:val="18"/>
        </w:rPr>
        <w:t>Screenshot 4: Excel — Final Clean Table</w:t>
      </w:r>
    </w:p>
    <w:p w14:paraId="2FA9B763" w14:textId="77777777" w:rsidR="00F07091" w:rsidRDefault="00000000">
      <w:pPr>
        <w:spacing w:before="160" w:after="80"/>
        <w:jc w:val="center"/>
      </w:pPr>
      <w:r>
        <w:rPr>
          <w:noProof/>
        </w:rPr>
        <w:lastRenderedPageBreak/>
        <w:drawing>
          <wp:inline distT="0" distB="0" distL="0" distR="0" wp14:anchorId="2ABAE9E6" wp14:editId="5FABD44D">
            <wp:extent cx="5943600" cy="3048000"/>
            <wp:effectExtent l="0" t="0" r="0" b="0"/>
            <wp:docPr id="525748627" name="Picture 52574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048000"/>
                    </a:xfrm>
                    <a:prstGeom prst="rect">
                      <a:avLst/>
                    </a:prstGeom>
                  </pic:spPr>
                </pic:pic>
              </a:graphicData>
            </a:graphic>
          </wp:inline>
        </w:drawing>
      </w:r>
    </w:p>
    <w:p w14:paraId="1CED2D6E" w14:textId="77777777" w:rsidR="00F07091" w:rsidRDefault="00000000">
      <w:pPr>
        <w:spacing w:after="200"/>
        <w:jc w:val="center"/>
      </w:pPr>
      <w:r>
        <w:rPr>
          <w:i/>
          <w:iCs/>
          <w:color w:val="666666"/>
          <w:sz w:val="18"/>
          <w:szCs w:val="18"/>
        </w:rPr>
        <w:t>Screenshot 5: Excel — PivotTable Sheet (Department, Gender, Attrition summaries)</w:t>
      </w:r>
    </w:p>
    <w:p w14:paraId="51F48DFB" w14:textId="77777777" w:rsidR="00F07091" w:rsidRDefault="00000000">
      <w:pPr>
        <w:spacing w:before="280" w:after="120"/>
      </w:pPr>
      <w:r>
        <w:rPr>
          <w:b/>
          <w:bCs/>
          <w:color w:val="1F4E79"/>
          <w:sz w:val="26"/>
          <w:szCs w:val="26"/>
          <w:u w:val="single" w:color="1F4E79"/>
        </w:rPr>
        <w:t>7. Data Modelling and DAX (Power BI)</w:t>
      </w:r>
    </w:p>
    <w:p w14:paraId="2DF7B8CA" w14:textId="77777777" w:rsidR="00F07091" w:rsidRDefault="00000000">
      <w:pPr>
        <w:pStyle w:val="ListParagraph"/>
        <w:numPr>
          <w:ilvl w:val="0"/>
          <w:numId w:val="2"/>
        </w:numPr>
        <w:spacing w:before="60" w:after="60"/>
      </w:pPr>
      <w:r>
        <w:rPr>
          <w:b/>
          <w:bCs/>
        </w:rPr>
        <w:t xml:space="preserve">Data Model: </w:t>
      </w:r>
      <w:r>
        <w:t>Loaded 'Cleaned' sheet from Excel into Power BI. Single flat table (Cleaned) used as the primary data source.</w:t>
      </w:r>
    </w:p>
    <w:p w14:paraId="1378F8B9" w14:textId="77777777" w:rsidR="00F07091" w:rsidRDefault="00F07091">
      <w:pPr>
        <w:spacing w:before="120" w:after="80"/>
      </w:pPr>
    </w:p>
    <w:p w14:paraId="22EA94CB" w14:textId="77777777" w:rsidR="00F07091" w:rsidRDefault="00000000">
      <w:pPr>
        <w:shd w:val="clear" w:color="auto" w:fill="D6E4F0"/>
        <w:spacing w:before="200" w:after="100"/>
        <w:jc w:val="center"/>
      </w:pPr>
      <w:r>
        <w:rPr>
          <w:b/>
          <w:bCs/>
          <w:color w:val="1F4E79"/>
        </w:rPr>
        <w:t>SCREENSHOT OF DATA MODELLING</w:t>
      </w:r>
    </w:p>
    <w:p w14:paraId="1C5B0372" w14:textId="77777777" w:rsidR="00F07091" w:rsidRDefault="00000000">
      <w:pPr>
        <w:spacing w:before="160" w:after="80"/>
        <w:jc w:val="center"/>
      </w:pPr>
      <w:r>
        <w:rPr>
          <w:noProof/>
        </w:rPr>
        <w:drawing>
          <wp:inline distT="0" distB="0" distL="0" distR="0" wp14:anchorId="5DFC6D34" wp14:editId="37F65EEC">
            <wp:extent cx="5943600" cy="2743200"/>
            <wp:effectExtent l="0" t="0" r="0" b="0"/>
            <wp:docPr id="2060443566" name="Picture 206044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743200"/>
                    </a:xfrm>
                    <a:prstGeom prst="rect">
                      <a:avLst/>
                    </a:prstGeom>
                  </pic:spPr>
                </pic:pic>
              </a:graphicData>
            </a:graphic>
          </wp:inline>
        </w:drawing>
      </w:r>
    </w:p>
    <w:p w14:paraId="6A9FDBC4" w14:textId="77777777" w:rsidR="00F07091" w:rsidRDefault="00000000">
      <w:pPr>
        <w:spacing w:after="200"/>
        <w:jc w:val="center"/>
      </w:pPr>
      <w:r>
        <w:rPr>
          <w:i/>
          <w:iCs/>
          <w:color w:val="666666"/>
          <w:sz w:val="18"/>
          <w:szCs w:val="18"/>
        </w:rPr>
        <w:t>Screenshot 6: Power BI — Table View of 'Cleaned' Dataset</w:t>
      </w:r>
    </w:p>
    <w:p w14:paraId="11BEE69E" w14:textId="77777777" w:rsidR="00F07091" w:rsidRDefault="00F07091">
      <w:pPr>
        <w:spacing w:before="120" w:after="80"/>
      </w:pPr>
    </w:p>
    <w:p w14:paraId="63A1EAE7" w14:textId="77777777" w:rsidR="00F07091" w:rsidRDefault="00000000">
      <w:pPr>
        <w:spacing w:before="120" w:after="80"/>
      </w:pPr>
      <w:r>
        <w:rPr>
          <w:b/>
          <w:bCs/>
          <w:color w:val="2E75B6"/>
        </w:rPr>
        <w:t>Calculated Columns &amp; DAX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F07091" w14:paraId="0B57DD05"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BD7FE6" w14:textId="77777777" w:rsidR="00F07091" w:rsidRDefault="00000000">
            <w:r>
              <w:rPr>
                <w:b/>
                <w:bCs/>
                <w:color w:val="FFFFFF"/>
                <w:sz w:val="20"/>
                <w:szCs w:val="20"/>
              </w:rPr>
              <w:lastRenderedPageBreak/>
              <w:t>Measure / Column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E08E8B" w14:textId="77777777" w:rsidR="00F07091" w:rsidRDefault="00000000">
            <w:r>
              <w:rPr>
                <w:b/>
                <w:bCs/>
                <w:color w:val="FFFFFF"/>
                <w:sz w:val="20"/>
                <w:szCs w:val="20"/>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C94B3A" w14:textId="77777777" w:rsidR="00F07091" w:rsidRDefault="00000000">
            <w:r>
              <w:rPr>
                <w:b/>
                <w:bCs/>
                <w:color w:val="FFFFFF"/>
                <w:sz w:val="20"/>
                <w:szCs w:val="20"/>
              </w:rPr>
              <w:t>DAX Formula</w:t>
            </w:r>
          </w:p>
        </w:tc>
      </w:tr>
      <w:tr w:rsidR="00F07091" w14:paraId="5FAC0C6B"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C6C07D" w14:textId="77777777" w:rsidR="00F07091" w:rsidRDefault="00000000">
            <w:r>
              <w:rPr>
                <w:sz w:val="20"/>
                <w:szCs w:val="20"/>
              </w:rPr>
              <w:t>Age Group</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D353AE" w14:textId="77777777" w:rsidR="00F07091" w:rsidRDefault="00000000">
            <w:r>
              <w:rPr>
                <w:sz w:val="20"/>
                <w:szCs w:val="20"/>
              </w:rPr>
              <w:t>Calculated Column</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13DECA4" w14:textId="77777777" w:rsidR="00F07091" w:rsidRDefault="00000000">
            <w:r>
              <w:rPr>
                <w:sz w:val="20"/>
                <w:szCs w:val="20"/>
              </w:rPr>
              <w:t>SWITCH(</w:t>
            </w:r>
            <w:proofErr w:type="gramStart"/>
            <w:r>
              <w:rPr>
                <w:sz w:val="20"/>
                <w:szCs w:val="20"/>
              </w:rPr>
              <w:t>TRUE(</w:t>
            </w:r>
            <w:proofErr w:type="gramEnd"/>
            <w:r>
              <w:rPr>
                <w:sz w:val="20"/>
                <w:szCs w:val="20"/>
              </w:rPr>
              <w:t xml:space="preserve">), </w:t>
            </w:r>
            <w:proofErr w:type="gramStart"/>
            <w:r>
              <w:rPr>
                <w:sz w:val="20"/>
                <w:szCs w:val="20"/>
              </w:rPr>
              <w:t>Cleaned[</w:t>
            </w:r>
            <w:proofErr w:type="gramEnd"/>
            <w:r>
              <w:rPr>
                <w:sz w:val="20"/>
                <w:szCs w:val="20"/>
              </w:rPr>
              <w:t>Age</w:t>
            </w:r>
            <w:proofErr w:type="gramStart"/>
            <w:r>
              <w:rPr>
                <w:sz w:val="20"/>
                <w:szCs w:val="20"/>
              </w:rPr>
              <w:t>2]&lt;</w:t>
            </w:r>
            <w:proofErr w:type="gramEnd"/>
            <w:r>
              <w:rPr>
                <w:sz w:val="20"/>
                <w:szCs w:val="20"/>
              </w:rPr>
              <w:t xml:space="preserve">=25,"18-25", </w:t>
            </w:r>
            <w:proofErr w:type="gramStart"/>
            <w:r>
              <w:rPr>
                <w:sz w:val="20"/>
                <w:szCs w:val="20"/>
              </w:rPr>
              <w:t>Cleaned[</w:t>
            </w:r>
            <w:proofErr w:type="gramEnd"/>
            <w:r>
              <w:rPr>
                <w:sz w:val="20"/>
                <w:szCs w:val="20"/>
              </w:rPr>
              <w:t>Age</w:t>
            </w:r>
            <w:proofErr w:type="gramStart"/>
            <w:r>
              <w:rPr>
                <w:sz w:val="20"/>
                <w:szCs w:val="20"/>
              </w:rPr>
              <w:t>2]&lt;</w:t>
            </w:r>
            <w:proofErr w:type="gramEnd"/>
            <w:r>
              <w:rPr>
                <w:sz w:val="20"/>
                <w:szCs w:val="20"/>
              </w:rPr>
              <w:t xml:space="preserve">=35,"26-35", </w:t>
            </w:r>
            <w:proofErr w:type="gramStart"/>
            <w:r>
              <w:rPr>
                <w:sz w:val="20"/>
                <w:szCs w:val="20"/>
              </w:rPr>
              <w:t>Cleaned[</w:t>
            </w:r>
            <w:proofErr w:type="gramEnd"/>
            <w:r>
              <w:rPr>
                <w:sz w:val="20"/>
                <w:szCs w:val="20"/>
              </w:rPr>
              <w:t>Age</w:t>
            </w:r>
            <w:proofErr w:type="gramStart"/>
            <w:r>
              <w:rPr>
                <w:sz w:val="20"/>
                <w:szCs w:val="20"/>
              </w:rPr>
              <w:t>2]&lt;</w:t>
            </w:r>
            <w:proofErr w:type="gramEnd"/>
            <w:r>
              <w:rPr>
                <w:sz w:val="20"/>
                <w:szCs w:val="20"/>
              </w:rPr>
              <w:t>=45,"36-45", "46+")</w:t>
            </w:r>
          </w:p>
        </w:tc>
      </w:tr>
      <w:tr w:rsidR="00F07091" w14:paraId="66469840"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55197" w14:textId="77777777" w:rsidR="00F07091" w:rsidRDefault="00000000">
            <w:r>
              <w:rPr>
                <w:sz w:val="20"/>
                <w:szCs w:val="20"/>
              </w:rPr>
              <w:t>Total Employees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7FD33" w14:textId="77777777" w:rsidR="00F07091" w:rsidRDefault="00000000">
            <w:r>
              <w:rPr>
                <w:sz w:val="20"/>
                <w:szCs w:val="20"/>
              </w:rPr>
              <w:t>Measure</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96438" w14:textId="77777777" w:rsidR="00F07091" w:rsidRDefault="00000000">
            <w:r>
              <w:rPr>
                <w:sz w:val="20"/>
                <w:szCs w:val="20"/>
              </w:rPr>
              <w:t>Total Employees = COUNT(</w:t>
            </w:r>
            <w:proofErr w:type="gramStart"/>
            <w:r>
              <w:rPr>
                <w:sz w:val="20"/>
                <w:szCs w:val="20"/>
              </w:rPr>
              <w:t>Cleaned[</w:t>
            </w:r>
            <w:proofErr w:type="spellStart"/>
            <w:proofErr w:type="gramEnd"/>
            <w:r>
              <w:rPr>
                <w:sz w:val="20"/>
                <w:szCs w:val="20"/>
              </w:rPr>
              <w:t>EmployeeID</w:t>
            </w:r>
            <w:proofErr w:type="spellEnd"/>
            <w:r>
              <w:rPr>
                <w:sz w:val="20"/>
                <w:szCs w:val="20"/>
              </w:rPr>
              <w:t>])</w:t>
            </w:r>
          </w:p>
        </w:tc>
      </w:tr>
      <w:tr w:rsidR="00F07091" w14:paraId="6306B4F5"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D4BBC45" w14:textId="77777777" w:rsidR="00F07091" w:rsidRDefault="00000000">
            <w:r>
              <w:rPr>
                <w:sz w:val="20"/>
                <w:szCs w:val="20"/>
              </w:rPr>
              <w:t>Attrition Count</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D8287EC" w14:textId="77777777" w:rsidR="00F07091" w:rsidRDefault="00000000">
            <w:r>
              <w:rPr>
                <w:sz w:val="20"/>
                <w:szCs w:val="20"/>
              </w:rPr>
              <w:t>Measure</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A52EF1" w14:textId="77777777" w:rsidR="00F07091" w:rsidRDefault="00000000">
            <w:r>
              <w:rPr>
                <w:sz w:val="20"/>
                <w:szCs w:val="20"/>
              </w:rPr>
              <w:t>CALCULATE(COUNT(</w:t>
            </w:r>
            <w:proofErr w:type="gramStart"/>
            <w:r>
              <w:rPr>
                <w:sz w:val="20"/>
                <w:szCs w:val="20"/>
              </w:rPr>
              <w:t>Cleaned[</w:t>
            </w:r>
            <w:proofErr w:type="spellStart"/>
            <w:proofErr w:type="gramEnd"/>
            <w:r>
              <w:rPr>
                <w:sz w:val="20"/>
                <w:szCs w:val="20"/>
              </w:rPr>
              <w:t>EmployeeID</w:t>
            </w:r>
            <w:proofErr w:type="spellEnd"/>
            <w:r>
              <w:rPr>
                <w:sz w:val="20"/>
                <w:szCs w:val="20"/>
              </w:rPr>
              <w:t xml:space="preserve">]), </w:t>
            </w:r>
            <w:proofErr w:type="gramStart"/>
            <w:r>
              <w:rPr>
                <w:sz w:val="20"/>
                <w:szCs w:val="20"/>
              </w:rPr>
              <w:t>Cleaned[</w:t>
            </w:r>
            <w:proofErr w:type="gramEnd"/>
            <w:r>
              <w:rPr>
                <w:sz w:val="20"/>
                <w:szCs w:val="20"/>
              </w:rPr>
              <w:t>Attrition]="Yes")</w:t>
            </w:r>
          </w:p>
        </w:tc>
      </w:tr>
      <w:tr w:rsidR="00F07091" w14:paraId="0480119C"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8F9F1" w14:textId="77777777" w:rsidR="00F07091" w:rsidRDefault="00000000">
            <w:r>
              <w:rPr>
                <w:sz w:val="20"/>
                <w:szCs w:val="20"/>
              </w:rPr>
              <w:t>Attrition Rate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94B58" w14:textId="77777777" w:rsidR="00F07091" w:rsidRDefault="00000000">
            <w:r>
              <w:rPr>
                <w:sz w:val="20"/>
                <w:szCs w:val="20"/>
              </w:rPr>
              <w:t>Measure</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C6308" w14:textId="77777777" w:rsidR="00F07091" w:rsidRDefault="00000000">
            <w:proofErr w:type="gramStart"/>
            <w:r>
              <w:rPr>
                <w:sz w:val="20"/>
                <w:szCs w:val="20"/>
              </w:rPr>
              <w:t>DIVIDE(</w:t>
            </w:r>
            <w:proofErr w:type="gramEnd"/>
            <w:r>
              <w:rPr>
                <w:sz w:val="20"/>
                <w:szCs w:val="20"/>
              </w:rPr>
              <w:t>[Attrition Count</w:t>
            </w:r>
            <w:proofErr w:type="gramStart"/>
            <w:r>
              <w:rPr>
                <w:sz w:val="20"/>
                <w:szCs w:val="20"/>
              </w:rPr>
              <w:t>],[</w:t>
            </w:r>
            <w:proofErr w:type="gramEnd"/>
            <w:r>
              <w:rPr>
                <w:sz w:val="20"/>
                <w:szCs w:val="20"/>
              </w:rPr>
              <w:t>Total Employees</w:t>
            </w:r>
            <w:proofErr w:type="gramStart"/>
            <w:r>
              <w:rPr>
                <w:sz w:val="20"/>
                <w:szCs w:val="20"/>
              </w:rPr>
              <w:t>])*</w:t>
            </w:r>
            <w:proofErr w:type="gramEnd"/>
            <w:r>
              <w:rPr>
                <w:sz w:val="20"/>
                <w:szCs w:val="20"/>
              </w:rPr>
              <w:t>100</w:t>
            </w:r>
          </w:p>
        </w:tc>
      </w:tr>
    </w:tbl>
    <w:p w14:paraId="40305022" w14:textId="77777777" w:rsidR="00F07091" w:rsidRDefault="00F07091">
      <w:pPr>
        <w:spacing w:before="120" w:after="80"/>
      </w:pPr>
    </w:p>
    <w:p w14:paraId="187F069D" w14:textId="77777777" w:rsidR="00F07091" w:rsidRDefault="00000000">
      <w:pPr>
        <w:shd w:val="clear" w:color="auto" w:fill="D6E4F0"/>
        <w:spacing w:before="200" w:after="100"/>
        <w:jc w:val="center"/>
      </w:pPr>
      <w:r>
        <w:rPr>
          <w:b/>
          <w:bCs/>
          <w:color w:val="1F4E79"/>
        </w:rPr>
        <w:t>SCREENSHOT — DAX MEASURES</w:t>
      </w:r>
    </w:p>
    <w:p w14:paraId="5C2D7BD7" w14:textId="77777777" w:rsidR="00F07091" w:rsidRDefault="00000000">
      <w:pPr>
        <w:spacing w:before="160" w:after="80"/>
        <w:jc w:val="center"/>
      </w:pPr>
      <w:r>
        <w:rPr>
          <w:noProof/>
        </w:rPr>
        <w:drawing>
          <wp:inline distT="0" distB="0" distL="0" distR="0" wp14:anchorId="01A46751" wp14:editId="1B1C5144">
            <wp:extent cx="5943600" cy="2800350"/>
            <wp:effectExtent l="0" t="0" r="0" b="0"/>
            <wp:docPr id="219880198" name="Picture 21988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800350"/>
                    </a:xfrm>
                    <a:prstGeom prst="rect">
                      <a:avLst/>
                    </a:prstGeom>
                  </pic:spPr>
                </pic:pic>
              </a:graphicData>
            </a:graphic>
          </wp:inline>
        </w:drawing>
      </w:r>
    </w:p>
    <w:p w14:paraId="57F4D9E5" w14:textId="77777777" w:rsidR="00F07091" w:rsidRDefault="00000000">
      <w:pPr>
        <w:spacing w:after="200"/>
        <w:jc w:val="center"/>
      </w:pPr>
      <w:r>
        <w:rPr>
          <w:i/>
          <w:iCs/>
          <w:color w:val="666666"/>
          <w:sz w:val="18"/>
          <w:szCs w:val="18"/>
        </w:rPr>
        <w:t>Screenshot 7: DAX — Age Group Calculated Column</w:t>
      </w:r>
    </w:p>
    <w:p w14:paraId="67580A85" w14:textId="77777777" w:rsidR="00F07091" w:rsidRDefault="00000000">
      <w:pPr>
        <w:spacing w:before="160" w:after="80"/>
        <w:jc w:val="center"/>
      </w:pPr>
      <w:r>
        <w:rPr>
          <w:noProof/>
        </w:rPr>
        <w:lastRenderedPageBreak/>
        <w:drawing>
          <wp:inline distT="0" distB="0" distL="0" distR="0" wp14:anchorId="28665215" wp14:editId="7867AD54">
            <wp:extent cx="5943600" cy="2914650"/>
            <wp:effectExtent l="0" t="0" r="0" b="0"/>
            <wp:docPr id="1981125524" name="Picture 198112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914650"/>
                    </a:xfrm>
                    <a:prstGeom prst="rect">
                      <a:avLst/>
                    </a:prstGeom>
                  </pic:spPr>
                </pic:pic>
              </a:graphicData>
            </a:graphic>
          </wp:inline>
        </w:drawing>
      </w:r>
    </w:p>
    <w:p w14:paraId="37987279" w14:textId="77777777" w:rsidR="00F07091" w:rsidRDefault="00000000">
      <w:pPr>
        <w:spacing w:after="200"/>
        <w:jc w:val="center"/>
      </w:pPr>
      <w:r>
        <w:rPr>
          <w:i/>
          <w:iCs/>
          <w:color w:val="666666"/>
          <w:sz w:val="18"/>
          <w:szCs w:val="18"/>
        </w:rPr>
        <w:t>Screenshot 8: DAX — Attrition Count Measure</w:t>
      </w:r>
    </w:p>
    <w:p w14:paraId="6E6C63D8" w14:textId="77777777" w:rsidR="00F07091" w:rsidRDefault="00000000">
      <w:pPr>
        <w:spacing w:before="160" w:after="80"/>
        <w:jc w:val="center"/>
      </w:pPr>
      <w:r>
        <w:rPr>
          <w:noProof/>
        </w:rPr>
        <w:drawing>
          <wp:inline distT="0" distB="0" distL="0" distR="0" wp14:anchorId="3C7172D4" wp14:editId="674F0242">
            <wp:extent cx="5943600" cy="2676525"/>
            <wp:effectExtent l="0" t="0" r="0" b="0"/>
            <wp:docPr id="366428311" name="Picture 36642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676525"/>
                    </a:xfrm>
                    <a:prstGeom prst="rect">
                      <a:avLst/>
                    </a:prstGeom>
                  </pic:spPr>
                </pic:pic>
              </a:graphicData>
            </a:graphic>
          </wp:inline>
        </w:drawing>
      </w:r>
    </w:p>
    <w:p w14:paraId="4F3F5825" w14:textId="77777777" w:rsidR="00F07091" w:rsidRDefault="00000000">
      <w:pPr>
        <w:spacing w:after="200"/>
        <w:jc w:val="center"/>
      </w:pPr>
      <w:r>
        <w:rPr>
          <w:i/>
          <w:iCs/>
          <w:color w:val="666666"/>
          <w:sz w:val="18"/>
          <w:szCs w:val="18"/>
        </w:rPr>
        <w:t>Screenshot 9: DAX — Attrition Rate Measure</w:t>
      </w:r>
    </w:p>
    <w:p w14:paraId="4C2554E3" w14:textId="77777777" w:rsidR="00F07091" w:rsidRDefault="00000000">
      <w:pPr>
        <w:spacing w:before="160" w:after="80"/>
        <w:jc w:val="center"/>
      </w:pPr>
      <w:r>
        <w:rPr>
          <w:noProof/>
        </w:rPr>
        <w:lastRenderedPageBreak/>
        <w:drawing>
          <wp:inline distT="0" distB="0" distL="0" distR="0" wp14:anchorId="5D16969C" wp14:editId="469CC972">
            <wp:extent cx="5943600" cy="2581275"/>
            <wp:effectExtent l="0" t="0" r="0" b="0"/>
            <wp:docPr id="560806195" name="Picture 56080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581275"/>
                    </a:xfrm>
                    <a:prstGeom prst="rect">
                      <a:avLst/>
                    </a:prstGeom>
                  </pic:spPr>
                </pic:pic>
              </a:graphicData>
            </a:graphic>
          </wp:inline>
        </w:drawing>
      </w:r>
    </w:p>
    <w:p w14:paraId="4F367350" w14:textId="77777777" w:rsidR="00F07091" w:rsidRDefault="00000000">
      <w:pPr>
        <w:spacing w:after="200"/>
        <w:jc w:val="center"/>
      </w:pPr>
      <w:r>
        <w:rPr>
          <w:i/>
          <w:iCs/>
          <w:color w:val="666666"/>
          <w:sz w:val="18"/>
          <w:szCs w:val="18"/>
        </w:rPr>
        <w:t>Screenshot 10: DAX — Total Employees Measure</w:t>
      </w:r>
    </w:p>
    <w:p w14:paraId="76F29EA6" w14:textId="77777777" w:rsidR="00F07091" w:rsidRDefault="00000000">
      <w:pPr>
        <w:spacing w:before="280" w:after="120"/>
      </w:pPr>
      <w:r>
        <w:rPr>
          <w:b/>
          <w:bCs/>
          <w:color w:val="1F4E79"/>
          <w:sz w:val="26"/>
          <w:szCs w:val="26"/>
          <w:u w:val="single" w:color="1F4E79"/>
        </w:rPr>
        <w:t>8. Analysis and Visualizations (Power BI)</w:t>
      </w:r>
    </w:p>
    <w:p w14:paraId="54BD374C" w14:textId="77777777" w:rsidR="00F07091" w:rsidRDefault="00000000">
      <w:pPr>
        <w:spacing w:before="120" w:after="80"/>
      </w:pPr>
      <w:r>
        <w:rPr>
          <w:b/>
          <w:bCs/>
          <w:color w:val="2E75B6"/>
        </w:rPr>
        <w:t>Dashboard Features:</w:t>
      </w:r>
    </w:p>
    <w:p w14:paraId="79FF3526" w14:textId="77777777" w:rsidR="00F07091" w:rsidRDefault="00F070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7091" w14:paraId="75F424AA"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A6EB24" w14:textId="77777777" w:rsidR="00F07091" w:rsidRDefault="00000000">
            <w:r>
              <w:rPr>
                <w:b/>
                <w:bCs/>
                <w:color w:val="FFFFFF"/>
                <w:sz w:val="20"/>
                <w:szCs w:val="20"/>
              </w:rPr>
              <w:t>Visual Type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979320" w14:textId="77777777" w:rsidR="00F07091" w:rsidRDefault="00000000">
            <w:r>
              <w:rPr>
                <w:b/>
                <w:bCs/>
                <w:color w:val="FFFFFF"/>
                <w:sz w:val="20"/>
                <w:szCs w:val="20"/>
              </w:rPr>
              <w:t>Purpose / Description</w:t>
            </w:r>
          </w:p>
        </w:tc>
      </w:tr>
      <w:tr w:rsidR="00F07091" w14:paraId="2D9C5712"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2F7948" w14:textId="77777777" w:rsidR="00F07091" w:rsidRDefault="00000000">
            <w:r>
              <w:rPr>
                <w:sz w:val="20"/>
                <w:szCs w:val="20"/>
              </w:rPr>
              <w:t>KPI Cards (3)</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4C8BCE" w14:textId="77777777" w:rsidR="00F07091" w:rsidRDefault="00000000">
            <w:r>
              <w:rPr>
                <w:sz w:val="20"/>
                <w:szCs w:val="20"/>
              </w:rPr>
              <w:t>Total Employees (503), Total Attrition (236), Attrition Rate (46.92%)</w:t>
            </w:r>
          </w:p>
        </w:tc>
      </w:tr>
      <w:tr w:rsidR="00F07091" w14:paraId="2B37BEF1"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52355" w14:textId="77777777" w:rsidR="00F07091" w:rsidRDefault="00000000">
            <w:r>
              <w:rPr>
                <w:sz w:val="20"/>
                <w:szCs w:val="20"/>
              </w:rPr>
              <w:t>Stacked Bar Chart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94CE4" w14:textId="77777777" w:rsidR="00F07091" w:rsidRDefault="00000000">
            <w:r>
              <w:rPr>
                <w:sz w:val="20"/>
                <w:szCs w:val="20"/>
              </w:rPr>
              <w:t>Attrition Count by Age Group (Yes / No)</w:t>
            </w:r>
          </w:p>
        </w:tc>
      </w:tr>
      <w:tr w:rsidR="00F07091" w14:paraId="492888DB"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A4DD8C" w14:textId="77777777" w:rsidR="00F07091" w:rsidRDefault="00000000">
            <w:proofErr w:type="spellStart"/>
            <w:r>
              <w:rPr>
                <w:sz w:val="20"/>
                <w:szCs w:val="20"/>
              </w:rPr>
              <w:t>Treemap</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D40DF7" w14:textId="77777777" w:rsidR="00F07091" w:rsidRDefault="00000000">
            <w:r>
              <w:rPr>
                <w:sz w:val="20"/>
                <w:szCs w:val="20"/>
              </w:rPr>
              <w:t>Department-wise Employee Distribution by Age Group and Gender</w:t>
            </w:r>
          </w:p>
        </w:tc>
      </w:tr>
      <w:tr w:rsidR="00F07091" w14:paraId="1062E75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72861" w14:textId="77777777" w:rsidR="00F07091" w:rsidRDefault="00000000">
            <w:r>
              <w:rPr>
                <w:sz w:val="20"/>
                <w:szCs w:val="20"/>
              </w:rPr>
              <w:t>Filled Map</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4DD85" w14:textId="77777777" w:rsidR="00F07091" w:rsidRDefault="00000000">
            <w:r>
              <w:rPr>
                <w:sz w:val="20"/>
                <w:szCs w:val="20"/>
              </w:rPr>
              <w:t>Employee Distribution by City / Location (India)</w:t>
            </w:r>
          </w:p>
        </w:tc>
      </w:tr>
      <w:tr w:rsidR="00F07091" w14:paraId="6125003C"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D52055E" w14:textId="77777777" w:rsidR="00F07091" w:rsidRDefault="00000000">
            <w:r>
              <w:rPr>
                <w:sz w:val="20"/>
                <w:szCs w:val="20"/>
              </w:rPr>
              <w:t>Funnel Chart</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A4BE4B" w14:textId="77777777" w:rsidR="00F07091" w:rsidRDefault="00000000">
            <w:r>
              <w:rPr>
                <w:sz w:val="20"/>
                <w:szCs w:val="20"/>
              </w:rPr>
              <w:t xml:space="preserve">Attrition Funnel by </w:t>
            </w:r>
            <w:proofErr w:type="spellStart"/>
            <w:r>
              <w:rPr>
                <w:sz w:val="20"/>
                <w:szCs w:val="20"/>
              </w:rPr>
              <w:t>JobRole</w:t>
            </w:r>
            <w:proofErr w:type="spellEnd"/>
            <w:r>
              <w:rPr>
                <w:sz w:val="20"/>
                <w:szCs w:val="20"/>
              </w:rPr>
              <w:t xml:space="preserve"> (Attrition Count vs Total)</w:t>
            </w:r>
          </w:p>
        </w:tc>
      </w:tr>
      <w:tr w:rsidR="00F07091" w14:paraId="45FD5EF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6F874" w14:textId="77777777" w:rsidR="00F07091" w:rsidRDefault="00000000">
            <w:r>
              <w:rPr>
                <w:sz w:val="20"/>
                <w:szCs w:val="20"/>
              </w:rPr>
              <w:t>Line Chart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6613E" w14:textId="77777777" w:rsidR="00F07091" w:rsidRDefault="00000000">
            <w:r>
              <w:rPr>
                <w:sz w:val="20"/>
                <w:szCs w:val="20"/>
              </w:rPr>
              <w:t xml:space="preserve">Employee Growth Trend by </w:t>
            </w:r>
            <w:proofErr w:type="spellStart"/>
            <w:r>
              <w:rPr>
                <w:sz w:val="20"/>
                <w:szCs w:val="20"/>
              </w:rPr>
              <w:t>JobRole</w:t>
            </w:r>
            <w:proofErr w:type="spellEnd"/>
            <w:r>
              <w:rPr>
                <w:sz w:val="20"/>
                <w:szCs w:val="20"/>
              </w:rPr>
              <w:t xml:space="preserve"> and Gender</w:t>
            </w:r>
          </w:p>
        </w:tc>
      </w:tr>
      <w:tr w:rsidR="00F07091" w14:paraId="5A4DC3ED"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310299" w14:textId="77777777" w:rsidR="00F07091" w:rsidRDefault="00000000">
            <w:r>
              <w:rPr>
                <w:sz w:val="20"/>
                <w:szCs w:val="20"/>
              </w:rPr>
              <w:t>Scatter Plot</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73D6B65" w14:textId="77777777" w:rsidR="00F07091" w:rsidRDefault="00000000">
            <w:r>
              <w:rPr>
                <w:sz w:val="20"/>
                <w:szCs w:val="20"/>
              </w:rPr>
              <w:t>Attrition Correlation Analysis (Monthly Income vs Age)</w:t>
            </w:r>
          </w:p>
        </w:tc>
      </w:tr>
      <w:tr w:rsidR="00F07091" w14:paraId="2F66158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24AD0" w14:textId="77777777" w:rsidR="00F07091" w:rsidRDefault="00000000">
            <w:r>
              <w:rPr>
                <w:sz w:val="20"/>
                <w:szCs w:val="20"/>
              </w:rPr>
              <w:t>Donut Chart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D0718" w14:textId="77777777" w:rsidR="00F07091" w:rsidRDefault="00000000">
            <w:r>
              <w:rPr>
                <w:sz w:val="20"/>
                <w:szCs w:val="20"/>
              </w:rPr>
              <w:t>Attrition Distribution (Yes / No %)</w:t>
            </w:r>
          </w:p>
        </w:tc>
      </w:tr>
      <w:tr w:rsidR="00F07091" w14:paraId="2FCA9252"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54FF4F" w14:textId="77777777" w:rsidR="00F07091" w:rsidRDefault="00000000">
            <w:r>
              <w:rPr>
                <w:sz w:val="20"/>
                <w:szCs w:val="20"/>
              </w:rPr>
              <w:t>Stacked Bar Chart</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9D37209" w14:textId="77777777" w:rsidR="00F07091" w:rsidRDefault="00000000">
            <w:r>
              <w:rPr>
                <w:sz w:val="20"/>
                <w:szCs w:val="20"/>
              </w:rPr>
              <w:t>Department-wise Attrition Trend</w:t>
            </w:r>
          </w:p>
        </w:tc>
      </w:tr>
      <w:tr w:rsidR="00F07091" w14:paraId="03070FF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C1F78" w14:textId="77777777" w:rsidR="00F07091" w:rsidRDefault="00000000">
            <w:r>
              <w:rPr>
                <w:sz w:val="20"/>
                <w:szCs w:val="20"/>
              </w:rPr>
              <w:t>Gauge Visual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0039B" w14:textId="77777777" w:rsidR="00F07091" w:rsidRDefault="00000000">
            <w:r>
              <w:rPr>
                <w:sz w:val="20"/>
                <w:szCs w:val="20"/>
              </w:rPr>
              <w:t>Employee Count &amp; Attrition by Gender (Goal tracking)</w:t>
            </w:r>
          </w:p>
        </w:tc>
      </w:tr>
    </w:tbl>
    <w:p w14:paraId="40FBB16C" w14:textId="77777777" w:rsidR="00F07091" w:rsidRDefault="00F07091">
      <w:pPr>
        <w:spacing w:before="120" w:after="80"/>
      </w:pPr>
    </w:p>
    <w:p w14:paraId="12D25568" w14:textId="77777777" w:rsidR="00F07091" w:rsidRDefault="00000000">
      <w:pPr>
        <w:spacing w:before="60" w:after="60"/>
      </w:pPr>
      <w:r>
        <w:rPr>
          <w:b/>
          <w:bCs/>
          <w:color w:val="000000"/>
        </w:rPr>
        <w:t xml:space="preserve">Slicers: </w:t>
      </w:r>
      <w:r>
        <w:t>Attrition, Department, Gender, Age Group, Overtime, Income Category — Dropdown &amp; Tile styles.</w:t>
      </w:r>
    </w:p>
    <w:p w14:paraId="2A2320BE" w14:textId="77777777" w:rsidR="00F07091" w:rsidRDefault="00000000">
      <w:pPr>
        <w:spacing w:before="60" w:after="60"/>
      </w:pPr>
      <w:r>
        <w:rPr>
          <w:b/>
          <w:bCs/>
          <w:color w:val="000000"/>
        </w:rPr>
        <w:t xml:space="preserve">Interactivity: </w:t>
      </w:r>
      <w:r>
        <w:t>Drill-down enabled on Age Group and Department visuals. Bookmarks and clear titles on all visuals.</w:t>
      </w:r>
    </w:p>
    <w:p w14:paraId="20ABE813" w14:textId="77777777" w:rsidR="00F07091" w:rsidRDefault="00F07091">
      <w:pPr>
        <w:spacing w:before="120" w:after="80"/>
      </w:pPr>
    </w:p>
    <w:p w14:paraId="7DF2EC94" w14:textId="77777777" w:rsidR="00F07091" w:rsidRDefault="00000000">
      <w:pPr>
        <w:shd w:val="clear" w:color="auto" w:fill="D6E4F0"/>
        <w:spacing w:before="200" w:after="100"/>
        <w:jc w:val="center"/>
      </w:pPr>
      <w:r>
        <w:rPr>
          <w:b/>
          <w:bCs/>
          <w:color w:val="1F4E79"/>
        </w:rPr>
        <w:t>SCREENSHOT OF DASHBOARD / REPORT</w:t>
      </w:r>
    </w:p>
    <w:p w14:paraId="6B6AD523" w14:textId="3C5B4FA8" w:rsidR="00F07091" w:rsidRDefault="00D30669">
      <w:pPr>
        <w:spacing w:before="160" w:after="80"/>
        <w:jc w:val="center"/>
      </w:pPr>
      <w:r>
        <w:rPr>
          <w:noProof/>
        </w:rPr>
        <w:lastRenderedPageBreak/>
        <w:drawing>
          <wp:inline distT="0" distB="0" distL="0" distR="0" wp14:anchorId="160BAF62" wp14:editId="46AF3891">
            <wp:extent cx="5943600" cy="3372485"/>
            <wp:effectExtent l="0" t="0" r="0" b="0"/>
            <wp:docPr id="166994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2758" name="Picture 1669942758"/>
                    <pic:cNvPicPr/>
                  </pic:nvPicPr>
                  <pic:blipFill>
                    <a:blip r:embed="rId17">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7C7F84CA" w14:textId="77777777" w:rsidR="00F07091" w:rsidRDefault="00000000">
      <w:pPr>
        <w:spacing w:after="200"/>
        <w:jc w:val="center"/>
      </w:pPr>
      <w:r>
        <w:rPr>
          <w:i/>
          <w:iCs/>
          <w:color w:val="666666"/>
          <w:sz w:val="18"/>
          <w:szCs w:val="18"/>
        </w:rPr>
        <w:t>Screenshot 11: Power BI — HR Attrition Analysis Dashboard</w:t>
      </w:r>
    </w:p>
    <w:p w14:paraId="43163AEF" w14:textId="77777777" w:rsidR="00F07091" w:rsidRDefault="00000000">
      <w:pPr>
        <w:spacing w:before="280" w:after="120"/>
      </w:pPr>
      <w:r>
        <w:rPr>
          <w:b/>
          <w:bCs/>
          <w:color w:val="1F4E79"/>
          <w:sz w:val="26"/>
          <w:szCs w:val="26"/>
          <w:u w:val="single" w:color="1F4E79"/>
        </w:rPr>
        <w:t>9. Insights &amp; Conclusions</w:t>
      </w:r>
    </w:p>
    <w:p w14:paraId="46DFBEE9" w14:textId="77777777" w:rsidR="00F07091" w:rsidRDefault="00000000">
      <w:pPr>
        <w:spacing w:before="120" w:after="80"/>
      </w:pPr>
      <w:r>
        <w:rPr>
          <w:b/>
          <w:bCs/>
          <w:color w:val="2E75B6"/>
        </w:rPr>
        <w:t>Key Findings:</w:t>
      </w:r>
    </w:p>
    <w:p w14:paraId="10ABD38E" w14:textId="77777777" w:rsidR="00F07091" w:rsidRDefault="00000000">
      <w:pPr>
        <w:pStyle w:val="ListParagraph"/>
        <w:numPr>
          <w:ilvl w:val="0"/>
          <w:numId w:val="2"/>
        </w:numPr>
        <w:spacing w:before="60" w:after="60"/>
      </w:pPr>
      <w:r>
        <w:t>Total 500 employees analysed; 236 (47.2%) showed attrition — a significantly high rate.</w:t>
      </w:r>
    </w:p>
    <w:p w14:paraId="2ADF9912" w14:textId="77777777" w:rsidR="00F07091" w:rsidRDefault="00000000">
      <w:pPr>
        <w:pStyle w:val="ListParagraph"/>
        <w:numPr>
          <w:ilvl w:val="0"/>
          <w:numId w:val="2"/>
        </w:numPr>
        <w:spacing w:before="60" w:after="60"/>
      </w:pPr>
      <w:r>
        <w:t>IT and Operations departments have the highest employee count; Finance has the lowest.</w:t>
      </w:r>
    </w:p>
    <w:p w14:paraId="5F002100" w14:textId="77777777" w:rsidR="00F07091" w:rsidRDefault="00000000">
      <w:pPr>
        <w:pStyle w:val="ListParagraph"/>
        <w:numPr>
          <w:ilvl w:val="0"/>
          <w:numId w:val="2"/>
        </w:numPr>
        <w:spacing w:before="60" w:after="60"/>
      </w:pPr>
      <w:r>
        <w:t>Age group 18-25 shows the highest attrition risk — early-career turnover is a major concern.</w:t>
      </w:r>
    </w:p>
    <w:p w14:paraId="22FEF88F" w14:textId="77777777" w:rsidR="00F07091" w:rsidRDefault="00000000">
      <w:pPr>
        <w:pStyle w:val="ListParagraph"/>
        <w:numPr>
          <w:ilvl w:val="0"/>
          <w:numId w:val="2"/>
        </w:numPr>
        <w:spacing w:before="60" w:after="60"/>
      </w:pPr>
      <w:r>
        <w:t>Employees working overtime are significantly more likely to leave.</w:t>
      </w:r>
    </w:p>
    <w:p w14:paraId="2A924D95" w14:textId="77777777" w:rsidR="00F07091" w:rsidRDefault="00000000">
      <w:pPr>
        <w:pStyle w:val="ListParagraph"/>
        <w:numPr>
          <w:ilvl w:val="0"/>
          <w:numId w:val="2"/>
        </w:numPr>
        <w:spacing w:before="60" w:after="60"/>
      </w:pPr>
      <w:r>
        <w:t>Analysts and Managers dominate the attrition funnel.</w:t>
      </w:r>
    </w:p>
    <w:p w14:paraId="49B7197B" w14:textId="77777777" w:rsidR="00F07091" w:rsidRDefault="00000000">
      <w:pPr>
        <w:pStyle w:val="ListParagraph"/>
        <w:numPr>
          <w:ilvl w:val="0"/>
          <w:numId w:val="2"/>
        </w:numPr>
        <w:spacing w:before="60" w:after="60"/>
      </w:pPr>
      <w:r>
        <w:t>Mumbai and Delhi have the highest employee concentration based on the location map.</w:t>
      </w:r>
    </w:p>
    <w:p w14:paraId="1059610C" w14:textId="77777777" w:rsidR="00F07091" w:rsidRDefault="00F07091">
      <w:pPr>
        <w:spacing w:before="120" w:after="80"/>
      </w:pPr>
    </w:p>
    <w:p w14:paraId="4FECC946" w14:textId="77777777" w:rsidR="00F07091" w:rsidRDefault="00000000">
      <w:pPr>
        <w:spacing w:before="120" w:after="80"/>
      </w:pPr>
      <w:r>
        <w:rPr>
          <w:b/>
          <w:bCs/>
          <w:color w:val="2E75B6"/>
        </w:rPr>
        <w:t>Analysis Insights:</w:t>
      </w:r>
    </w:p>
    <w:p w14:paraId="49F259F2" w14:textId="77777777" w:rsidR="00F07091" w:rsidRDefault="00000000">
      <w:pPr>
        <w:pStyle w:val="ListParagraph"/>
        <w:numPr>
          <w:ilvl w:val="0"/>
          <w:numId w:val="2"/>
        </w:numPr>
        <w:spacing w:before="60" w:after="60"/>
      </w:pPr>
      <w:r>
        <w:rPr>
          <w:b/>
          <w:bCs/>
        </w:rPr>
        <w:t xml:space="preserve">Descriptive: </w:t>
      </w:r>
      <w:r>
        <w:t>236 employees left out of 500. Attrition spread across all departments, highest in IT and Operations.</w:t>
      </w:r>
    </w:p>
    <w:p w14:paraId="717178BF" w14:textId="77777777" w:rsidR="00F07091" w:rsidRDefault="00000000">
      <w:pPr>
        <w:pStyle w:val="ListParagraph"/>
        <w:numPr>
          <w:ilvl w:val="0"/>
          <w:numId w:val="2"/>
        </w:numPr>
        <w:spacing w:before="60" w:after="60"/>
      </w:pPr>
      <w:r>
        <w:rPr>
          <w:b/>
          <w:bCs/>
        </w:rPr>
        <w:t xml:space="preserve">Diagnosis: </w:t>
      </w:r>
      <w:r>
        <w:t>High overtime, low job satisfaction (1-2), and poor work-life balance (rating 1) are strongly correlated with attrition.</w:t>
      </w:r>
    </w:p>
    <w:p w14:paraId="29321D71" w14:textId="77777777" w:rsidR="00F07091" w:rsidRDefault="00000000">
      <w:pPr>
        <w:pStyle w:val="ListParagraph"/>
        <w:numPr>
          <w:ilvl w:val="0"/>
          <w:numId w:val="2"/>
        </w:numPr>
        <w:spacing w:before="60" w:after="60"/>
      </w:pPr>
      <w:r>
        <w:rPr>
          <w:b/>
          <w:bCs/>
        </w:rPr>
        <w:t xml:space="preserve">Predictive: </w:t>
      </w:r>
      <w:r>
        <w:t>Young employees (18-25) in Analyst/Manager roles with overtime and low satisfaction are the highest attrition risk group.</w:t>
      </w:r>
    </w:p>
    <w:p w14:paraId="02A03AD1" w14:textId="77777777" w:rsidR="00F07091" w:rsidRDefault="00000000">
      <w:pPr>
        <w:pStyle w:val="ListParagraph"/>
        <w:numPr>
          <w:ilvl w:val="0"/>
          <w:numId w:val="2"/>
        </w:numPr>
        <w:spacing w:before="60" w:after="60"/>
      </w:pPr>
      <w:r>
        <w:rPr>
          <w:b/>
          <w:bCs/>
        </w:rPr>
        <w:t xml:space="preserve">Prescriptive: </w:t>
      </w:r>
      <w:r>
        <w:t>HR should reduce mandatory overtime, improve work-life balance policies, and provide career growth paths for employees aged 18-35.</w:t>
      </w:r>
    </w:p>
    <w:p w14:paraId="57FD1155" w14:textId="77777777" w:rsidR="00F07091" w:rsidRDefault="00000000">
      <w:pPr>
        <w:spacing w:before="280" w:after="120"/>
      </w:pPr>
      <w:r>
        <w:rPr>
          <w:b/>
          <w:bCs/>
          <w:color w:val="1F4E79"/>
          <w:sz w:val="26"/>
          <w:szCs w:val="26"/>
          <w:u w:val="single" w:color="1F4E79"/>
        </w:rPr>
        <w:t>10. Conclusions</w:t>
      </w:r>
    </w:p>
    <w:p w14:paraId="228EC692" w14:textId="77777777" w:rsidR="00F07091" w:rsidRDefault="00000000">
      <w:pPr>
        <w:spacing w:before="60" w:after="60"/>
      </w:pPr>
      <w:r>
        <w:lastRenderedPageBreak/>
        <w:t>The integration of Excel and Power BI proved effective for end-to-end HR data analysis — from raw data cleaning to interactive visual reporting. The dashboard provides HR managers with a comprehensive, real-time view of workforce attrition patterns and the key drivers behind them, enabling data-driven HR decisions and proactive retention strategies.</w:t>
      </w:r>
    </w:p>
    <w:p w14:paraId="5A648D9A" w14:textId="77777777" w:rsidR="00F07091" w:rsidRDefault="00000000">
      <w:r>
        <w:br w:type="page"/>
      </w:r>
    </w:p>
    <w:p w14:paraId="5E99407C" w14:textId="77777777" w:rsidR="00F07091" w:rsidRDefault="00000000">
      <w:pPr>
        <w:spacing w:before="400" w:after="80"/>
        <w:jc w:val="center"/>
      </w:pPr>
      <w:r>
        <w:rPr>
          <w:b/>
          <w:bCs/>
          <w:color w:val="1F4E79"/>
          <w:sz w:val="40"/>
          <w:szCs w:val="40"/>
        </w:rPr>
        <w:lastRenderedPageBreak/>
        <w:t>Employee Attrition &amp; Performance Overview</w:t>
      </w:r>
    </w:p>
    <w:p w14:paraId="384BB255" w14:textId="77777777" w:rsidR="00F07091" w:rsidRDefault="00000000">
      <w:pPr>
        <w:spacing w:after="400"/>
        <w:jc w:val="center"/>
      </w:pPr>
      <w:r>
        <w:rPr>
          <w:color w:val="444444"/>
          <w:sz w:val="24"/>
          <w:szCs w:val="24"/>
        </w:rPr>
        <w:t>Project 2 — Table: Transformation | Power Query Enhanced | Tools: Excel + Power BI</w:t>
      </w:r>
    </w:p>
    <w:p w14:paraId="4B054630" w14:textId="77777777" w:rsidR="00F07091" w:rsidRDefault="00F07091">
      <w:pPr>
        <w:pBdr>
          <w:bottom w:val="single" w:sz="6" w:space="1" w:color="2E75B6"/>
        </w:pBdr>
        <w:spacing w:before="160" w:after="160"/>
      </w:pPr>
    </w:p>
    <w:p w14:paraId="24627B14" w14:textId="77777777" w:rsidR="00F07091" w:rsidRDefault="00000000">
      <w:pPr>
        <w:spacing w:before="280" w:after="120"/>
      </w:pPr>
      <w:r>
        <w:rPr>
          <w:b/>
          <w:bCs/>
          <w:color w:val="1F4E79"/>
          <w:sz w:val="26"/>
          <w:szCs w:val="26"/>
          <w:u w:val="single" w:color="1F4E79"/>
        </w:rPr>
        <w:t>1. Project Overview and Objective</w:t>
      </w:r>
    </w:p>
    <w:p w14:paraId="7118675C" w14:textId="77777777" w:rsidR="00F07091" w:rsidRDefault="00000000">
      <w:pPr>
        <w:spacing w:before="60" w:after="60"/>
      </w:pPr>
      <w:r>
        <w:t xml:space="preserve">This is an enhanced version of the HR Attrition analysis using a </w:t>
      </w:r>
      <w:r>
        <w:rPr>
          <w:b/>
          <w:bCs/>
          <w:color w:val="000000"/>
        </w:rPr>
        <w:t>Transformation table</w:t>
      </w:r>
      <w:r>
        <w:t xml:space="preserve"> built in </w:t>
      </w:r>
      <w:r>
        <w:rPr>
          <w:b/>
          <w:bCs/>
          <w:color w:val="000000"/>
        </w:rPr>
        <w:t>Power Query</w:t>
      </w:r>
      <w:r>
        <w:t xml:space="preserve"> with additional conditional columns (Experience Level, Income Category) and new DAX measures for deeper performance and income analysis.</w:t>
      </w:r>
    </w:p>
    <w:p w14:paraId="50421DFF" w14:textId="77777777" w:rsidR="00F07091" w:rsidRDefault="00000000">
      <w:pPr>
        <w:spacing w:before="60" w:after="60"/>
      </w:pPr>
      <w:r>
        <w:t>The objective is to visualise employee attrition alongside income and performance metrics — comparing departments, genders, and cities through an advanced interactive dashboard.</w:t>
      </w:r>
    </w:p>
    <w:p w14:paraId="138596EE" w14:textId="77777777" w:rsidR="00F07091" w:rsidRDefault="00000000">
      <w:pPr>
        <w:spacing w:before="280" w:after="120"/>
      </w:pPr>
      <w:r>
        <w:rPr>
          <w:b/>
          <w:bCs/>
          <w:color w:val="1F4E79"/>
          <w:sz w:val="26"/>
          <w:szCs w:val="26"/>
          <w:u w:val="single" w:color="1F4E79"/>
        </w:rPr>
        <w:t>2. Data Sources</w:t>
      </w:r>
    </w:p>
    <w:p w14:paraId="06FBF365" w14:textId="77777777" w:rsidR="00F07091" w:rsidRDefault="00000000">
      <w:pPr>
        <w:pStyle w:val="ListParagraph"/>
        <w:numPr>
          <w:ilvl w:val="0"/>
          <w:numId w:val="2"/>
        </w:numPr>
        <w:spacing w:before="60" w:after="60"/>
      </w:pPr>
      <w:r>
        <w:rPr>
          <w:b/>
          <w:bCs/>
        </w:rPr>
        <w:t xml:space="preserve">Source Description and Timeline: </w:t>
      </w:r>
      <w:r>
        <w:t>Same HR employee dataset — enhanced via Power Query transformations | 2024</w:t>
      </w:r>
    </w:p>
    <w:p w14:paraId="0AB50F62" w14:textId="77777777" w:rsidR="00F07091" w:rsidRDefault="00000000">
      <w:pPr>
        <w:pStyle w:val="ListParagraph"/>
        <w:numPr>
          <w:ilvl w:val="0"/>
          <w:numId w:val="2"/>
        </w:numPr>
        <w:spacing w:before="60" w:after="60"/>
      </w:pPr>
      <w:r>
        <w:rPr>
          <w:b/>
          <w:bCs/>
        </w:rPr>
        <w:t xml:space="preserve">Domain: </w:t>
      </w:r>
      <w:r>
        <w:t>Human Resources Analytics — Performance &amp; Income Analysis</w:t>
      </w:r>
    </w:p>
    <w:p w14:paraId="5F1BE416" w14:textId="77777777" w:rsidR="00F07091" w:rsidRDefault="00000000">
      <w:pPr>
        <w:pStyle w:val="ListParagraph"/>
        <w:numPr>
          <w:ilvl w:val="0"/>
          <w:numId w:val="2"/>
        </w:numPr>
        <w:spacing w:before="60" w:after="60"/>
      </w:pPr>
      <w:r>
        <w:rPr>
          <w:b/>
          <w:bCs/>
        </w:rPr>
        <w:t xml:space="preserve">Table Name: </w:t>
      </w:r>
      <w:r>
        <w:t>Transformation (Power Query cleaned and transformed)</w:t>
      </w:r>
    </w:p>
    <w:p w14:paraId="4C0A16C1" w14:textId="77777777" w:rsidR="00F07091" w:rsidRDefault="00000000">
      <w:pPr>
        <w:spacing w:before="280" w:after="120"/>
      </w:pPr>
      <w:r>
        <w:rPr>
          <w:b/>
          <w:bCs/>
          <w:color w:val="1F4E79"/>
          <w:sz w:val="26"/>
          <w:szCs w:val="26"/>
          <w:u w:val="single" w:color="1F4E79"/>
        </w:rPr>
        <w:t>3. Problem Statement</w:t>
      </w:r>
    </w:p>
    <w:p w14:paraId="3A17C022" w14:textId="77777777" w:rsidR="00F07091" w:rsidRDefault="00000000">
      <w:pPr>
        <w:pStyle w:val="ListParagraph"/>
        <w:numPr>
          <w:ilvl w:val="0"/>
          <w:numId w:val="2"/>
        </w:numPr>
        <w:spacing w:before="60" w:after="60"/>
      </w:pPr>
      <w:r>
        <w:t>To analyse attrition by department, gender, age, and job role with enhanced income and performance metrics.</w:t>
      </w:r>
    </w:p>
    <w:p w14:paraId="3C329FE9" w14:textId="77777777" w:rsidR="00F07091" w:rsidRDefault="00000000">
      <w:pPr>
        <w:pStyle w:val="ListParagraph"/>
        <w:numPr>
          <w:ilvl w:val="0"/>
          <w:numId w:val="2"/>
        </w:numPr>
        <w:spacing w:before="60" w:after="60"/>
      </w:pPr>
      <w:r>
        <w:t>To compare income distribution across departments and genders.</w:t>
      </w:r>
    </w:p>
    <w:p w14:paraId="7D2D7306" w14:textId="77777777" w:rsidR="00F07091" w:rsidRDefault="00000000">
      <w:pPr>
        <w:pStyle w:val="ListParagraph"/>
        <w:numPr>
          <w:ilvl w:val="0"/>
          <w:numId w:val="2"/>
        </w:numPr>
        <w:spacing w:before="60" w:after="60"/>
      </w:pPr>
      <w:r>
        <w:t>To study performance ratings across cities and identify regional patterns.</w:t>
      </w:r>
    </w:p>
    <w:p w14:paraId="53A2B506" w14:textId="77777777" w:rsidR="00F07091" w:rsidRDefault="00000000">
      <w:pPr>
        <w:pStyle w:val="ListParagraph"/>
        <w:numPr>
          <w:ilvl w:val="0"/>
          <w:numId w:val="2"/>
        </w:numPr>
        <w:spacing w:before="60" w:after="60"/>
      </w:pPr>
      <w:r>
        <w:t>To understand how experience level and income category relate to attrition.</w:t>
      </w:r>
    </w:p>
    <w:p w14:paraId="24078D29" w14:textId="77777777" w:rsidR="00F07091" w:rsidRDefault="00000000">
      <w:pPr>
        <w:spacing w:before="280" w:after="120"/>
      </w:pPr>
      <w:r>
        <w:rPr>
          <w:b/>
          <w:bCs/>
          <w:color w:val="1F4E79"/>
          <w:sz w:val="26"/>
          <w:szCs w:val="26"/>
          <w:u w:val="single" w:color="1F4E79"/>
        </w:rPr>
        <w:t>4. Attribute (Column / Features) Details</w:t>
      </w:r>
    </w:p>
    <w:p w14:paraId="50BF1989" w14:textId="77777777" w:rsidR="00F07091" w:rsidRDefault="00F0709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F07091" w14:paraId="022A697B"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438D16" w14:textId="77777777" w:rsidR="00F07091" w:rsidRDefault="00000000">
            <w:r>
              <w:rPr>
                <w:b/>
                <w:bCs/>
                <w:color w:val="FFFFFF"/>
                <w:sz w:val="20"/>
                <w:szCs w:val="20"/>
              </w:rPr>
              <w:t>Attribute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88698D" w14:textId="77777777" w:rsidR="00F07091" w:rsidRDefault="00000000">
            <w:r>
              <w:rPr>
                <w:b/>
                <w:bCs/>
                <w:color w:val="FFFFFF"/>
                <w:sz w:val="20"/>
                <w:szCs w:val="20"/>
              </w:rPr>
              <w:t>Data 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45F08E" w14:textId="77777777" w:rsidR="00F07091" w:rsidRDefault="00000000">
            <w:r>
              <w:rPr>
                <w:b/>
                <w:bCs/>
                <w:color w:val="FFFFFF"/>
                <w:sz w:val="20"/>
                <w:szCs w:val="20"/>
              </w:rPr>
              <w:t>Description</w:t>
            </w:r>
          </w:p>
        </w:tc>
      </w:tr>
      <w:tr w:rsidR="00F07091" w14:paraId="5AE4296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01D4AC2" w14:textId="77777777" w:rsidR="00F07091" w:rsidRDefault="00000000">
            <w:proofErr w:type="spellStart"/>
            <w:r>
              <w:rPr>
                <w:sz w:val="20"/>
                <w:szCs w:val="20"/>
              </w:rPr>
              <w:t>EmployeeID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EC9BB5C" w14:textId="77777777" w:rsidR="00F07091" w:rsidRDefault="00000000">
            <w:r>
              <w:rPr>
                <w:sz w:val="20"/>
                <w:szCs w:val="20"/>
              </w:rPr>
              <w:t>String</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25A2D2" w14:textId="77777777" w:rsidR="00F07091" w:rsidRDefault="00000000">
            <w:r>
              <w:rPr>
                <w:sz w:val="20"/>
                <w:szCs w:val="20"/>
              </w:rPr>
              <w:t>Unique identifier for each employee</w:t>
            </w:r>
          </w:p>
        </w:tc>
      </w:tr>
      <w:tr w:rsidR="00F07091" w14:paraId="6062333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64450" w14:textId="77777777" w:rsidR="00F07091" w:rsidRDefault="00000000">
            <w:r>
              <w:rPr>
                <w:sz w:val="20"/>
                <w:szCs w:val="20"/>
              </w:rPr>
              <w:t>Age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7ABB9" w14:textId="77777777" w:rsidR="00F07091" w:rsidRDefault="00000000">
            <w:r>
              <w:rPr>
                <w:sz w:val="20"/>
                <w:szCs w:val="20"/>
              </w:rPr>
              <w:t>Numeric (Integer)</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39905" w14:textId="77777777" w:rsidR="00F07091" w:rsidRDefault="00000000">
            <w:r>
              <w:rPr>
                <w:sz w:val="20"/>
                <w:szCs w:val="20"/>
              </w:rPr>
              <w:t>Age of the employee in years</w:t>
            </w:r>
          </w:p>
        </w:tc>
      </w:tr>
      <w:tr w:rsidR="00F07091" w14:paraId="4E954F5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540CD1" w14:textId="77777777" w:rsidR="00F07091" w:rsidRDefault="00000000">
            <w:r>
              <w:rPr>
                <w:sz w:val="20"/>
                <w:szCs w:val="20"/>
              </w:rPr>
              <w:t>Gender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7C721C"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328141" w14:textId="77777777" w:rsidR="00F07091" w:rsidRDefault="00000000">
            <w:r>
              <w:rPr>
                <w:sz w:val="20"/>
                <w:szCs w:val="20"/>
              </w:rPr>
              <w:t>Gender (Male / Female)</w:t>
            </w:r>
          </w:p>
        </w:tc>
      </w:tr>
      <w:tr w:rsidR="00F07091" w14:paraId="41B29DC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277D4" w14:textId="77777777" w:rsidR="00F07091" w:rsidRDefault="00000000">
            <w:r>
              <w:rPr>
                <w:sz w:val="20"/>
                <w:szCs w:val="20"/>
              </w:rPr>
              <w:t>Department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BE013"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00D7F" w14:textId="77777777" w:rsidR="00F07091" w:rsidRDefault="00000000">
            <w:r>
              <w:rPr>
                <w:sz w:val="20"/>
                <w:szCs w:val="20"/>
              </w:rPr>
              <w:t>Department (HR, IT, Finance, Marketing, Operations, Sales)</w:t>
            </w:r>
          </w:p>
        </w:tc>
      </w:tr>
      <w:tr w:rsidR="00F07091" w14:paraId="61044B31"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5A95B4" w14:textId="77777777" w:rsidR="00F07091" w:rsidRDefault="00000000">
            <w:r>
              <w:rPr>
                <w:sz w:val="20"/>
                <w:szCs w:val="20"/>
              </w:rPr>
              <w:t>Job Role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2E1B1E"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5D32A23" w14:textId="77777777" w:rsidR="00F07091" w:rsidRDefault="00000000">
            <w:r>
              <w:rPr>
                <w:sz w:val="20"/>
                <w:szCs w:val="20"/>
              </w:rPr>
              <w:t>Role/designation of the employee</w:t>
            </w:r>
          </w:p>
        </w:tc>
      </w:tr>
      <w:tr w:rsidR="00F07091" w14:paraId="2F44E7F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585C4" w14:textId="77777777" w:rsidR="00F07091" w:rsidRDefault="00000000">
            <w:r>
              <w:rPr>
                <w:sz w:val="20"/>
                <w:szCs w:val="20"/>
              </w:rPr>
              <w:t>Monthly Income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9B0C8" w14:textId="77777777" w:rsidR="00F07091" w:rsidRDefault="00000000">
            <w:r>
              <w:rPr>
                <w:sz w:val="20"/>
                <w:szCs w:val="20"/>
              </w:rPr>
              <w:t>Numeric (Integer)</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FB6CE" w14:textId="77777777" w:rsidR="00F07091" w:rsidRDefault="00000000">
            <w:r>
              <w:rPr>
                <w:sz w:val="20"/>
                <w:szCs w:val="20"/>
              </w:rPr>
              <w:t>Monthly income of the employee</w:t>
            </w:r>
          </w:p>
        </w:tc>
      </w:tr>
      <w:tr w:rsidR="00F07091" w14:paraId="49298EA3"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847EA6" w14:textId="77777777" w:rsidR="00F07091" w:rsidRDefault="00000000">
            <w:r>
              <w:rPr>
                <w:sz w:val="20"/>
                <w:szCs w:val="20"/>
              </w:rPr>
              <w:t>Job Satisfaction</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FB6073" w14:textId="77777777" w:rsidR="00F07091" w:rsidRDefault="00000000">
            <w:r>
              <w:rPr>
                <w:sz w:val="20"/>
                <w:szCs w:val="20"/>
              </w:rPr>
              <w:t>Numeric (1-5)</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AFF3D3" w14:textId="77777777" w:rsidR="00F07091" w:rsidRDefault="00000000">
            <w:r>
              <w:rPr>
                <w:sz w:val="20"/>
                <w:szCs w:val="20"/>
              </w:rPr>
              <w:t>Employee job satisfaction score</w:t>
            </w:r>
          </w:p>
        </w:tc>
      </w:tr>
      <w:tr w:rsidR="00F07091" w14:paraId="4490D1F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1EAC4" w14:textId="77777777" w:rsidR="00F07091" w:rsidRDefault="00000000">
            <w:r>
              <w:rPr>
                <w:sz w:val="20"/>
                <w:szCs w:val="20"/>
              </w:rPr>
              <w:t>Performance Rating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83C18" w14:textId="77777777" w:rsidR="00F07091" w:rsidRDefault="00000000">
            <w:r>
              <w:rPr>
                <w:sz w:val="20"/>
                <w:szCs w:val="20"/>
              </w:rPr>
              <w:t>Numeric (1-5)</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624DC" w14:textId="77777777" w:rsidR="00F07091" w:rsidRDefault="00000000">
            <w:r>
              <w:rPr>
                <w:sz w:val="20"/>
                <w:szCs w:val="20"/>
              </w:rPr>
              <w:t>Employee performance rating</w:t>
            </w:r>
          </w:p>
        </w:tc>
      </w:tr>
      <w:tr w:rsidR="00F07091" w14:paraId="7313557B"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2D45DA8" w14:textId="77777777" w:rsidR="00F07091" w:rsidRDefault="00000000">
            <w:r>
              <w:rPr>
                <w:sz w:val="20"/>
                <w:szCs w:val="20"/>
              </w:rPr>
              <w:t>WorkLife Balance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19B6D9" w14:textId="77777777" w:rsidR="00F07091" w:rsidRDefault="00000000">
            <w:r>
              <w:rPr>
                <w:sz w:val="20"/>
                <w:szCs w:val="20"/>
              </w:rPr>
              <w:t>Numeric (1-5)</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D885AE1" w14:textId="77777777" w:rsidR="00F07091" w:rsidRDefault="00000000">
            <w:r>
              <w:rPr>
                <w:sz w:val="20"/>
                <w:szCs w:val="20"/>
              </w:rPr>
              <w:t>Work-life balance score</w:t>
            </w:r>
          </w:p>
        </w:tc>
      </w:tr>
      <w:tr w:rsidR="00F07091" w14:paraId="14C7220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357AE" w14:textId="77777777" w:rsidR="00F07091" w:rsidRDefault="00000000">
            <w:r>
              <w:rPr>
                <w:sz w:val="20"/>
                <w:szCs w:val="20"/>
              </w:rPr>
              <w:lastRenderedPageBreak/>
              <w:t>Overtime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77BC3"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3C19B" w14:textId="77777777" w:rsidR="00F07091" w:rsidRDefault="00000000">
            <w:r>
              <w:rPr>
                <w:sz w:val="20"/>
                <w:szCs w:val="20"/>
              </w:rPr>
              <w:t>Whether employee works overtime (Yes / No)</w:t>
            </w:r>
          </w:p>
        </w:tc>
      </w:tr>
      <w:tr w:rsidR="00F07091" w14:paraId="488FC82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70AA9A" w14:textId="77777777" w:rsidR="00F07091" w:rsidRDefault="00000000">
            <w:r>
              <w:rPr>
                <w:sz w:val="20"/>
                <w:szCs w:val="20"/>
              </w:rPr>
              <w:t>Years At Company</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B4DA3CC" w14:textId="77777777" w:rsidR="00F07091" w:rsidRDefault="00000000">
            <w:r>
              <w:rPr>
                <w:sz w:val="20"/>
                <w:szCs w:val="20"/>
              </w:rPr>
              <w:t>Numeric (Integer)</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C919863" w14:textId="77777777" w:rsidR="00F07091" w:rsidRDefault="00000000">
            <w:r>
              <w:rPr>
                <w:sz w:val="20"/>
                <w:szCs w:val="20"/>
              </w:rPr>
              <w:t>Total years at the company</w:t>
            </w:r>
          </w:p>
        </w:tc>
      </w:tr>
      <w:tr w:rsidR="00F07091" w14:paraId="07B16A2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F9215" w14:textId="77777777" w:rsidR="00F07091" w:rsidRDefault="00000000">
            <w:r>
              <w:rPr>
                <w:sz w:val="20"/>
                <w:szCs w:val="20"/>
              </w:rPr>
              <w:t>Attrition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415C2"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37D0E" w14:textId="77777777" w:rsidR="00F07091" w:rsidRDefault="00000000">
            <w:r>
              <w:rPr>
                <w:sz w:val="20"/>
                <w:szCs w:val="20"/>
              </w:rPr>
              <w:t>Whether employee left the company (Yes / No)</w:t>
            </w:r>
          </w:p>
        </w:tc>
      </w:tr>
      <w:tr w:rsidR="00F07091" w14:paraId="5EE8DE7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428C46" w14:textId="77777777" w:rsidR="00F07091" w:rsidRDefault="00000000">
            <w:r>
              <w:rPr>
                <w:sz w:val="20"/>
                <w:szCs w:val="20"/>
              </w:rPr>
              <w:t>Marital Status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0C2A0D"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DB61FA5" w14:textId="77777777" w:rsidR="00F07091" w:rsidRDefault="00000000">
            <w:r>
              <w:rPr>
                <w:sz w:val="20"/>
                <w:szCs w:val="20"/>
              </w:rPr>
              <w:t>Marital status (Single / Married / Divorced)</w:t>
            </w:r>
          </w:p>
        </w:tc>
      </w:tr>
      <w:tr w:rsidR="00F07091" w14:paraId="728CC6F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C9B02" w14:textId="77777777" w:rsidR="00F07091" w:rsidRDefault="00000000">
            <w:r>
              <w:rPr>
                <w:sz w:val="20"/>
                <w:szCs w:val="20"/>
              </w:rPr>
              <w:t>City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372A5" w14:textId="77777777" w:rsidR="00F07091" w:rsidRDefault="00000000">
            <w:r>
              <w:rPr>
                <w:sz w:val="20"/>
                <w:szCs w:val="20"/>
              </w:rPr>
              <w:t>Categorical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1F264" w14:textId="77777777" w:rsidR="00F07091" w:rsidRDefault="00000000">
            <w:r>
              <w:rPr>
                <w:sz w:val="20"/>
                <w:szCs w:val="20"/>
              </w:rPr>
              <w:t>City where the employee is located</w:t>
            </w:r>
          </w:p>
        </w:tc>
      </w:tr>
      <w:tr w:rsidR="00F07091" w14:paraId="32E17746"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DBA9787" w14:textId="77777777" w:rsidR="00F07091" w:rsidRDefault="00000000">
            <w:r>
              <w:rPr>
                <w:sz w:val="20"/>
                <w:szCs w:val="20"/>
              </w:rPr>
              <w:t>Experience Level</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A53D1C3" w14:textId="77777777" w:rsidR="00F07091" w:rsidRDefault="00000000">
            <w:r>
              <w:rPr>
                <w:sz w:val="20"/>
                <w:szCs w:val="20"/>
              </w:rPr>
              <w:t>Power Query Column</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CA2F6C4" w14:textId="77777777" w:rsidR="00F07091" w:rsidRDefault="00000000">
            <w:r>
              <w:rPr>
                <w:sz w:val="20"/>
                <w:szCs w:val="20"/>
              </w:rPr>
              <w:t>Fresher (≤2yrs), Junior (≤5yrs), Mid-Level (≤10yrs), Senior (&gt;10yrs)</w:t>
            </w:r>
          </w:p>
        </w:tc>
      </w:tr>
      <w:tr w:rsidR="00F07091" w14:paraId="62C1573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98981" w14:textId="77777777" w:rsidR="00F07091" w:rsidRDefault="00000000">
            <w:r>
              <w:rPr>
                <w:sz w:val="20"/>
                <w:szCs w:val="20"/>
              </w:rPr>
              <w:t>Income Category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CE1DF" w14:textId="77777777" w:rsidR="00F07091" w:rsidRDefault="00000000">
            <w:r>
              <w:rPr>
                <w:sz w:val="20"/>
                <w:szCs w:val="20"/>
              </w:rPr>
              <w:t>Power Query Column</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1F0D8" w14:textId="77777777" w:rsidR="00F07091" w:rsidRDefault="00000000">
            <w:r>
              <w:rPr>
                <w:sz w:val="20"/>
                <w:szCs w:val="20"/>
              </w:rPr>
              <w:t>Low (&lt;30K), Medium (30K–70K), High (&gt;70K)</w:t>
            </w:r>
          </w:p>
        </w:tc>
      </w:tr>
    </w:tbl>
    <w:p w14:paraId="2E3C0DDC" w14:textId="77777777" w:rsidR="00F07091" w:rsidRDefault="00F07091">
      <w:pPr>
        <w:spacing w:before="120" w:after="80"/>
      </w:pPr>
    </w:p>
    <w:p w14:paraId="50EC76D4" w14:textId="77777777" w:rsidR="00F07091" w:rsidRDefault="00000000">
      <w:pPr>
        <w:spacing w:before="280" w:after="120"/>
      </w:pPr>
      <w:r>
        <w:rPr>
          <w:b/>
          <w:bCs/>
          <w:color w:val="1F4E79"/>
          <w:sz w:val="26"/>
          <w:szCs w:val="26"/>
          <w:u w:val="single" w:color="1F4E79"/>
        </w:rPr>
        <w:t>5. Tools &amp; Technologies</w:t>
      </w:r>
    </w:p>
    <w:p w14:paraId="1A978EEA" w14:textId="77777777" w:rsidR="00F07091" w:rsidRDefault="00000000">
      <w:pPr>
        <w:pStyle w:val="ListParagraph"/>
        <w:numPr>
          <w:ilvl w:val="0"/>
          <w:numId w:val="2"/>
        </w:numPr>
        <w:spacing w:before="60" w:after="60"/>
      </w:pPr>
      <w:r>
        <w:rPr>
          <w:b/>
          <w:bCs/>
        </w:rPr>
        <w:t xml:space="preserve">Excel: </w:t>
      </w:r>
      <w:r>
        <w:t>Data cleaning, transformation, and Pivot Tables.</w:t>
      </w:r>
    </w:p>
    <w:p w14:paraId="43527010" w14:textId="77777777" w:rsidR="00F07091" w:rsidRDefault="00000000">
      <w:pPr>
        <w:pStyle w:val="ListParagraph"/>
        <w:numPr>
          <w:ilvl w:val="0"/>
          <w:numId w:val="2"/>
        </w:numPr>
        <w:spacing w:before="60" w:after="60"/>
      </w:pPr>
      <w:r>
        <w:rPr>
          <w:b/>
          <w:bCs/>
        </w:rPr>
        <w:t xml:space="preserve">Power BI: </w:t>
      </w:r>
      <w:r>
        <w:t>Data modelling, Power Query transformations, DAX calculations, and interactive dashboard creation.</w:t>
      </w:r>
    </w:p>
    <w:p w14:paraId="4CA1F379" w14:textId="77777777" w:rsidR="00F07091" w:rsidRDefault="00000000">
      <w:pPr>
        <w:spacing w:before="280" w:after="120"/>
      </w:pPr>
      <w:r>
        <w:rPr>
          <w:b/>
          <w:bCs/>
          <w:color w:val="1F4E79"/>
          <w:sz w:val="26"/>
          <w:szCs w:val="26"/>
          <w:u w:val="single" w:color="1F4E79"/>
        </w:rPr>
        <w:t>6. Data Pre-Processing (Excel / Power Query)</w:t>
      </w:r>
    </w:p>
    <w:p w14:paraId="7C0644BE" w14:textId="77777777" w:rsidR="00F07091" w:rsidRDefault="00000000">
      <w:pPr>
        <w:spacing w:before="120" w:after="80"/>
      </w:pPr>
      <w:r>
        <w:rPr>
          <w:b/>
          <w:bCs/>
          <w:color w:val="2E75B6"/>
        </w:rPr>
        <w:t>Tasks Performed:</w:t>
      </w:r>
    </w:p>
    <w:p w14:paraId="17881A6C" w14:textId="77777777" w:rsidR="00F07091" w:rsidRDefault="00000000">
      <w:pPr>
        <w:pStyle w:val="ListParagraph"/>
        <w:numPr>
          <w:ilvl w:val="0"/>
          <w:numId w:val="2"/>
        </w:numPr>
        <w:spacing w:before="60" w:after="60"/>
      </w:pPr>
      <w:r>
        <w:rPr>
          <w:b/>
          <w:bCs/>
        </w:rPr>
        <w:t xml:space="preserve">Data Cleaning &amp; Transformation: </w:t>
      </w:r>
      <w:r>
        <w:t xml:space="preserve">Trim &amp; Clean on Job Role column, Replace Values (Yes/No), Remove Duplicates on </w:t>
      </w:r>
      <w:proofErr w:type="spellStart"/>
      <w:r>
        <w:t>EmployeeID</w:t>
      </w:r>
      <w:proofErr w:type="spellEnd"/>
      <w:r>
        <w:t>, Data Type standardisation.</w:t>
      </w:r>
    </w:p>
    <w:p w14:paraId="5B6A5C34" w14:textId="77777777" w:rsidR="00F07091" w:rsidRDefault="00000000">
      <w:pPr>
        <w:pStyle w:val="ListParagraph"/>
        <w:numPr>
          <w:ilvl w:val="0"/>
          <w:numId w:val="2"/>
        </w:numPr>
        <w:spacing w:before="60" w:after="60"/>
      </w:pPr>
      <w:r>
        <w:rPr>
          <w:b/>
          <w:bCs/>
        </w:rPr>
        <w:t>Conditional Columns added via Power Query:</w:t>
      </w:r>
    </w:p>
    <w:p w14:paraId="1A600EDC" w14:textId="77777777" w:rsidR="00F07091" w:rsidRDefault="00000000">
      <w:pPr>
        <w:pStyle w:val="ListParagraph"/>
        <w:numPr>
          <w:ilvl w:val="0"/>
          <w:numId w:val="2"/>
        </w:numPr>
        <w:spacing w:before="60" w:after="60"/>
      </w:pPr>
      <w:r>
        <w:t xml:space="preserve">Experience Level — </w:t>
      </w:r>
      <w:proofErr w:type="spellStart"/>
      <w:r>
        <w:t>YearsAtCompany</w:t>
      </w:r>
      <w:proofErr w:type="spellEnd"/>
      <w:r>
        <w:t xml:space="preserve"> ≤2 → Fresher | ≤5 → Junior | ≤10 → Mid-Level | Else → Senior</w:t>
      </w:r>
    </w:p>
    <w:p w14:paraId="7226CAD6" w14:textId="77777777" w:rsidR="00F07091" w:rsidRDefault="00000000">
      <w:pPr>
        <w:pStyle w:val="ListParagraph"/>
        <w:numPr>
          <w:ilvl w:val="0"/>
          <w:numId w:val="2"/>
        </w:numPr>
        <w:spacing w:before="60" w:after="60"/>
      </w:pPr>
      <w:r>
        <w:t>Income Category — Monthly Income ≤30,000 → Low | ≤70,000 → Medium | Else → High</w:t>
      </w:r>
    </w:p>
    <w:p w14:paraId="5540676E" w14:textId="77777777" w:rsidR="00F07091" w:rsidRDefault="00000000">
      <w:pPr>
        <w:pStyle w:val="ListParagraph"/>
        <w:numPr>
          <w:ilvl w:val="0"/>
          <w:numId w:val="2"/>
        </w:numPr>
        <w:spacing w:before="60" w:after="60"/>
      </w:pPr>
      <w:r>
        <w:rPr>
          <w:b/>
          <w:bCs/>
        </w:rPr>
        <w:t xml:space="preserve">Pivot Tables: </w:t>
      </w:r>
      <w:r>
        <w:t>Employee count, Attrition by Department and Gender, Income summaries.</w:t>
      </w:r>
    </w:p>
    <w:p w14:paraId="22CCD22F" w14:textId="77777777" w:rsidR="00F07091" w:rsidRDefault="00000000">
      <w:pPr>
        <w:pStyle w:val="ListParagraph"/>
        <w:numPr>
          <w:ilvl w:val="0"/>
          <w:numId w:val="2"/>
        </w:numPr>
        <w:spacing w:before="60" w:after="60"/>
      </w:pPr>
      <w:r>
        <w:rPr>
          <w:b/>
          <w:bCs/>
        </w:rPr>
        <w:t xml:space="preserve">Convert data into Fact and Dimension Table: </w:t>
      </w:r>
      <w:r>
        <w:t>Single Transformation flat table used for this project.</w:t>
      </w:r>
    </w:p>
    <w:p w14:paraId="26A82C25" w14:textId="77777777" w:rsidR="00F07091" w:rsidRDefault="00000000">
      <w:pPr>
        <w:spacing w:before="280" w:after="120"/>
      </w:pPr>
      <w:r>
        <w:rPr>
          <w:b/>
          <w:bCs/>
          <w:color w:val="1F4E79"/>
          <w:sz w:val="26"/>
          <w:szCs w:val="26"/>
          <w:u w:val="single" w:color="1F4E79"/>
        </w:rPr>
        <w:t>7. Data Modelling and DAX (Power BI)</w:t>
      </w:r>
    </w:p>
    <w:p w14:paraId="1CB23D78" w14:textId="77777777" w:rsidR="00F07091" w:rsidRDefault="00000000">
      <w:pPr>
        <w:pStyle w:val="ListParagraph"/>
        <w:numPr>
          <w:ilvl w:val="0"/>
          <w:numId w:val="2"/>
        </w:numPr>
        <w:spacing w:before="60" w:after="60"/>
      </w:pPr>
      <w:r>
        <w:rPr>
          <w:b/>
          <w:bCs/>
        </w:rPr>
        <w:t xml:space="preserve">Data Model: </w:t>
      </w:r>
      <w:r>
        <w:t>Single flat 'Transformation' table loaded from Power Query. All measures stored in Transformation table. No relationships required (single table model).</w:t>
      </w:r>
    </w:p>
    <w:p w14:paraId="7CECD6A4" w14:textId="77777777" w:rsidR="00F07091" w:rsidRDefault="00F07091">
      <w:pPr>
        <w:spacing w:before="120" w:after="80"/>
      </w:pPr>
    </w:p>
    <w:p w14:paraId="24F35EAC" w14:textId="77777777" w:rsidR="00F07091" w:rsidRDefault="00000000">
      <w:pPr>
        <w:shd w:val="clear" w:color="auto" w:fill="D6E4F0"/>
        <w:spacing w:before="200" w:after="100"/>
        <w:jc w:val="center"/>
      </w:pPr>
      <w:r>
        <w:rPr>
          <w:b/>
          <w:bCs/>
          <w:color w:val="1F4E79"/>
        </w:rPr>
        <w:t>SCREENSHOT OF DATA MODELLING</w:t>
      </w:r>
    </w:p>
    <w:p w14:paraId="2783A129" w14:textId="77777777" w:rsidR="00F07091" w:rsidRDefault="00000000">
      <w:pPr>
        <w:spacing w:before="160" w:after="80"/>
        <w:jc w:val="center"/>
      </w:pPr>
      <w:r>
        <w:rPr>
          <w:noProof/>
        </w:rPr>
        <w:lastRenderedPageBreak/>
        <w:drawing>
          <wp:inline distT="0" distB="0" distL="0" distR="0" wp14:anchorId="48BAFBFC" wp14:editId="4861C80A">
            <wp:extent cx="5943600" cy="2343150"/>
            <wp:effectExtent l="0" t="0" r="0" b="0"/>
            <wp:docPr id="1275458684" name="Picture 127545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343150"/>
                    </a:xfrm>
                    <a:prstGeom prst="rect">
                      <a:avLst/>
                    </a:prstGeom>
                  </pic:spPr>
                </pic:pic>
              </a:graphicData>
            </a:graphic>
          </wp:inline>
        </w:drawing>
      </w:r>
    </w:p>
    <w:p w14:paraId="7FCA6FF7" w14:textId="77777777" w:rsidR="00F07091" w:rsidRDefault="00000000">
      <w:pPr>
        <w:spacing w:after="200"/>
        <w:jc w:val="center"/>
      </w:pPr>
      <w:r>
        <w:rPr>
          <w:i/>
          <w:iCs/>
          <w:color w:val="666666"/>
          <w:sz w:val="18"/>
          <w:szCs w:val="18"/>
        </w:rPr>
        <w:t>Screenshot 12: Power BI — Data Model View (Transformation Table)</w:t>
      </w:r>
    </w:p>
    <w:p w14:paraId="14366147" w14:textId="77777777" w:rsidR="00F07091" w:rsidRDefault="00F07091">
      <w:pPr>
        <w:spacing w:before="120" w:after="80"/>
      </w:pPr>
    </w:p>
    <w:p w14:paraId="053E8EBA" w14:textId="77777777" w:rsidR="00F07091" w:rsidRDefault="00000000">
      <w:pPr>
        <w:spacing w:before="120" w:after="80"/>
      </w:pPr>
      <w:r>
        <w:rPr>
          <w:b/>
          <w:bCs/>
          <w:color w:val="2E75B6"/>
        </w:rPr>
        <w:t>Calculated Columns &amp; DAX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F07091" w14:paraId="4EB4DCB9"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F6364F" w14:textId="77777777" w:rsidR="00F07091" w:rsidRDefault="00000000">
            <w:r>
              <w:rPr>
                <w:b/>
                <w:bCs/>
                <w:color w:val="FFFFFF"/>
                <w:sz w:val="20"/>
                <w:szCs w:val="20"/>
              </w:rPr>
              <w:t>Measure / Column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8E4C24" w14:textId="77777777" w:rsidR="00F07091" w:rsidRDefault="00000000">
            <w:r>
              <w:rPr>
                <w:b/>
                <w:bCs/>
                <w:color w:val="FFFFFF"/>
                <w:sz w:val="20"/>
                <w:szCs w:val="20"/>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0BD9F1" w14:textId="77777777" w:rsidR="00F07091" w:rsidRDefault="00000000">
            <w:r>
              <w:rPr>
                <w:b/>
                <w:bCs/>
                <w:color w:val="FFFFFF"/>
                <w:sz w:val="20"/>
                <w:szCs w:val="20"/>
              </w:rPr>
              <w:t>DAX Formula</w:t>
            </w:r>
          </w:p>
        </w:tc>
      </w:tr>
      <w:tr w:rsidR="00F07091" w14:paraId="63A2CEED"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848DCF" w14:textId="77777777" w:rsidR="00F07091" w:rsidRDefault="00000000">
            <w:r>
              <w:rPr>
                <w:sz w:val="20"/>
                <w:szCs w:val="20"/>
              </w:rPr>
              <w:t>Total Employee</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41078D" w14:textId="77777777" w:rsidR="00F07091" w:rsidRDefault="00000000">
            <w:r>
              <w:rPr>
                <w:sz w:val="20"/>
                <w:szCs w:val="20"/>
              </w:rPr>
              <w:t>Measure</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CBA5C2" w14:textId="77777777" w:rsidR="00F07091" w:rsidRDefault="00000000">
            <w:r>
              <w:rPr>
                <w:sz w:val="20"/>
                <w:szCs w:val="20"/>
              </w:rPr>
              <w:t xml:space="preserve">Total Employee = </w:t>
            </w:r>
            <w:proofErr w:type="gramStart"/>
            <w:r>
              <w:rPr>
                <w:sz w:val="20"/>
                <w:szCs w:val="20"/>
              </w:rPr>
              <w:t>Count(Transformation[</w:t>
            </w:r>
            <w:proofErr w:type="spellStart"/>
            <w:proofErr w:type="gramEnd"/>
            <w:r>
              <w:rPr>
                <w:sz w:val="20"/>
                <w:szCs w:val="20"/>
              </w:rPr>
              <w:t>EmployeeID</w:t>
            </w:r>
            <w:proofErr w:type="spellEnd"/>
            <w:r>
              <w:rPr>
                <w:sz w:val="20"/>
                <w:szCs w:val="20"/>
              </w:rPr>
              <w:t>])</w:t>
            </w:r>
          </w:p>
        </w:tc>
      </w:tr>
      <w:tr w:rsidR="00F07091" w14:paraId="7157EDD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956ED" w14:textId="77777777" w:rsidR="00F07091" w:rsidRDefault="00000000">
            <w:r>
              <w:rPr>
                <w:sz w:val="20"/>
                <w:szCs w:val="20"/>
              </w:rPr>
              <w:t>Attrition Count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8B377" w14:textId="77777777" w:rsidR="00F07091" w:rsidRDefault="00000000">
            <w:r>
              <w:rPr>
                <w:sz w:val="20"/>
                <w:szCs w:val="20"/>
              </w:rPr>
              <w:t>Measure</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9AF53" w14:textId="77777777" w:rsidR="00F07091" w:rsidRDefault="00000000">
            <w:r>
              <w:rPr>
                <w:sz w:val="20"/>
                <w:szCs w:val="20"/>
              </w:rPr>
              <w:t>CALCULATE(COUNT(</w:t>
            </w:r>
            <w:proofErr w:type="gramStart"/>
            <w:r>
              <w:rPr>
                <w:sz w:val="20"/>
                <w:szCs w:val="20"/>
              </w:rPr>
              <w:t>Transformation[</w:t>
            </w:r>
            <w:proofErr w:type="spellStart"/>
            <w:proofErr w:type="gramEnd"/>
            <w:r>
              <w:rPr>
                <w:sz w:val="20"/>
                <w:szCs w:val="20"/>
              </w:rPr>
              <w:t>EmployeeID</w:t>
            </w:r>
            <w:proofErr w:type="spellEnd"/>
            <w:r>
              <w:rPr>
                <w:sz w:val="20"/>
                <w:szCs w:val="20"/>
              </w:rPr>
              <w:t xml:space="preserve">]), </w:t>
            </w:r>
            <w:proofErr w:type="gramStart"/>
            <w:r>
              <w:rPr>
                <w:sz w:val="20"/>
                <w:szCs w:val="20"/>
              </w:rPr>
              <w:t>Transformation[</w:t>
            </w:r>
            <w:proofErr w:type="gramEnd"/>
            <w:r>
              <w:rPr>
                <w:sz w:val="20"/>
                <w:szCs w:val="20"/>
              </w:rPr>
              <w:t>Attrition]="Yes")</w:t>
            </w:r>
          </w:p>
        </w:tc>
      </w:tr>
      <w:tr w:rsidR="00F07091" w14:paraId="335DA021"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4C90D9" w14:textId="77777777" w:rsidR="00F07091" w:rsidRDefault="00000000">
            <w:r>
              <w:rPr>
                <w:sz w:val="20"/>
                <w:szCs w:val="20"/>
              </w:rPr>
              <w:t xml:space="preserve">Average </w:t>
            </w:r>
            <w:proofErr w:type="spellStart"/>
            <w:r>
              <w:rPr>
                <w:sz w:val="20"/>
                <w:szCs w:val="20"/>
              </w:rPr>
              <w:t>Montly</w:t>
            </w:r>
            <w:proofErr w:type="spellEnd"/>
            <w:r>
              <w:rPr>
                <w:sz w:val="20"/>
                <w:szCs w:val="20"/>
              </w:rPr>
              <w:t xml:space="preserve"> Income</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5DA7C6" w14:textId="77777777" w:rsidR="00F07091" w:rsidRDefault="00000000">
            <w:r>
              <w:rPr>
                <w:sz w:val="20"/>
                <w:szCs w:val="20"/>
              </w:rPr>
              <w:t>Measure</w:t>
            </w:r>
          </w:p>
        </w:tc>
        <w:tc>
          <w:tcPr>
            <w:tcW w:w="5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FA5A0E" w14:textId="77777777" w:rsidR="00F07091" w:rsidRDefault="00000000">
            <w:r>
              <w:rPr>
                <w:sz w:val="20"/>
                <w:szCs w:val="20"/>
              </w:rPr>
              <w:t xml:space="preserve">Average </w:t>
            </w:r>
            <w:proofErr w:type="spellStart"/>
            <w:r>
              <w:rPr>
                <w:sz w:val="20"/>
                <w:szCs w:val="20"/>
              </w:rPr>
              <w:t>Montly</w:t>
            </w:r>
            <w:proofErr w:type="spellEnd"/>
            <w:r>
              <w:rPr>
                <w:sz w:val="20"/>
                <w:szCs w:val="20"/>
              </w:rPr>
              <w:t xml:space="preserve"> Income = </w:t>
            </w:r>
            <w:proofErr w:type="gramStart"/>
            <w:r>
              <w:rPr>
                <w:sz w:val="20"/>
                <w:szCs w:val="20"/>
              </w:rPr>
              <w:t>AVERAGE(Transformation[</w:t>
            </w:r>
            <w:proofErr w:type="gramEnd"/>
            <w:r>
              <w:rPr>
                <w:sz w:val="20"/>
                <w:szCs w:val="20"/>
              </w:rPr>
              <w:t>Monthly Income])</w:t>
            </w:r>
          </w:p>
        </w:tc>
      </w:tr>
      <w:tr w:rsidR="00F07091" w14:paraId="610D779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4F20C" w14:textId="77777777" w:rsidR="00F07091" w:rsidRDefault="00000000">
            <w:r>
              <w:rPr>
                <w:sz w:val="20"/>
                <w:szCs w:val="20"/>
              </w:rPr>
              <w:t>Maximum Income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68AF4" w14:textId="77777777" w:rsidR="00F07091" w:rsidRDefault="00000000">
            <w:r>
              <w:rPr>
                <w:sz w:val="20"/>
                <w:szCs w:val="20"/>
              </w:rPr>
              <w:t>Measure</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D8F41" w14:textId="77777777" w:rsidR="00F07091" w:rsidRDefault="00000000">
            <w:r>
              <w:rPr>
                <w:sz w:val="20"/>
                <w:szCs w:val="20"/>
              </w:rPr>
              <w:t xml:space="preserve">Maximum Income = </w:t>
            </w:r>
            <w:proofErr w:type="gramStart"/>
            <w:r>
              <w:rPr>
                <w:sz w:val="20"/>
                <w:szCs w:val="20"/>
              </w:rPr>
              <w:t>MAX(Transformation[</w:t>
            </w:r>
            <w:proofErr w:type="gramEnd"/>
            <w:r>
              <w:rPr>
                <w:sz w:val="20"/>
                <w:szCs w:val="20"/>
              </w:rPr>
              <w:t>Monthly Income])</w:t>
            </w:r>
          </w:p>
        </w:tc>
      </w:tr>
    </w:tbl>
    <w:p w14:paraId="5CB0F667" w14:textId="77777777" w:rsidR="00F07091" w:rsidRDefault="00F07091">
      <w:pPr>
        <w:spacing w:before="120" w:after="80"/>
      </w:pPr>
    </w:p>
    <w:p w14:paraId="0BE9A982" w14:textId="77777777" w:rsidR="00F07091" w:rsidRDefault="00000000">
      <w:pPr>
        <w:shd w:val="clear" w:color="auto" w:fill="D6E4F0"/>
        <w:spacing w:before="200" w:after="100"/>
        <w:jc w:val="center"/>
      </w:pPr>
      <w:r>
        <w:rPr>
          <w:b/>
          <w:bCs/>
          <w:color w:val="1F4E79"/>
        </w:rPr>
        <w:t>SCREENSHOT — DAX MEASURES</w:t>
      </w:r>
    </w:p>
    <w:p w14:paraId="1E189CC5" w14:textId="77777777" w:rsidR="00F07091" w:rsidRDefault="00000000">
      <w:pPr>
        <w:spacing w:before="160" w:after="80"/>
        <w:jc w:val="center"/>
      </w:pPr>
      <w:r>
        <w:rPr>
          <w:noProof/>
        </w:rPr>
        <w:lastRenderedPageBreak/>
        <w:drawing>
          <wp:inline distT="0" distB="0" distL="0" distR="0" wp14:anchorId="6A440B23" wp14:editId="4F6C1FF2">
            <wp:extent cx="5943600" cy="2933700"/>
            <wp:effectExtent l="0" t="0" r="0" b="0"/>
            <wp:docPr id="840081721" name="Picture 84008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933700"/>
                    </a:xfrm>
                    <a:prstGeom prst="rect">
                      <a:avLst/>
                    </a:prstGeom>
                  </pic:spPr>
                </pic:pic>
              </a:graphicData>
            </a:graphic>
          </wp:inline>
        </w:drawing>
      </w:r>
    </w:p>
    <w:p w14:paraId="3143026A" w14:textId="77777777" w:rsidR="00F07091" w:rsidRDefault="00000000">
      <w:pPr>
        <w:spacing w:after="200"/>
        <w:jc w:val="center"/>
      </w:pPr>
      <w:r>
        <w:rPr>
          <w:i/>
          <w:iCs/>
          <w:color w:val="666666"/>
          <w:sz w:val="18"/>
          <w:szCs w:val="18"/>
        </w:rPr>
        <w:t>Screenshot 13: DAX — Attrition Count Measure</w:t>
      </w:r>
    </w:p>
    <w:p w14:paraId="72C075F8" w14:textId="77777777" w:rsidR="00F07091" w:rsidRDefault="00000000">
      <w:pPr>
        <w:spacing w:before="160" w:after="80"/>
        <w:jc w:val="center"/>
      </w:pPr>
      <w:r>
        <w:rPr>
          <w:noProof/>
        </w:rPr>
        <w:drawing>
          <wp:inline distT="0" distB="0" distL="0" distR="0" wp14:anchorId="021265C7" wp14:editId="16D73520">
            <wp:extent cx="5943600" cy="2743200"/>
            <wp:effectExtent l="0" t="0" r="0" b="0"/>
            <wp:docPr id="622495169" name="Picture 62249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743200"/>
                    </a:xfrm>
                    <a:prstGeom prst="rect">
                      <a:avLst/>
                    </a:prstGeom>
                  </pic:spPr>
                </pic:pic>
              </a:graphicData>
            </a:graphic>
          </wp:inline>
        </w:drawing>
      </w:r>
    </w:p>
    <w:p w14:paraId="5C7AA6A6" w14:textId="77777777" w:rsidR="00F07091" w:rsidRDefault="00000000">
      <w:pPr>
        <w:spacing w:after="200"/>
        <w:jc w:val="center"/>
      </w:pPr>
      <w:r>
        <w:rPr>
          <w:i/>
          <w:iCs/>
          <w:color w:val="666666"/>
          <w:sz w:val="18"/>
          <w:szCs w:val="18"/>
        </w:rPr>
        <w:t>Screenshot 14: DAX — Average Monthly Income Measure</w:t>
      </w:r>
    </w:p>
    <w:p w14:paraId="68581C5F" w14:textId="77777777" w:rsidR="00F07091" w:rsidRDefault="00000000">
      <w:pPr>
        <w:spacing w:before="160" w:after="80"/>
        <w:jc w:val="center"/>
      </w:pPr>
      <w:r>
        <w:rPr>
          <w:noProof/>
        </w:rPr>
        <w:lastRenderedPageBreak/>
        <w:drawing>
          <wp:inline distT="0" distB="0" distL="0" distR="0" wp14:anchorId="591DB816" wp14:editId="642BFBF5">
            <wp:extent cx="5943600" cy="2743200"/>
            <wp:effectExtent l="0" t="0" r="0" b="0"/>
            <wp:docPr id="2126904520" name="Picture 212690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743200"/>
                    </a:xfrm>
                    <a:prstGeom prst="rect">
                      <a:avLst/>
                    </a:prstGeom>
                  </pic:spPr>
                </pic:pic>
              </a:graphicData>
            </a:graphic>
          </wp:inline>
        </w:drawing>
      </w:r>
    </w:p>
    <w:p w14:paraId="17456233" w14:textId="77777777" w:rsidR="00F07091" w:rsidRDefault="00000000">
      <w:pPr>
        <w:spacing w:after="200"/>
        <w:jc w:val="center"/>
      </w:pPr>
      <w:r>
        <w:rPr>
          <w:i/>
          <w:iCs/>
          <w:color w:val="666666"/>
          <w:sz w:val="18"/>
          <w:szCs w:val="18"/>
        </w:rPr>
        <w:t>Screenshot 15: DAX — Maximum Income Measure</w:t>
      </w:r>
    </w:p>
    <w:p w14:paraId="5BD4F167" w14:textId="77777777" w:rsidR="00F07091" w:rsidRDefault="00000000">
      <w:pPr>
        <w:spacing w:before="160" w:after="80"/>
        <w:jc w:val="center"/>
      </w:pPr>
      <w:r>
        <w:rPr>
          <w:noProof/>
        </w:rPr>
        <w:drawing>
          <wp:inline distT="0" distB="0" distL="0" distR="0" wp14:anchorId="066DC94A" wp14:editId="3CCFC2D9">
            <wp:extent cx="5943600" cy="2914650"/>
            <wp:effectExtent l="0" t="0" r="0" b="0"/>
            <wp:docPr id="1986872536" name="Picture 198687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914650"/>
                    </a:xfrm>
                    <a:prstGeom prst="rect">
                      <a:avLst/>
                    </a:prstGeom>
                  </pic:spPr>
                </pic:pic>
              </a:graphicData>
            </a:graphic>
          </wp:inline>
        </w:drawing>
      </w:r>
    </w:p>
    <w:p w14:paraId="133DE313" w14:textId="77777777" w:rsidR="00F07091" w:rsidRDefault="00000000">
      <w:pPr>
        <w:spacing w:after="200"/>
        <w:jc w:val="center"/>
      </w:pPr>
      <w:r>
        <w:rPr>
          <w:i/>
          <w:iCs/>
          <w:color w:val="666666"/>
          <w:sz w:val="18"/>
          <w:szCs w:val="18"/>
        </w:rPr>
        <w:t>Screenshot 16: DAX — Total Employee Measure</w:t>
      </w:r>
    </w:p>
    <w:p w14:paraId="483CFD89" w14:textId="77777777" w:rsidR="00F07091" w:rsidRDefault="00000000">
      <w:pPr>
        <w:spacing w:before="280" w:after="120"/>
      </w:pPr>
      <w:r>
        <w:rPr>
          <w:b/>
          <w:bCs/>
          <w:color w:val="1F4E79"/>
          <w:sz w:val="26"/>
          <w:szCs w:val="26"/>
          <w:u w:val="single" w:color="1F4E79"/>
        </w:rPr>
        <w:t>8. Analysis and Visualizations (Power BI)</w:t>
      </w:r>
    </w:p>
    <w:p w14:paraId="66D73BFF" w14:textId="77777777" w:rsidR="00F07091" w:rsidRDefault="00000000">
      <w:pPr>
        <w:spacing w:before="120" w:after="80"/>
      </w:pPr>
      <w:r>
        <w:rPr>
          <w:b/>
          <w:bCs/>
          <w:color w:val="2E75B6"/>
        </w:rPr>
        <w:t>Dashboard Features:</w:t>
      </w:r>
    </w:p>
    <w:p w14:paraId="6A258D8F" w14:textId="77777777" w:rsidR="00F07091" w:rsidRDefault="00F070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07091" w14:paraId="6A18EF1A"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B4A4AE" w14:textId="77777777" w:rsidR="00F07091" w:rsidRDefault="00000000">
            <w:r>
              <w:rPr>
                <w:b/>
                <w:bCs/>
                <w:color w:val="FFFFFF"/>
                <w:sz w:val="20"/>
                <w:szCs w:val="20"/>
              </w:rPr>
              <w:t>Visual Type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1E791B" w14:textId="77777777" w:rsidR="00F07091" w:rsidRDefault="00000000">
            <w:r>
              <w:rPr>
                <w:b/>
                <w:bCs/>
                <w:color w:val="FFFFFF"/>
                <w:sz w:val="20"/>
                <w:szCs w:val="20"/>
              </w:rPr>
              <w:t>Purpose / Description</w:t>
            </w:r>
          </w:p>
        </w:tc>
      </w:tr>
      <w:tr w:rsidR="00F07091" w14:paraId="56AEB832"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999A0AB" w14:textId="77777777" w:rsidR="00F07091" w:rsidRDefault="00000000">
            <w:r>
              <w:rPr>
                <w:sz w:val="20"/>
                <w:szCs w:val="20"/>
              </w:rPr>
              <w:t>KPI Cards (4)</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B5B35C" w14:textId="77777777" w:rsidR="00F07091" w:rsidRDefault="00000000">
            <w:r>
              <w:rPr>
                <w:sz w:val="20"/>
                <w:szCs w:val="20"/>
              </w:rPr>
              <w:t xml:space="preserve">Attrition Count (236), Maximum Income (120K), Total Employee (500), </w:t>
            </w:r>
            <w:proofErr w:type="spellStart"/>
            <w:r>
              <w:rPr>
                <w:sz w:val="20"/>
                <w:szCs w:val="20"/>
              </w:rPr>
              <w:t>Avg</w:t>
            </w:r>
            <w:proofErr w:type="spellEnd"/>
            <w:r>
              <w:rPr>
                <w:sz w:val="20"/>
                <w:szCs w:val="20"/>
              </w:rPr>
              <w:t xml:space="preserve"> Monthly Income (68.92K)</w:t>
            </w:r>
          </w:p>
        </w:tc>
      </w:tr>
      <w:tr w:rsidR="00F07091" w14:paraId="498C968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D4609" w14:textId="77777777" w:rsidR="00F07091" w:rsidRDefault="00000000">
            <w:r>
              <w:rPr>
                <w:sz w:val="20"/>
                <w:szCs w:val="20"/>
              </w:rPr>
              <w:t>Bar Chart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48203" w14:textId="77777777" w:rsidR="00F07091" w:rsidRDefault="00000000">
            <w:r>
              <w:rPr>
                <w:sz w:val="20"/>
                <w:szCs w:val="20"/>
              </w:rPr>
              <w:t>Department-wise Attrition (Yes vs No)</w:t>
            </w:r>
          </w:p>
        </w:tc>
      </w:tr>
      <w:tr w:rsidR="00F07091" w14:paraId="1B80F86D"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1770F3C" w14:textId="77777777" w:rsidR="00F07091" w:rsidRDefault="00000000">
            <w:r>
              <w:rPr>
                <w:sz w:val="20"/>
                <w:szCs w:val="20"/>
              </w:rPr>
              <w:t>Donut Chart</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F903D00" w14:textId="77777777" w:rsidR="00F07091" w:rsidRDefault="00000000">
            <w:r>
              <w:rPr>
                <w:sz w:val="20"/>
                <w:szCs w:val="20"/>
              </w:rPr>
              <w:t>Attrition by Gender (Yes / No %)</w:t>
            </w:r>
          </w:p>
        </w:tc>
      </w:tr>
      <w:tr w:rsidR="00F07091" w14:paraId="4AAFB59D"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735C1" w14:textId="77777777" w:rsidR="00F07091" w:rsidRDefault="00000000">
            <w:r>
              <w:rPr>
                <w:sz w:val="20"/>
                <w:szCs w:val="20"/>
              </w:rPr>
              <w:lastRenderedPageBreak/>
              <w:t>Matrix / Heatmap</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603E2" w14:textId="77777777" w:rsidR="00F07091" w:rsidRDefault="00000000">
            <w:r>
              <w:rPr>
                <w:sz w:val="20"/>
                <w:szCs w:val="20"/>
              </w:rPr>
              <w:t>Performance Rating by Gender and City</w:t>
            </w:r>
          </w:p>
        </w:tc>
      </w:tr>
      <w:tr w:rsidR="00F07091" w14:paraId="2729A9C6"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D730EF" w14:textId="77777777" w:rsidR="00F07091" w:rsidRDefault="00000000">
            <w:r>
              <w:rPr>
                <w:sz w:val="20"/>
                <w:szCs w:val="20"/>
              </w:rPr>
              <w:t>Scatter Plot</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77D260D" w14:textId="77777777" w:rsidR="00F07091" w:rsidRDefault="00000000">
            <w:r>
              <w:rPr>
                <w:sz w:val="20"/>
                <w:szCs w:val="20"/>
              </w:rPr>
              <w:t>Department Income Comparison by Gender</w:t>
            </w:r>
          </w:p>
        </w:tc>
      </w:tr>
      <w:tr w:rsidR="00F07091" w14:paraId="5CF1599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62DDBC" w14:textId="77777777" w:rsidR="00F07091" w:rsidRDefault="00000000">
            <w:r>
              <w:rPr>
                <w:sz w:val="20"/>
                <w:szCs w:val="20"/>
              </w:rPr>
              <w:t>Waterfall Chart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12FBD" w14:textId="77777777" w:rsidR="00F07091" w:rsidRDefault="00000000">
            <w:r>
              <w:rPr>
                <w:sz w:val="20"/>
                <w:szCs w:val="20"/>
              </w:rPr>
              <w:t>Employee Performance Overview by Performance Rating</w:t>
            </w:r>
          </w:p>
        </w:tc>
      </w:tr>
      <w:tr w:rsidR="00F07091" w14:paraId="72BC7FA9"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06362B" w14:textId="77777777" w:rsidR="00F07091" w:rsidRDefault="00000000">
            <w:r>
              <w:rPr>
                <w:sz w:val="20"/>
                <w:szCs w:val="20"/>
              </w:rPr>
              <w:t>Line Chart</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58DA53" w14:textId="77777777" w:rsidR="00F07091" w:rsidRDefault="00000000">
            <w:r>
              <w:rPr>
                <w:sz w:val="20"/>
                <w:szCs w:val="20"/>
              </w:rPr>
              <w:t>Experience and Job Role Analysis (Experience Level vs Monthly Income)</w:t>
            </w:r>
          </w:p>
        </w:tc>
      </w:tr>
      <w:tr w:rsidR="00F07091" w14:paraId="10B2515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A6A9C" w14:textId="77777777" w:rsidR="00F07091" w:rsidRDefault="00000000">
            <w:r>
              <w:rPr>
                <w:sz w:val="20"/>
                <w:szCs w:val="20"/>
              </w:rPr>
              <w:t>Filled Map</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8B206" w14:textId="77777777" w:rsidR="00F07091" w:rsidRDefault="00000000">
            <w:r>
              <w:rPr>
                <w:sz w:val="20"/>
                <w:szCs w:val="20"/>
              </w:rPr>
              <w:t>City and Department Distribution (India)</w:t>
            </w:r>
          </w:p>
        </w:tc>
      </w:tr>
      <w:tr w:rsidR="00F07091" w14:paraId="6D8922FC"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3E85E0A" w14:textId="77777777" w:rsidR="00F07091" w:rsidRDefault="00000000">
            <w:r>
              <w:rPr>
                <w:sz w:val="20"/>
                <w:szCs w:val="20"/>
              </w:rPr>
              <w:t>Slicer — Attrition</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6C65C6" w14:textId="77777777" w:rsidR="00F07091" w:rsidRDefault="00000000">
            <w:r>
              <w:rPr>
                <w:sz w:val="20"/>
                <w:szCs w:val="20"/>
              </w:rPr>
              <w:t>Filter: Yes / No</w:t>
            </w:r>
          </w:p>
        </w:tc>
      </w:tr>
      <w:tr w:rsidR="00F07091" w14:paraId="26573FA9"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01761" w14:textId="77777777" w:rsidR="00F07091" w:rsidRDefault="00000000">
            <w:r>
              <w:rPr>
                <w:sz w:val="20"/>
                <w:szCs w:val="20"/>
              </w:rPr>
              <w:t>Slicer — Department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DCB91" w14:textId="77777777" w:rsidR="00F07091" w:rsidRDefault="00000000">
            <w:r>
              <w:rPr>
                <w:sz w:val="20"/>
                <w:szCs w:val="20"/>
              </w:rPr>
              <w:t>Filter: Finance, HR, IT, Marketing, Operations, Sales</w:t>
            </w:r>
          </w:p>
        </w:tc>
      </w:tr>
      <w:tr w:rsidR="00F07091" w14:paraId="6AEDF771"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3202E5" w14:textId="77777777" w:rsidR="00F07091" w:rsidRDefault="00000000">
            <w:r>
              <w:rPr>
                <w:sz w:val="20"/>
                <w:szCs w:val="20"/>
              </w:rPr>
              <w:t>Table Visual</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A5F67E" w14:textId="77777777" w:rsidR="00F07091" w:rsidRDefault="00000000">
            <w:r>
              <w:rPr>
                <w:sz w:val="20"/>
                <w:szCs w:val="20"/>
              </w:rPr>
              <w:t>Monthly Income and City breakdown</w:t>
            </w:r>
          </w:p>
        </w:tc>
      </w:tr>
    </w:tbl>
    <w:p w14:paraId="463AA8AE" w14:textId="77777777" w:rsidR="00F07091" w:rsidRDefault="00F07091">
      <w:pPr>
        <w:spacing w:before="120" w:after="80"/>
      </w:pPr>
    </w:p>
    <w:p w14:paraId="5365F426" w14:textId="77777777" w:rsidR="00F07091" w:rsidRDefault="00000000">
      <w:pPr>
        <w:spacing w:before="60" w:after="60"/>
      </w:pPr>
      <w:r>
        <w:rPr>
          <w:b/>
          <w:bCs/>
          <w:color w:val="000000"/>
        </w:rPr>
        <w:t xml:space="preserve">Interactivity: </w:t>
      </w:r>
      <w:r>
        <w:t>Slicers for Attrition and Department. Drill-down on Experience Level and City visuals. Bookmarks and clear titles on all visuals.</w:t>
      </w:r>
    </w:p>
    <w:p w14:paraId="095446F3" w14:textId="77777777" w:rsidR="00F07091" w:rsidRDefault="00F07091">
      <w:pPr>
        <w:spacing w:before="120" w:after="80"/>
      </w:pPr>
    </w:p>
    <w:p w14:paraId="01329666" w14:textId="77777777" w:rsidR="00F07091" w:rsidRDefault="00000000">
      <w:pPr>
        <w:shd w:val="clear" w:color="auto" w:fill="D6E4F0"/>
        <w:spacing w:before="200" w:after="100"/>
        <w:jc w:val="center"/>
      </w:pPr>
      <w:r>
        <w:rPr>
          <w:b/>
          <w:bCs/>
          <w:color w:val="1F4E79"/>
        </w:rPr>
        <w:t>SCREENSHOT OF DASHBOARD / REPORT</w:t>
      </w:r>
    </w:p>
    <w:p w14:paraId="0CC06A6D" w14:textId="77777777" w:rsidR="00F07091" w:rsidRDefault="00000000">
      <w:pPr>
        <w:spacing w:before="160" w:after="80"/>
        <w:jc w:val="center"/>
      </w:pPr>
      <w:r>
        <w:rPr>
          <w:noProof/>
        </w:rPr>
        <w:drawing>
          <wp:inline distT="0" distB="0" distL="0" distR="0" wp14:anchorId="0972C3B2" wp14:editId="12CA345F">
            <wp:extent cx="5943600" cy="4067175"/>
            <wp:effectExtent l="0" t="0" r="0" b="0"/>
            <wp:docPr id="1777483024" name="Picture 177748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067175"/>
                    </a:xfrm>
                    <a:prstGeom prst="rect">
                      <a:avLst/>
                    </a:prstGeom>
                  </pic:spPr>
                </pic:pic>
              </a:graphicData>
            </a:graphic>
          </wp:inline>
        </w:drawing>
      </w:r>
    </w:p>
    <w:p w14:paraId="4CBF80E2" w14:textId="77777777" w:rsidR="00F07091" w:rsidRDefault="00000000">
      <w:pPr>
        <w:spacing w:after="200"/>
        <w:jc w:val="center"/>
      </w:pPr>
      <w:r>
        <w:rPr>
          <w:i/>
          <w:iCs/>
          <w:color w:val="666666"/>
          <w:sz w:val="18"/>
          <w:szCs w:val="18"/>
        </w:rPr>
        <w:t>Screenshot 17: Power BI — Employee Attrition &amp; Performance Overview Dashboard</w:t>
      </w:r>
    </w:p>
    <w:p w14:paraId="69C046A9" w14:textId="77777777" w:rsidR="00F07091" w:rsidRDefault="00000000">
      <w:pPr>
        <w:spacing w:before="280" w:after="120"/>
      </w:pPr>
      <w:r>
        <w:rPr>
          <w:b/>
          <w:bCs/>
          <w:color w:val="1F4E79"/>
          <w:sz w:val="26"/>
          <w:szCs w:val="26"/>
          <w:u w:val="single" w:color="1F4E79"/>
        </w:rPr>
        <w:t>9. Insights &amp; Conclusions</w:t>
      </w:r>
    </w:p>
    <w:p w14:paraId="1063C0C7" w14:textId="77777777" w:rsidR="00F07091" w:rsidRDefault="00000000">
      <w:pPr>
        <w:spacing w:before="120" w:after="80"/>
      </w:pPr>
      <w:r>
        <w:rPr>
          <w:b/>
          <w:bCs/>
          <w:color w:val="2E75B6"/>
        </w:rPr>
        <w:t>Key Findings:</w:t>
      </w:r>
    </w:p>
    <w:p w14:paraId="5DE73DAD" w14:textId="77777777" w:rsidR="00F07091" w:rsidRDefault="00000000">
      <w:pPr>
        <w:pStyle w:val="ListParagraph"/>
        <w:numPr>
          <w:ilvl w:val="0"/>
          <w:numId w:val="2"/>
        </w:numPr>
        <w:spacing w:before="60" w:after="60"/>
      </w:pPr>
      <w:r>
        <w:lastRenderedPageBreak/>
        <w:t>Attrition Count: 236 out of 500 employees left (47.2% attrition rate).</w:t>
      </w:r>
    </w:p>
    <w:p w14:paraId="0B35F636" w14:textId="77777777" w:rsidR="00F07091" w:rsidRDefault="00000000">
      <w:pPr>
        <w:pStyle w:val="ListParagraph"/>
        <w:numPr>
          <w:ilvl w:val="0"/>
          <w:numId w:val="2"/>
        </w:numPr>
        <w:spacing w:before="60" w:after="60"/>
      </w:pPr>
      <w:r>
        <w:t>Maximum Monthly Income in dataset: 120K; Average Monthly Income: 68.92K.</w:t>
      </w:r>
    </w:p>
    <w:p w14:paraId="3033195C" w14:textId="77777777" w:rsidR="00F07091" w:rsidRDefault="00000000">
      <w:pPr>
        <w:pStyle w:val="ListParagraph"/>
        <w:numPr>
          <w:ilvl w:val="0"/>
          <w:numId w:val="2"/>
        </w:numPr>
        <w:spacing w:before="60" w:after="60"/>
      </w:pPr>
      <w:r>
        <w:t>Female employees show higher attrition in certain departments based on gender-wise analysis.</w:t>
      </w:r>
    </w:p>
    <w:p w14:paraId="3360AA8D" w14:textId="77777777" w:rsidR="00F07091" w:rsidRDefault="00000000">
      <w:pPr>
        <w:pStyle w:val="ListParagraph"/>
        <w:numPr>
          <w:ilvl w:val="0"/>
          <w:numId w:val="2"/>
        </w:numPr>
        <w:spacing w:before="60" w:after="60"/>
      </w:pPr>
      <w:r>
        <w:t>Performance Rating analysis by City shows Mumbai and Delhi have mixed high/low performers.</w:t>
      </w:r>
    </w:p>
    <w:p w14:paraId="1E7BABAE" w14:textId="77777777" w:rsidR="00F07091" w:rsidRDefault="00000000">
      <w:pPr>
        <w:pStyle w:val="ListParagraph"/>
        <w:numPr>
          <w:ilvl w:val="0"/>
          <w:numId w:val="2"/>
        </w:numPr>
        <w:spacing w:before="60" w:after="60"/>
      </w:pPr>
      <w:r>
        <w:t>Fresher and Junior experience level employees contribute most to attrition.</w:t>
      </w:r>
    </w:p>
    <w:p w14:paraId="0975FE7E" w14:textId="77777777" w:rsidR="00F07091" w:rsidRDefault="00000000">
      <w:pPr>
        <w:pStyle w:val="ListParagraph"/>
        <w:numPr>
          <w:ilvl w:val="0"/>
          <w:numId w:val="2"/>
        </w:numPr>
        <w:spacing w:before="60" w:after="60"/>
      </w:pPr>
      <w:r>
        <w:t>High income employees (&gt;70K) show lower attrition — income is a key retention factor.</w:t>
      </w:r>
    </w:p>
    <w:p w14:paraId="0EB0D7CE" w14:textId="77777777" w:rsidR="00F07091" w:rsidRDefault="00F07091">
      <w:pPr>
        <w:spacing w:before="120" w:after="80"/>
      </w:pPr>
    </w:p>
    <w:p w14:paraId="3153BDDF" w14:textId="77777777" w:rsidR="00F07091" w:rsidRDefault="00000000">
      <w:pPr>
        <w:spacing w:before="120" w:after="80"/>
      </w:pPr>
      <w:r>
        <w:rPr>
          <w:b/>
          <w:bCs/>
          <w:color w:val="2E75B6"/>
        </w:rPr>
        <w:t>Analysis Insights:</w:t>
      </w:r>
    </w:p>
    <w:p w14:paraId="74A7EB27" w14:textId="77777777" w:rsidR="00F07091" w:rsidRDefault="00000000">
      <w:pPr>
        <w:pStyle w:val="ListParagraph"/>
        <w:numPr>
          <w:ilvl w:val="0"/>
          <w:numId w:val="2"/>
        </w:numPr>
        <w:spacing w:before="60" w:after="60"/>
      </w:pPr>
      <w:r>
        <w:rPr>
          <w:b/>
          <w:bCs/>
        </w:rPr>
        <w:t xml:space="preserve">Descriptive: </w:t>
      </w:r>
      <w:r>
        <w:t xml:space="preserve">500 employees across 6 departments; 236 </w:t>
      </w:r>
      <w:proofErr w:type="spellStart"/>
      <w:r>
        <w:t>attrited</w:t>
      </w:r>
      <w:proofErr w:type="spellEnd"/>
      <w:r>
        <w:t>. Spread across all departments.</w:t>
      </w:r>
    </w:p>
    <w:p w14:paraId="68F51A85" w14:textId="77777777" w:rsidR="00F07091" w:rsidRDefault="00000000">
      <w:pPr>
        <w:pStyle w:val="ListParagraph"/>
        <w:numPr>
          <w:ilvl w:val="0"/>
          <w:numId w:val="2"/>
        </w:numPr>
        <w:spacing w:before="60" w:after="60"/>
      </w:pPr>
      <w:r>
        <w:rPr>
          <w:b/>
          <w:bCs/>
        </w:rPr>
        <w:t xml:space="preserve">Diagnosis: </w:t>
      </w:r>
      <w:r>
        <w:t xml:space="preserve">Low experience (Fresher/Junior) + </w:t>
      </w:r>
      <w:proofErr w:type="gramStart"/>
      <w:r>
        <w:t>low income</w:t>
      </w:r>
      <w:proofErr w:type="gramEnd"/>
      <w:r>
        <w:t xml:space="preserve"> category + overtime = highest attrition risk combination.</w:t>
      </w:r>
    </w:p>
    <w:p w14:paraId="1E075B20" w14:textId="77777777" w:rsidR="00F07091" w:rsidRDefault="00000000">
      <w:pPr>
        <w:pStyle w:val="ListParagraph"/>
        <w:numPr>
          <w:ilvl w:val="0"/>
          <w:numId w:val="2"/>
        </w:numPr>
        <w:spacing w:before="60" w:after="60"/>
      </w:pPr>
      <w:r>
        <w:rPr>
          <w:b/>
          <w:bCs/>
        </w:rPr>
        <w:t xml:space="preserve">Predictive: </w:t>
      </w:r>
      <w:r>
        <w:t xml:space="preserve">Employees with &lt;5 </w:t>
      </w:r>
      <w:proofErr w:type="spellStart"/>
      <w:r>
        <w:t>years experience</w:t>
      </w:r>
      <w:proofErr w:type="spellEnd"/>
      <w:r>
        <w:t>, income &lt;30K, and overtime have the highest churn probability.</w:t>
      </w:r>
    </w:p>
    <w:p w14:paraId="1B3FA94D" w14:textId="77777777" w:rsidR="00F07091" w:rsidRDefault="00000000">
      <w:pPr>
        <w:pStyle w:val="ListParagraph"/>
        <w:numPr>
          <w:ilvl w:val="0"/>
          <w:numId w:val="2"/>
        </w:numPr>
        <w:spacing w:before="60" w:after="60"/>
      </w:pPr>
      <w:r>
        <w:rPr>
          <w:b/>
          <w:bCs/>
        </w:rPr>
        <w:t xml:space="preserve">Prescriptive: </w:t>
      </w:r>
      <w:r>
        <w:t>Focus retention efforts on Fresher/Junior employees — offer structured career growth, salary revisions, and overtime reduction policies.</w:t>
      </w:r>
    </w:p>
    <w:p w14:paraId="744EBE2B" w14:textId="77777777" w:rsidR="00F07091" w:rsidRDefault="00000000">
      <w:pPr>
        <w:spacing w:before="280" w:after="120"/>
      </w:pPr>
      <w:r>
        <w:rPr>
          <w:b/>
          <w:bCs/>
          <w:color w:val="1F4E79"/>
          <w:sz w:val="26"/>
          <w:szCs w:val="26"/>
          <w:u w:val="single" w:color="1F4E79"/>
        </w:rPr>
        <w:t>10. Conclusions</w:t>
      </w:r>
    </w:p>
    <w:p w14:paraId="0BE2779A" w14:textId="77777777" w:rsidR="00F07091" w:rsidRDefault="00000000">
      <w:pPr>
        <w:spacing w:before="60" w:after="60"/>
      </w:pPr>
      <w:r>
        <w:t>The integration of Excel, Power Query, and Power BI proved effective for end-to-end HR data analysis. The enhanced Transformation table with Power Query conditional columns (Experience Level, Income Category) and new DAX measures provided deeper insights into income distribution and performance trends, enabling more targeted HR decisions and retention strategies.</w:t>
      </w:r>
    </w:p>
    <w:p w14:paraId="0A130BB7" w14:textId="77777777" w:rsidR="00F07091" w:rsidRDefault="00F07091">
      <w:pPr>
        <w:pBdr>
          <w:bottom w:val="single" w:sz="6" w:space="1" w:color="2E75B6"/>
        </w:pBdr>
        <w:spacing w:before="160" w:after="160"/>
      </w:pPr>
    </w:p>
    <w:p w14:paraId="17B52ADF" w14:textId="77777777" w:rsidR="00F07091" w:rsidRDefault="00000000">
      <w:pPr>
        <w:spacing w:before="200" w:after="80"/>
        <w:jc w:val="center"/>
      </w:pPr>
      <w:r>
        <w:rPr>
          <w:i/>
          <w:iCs/>
          <w:color w:val="888888"/>
          <w:sz w:val="20"/>
          <w:szCs w:val="20"/>
        </w:rPr>
        <w:t>— End of Document —</w:t>
      </w:r>
    </w:p>
    <w:sectPr w:rsidR="00F07091">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B401" w14:textId="77777777" w:rsidR="00263B38" w:rsidRDefault="00263B38">
      <w:r>
        <w:separator/>
      </w:r>
    </w:p>
  </w:endnote>
  <w:endnote w:type="continuationSeparator" w:id="0">
    <w:p w14:paraId="412F2468" w14:textId="77777777" w:rsidR="00263B38" w:rsidRDefault="00263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BAB4" w14:textId="77777777" w:rsidR="00F07091" w:rsidRDefault="00000000">
    <w:pPr>
      <w:pBdr>
        <w:top w:val="single" w:sz="6" w:space="1" w:color="2E75B6"/>
      </w:pBdr>
      <w:tabs>
        <w:tab w:val="right" w:pos="9026"/>
      </w:tabs>
      <w:spacing w:before="120"/>
    </w:pPr>
    <w:r>
      <w:rPr>
        <w:color w:val="666666"/>
        <w:sz w:val="18"/>
        <w:szCs w:val="18"/>
      </w:rPr>
      <w:t>Power BI Project | Sivapadmini</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B57C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60AD" w14:textId="77777777" w:rsidR="00263B38" w:rsidRDefault="00263B38">
      <w:r>
        <w:separator/>
      </w:r>
    </w:p>
  </w:footnote>
  <w:footnote w:type="continuationSeparator" w:id="0">
    <w:p w14:paraId="6A618299" w14:textId="77777777" w:rsidR="00263B38" w:rsidRDefault="00263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3760" w14:textId="77777777" w:rsidR="00F07091" w:rsidRDefault="00000000">
    <w:pPr>
      <w:pBdr>
        <w:bottom w:val="single" w:sz="6" w:space="1" w:color="2E75B6"/>
      </w:pBdr>
      <w:spacing w:after="120"/>
    </w:pPr>
    <w:r>
      <w:rPr>
        <w:b/>
        <w:bCs/>
        <w:color w:val="2E75B6"/>
        <w:sz w:val="20"/>
        <w:szCs w:val="20"/>
      </w:rPr>
      <w:t>HR Analytics — Power BI Project Documentation | Sivapadmini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D7179"/>
    <w:multiLevelType w:val="hybridMultilevel"/>
    <w:tmpl w:val="0BE0EE0A"/>
    <w:lvl w:ilvl="0" w:tplc="8BDAC0FA">
      <w:start w:val="1"/>
      <w:numFmt w:val="bullet"/>
      <w:lvlText w:val="•"/>
      <w:lvlJc w:val="left"/>
      <w:pPr>
        <w:ind w:left="720" w:hanging="360"/>
      </w:pPr>
    </w:lvl>
    <w:lvl w:ilvl="1" w:tplc="D7C064EA">
      <w:numFmt w:val="decimal"/>
      <w:lvlText w:val=""/>
      <w:lvlJc w:val="left"/>
    </w:lvl>
    <w:lvl w:ilvl="2" w:tplc="F8D6B4F4">
      <w:numFmt w:val="decimal"/>
      <w:lvlText w:val=""/>
      <w:lvlJc w:val="left"/>
    </w:lvl>
    <w:lvl w:ilvl="3" w:tplc="85720C18">
      <w:numFmt w:val="decimal"/>
      <w:lvlText w:val=""/>
      <w:lvlJc w:val="left"/>
    </w:lvl>
    <w:lvl w:ilvl="4" w:tplc="419ED1CE">
      <w:numFmt w:val="decimal"/>
      <w:lvlText w:val=""/>
      <w:lvlJc w:val="left"/>
    </w:lvl>
    <w:lvl w:ilvl="5" w:tplc="54C0B4E8">
      <w:numFmt w:val="decimal"/>
      <w:lvlText w:val=""/>
      <w:lvlJc w:val="left"/>
    </w:lvl>
    <w:lvl w:ilvl="6" w:tplc="C76621B4">
      <w:numFmt w:val="decimal"/>
      <w:lvlText w:val=""/>
      <w:lvlJc w:val="left"/>
    </w:lvl>
    <w:lvl w:ilvl="7" w:tplc="7E24B936">
      <w:numFmt w:val="decimal"/>
      <w:lvlText w:val=""/>
      <w:lvlJc w:val="left"/>
    </w:lvl>
    <w:lvl w:ilvl="8" w:tplc="E3060AAA">
      <w:numFmt w:val="decimal"/>
      <w:lvlText w:val=""/>
      <w:lvlJc w:val="left"/>
    </w:lvl>
  </w:abstractNum>
  <w:abstractNum w:abstractNumId="1" w15:restartNumberingAfterBreak="0">
    <w:nsid w:val="79B9700E"/>
    <w:multiLevelType w:val="hybridMultilevel"/>
    <w:tmpl w:val="8C38C0EE"/>
    <w:lvl w:ilvl="0" w:tplc="FB08F32A">
      <w:start w:val="1"/>
      <w:numFmt w:val="bullet"/>
      <w:lvlText w:val="●"/>
      <w:lvlJc w:val="left"/>
      <w:pPr>
        <w:ind w:left="720" w:hanging="360"/>
      </w:pPr>
    </w:lvl>
    <w:lvl w:ilvl="1" w:tplc="34A4C1EC">
      <w:start w:val="1"/>
      <w:numFmt w:val="bullet"/>
      <w:lvlText w:val="○"/>
      <w:lvlJc w:val="left"/>
      <w:pPr>
        <w:ind w:left="1440" w:hanging="360"/>
      </w:pPr>
    </w:lvl>
    <w:lvl w:ilvl="2" w:tplc="1960BDE0">
      <w:start w:val="1"/>
      <w:numFmt w:val="bullet"/>
      <w:lvlText w:val="■"/>
      <w:lvlJc w:val="left"/>
      <w:pPr>
        <w:ind w:left="2160" w:hanging="360"/>
      </w:pPr>
    </w:lvl>
    <w:lvl w:ilvl="3" w:tplc="D706B648">
      <w:start w:val="1"/>
      <w:numFmt w:val="bullet"/>
      <w:lvlText w:val="●"/>
      <w:lvlJc w:val="left"/>
      <w:pPr>
        <w:ind w:left="2880" w:hanging="360"/>
      </w:pPr>
    </w:lvl>
    <w:lvl w:ilvl="4" w:tplc="553682E0">
      <w:start w:val="1"/>
      <w:numFmt w:val="bullet"/>
      <w:lvlText w:val="○"/>
      <w:lvlJc w:val="left"/>
      <w:pPr>
        <w:ind w:left="3600" w:hanging="360"/>
      </w:pPr>
    </w:lvl>
    <w:lvl w:ilvl="5" w:tplc="537409D2">
      <w:start w:val="1"/>
      <w:numFmt w:val="bullet"/>
      <w:lvlText w:val="■"/>
      <w:lvlJc w:val="left"/>
      <w:pPr>
        <w:ind w:left="4320" w:hanging="360"/>
      </w:pPr>
    </w:lvl>
    <w:lvl w:ilvl="6" w:tplc="32040B08">
      <w:start w:val="1"/>
      <w:numFmt w:val="bullet"/>
      <w:lvlText w:val="●"/>
      <w:lvlJc w:val="left"/>
      <w:pPr>
        <w:ind w:left="5040" w:hanging="360"/>
      </w:pPr>
    </w:lvl>
    <w:lvl w:ilvl="7" w:tplc="72D62086">
      <w:start w:val="1"/>
      <w:numFmt w:val="bullet"/>
      <w:lvlText w:val="●"/>
      <w:lvlJc w:val="left"/>
      <w:pPr>
        <w:ind w:left="5760" w:hanging="360"/>
      </w:pPr>
    </w:lvl>
    <w:lvl w:ilvl="8" w:tplc="F5CACE26">
      <w:start w:val="1"/>
      <w:numFmt w:val="bullet"/>
      <w:lvlText w:val="●"/>
      <w:lvlJc w:val="left"/>
      <w:pPr>
        <w:ind w:left="6480" w:hanging="360"/>
      </w:pPr>
    </w:lvl>
  </w:abstractNum>
  <w:num w:numId="1" w16cid:durableId="1874031810">
    <w:abstractNumId w:val="1"/>
    <w:lvlOverride w:ilvl="0">
      <w:startOverride w:val="1"/>
    </w:lvlOverride>
  </w:num>
  <w:num w:numId="2" w16cid:durableId="115107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091"/>
    <w:rsid w:val="00263B38"/>
    <w:rsid w:val="004669D2"/>
    <w:rsid w:val="00483C10"/>
    <w:rsid w:val="0049164D"/>
    <w:rsid w:val="007B57CF"/>
    <w:rsid w:val="00D30669"/>
    <w:rsid w:val="00D704A1"/>
    <w:rsid w:val="00F070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CA9F"/>
  <w15:docId w15:val="{551F9B62-243C-4FA5-86C2-F813962F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6"/>
      <w:szCs w:val="26"/>
    </w:rPr>
  </w:style>
  <w:style w:type="paragraph" w:styleId="Heading2">
    <w:name w:val="heading 2"/>
    <w:uiPriority w:val="9"/>
    <w:semiHidden/>
    <w:unhideWhenUsed/>
    <w:qFormat/>
    <w:pPr>
      <w:spacing w:before="16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1990</Words>
  <Characters>11344</Characters>
  <Application>Microsoft Office Word</Application>
  <DocSecurity>0</DocSecurity>
  <Lines>94</Lines>
  <Paragraphs>26</Paragraphs>
  <ScaleCrop>false</ScaleCrop>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sivapadmini sakthivel</cp:lastModifiedBy>
  <cp:revision>3</cp:revision>
  <dcterms:created xsi:type="dcterms:W3CDTF">2026-05-28T09:02:00Z</dcterms:created>
  <dcterms:modified xsi:type="dcterms:W3CDTF">2026-05-28T11:45:00Z</dcterms:modified>
</cp:coreProperties>
</file>