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DCC9E2" w14:textId="664A040C" w:rsidR="00476B5B" w:rsidRDefault="00F0098C">
      <w:pPr>
        <w:rPr>
          <w:rFonts w:ascii="Arial" w:hAnsi="Arial" w:cs="Arial"/>
          <w:lang w:val="en-US"/>
        </w:rPr>
      </w:pPr>
      <w:r>
        <w:rPr>
          <w:lang w:val="en-US"/>
        </w:rPr>
        <w:tab/>
      </w:r>
      <w:r>
        <w:rPr>
          <w:lang w:val="en-US"/>
        </w:rPr>
        <w:tab/>
      </w:r>
      <w:r>
        <w:rPr>
          <w:lang w:val="en-US"/>
        </w:rPr>
        <w:tab/>
      </w:r>
      <w:r>
        <w:rPr>
          <w:lang w:val="en-US"/>
        </w:rPr>
        <w:tab/>
      </w:r>
      <w:r>
        <w:rPr>
          <w:lang w:val="en-US"/>
        </w:rPr>
        <w:tab/>
      </w:r>
      <w:r>
        <w:rPr>
          <w:lang w:val="en-US"/>
        </w:rPr>
        <w:tab/>
      </w:r>
      <w:r w:rsidRPr="00F0098C">
        <w:rPr>
          <w:rFonts w:ascii="Arial" w:hAnsi="Arial" w:cs="Arial"/>
          <w:b/>
          <w:bCs/>
          <w:lang w:val="en-US"/>
        </w:rPr>
        <w:t>NAME</w:t>
      </w:r>
      <w:r>
        <w:rPr>
          <w:rFonts w:ascii="Arial" w:hAnsi="Arial" w:cs="Arial"/>
          <w:b/>
          <w:bCs/>
          <w:lang w:val="en-US"/>
        </w:rPr>
        <w:t xml:space="preserve"> : </w:t>
      </w:r>
      <w:r w:rsidR="00AF669E">
        <w:rPr>
          <w:rFonts w:ascii="Arial" w:hAnsi="Arial" w:cs="Arial"/>
          <w:lang w:val="en-US"/>
        </w:rPr>
        <w:t>S SIVA PRASAD</w:t>
      </w:r>
    </w:p>
    <w:p w14:paraId="1592874F" w14:textId="171EA880" w:rsidR="00F0098C" w:rsidRDefault="00F0098C">
      <w:pPr>
        <w:rPr>
          <w:rFonts w:ascii="Arial" w:hAnsi="Arial" w:cs="Arial"/>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b/>
          <w:bCs/>
          <w:lang w:val="en-US"/>
        </w:rPr>
        <w:t xml:space="preserve">BATCH : </w:t>
      </w:r>
      <w:r>
        <w:rPr>
          <w:rFonts w:ascii="Arial" w:hAnsi="Arial" w:cs="Arial"/>
          <w:lang w:val="en-US"/>
        </w:rPr>
        <w:t>126</w:t>
      </w:r>
    </w:p>
    <w:p w14:paraId="53CDDBE7" w14:textId="0FDF0863" w:rsidR="00F0098C" w:rsidRDefault="00F0098C">
      <w:pPr>
        <w:rPr>
          <w:rFonts w:ascii="Arial" w:hAnsi="Arial" w:cs="Arial"/>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b/>
          <w:bCs/>
          <w:lang w:val="en-US"/>
        </w:rPr>
        <w:t>MOBILE N</w:t>
      </w:r>
      <w:bookmarkStart w:id="0" w:name="_GoBack"/>
      <w:bookmarkEnd w:id="0"/>
      <w:r>
        <w:rPr>
          <w:rFonts w:ascii="Arial" w:hAnsi="Arial" w:cs="Arial"/>
          <w:b/>
          <w:bCs/>
          <w:lang w:val="en-US"/>
        </w:rPr>
        <w:t xml:space="preserve">O : </w:t>
      </w:r>
      <w:r w:rsidR="00AF669E">
        <w:rPr>
          <w:rFonts w:ascii="Arial" w:hAnsi="Arial" w:cs="Arial"/>
          <w:lang w:val="en-US"/>
        </w:rPr>
        <w:t>6303246170</w:t>
      </w:r>
    </w:p>
    <w:p w14:paraId="772AC894" w14:textId="77777777" w:rsidR="00F0098C" w:rsidRDefault="00F0098C">
      <w:pPr>
        <w:rPr>
          <w:rFonts w:ascii="Arial" w:hAnsi="Arial" w:cs="Arial"/>
          <w:lang w:val="en-US"/>
        </w:rPr>
      </w:pPr>
    </w:p>
    <w:p w14:paraId="0F19EF15" w14:textId="12B962EA" w:rsidR="00F0098C" w:rsidRDefault="00F0098C">
      <w:pPr>
        <w:rPr>
          <w:rFonts w:ascii="Arial" w:hAnsi="Arial" w:cs="Arial"/>
          <w:b/>
          <w:bCs/>
          <w:sz w:val="40"/>
          <w:szCs w:val="40"/>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sidRPr="00F0098C">
        <w:rPr>
          <w:rFonts w:ascii="Arial" w:hAnsi="Arial" w:cs="Arial"/>
          <w:b/>
          <w:bCs/>
          <w:sz w:val="40"/>
          <w:szCs w:val="40"/>
          <w:lang w:val="en-US"/>
        </w:rPr>
        <w:t>ASSIGNMENT</w:t>
      </w:r>
    </w:p>
    <w:p w14:paraId="2BA298ED" w14:textId="03C3CC85" w:rsidR="00C27DF3" w:rsidRPr="00C27DF3" w:rsidRDefault="00C27DF3">
      <w:pPr>
        <w:rPr>
          <w:rFonts w:ascii="Arial" w:hAnsi="Arial" w:cs="Arial"/>
          <w:b/>
          <w:bCs/>
          <w:sz w:val="28"/>
          <w:szCs w:val="28"/>
          <w:lang w:val="en-US"/>
        </w:rPr>
      </w:pPr>
      <w:r>
        <w:rPr>
          <w:rFonts w:ascii="Arial" w:hAnsi="Arial" w:cs="Arial"/>
          <w:b/>
          <w:bCs/>
          <w:sz w:val="28"/>
          <w:szCs w:val="28"/>
          <w:lang w:val="en-US"/>
        </w:rPr>
        <w:t>CREATE THREE INSTANCES, INSTALL NGINX, AND APPLY APPLICATION LOAD BALANCER.</w:t>
      </w:r>
    </w:p>
    <w:p w14:paraId="0C76CC5A" w14:textId="77777777" w:rsidR="00F0098C" w:rsidRDefault="00F0098C">
      <w:pPr>
        <w:rPr>
          <w:rFonts w:ascii="Arial" w:hAnsi="Arial" w:cs="Arial"/>
          <w:lang w:val="en-US"/>
        </w:rPr>
      </w:pPr>
    </w:p>
    <w:p w14:paraId="737941F3" w14:textId="67CD1E30" w:rsidR="00F0098C" w:rsidRDefault="00F0098C" w:rsidP="0057540B">
      <w:pPr>
        <w:pStyle w:val="ListParagraph"/>
        <w:rPr>
          <w:rFonts w:ascii="Arial" w:hAnsi="Arial" w:cs="Arial"/>
          <w:b/>
          <w:bCs/>
          <w:sz w:val="28"/>
          <w:szCs w:val="28"/>
          <w:lang w:val="en-US"/>
        </w:rPr>
      </w:pPr>
      <w:r w:rsidRPr="00F0098C">
        <w:rPr>
          <w:rFonts w:ascii="Arial" w:hAnsi="Arial" w:cs="Arial"/>
          <w:b/>
          <w:bCs/>
          <w:sz w:val="28"/>
          <w:szCs w:val="28"/>
          <w:lang w:val="en-US"/>
        </w:rPr>
        <w:t xml:space="preserve">Create a </w:t>
      </w:r>
      <w:r w:rsidR="0057540B">
        <w:rPr>
          <w:rFonts w:ascii="Arial" w:hAnsi="Arial" w:cs="Arial"/>
          <w:b/>
          <w:bCs/>
          <w:sz w:val="28"/>
          <w:szCs w:val="28"/>
          <w:lang w:val="en-US"/>
        </w:rPr>
        <w:t>three-instances</w:t>
      </w:r>
    </w:p>
    <w:p w14:paraId="024C3F43" w14:textId="77777777" w:rsidR="00F0098C" w:rsidRDefault="00F0098C" w:rsidP="00F0098C">
      <w:pPr>
        <w:pStyle w:val="ListParagraph"/>
        <w:rPr>
          <w:rFonts w:ascii="Arial" w:hAnsi="Arial" w:cs="Arial"/>
          <w:b/>
          <w:bCs/>
          <w:sz w:val="28"/>
          <w:szCs w:val="28"/>
          <w:lang w:val="en-US"/>
        </w:rPr>
      </w:pPr>
    </w:p>
    <w:p w14:paraId="6E24C958" w14:textId="37311EF8" w:rsidR="00F0098C" w:rsidRDefault="00F0098C" w:rsidP="00F0098C">
      <w:pPr>
        <w:pStyle w:val="ListParagraph"/>
        <w:rPr>
          <w:rFonts w:ascii="Arial" w:hAnsi="Arial" w:cs="Arial"/>
          <w:kern w:val="0"/>
          <w14:ligatures w14:val="none"/>
        </w:rPr>
      </w:pPr>
      <w:r>
        <w:rPr>
          <w:rFonts w:ascii="Arial" w:hAnsi="Arial" w:cs="Arial"/>
          <w:b/>
          <w:bCs/>
          <w:lang w:val="en-US"/>
        </w:rPr>
        <w:t xml:space="preserve">EC2 INSTANCE: </w:t>
      </w:r>
      <w:r>
        <w:rPr>
          <w:rFonts w:ascii="Arial" w:hAnsi="Arial" w:cs="Arial"/>
          <w:kern w:val="0"/>
          <w14:ligatures w14:val="none"/>
        </w:rPr>
        <w:t>These are just the virtual machines in the cloud on which you have the OS level control. You can run whatever you want in them.</w:t>
      </w:r>
    </w:p>
    <w:p w14:paraId="68FA91DC" w14:textId="77777777" w:rsidR="0057540B" w:rsidRDefault="0057540B" w:rsidP="00F0098C">
      <w:pPr>
        <w:pStyle w:val="ListParagraph"/>
        <w:rPr>
          <w:rFonts w:ascii="Arial" w:hAnsi="Arial" w:cs="Arial"/>
          <w:kern w:val="0"/>
          <w14:ligatures w14:val="none"/>
        </w:rPr>
      </w:pPr>
    </w:p>
    <w:p w14:paraId="65DF13FC" w14:textId="3EB7E57F" w:rsidR="0057540B" w:rsidRDefault="0057540B" w:rsidP="00F0098C">
      <w:pPr>
        <w:pStyle w:val="ListParagraph"/>
        <w:rPr>
          <w:rFonts w:ascii="Arial" w:hAnsi="Arial" w:cs="Arial"/>
          <w:kern w:val="0"/>
          <w14:ligatures w14:val="none"/>
        </w:rPr>
      </w:pPr>
      <w:r>
        <w:rPr>
          <w:rFonts w:ascii="Arial" w:hAnsi="Arial" w:cs="Arial"/>
          <w:kern w:val="0"/>
          <w14:ligatures w14:val="none"/>
        </w:rPr>
        <w:t>Launching instances with existing security groups.</w:t>
      </w:r>
    </w:p>
    <w:p w14:paraId="42AC4248" w14:textId="2F82DC14" w:rsidR="00F0098C" w:rsidRDefault="00F0098C" w:rsidP="00F0098C">
      <w:pPr>
        <w:pStyle w:val="ListParagraph"/>
        <w:rPr>
          <w:rFonts w:ascii="Arial" w:hAnsi="Arial" w:cs="Arial"/>
          <w:b/>
          <w:bCs/>
          <w:lang w:val="en-US"/>
        </w:rPr>
      </w:pPr>
    </w:p>
    <w:p w14:paraId="52B74EC0" w14:textId="48262A26" w:rsidR="00F0098C" w:rsidRDefault="00AF669E" w:rsidP="00F0098C">
      <w:pPr>
        <w:pStyle w:val="ListParagraph"/>
        <w:rPr>
          <w:rFonts w:ascii="Arial" w:hAnsi="Arial" w:cs="Arial"/>
          <w:b/>
          <w:bCs/>
          <w:lang w:val="en-US"/>
        </w:rPr>
      </w:pPr>
      <w:r w:rsidRPr="00AF669E">
        <w:rPr>
          <w:rFonts w:ascii="Arial" w:hAnsi="Arial" w:cs="Arial"/>
          <w:b/>
          <w:bCs/>
          <w:noProof/>
          <w:lang w:eastAsia="en-IN"/>
        </w:rPr>
        <w:drawing>
          <wp:inline distT="0" distB="0" distL="0" distR="0" wp14:anchorId="4E3E339E" wp14:editId="0B8DCD9D">
            <wp:extent cx="5731510" cy="3223974"/>
            <wp:effectExtent l="0" t="0" r="2540" b="0"/>
            <wp:docPr id="1" name="Picture 1" descr="C:\Users\USER\Pictures\Screenshots\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11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0E96674B" w14:textId="77777777" w:rsidR="00F0098C" w:rsidRDefault="00F0098C" w:rsidP="00F0098C">
      <w:pPr>
        <w:pStyle w:val="ListParagraph"/>
        <w:rPr>
          <w:rFonts w:ascii="Arial" w:hAnsi="Arial" w:cs="Arial"/>
          <w:b/>
          <w:bCs/>
          <w:lang w:val="en-US"/>
        </w:rPr>
      </w:pPr>
    </w:p>
    <w:p w14:paraId="5B4B6F75" w14:textId="6F8B7828" w:rsidR="00F0098C" w:rsidRDefault="00240C82" w:rsidP="00F0098C">
      <w:pPr>
        <w:pStyle w:val="ListParagraph"/>
        <w:rPr>
          <w:rFonts w:ascii="Arial" w:hAnsi="Arial" w:cs="Arial"/>
          <w:b/>
          <w:bCs/>
          <w:sz w:val="28"/>
          <w:szCs w:val="28"/>
          <w:lang w:val="en-US"/>
        </w:rPr>
      </w:pPr>
      <w:r>
        <w:rPr>
          <w:rFonts w:ascii="Arial" w:hAnsi="Arial" w:cs="Arial"/>
          <w:b/>
          <w:bCs/>
          <w:sz w:val="28"/>
          <w:szCs w:val="28"/>
          <w:lang w:val="en-US"/>
        </w:rPr>
        <w:t>INSTALLING NGINX IN THE SERVER:</w:t>
      </w:r>
    </w:p>
    <w:p w14:paraId="60DBF2D1" w14:textId="10B65BAA" w:rsidR="00B129D6" w:rsidRPr="00B129D6" w:rsidRDefault="00B129D6" w:rsidP="00F0098C">
      <w:pPr>
        <w:pStyle w:val="ListParagraph"/>
        <w:rPr>
          <w:rFonts w:ascii="Arial" w:hAnsi="Arial" w:cs="Arial"/>
          <w:lang w:val="en-US"/>
        </w:rPr>
      </w:pPr>
      <w:r>
        <w:rPr>
          <w:rFonts w:ascii="Arial" w:hAnsi="Arial" w:cs="Arial"/>
          <w:b/>
          <w:bCs/>
          <w:lang w:val="en-US"/>
        </w:rPr>
        <w:t xml:space="preserve">NGINX: </w:t>
      </w:r>
      <w:r>
        <w:rPr>
          <w:rFonts w:ascii="Arial" w:hAnsi="Arial" w:cs="Arial"/>
          <w:lang w:val="en-US"/>
        </w:rPr>
        <w:t xml:space="preserve">It is a web </w:t>
      </w:r>
      <w:r w:rsidR="00C27DF3">
        <w:rPr>
          <w:rFonts w:ascii="Arial" w:hAnsi="Arial" w:cs="Arial"/>
          <w:lang w:val="en-US"/>
        </w:rPr>
        <w:t>server that can also be used as a reverse proxy, load balancer, mail proxy, and HTTP cache.</w:t>
      </w:r>
    </w:p>
    <w:p w14:paraId="52C90AEA" w14:textId="7FF0545C" w:rsidR="00240C82" w:rsidRDefault="00240C82" w:rsidP="00240C82">
      <w:pPr>
        <w:ind w:left="720"/>
        <w:rPr>
          <w:rFonts w:ascii="Arial" w:hAnsi="Arial" w:cs="Arial"/>
          <w:lang w:val="en-US"/>
        </w:rPr>
      </w:pPr>
      <w:r w:rsidRPr="00240C82">
        <w:rPr>
          <w:rFonts w:ascii="Arial" w:hAnsi="Arial" w:cs="Arial"/>
          <w:b/>
          <w:bCs/>
          <w:lang w:val="en-US"/>
        </w:rPr>
        <w:t xml:space="preserve">Step 1: </w:t>
      </w:r>
      <w:r w:rsidRPr="00240C82">
        <w:rPr>
          <w:rFonts w:ascii="Arial" w:hAnsi="Arial" w:cs="Arial"/>
          <w:lang w:val="en-US"/>
        </w:rPr>
        <w:t>Log in to the server using the ec2 instance. After signing in type “</w:t>
      </w:r>
      <w:proofErr w:type="spellStart"/>
      <w:r w:rsidRPr="00240C82">
        <w:rPr>
          <w:rFonts w:ascii="Arial" w:hAnsi="Arial" w:cs="Arial"/>
          <w:b/>
          <w:bCs/>
          <w:lang w:val="en-US"/>
        </w:rPr>
        <w:t>sudo</w:t>
      </w:r>
      <w:proofErr w:type="spellEnd"/>
      <w:r w:rsidRPr="00240C82">
        <w:rPr>
          <w:rFonts w:ascii="Arial" w:hAnsi="Arial" w:cs="Arial"/>
          <w:b/>
          <w:bCs/>
          <w:lang w:val="en-US"/>
        </w:rPr>
        <w:t xml:space="preserve"> -</w:t>
      </w:r>
      <w:proofErr w:type="spellStart"/>
      <w:r w:rsidRPr="00240C82">
        <w:rPr>
          <w:rFonts w:ascii="Arial" w:hAnsi="Arial" w:cs="Arial"/>
          <w:b/>
          <w:bCs/>
          <w:lang w:val="en-US"/>
        </w:rPr>
        <w:t>i</w:t>
      </w:r>
      <w:proofErr w:type="spellEnd"/>
      <w:r w:rsidRPr="00240C82">
        <w:rPr>
          <w:rFonts w:ascii="Arial" w:hAnsi="Arial" w:cs="Arial"/>
          <w:b/>
          <w:bCs/>
          <w:lang w:val="en-US"/>
        </w:rPr>
        <w:t xml:space="preserve">” </w:t>
      </w:r>
      <w:r w:rsidRPr="00240C82">
        <w:rPr>
          <w:rFonts w:ascii="Arial" w:hAnsi="Arial" w:cs="Arial"/>
          <w:lang w:val="en-US"/>
        </w:rPr>
        <w:t>to become the root user.</w:t>
      </w:r>
    </w:p>
    <w:p w14:paraId="00D7D745" w14:textId="0DF1BB97" w:rsidR="00240C82" w:rsidRDefault="00240C82" w:rsidP="00240C82">
      <w:pPr>
        <w:ind w:left="720"/>
        <w:rPr>
          <w:rFonts w:ascii="Arial" w:hAnsi="Arial" w:cs="Arial"/>
          <w:lang w:val="en-US"/>
        </w:rPr>
      </w:pPr>
      <w:r>
        <w:rPr>
          <w:rFonts w:ascii="Arial" w:hAnsi="Arial" w:cs="Arial"/>
          <w:b/>
          <w:bCs/>
          <w:lang w:val="en-US"/>
        </w:rPr>
        <w:t>Step 2:</w:t>
      </w:r>
      <w:r>
        <w:rPr>
          <w:rFonts w:ascii="Arial" w:hAnsi="Arial" w:cs="Arial"/>
          <w:lang w:val="en-US"/>
        </w:rPr>
        <w:t xml:space="preserve"> Run the below commands to install </w:t>
      </w:r>
      <w:r>
        <w:rPr>
          <w:rFonts w:ascii="Arial" w:hAnsi="Arial" w:cs="Arial"/>
          <w:b/>
          <w:bCs/>
          <w:lang w:val="en-US"/>
        </w:rPr>
        <w:t xml:space="preserve">“nginx” </w:t>
      </w:r>
      <w:r>
        <w:rPr>
          <w:rFonts w:ascii="Arial" w:hAnsi="Arial" w:cs="Arial"/>
          <w:lang w:val="en-US"/>
        </w:rPr>
        <w:t>on the server.</w:t>
      </w:r>
    </w:p>
    <w:p w14:paraId="2BD4A34D" w14:textId="2A8A9EE9" w:rsidR="00240C82" w:rsidRDefault="00240C82" w:rsidP="00240C82">
      <w:pPr>
        <w:pStyle w:val="ListParagraph"/>
        <w:numPr>
          <w:ilvl w:val="0"/>
          <w:numId w:val="2"/>
        </w:numPr>
        <w:rPr>
          <w:rFonts w:ascii="Arial" w:hAnsi="Arial" w:cs="Arial"/>
          <w:lang w:val="en-US"/>
        </w:rPr>
      </w:pPr>
      <w:r>
        <w:rPr>
          <w:rFonts w:ascii="Arial" w:hAnsi="Arial" w:cs="Arial"/>
          <w:b/>
          <w:bCs/>
          <w:lang w:val="en-US"/>
        </w:rPr>
        <w:t xml:space="preserve">“yum update -y” </w:t>
      </w:r>
      <w:r>
        <w:rPr>
          <w:rFonts w:ascii="Arial" w:hAnsi="Arial" w:cs="Arial"/>
          <w:lang w:val="en-US"/>
        </w:rPr>
        <w:t>– To check any updates and install updates</w:t>
      </w:r>
    </w:p>
    <w:p w14:paraId="1AECFF44" w14:textId="77BF132A" w:rsidR="00240C82" w:rsidRDefault="00477DBA" w:rsidP="00240C82">
      <w:pPr>
        <w:pStyle w:val="ListParagraph"/>
        <w:ind w:left="1800"/>
        <w:rPr>
          <w:rFonts w:ascii="Arial" w:hAnsi="Arial" w:cs="Arial"/>
          <w:lang w:val="en-US"/>
        </w:rPr>
      </w:pPr>
      <w:r w:rsidRPr="00477DBA">
        <w:rPr>
          <w:rFonts w:ascii="Arial" w:hAnsi="Arial" w:cs="Arial"/>
          <w:noProof/>
          <w:lang w:eastAsia="en-IN"/>
        </w:rPr>
        <w:lastRenderedPageBreak/>
        <w:drawing>
          <wp:inline distT="0" distB="0" distL="0" distR="0" wp14:anchorId="58D75DAA" wp14:editId="752159F3">
            <wp:extent cx="5731510" cy="2758488"/>
            <wp:effectExtent l="0" t="0" r="2540" b="3810"/>
            <wp:docPr id="8" name="Picture 8" descr="C:\Users\USER\Pictures\Screenshots\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12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758488"/>
                    </a:xfrm>
                    <a:prstGeom prst="rect">
                      <a:avLst/>
                    </a:prstGeom>
                    <a:noFill/>
                    <a:ln>
                      <a:noFill/>
                    </a:ln>
                  </pic:spPr>
                </pic:pic>
              </a:graphicData>
            </a:graphic>
          </wp:inline>
        </w:drawing>
      </w:r>
    </w:p>
    <w:p w14:paraId="55A6F6AE" w14:textId="77777777" w:rsidR="00240C82" w:rsidRDefault="00240C82" w:rsidP="00240C82">
      <w:pPr>
        <w:pStyle w:val="ListParagraph"/>
        <w:ind w:left="1800"/>
        <w:rPr>
          <w:rFonts w:ascii="Arial" w:hAnsi="Arial" w:cs="Arial"/>
          <w:lang w:val="en-US"/>
        </w:rPr>
      </w:pPr>
    </w:p>
    <w:p w14:paraId="4E49958E" w14:textId="31E28405" w:rsidR="00240C82" w:rsidRDefault="00240C82" w:rsidP="00240C82">
      <w:pPr>
        <w:pStyle w:val="ListParagraph"/>
        <w:numPr>
          <w:ilvl w:val="0"/>
          <w:numId w:val="2"/>
        </w:numPr>
        <w:rPr>
          <w:rFonts w:ascii="Arial" w:hAnsi="Arial" w:cs="Arial"/>
          <w:lang w:val="en-US"/>
        </w:rPr>
      </w:pPr>
      <w:r>
        <w:rPr>
          <w:rFonts w:ascii="Arial" w:hAnsi="Arial" w:cs="Arial"/>
          <w:b/>
          <w:bCs/>
          <w:lang w:val="en-US"/>
        </w:rPr>
        <w:t>“</w:t>
      </w:r>
      <w:proofErr w:type="gramStart"/>
      <w:r>
        <w:rPr>
          <w:rFonts w:ascii="Arial" w:hAnsi="Arial" w:cs="Arial"/>
          <w:b/>
          <w:bCs/>
          <w:lang w:val="en-US"/>
        </w:rPr>
        <w:t>yum</w:t>
      </w:r>
      <w:proofErr w:type="gramEnd"/>
      <w:r>
        <w:rPr>
          <w:rFonts w:ascii="Arial" w:hAnsi="Arial" w:cs="Arial"/>
          <w:b/>
          <w:bCs/>
          <w:lang w:val="en-US"/>
        </w:rPr>
        <w:t xml:space="preserve"> install nginx -y” </w:t>
      </w:r>
      <w:r>
        <w:rPr>
          <w:rFonts w:ascii="Arial" w:hAnsi="Arial" w:cs="Arial"/>
          <w:lang w:val="en-US"/>
        </w:rPr>
        <w:t>– To install nginx web browser on the server.</w:t>
      </w:r>
    </w:p>
    <w:p w14:paraId="5331B933" w14:textId="37CFB5BF" w:rsidR="00240C82" w:rsidRDefault="008A68BF" w:rsidP="00240C82">
      <w:pPr>
        <w:pStyle w:val="ListParagraph"/>
        <w:ind w:left="1800"/>
        <w:rPr>
          <w:rFonts w:ascii="Arial" w:hAnsi="Arial" w:cs="Arial"/>
          <w:lang w:val="en-US"/>
        </w:rPr>
      </w:pPr>
      <w:r w:rsidRPr="008A68BF">
        <w:rPr>
          <w:rFonts w:ascii="Arial" w:hAnsi="Arial" w:cs="Arial"/>
          <w:noProof/>
          <w:lang w:eastAsia="en-IN"/>
        </w:rPr>
        <w:drawing>
          <wp:inline distT="0" distB="0" distL="0" distR="0" wp14:anchorId="31E0BDF4" wp14:editId="6AC6BBA2">
            <wp:extent cx="5731510" cy="2788141"/>
            <wp:effectExtent l="0" t="0" r="2540" b="0"/>
            <wp:docPr id="9" name="Picture 9" descr="C:\Users\USER\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1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88141"/>
                    </a:xfrm>
                    <a:prstGeom prst="rect">
                      <a:avLst/>
                    </a:prstGeom>
                    <a:noFill/>
                    <a:ln>
                      <a:noFill/>
                    </a:ln>
                  </pic:spPr>
                </pic:pic>
              </a:graphicData>
            </a:graphic>
          </wp:inline>
        </w:drawing>
      </w:r>
    </w:p>
    <w:p w14:paraId="5102BC99" w14:textId="09B4C142" w:rsidR="00240C82" w:rsidRDefault="00AF669E" w:rsidP="00240C82">
      <w:pPr>
        <w:pStyle w:val="ListParagraph"/>
        <w:ind w:left="1800"/>
        <w:rPr>
          <w:rFonts w:ascii="Arial" w:hAnsi="Arial" w:cs="Arial"/>
          <w:lang w:val="en-US"/>
        </w:rPr>
      </w:pPr>
      <w:r w:rsidRPr="00AF669E">
        <w:rPr>
          <w:rFonts w:ascii="Arial" w:hAnsi="Arial" w:cs="Arial"/>
          <w:noProof/>
          <w:lang w:eastAsia="en-IN"/>
        </w:rPr>
        <w:lastRenderedPageBreak/>
        <w:drawing>
          <wp:inline distT="0" distB="0" distL="0" distR="0" wp14:anchorId="59E7646C" wp14:editId="205B09E8">
            <wp:extent cx="5731510" cy="3223974"/>
            <wp:effectExtent l="0" t="0" r="2540" b="0"/>
            <wp:docPr id="2" name="Picture 2" descr="C:\Users\USER\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0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754486BC" w14:textId="77777777" w:rsidR="0057540B" w:rsidRDefault="0057540B" w:rsidP="00240C82">
      <w:pPr>
        <w:pStyle w:val="ListParagraph"/>
        <w:ind w:left="1800"/>
        <w:rPr>
          <w:rFonts w:ascii="Arial" w:hAnsi="Arial" w:cs="Arial"/>
          <w:lang w:val="en-US"/>
        </w:rPr>
      </w:pPr>
    </w:p>
    <w:p w14:paraId="7D18ADDE" w14:textId="667F8676" w:rsidR="00240C82" w:rsidRDefault="0057540B" w:rsidP="0057540B">
      <w:pPr>
        <w:pStyle w:val="ListParagraph"/>
        <w:numPr>
          <w:ilvl w:val="0"/>
          <w:numId w:val="2"/>
        </w:numPr>
        <w:rPr>
          <w:rFonts w:ascii="Arial" w:hAnsi="Arial" w:cs="Arial"/>
          <w:lang w:val="en-US"/>
        </w:rPr>
      </w:pPr>
      <w:r>
        <w:rPr>
          <w:rFonts w:ascii="Arial" w:hAnsi="Arial" w:cs="Arial"/>
          <w:lang w:val="en-US"/>
        </w:rPr>
        <w:t>“</w:t>
      </w:r>
      <w:proofErr w:type="gramStart"/>
      <w:r>
        <w:rPr>
          <w:rFonts w:ascii="Arial" w:hAnsi="Arial" w:cs="Arial"/>
          <w:b/>
          <w:bCs/>
          <w:lang w:val="en-US"/>
        </w:rPr>
        <w:t>cd</w:t>
      </w:r>
      <w:proofErr w:type="gramEnd"/>
      <w:r>
        <w:rPr>
          <w:rFonts w:ascii="Arial" w:hAnsi="Arial" w:cs="Arial"/>
          <w:b/>
          <w:bCs/>
          <w:lang w:val="en-US"/>
        </w:rPr>
        <w:t xml:space="preserve"> /</w:t>
      </w:r>
      <w:proofErr w:type="spellStart"/>
      <w:r>
        <w:rPr>
          <w:rFonts w:ascii="Arial" w:hAnsi="Arial" w:cs="Arial"/>
          <w:b/>
          <w:bCs/>
          <w:lang w:val="en-US"/>
        </w:rPr>
        <w:t>usr</w:t>
      </w:r>
      <w:proofErr w:type="spellEnd"/>
      <w:r>
        <w:rPr>
          <w:rFonts w:ascii="Arial" w:hAnsi="Arial" w:cs="Arial"/>
          <w:b/>
          <w:bCs/>
          <w:lang w:val="en-US"/>
        </w:rPr>
        <w:t>/share/</w:t>
      </w:r>
      <w:proofErr w:type="spellStart"/>
      <w:r>
        <w:rPr>
          <w:rFonts w:ascii="Arial" w:hAnsi="Arial" w:cs="Arial"/>
          <w:b/>
          <w:bCs/>
          <w:lang w:val="en-US"/>
        </w:rPr>
        <w:t>nginx</w:t>
      </w:r>
      <w:proofErr w:type="spellEnd"/>
      <w:r>
        <w:rPr>
          <w:rFonts w:ascii="Arial" w:hAnsi="Arial" w:cs="Arial"/>
          <w:b/>
          <w:bCs/>
          <w:lang w:val="en-US"/>
        </w:rPr>
        <w:t xml:space="preserve">/html” </w:t>
      </w:r>
      <w:r>
        <w:rPr>
          <w:rFonts w:ascii="Arial" w:hAnsi="Arial" w:cs="Arial"/>
          <w:lang w:val="en-US"/>
        </w:rPr>
        <w:t>– This allows you to see the HTML file of nginx.</w:t>
      </w:r>
    </w:p>
    <w:p w14:paraId="6AAECFAF" w14:textId="48A82801" w:rsidR="0057540B" w:rsidRDefault="0057540B" w:rsidP="0057540B">
      <w:pPr>
        <w:pStyle w:val="ListParagraph"/>
        <w:numPr>
          <w:ilvl w:val="0"/>
          <w:numId w:val="2"/>
        </w:numPr>
        <w:rPr>
          <w:rFonts w:ascii="Arial" w:hAnsi="Arial" w:cs="Arial"/>
          <w:lang w:val="en-US"/>
        </w:rPr>
      </w:pPr>
      <w:r>
        <w:rPr>
          <w:rFonts w:ascii="Arial" w:hAnsi="Arial" w:cs="Arial"/>
          <w:lang w:val="en-US"/>
        </w:rPr>
        <w:t>“</w:t>
      </w:r>
      <w:proofErr w:type="gramStart"/>
      <w:r>
        <w:rPr>
          <w:rFonts w:ascii="Arial" w:hAnsi="Arial" w:cs="Arial"/>
          <w:b/>
          <w:bCs/>
          <w:lang w:val="en-US"/>
        </w:rPr>
        <w:t>rm</w:t>
      </w:r>
      <w:proofErr w:type="gramEnd"/>
      <w:r>
        <w:rPr>
          <w:rFonts w:ascii="Arial" w:hAnsi="Arial" w:cs="Arial"/>
          <w:b/>
          <w:bCs/>
          <w:lang w:val="en-US"/>
        </w:rPr>
        <w:t xml:space="preserve"> -rf index.html”</w:t>
      </w:r>
      <w:r>
        <w:rPr>
          <w:rFonts w:ascii="Arial" w:hAnsi="Arial" w:cs="Arial"/>
          <w:lang w:val="en-US"/>
        </w:rPr>
        <w:t xml:space="preserve"> – This will remove the index.html file recursively and forcefully.</w:t>
      </w:r>
    </w:p>
    <w:p w14:paraId="2B7EEF13" w14:textId="1F0491F9" w:rsidR="0057540B" w:rsidRPr="0057540B" w:rsidRDefault="0057540B" w:rsidP="0057540B">
      <w:pPr>
        <w:pStyle w:val="ListParagraph"/>
        <w:numPr>
          <w:ilvl w:val="0"/>
          <w:numId w:val="2"/>
        </w:numPr>
        <w:rPr>
          <w:rFonts w:ascii="Arial" w:hAnsi="Arial" w:cs="Arial"/>
          <w:lang w:val="en-US"/>
        </w:rPr>
      </w:pPr>
      <w:r>
        <w:rPr>
          <w:rFonts w:ascii="Arial" w:hAnsi="Arial" w:cs="Arial"/>
          <w:lang w:val="en-US"/>
        </w:rPr>
        <w:t>“</w:t>
      </w:r>
      <w:proofErr w:type="gramStart"/>
      <w:r>
        <w:rPr>
          <w:rFonts w:ascii="Arial" w:hAnsi="Arial" w:cs="Arial"/>
          <w:b/>
          <w:bCs/>
          <w:lang w:val="en-US"/>
        </w:rPr>
        <w:t>vi</w:t>
      </w:r>
      <w:proofErr w:type="gramEnd"/>
      <w:r>
        <w:rPr>
          <w:rFonts w:ascii="Arial" w:hAnsi="Arial" w:cs="Arial"/>
          <w:b/>
          <w:bCs/>
          <w:lang w:val="en-US"/>
        </w:rPr>
        <w:t xml:space="preserve"> index.html” </w:t>
      </w:r>
      <w:r>
        <w:rPr>
          <w:rFonts w:ascii="Arial" w:hAnsi="Arial" w:cs="Arial"/>
          <w:lang w:val="en-US"/>
        </w:rPr>
        <w:t>– Creates a file of index.html with content you add in that file.</w:t>
      </w:r>
    </w:p>
    <w:p w14:paraId="5DB6D426" w14:textId="799AAEB3" w:rsidR="00240C82" w:rsidRDefault="00240C82" w:rsidP="00240C82">
      <w:pPr>
        <w:pStyle w:val="ListParagraph"/>
        <w:numPr>
          <w:ilvl w:val="0"/>
          <w:numId w:val="2"/>
        </w:numPr>
        <w:rPr>
          <w:rFonts w:ascii="Arial" w:hAnsi="Arial" w:cs="Arial"/>
          <w:lang w:val="en-US"/>
        </w:rPr>
      </w:pPr>
      <w:r>
        <w:rPr>
          <w:rFonts w:ascii="Arial" w:hAnsi="Arial" w:cs="Arial"/>
          <w:lang w:val="en-US"/>
        </w:rPr>
        <w:t>“</w:t>
      </w:r>
      <w:proofErr w:type="spellStart"/>
      <w:r>
        <w:rPr>
          <w:rFonts w:ascii="Arial" w:hAnsi="Arial" w:cs="Arial"/>
          <w:b/>
          <w:bCs/>
          <w:lang w:val="en-US"/>
        </w:rPr>
        <w:t>systemctl</w:t>
      </w:r>
      <w:proofErr w:type="spellEnd"/>
      <w:r>
        <w:rPr>
          <w:rFonts w:ascii="Arial" w:hAnsi="Arial" w:cs="Arial"/>
          <w:b/>
          <w:bCs/>
          <w:lang w:val="en-US"/>
        </w:rPr>
        <w:t xml:space="preserve"> restart </w:t>
      </w:r>
      <w:proofErr w:type="spellStart"/>
      <w:r>
        <w:rPr>
          <w:rFonts w:ascii="Arial" w:hAnsi="Arial" w:cs="Arial"/>
          <w:b/>
          <w:bCs/>
          <w:lang w:val="en-US"/>
        </w:rPr>
        <w:t>nginx</w:t>
      </w:r>
      <w:proofErr w:type="spellEnd"/>
      <w:r>
        <w:rPr>
          <w:rFonts w:ascii="Arial" w:hAnsi="Arial" w:cs="Arial"/>
          <w:b/>
          <w:bCs/>
          <w:lang w:val="en-US"/>
        </w:rPr>
        <w:t xml:space="preserve">” </w:t>
      </w:r>
      <w:r>
        <w:rPr>
          <w:rFonts w:ascii="Arial" w:hAnsi="Arial" w:cs="Arial"/>
          <w:lang w:val="en-US"/>
        </w:rPr>
        <w:t>– This command will restart the nginx browser</w:t>
      </w:r>
    </w:p>
    <w:p w14:paraId="5EB1463C" w14:textId="52C2439A" w:rsidR="00240C82" w:rsidRDefault="00240C82" w:rsidP="00240C82">
      <w:pPr>
        <w:pStyle w:val="ListParagraph"/>
        <w:numPr>
          <w:ilvl w:val="0"/>
          <w:numId w:val="2"/>
        </w:numPr>
        <w:rPr>
          <w:rFonts w:ascii="Arial" w:hAnsi="Arial" w:cs="Arial"/>
          <w:lang w:val="en-US"/>
        </w:rPr>
      </w:pPr>
      <w:r>
        <w:rPr>
          <w:rFonts w:ascii="Arial" w:hAnsi="Arial" w:cs="Arial"/>
          <w:b/>
          <w:bCs/>
          <w:lang w:val="en-US"/>
        </w:rPr>
        <w:t>“</w:t>
      </w:r>
      <w:proofErr w:type="spellStart"/>
      <w:proofErr w:type="gramStart"/>
      <w:r>
        <w:rPr>
          <w:rFonts w:ascii="Arial" w:hAnsi="Arial" w:cs="Arial"/>
          <w:b/>
          <w:bCs/>
          <w:lang w:val="en-US"/>
        </w:rPr>
        <w:t>systemctl</w:t>
      </w:r>
      <w:proofErr w:type="spellEnd"/>
      <w:proofErr w:type="gramEnd"/>
      <w:r>
        <w:rPr>
          <w:rFonts w:ascii="Arial" w:hAnsi="Arial" w:cs="Arial"/>
          <w:b/>
          <w:bCs/>
          <w:lang w:val="en-US"/>
        </w:rPr>
        <w:t xml:space="preserve"> status </w:t>
      </w:r>
      <w:proofErr w:type="spellStart"/>
      <w:r>
        <w:rPr>
          <w:rFonts w:ascii="Arial" w:hAnsi="Arial" w:cs="Arial"/>
          <w:b/>
          <w:bCs/>
          <w:lang w:val="en-US"/>
        </w:rPr>
        <w:t>nginx</w:t>
      </w:r>
      <w:proofErr w:type="spellEnd"/>
      <w:r>
        <w:rPr>
          <w:rFonts w:ascii="Arial" w:hAnsi="Arial" w:cs="Arial"/>
          <w:b/>
          <w:bCs/>
          <w:lang w:val="en-US"/>
        </w:rPr>
        <w:t xml:space="preserve">” </w:t>
      </w:r>
      <w:r>
        <w:rPr>
          <w:rFonts w:ascii="Arial" w:hAnsi="Arial" w:cs="Arial"/>
          <w:lang w:val="en-US"/>
        </w:rPr>
        <w:t xml:space="preserve">– This command allows </w:t>
      </w:r>
      <w:r w:rsidR="0057540B">
        <w:rPr>
          <w:rFonts w:ascii="Arial" w:hAnsi="Arial" w:cs="Arial"/>
          <w:lang w:val="en-US"/>
        </w:rPr>
        <w:t xml:space="preserve">you </w:t>
      </w:r>
      <w:r>
        <w:rPr>
          <w:rFonts w:ascii="Arial" w:hAnsi="Arial" w:cs="Arial"/>
          <w:lang w:val="en-US"/>
        </w:rPr>
        <w:t xml:space="preserve">to see </w:t>
      </w:r>
      <w:r w:rsidR="0057540B">
        <w:rPr>
          <w:rFonts w:ascii="Arial" w:hAnsi="Arial" w:cs="Arial"/>
          <w:lang w:val="en-US"/>
        </w:rPr>
        <w:t xml:space="preserve">the </w:t>
      </w:r>
      <w:r>
        <w:rPr>
          <w:rFonts w:ascii="Arial" w:hAnsi="Arial" w:cs="Arial"/>
          <w:lang w:val="en-US"/>
        </w:rPr>
        <w:t xml:space="preserve">status of </w:t>
      </w:r>
      <w:r w:rsidR="0057540B">
        <w:rPr>
          <w:rFonts w:ascii="Arial" w:hAnsi="Arial" w:cs="Arial"/>
          <w:lang w:val="en-US"/>
        </w:rPr>
        <w:t xml:space="preserve">the </w:t>
      </w:r>
      <w:r>
        <w:rPr>
          <w:rFonts w:ascii="Arial" w:hAnsi="Arial" w:cs="Arial"/>
          <w:lang w:val="en-US"/>
        </w:rPr>
        <w:t>browser.</w:t>
      </w:r>
    </w:p>
    <w:p w14:paraId="6C517584" w14:textId="1722FA04" w:rsidR="0057540B" w:rsidRDefault="0057540B" w:rsidP="00240C82">
      <w:pPr>
        <w:pStyle w:val="ListParagraph"/>
        <w:numPr>
          <w:ilvl w:val="0"/>
          <w:numId w:val="2"/>
        </w:numPr>
        <w:rPr>
          <w:rFonts w:ascii="Arial" w:hAnsi="Arial" w:cs="Arial"/>
          <w:lang w:val="en-US"/>
        </w:rPr>
      </w:pPr>
      <w:r>
        <w:rPr>
          <w:rFonts w:ascii="Arial" w:hAnsi="Arial" w:cs="Arial"/>
          <w:lang w:val="en-US"/>
        </w:rPr>
        <w:t>Copy the public of a particular instance and paste it with “</w:t>
      </w:r>
      <w:r>
        <w:rPr>
          <w:rFonts w:ascii="Arial" w:hAnsi="Arial" w:cs="Arial"/>
          <w:b/>
          <w:bCs/>
          <w:lang w:val="en-US"/>
        </w:rPr>
        <w:t>:80”</w:t>
      </w:r>
      <w:r>
        <w:rPr>
          <w:rFonts w:ascii="Arial" w:hAnsi="Arial" w:cs="Arial"/>
          <w:lang w:val="en-US"/>
        </w:rPr>
        <w:t xml:space="preserve"> to see the content of the index.html file on the web browser.</w:t>
      </w:r>
    </w:p>
    <w:p w14:paraId="4357BFBC" w14:textId="6C83DE08" w:rsidR="0057540B" w:rsidRDefault="00477DBA" w:rsidP="0057540B">
      <w:pPr>
        <w:pStyle w:val="ListParagraph"/>
        <w:ind w:left="1800"/>
        <w:rPr>
          <w:rFonts w:ascii="Arial" w:hAnsi="Arial" w:cs="Arial"/>
          <w:lang w:val="en-US"/>
        </w:rPr>
      </w:pPr>
      <w:r w:rsidRPr="00477DBA">
        <w:rPr>
          <w:rFonts w:ascii="Arial" w:hAnsi="Arial" w:cs="Arial"/>
          <w:noProof/>
          <w:lang w:eastAsia="en-IN"/>
        </w:rPr>
        <w:drawing>
          <wp:inline distT="0" distB="0" distL="0" distR="0" wp14:anchorId="4F111D65" wp14:editId="7930922E">
            <wp:extent cx="5731510" cy="1814935"/>
            <wp:effectExtent l="0" t="0" r="2540" b="0"/>
            <wp:docPr id="7" name="Picture 7" descr="C:\Users\USER\Pictures\Screenshots\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12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814935"/>
                    </a:xfrm>
                    <a:prstGeom prst="rect">
                      <a:avLst/>
                    </a:prstGeom>
                    <a:noFill/>
                    <a:ln>
                      <a:noFill/>
                    </a:ln>
                  </pic:spPr>
                </pic:pic>
              </a:graphicData>
            </a:graphic>
          </wp:inline>
        </w:drawing>
      </w:r>
    </w:p>
    <w:p w14:paraId="22455DE0" w14:textId="72FCED48" w:rsidR="0057540B" w:rsidRDefault="0057540B" w:rsidP="0057540B">
      <w:pPr>
        <w:rPr>
          <w:rFonts w:ascii="Arial" w:hAnsi="Arial" w:cs="Arial"/>
          <w:lang w:val="en-US"/>
        </w:rPr>
      </w:pPr>
      <w:r>
        <w:rPr>
          <w:rFonts w:ascii="Arial" w:hAnsi="Arial" w:cs="Arial"/>
          <w:lang w:val="en-US"/>
        </w:rPr>
        <w:t>These steps are common for the remaining two ec2 instances.</w:t>
      </w:r>
    </w:p>
    <w:p w14:paraId="339A2D7C" w14:textId="6FFB5B50" w:rsidR="0057540B" w:rsidRDefault="0057540B" w:rsidP="0057540B">
      <w:pPr>
        <w:rPr>
          <w:rFonts w:ascii="Arial" w:hAnsi="Arial" w:cs="Arial"/>
          <w:b/>
          <w:bCs/>
          <w:sz w:val="28"/>
          <w:szCs w:val="28"/>
          <w:lang w:val="en-US"/>
        </w:rPr>
      </w:pPr>
      <w:r>
        <w:rPr>
          <w:rFonts w:ascii="Arial" w:hAnsi="Arial" w:cs="Arial"/>
          <w:b/>
          <w:bCs/>
          <w:sz w:val="28"/>
          <w:szCs w:val="28"/>
          <w:lang w:val="en-US"/>
        </w:rPr>
        <w:t>APPLICATION LOAD BALANCER AND CONNECTION WITH RESOURCES.</w:t>
      </w:r>
    </w:p>
    <w:p w14:paraId="4AC922E6" w14:textId="70E8A918" w:rsidR="003F2769" w:rsidRDefault="003F2769" w:rsidP="0057540B">
      <w:pPr>
        <w:rPr>
          <w:rFonts w:ascii="Arial" w:hAnsi="Arial" w:cs="Arial"/>
          <w:b/>
          <w:bCs/>
          <w:sz w:val="24"/>
          <w:szCs w:val="24"/>
          <w:lang w:val="en-US"/>
        </w:rPr>
      </w:pPr>
      <w:r>
        <w:rPr>
          <w:rFonts w:ascii="Arial" w:hAnsi="Arial" w:cs="Arial"/>
          <w:b/>
          <w:bCs/>
          <w:sz w:val="24"/>
          <w:szCs w:val="24"/>
          <w:lang w:val="en-US"/>
        </w:rPr>
        <w:t>Creating Target Group.</w:t>
      </w:r>
    </w:p>
    <w:p w14:paraId="436AEDD0" w14:textId="08C487BF" w:rsidR="00C27DF3" w:rsidRPr="00C27DF3" w:rsidRDefault="00C27DF3" w:rsidP="0057540B">
      <w:pPr>
        <w:rPr>
          <w:rFonts w:ascii="Arial" w:hAnsi="Arial" w:cs="Arial"/>
          <w:sz w:val="24"/>
          <w:szCs w:val="24"/>
          <w:lang w:val="en-US"/>
        </w:rPr>
      </w:pPr>
      <w:r>
        <w:rPr>
          <w:rFonts w:ascii="Arial" w:hAnsi="Arial" w:cs="Arial"/>
          <w:b/>
          <w:bCs/>
          <w:sz w:val="24"/>
          <w:szCs w:val="24"/>
          <w:lang w:val="en-US"/>
        </w:rPr>
        <w:t xml:space="preserve">Target Group: </w:t>
      </w:r>
      <w:r>
        <w:rPr>
          <w:rFonts w:ascii="Arial" w:hAnsi="Arial" w:cs="Arial"/>
          <w:sz w:val="24"/>
          <w:szCs w:val="24"/>
          <w:lang w:val="en-US"/>
        </w:rPr>
        <w:t>A Target group is used to route requests to one or more registered targets.</w:t>
      </w:r>
    </w:p>
    <w:p w14:paraId="09AD3C33" w14:textId="47591A6E" w:rsidR="0057540B" w:rsidRDefault="0057540B" w:rsidP="0057540B">
      <w:pPr>
        <w:rPr>
          <w:rFonts w:ascii="Arial" w:hAnsi="Arial" w:cs="Arial"/>
          <w:lang w:val="en-US"/>
        </w:rPr>
      </w:pPr>
      <w:r>
        <w:rPr>
          <w:rFonts w:ascii="Arial" w:hAnsi="Arial" w:cs="Arial"/>
          <w:b/>
          <w:bCs/>
          <w:lang w:val="en-US"/>
        </w:rPr>
        <w:lastRenderedPageBreak/>
        <w:t xml:space="preserve">Step 1: </w:t>
      </w:r>
      <w:r w:rsidR="003F2769">
        <w:rPr>
          <w:rFonts w:ascii="Arial" w:hAnsi="Arial" w:cs="Arial"/>
          <w:lang w:val="en-US"/>
        </w:rPr>
        <w:t xml:space="preserve">Click on </w:t>
      </w:r>
      <w:r>
        <w:rPr>
          <w:rFonts w:ascii="Arial" w:hAnsi="Arial" w:cs="Arial"/>
          <w:lang w:val="en-US"/>
        </w:rPr>
        <w:t>Create target group.</w:t>
      </w:r>
    </w:p>
    <w:p w14:paraId="054C8DDA" w14:textId="11736781" w:rsidR="003F2769" w:rsidRDefault="003F2769" w:rsidP="0057540B">
      <w:pPr>
        <w:rPr>
          <w:rFonts w:ascii="Arial" w:hAnsi="Arial" w:cs="Arial"/>
          <w:lang w:val="en-US"/>
        </w:rPr>
      </w:pPr>
      <w:r>
        <w:rPr>
          <w:rFonts w:ascii="Arial" w:hAnsi="Arial" w:cs="Arial"/>
          <w:b/>
          <w:bCs/>
          <w:lang w:val="en-US"/>
        </w:rPr>
        <w:t xml:space="preserve">Step 2: </w:t>
      </w:r>
      <w:r>
        <w:rPr>
          <w:rFonts w:ascii="Arial" w:hAnsi="Arial" w:cs="Arial"/>
          <w:lang w:val="en-US"/>
        </w:rPr>
        <w:t>Specify group details by providing the target group name, protocol port, IP address type, and protocol version.</w:t>
      </w:r>
    </w:p>
    <w:p w14:paraId="78FDA678" w14:textId="6EC27692" w:rsidR="003F2769" w:rsidRDefault="003F2769" w:rsidP="0057540B">
      <w:pPr>
        <w:rPr>
          <w:rFonts w:ascii="Arial" w:hAnsi="Arial" w:cs="Arial"/>
          <w:lang w:val="en-US"/>
        </w:rPr>
      </w:pPr>
      <w:r>
        <w:rPr>
          <w:rFonts w:ascii="Arial" w:hAnsi="Arial" w:cs="Arial"/>
          <w:b/>
          <w:bCs/>
          <w:lang w:val="en-US"/>
        </w:rPr>
        <w:t xml:space="preserve">Step 3: </w:t>
      </w:r>
      <w:r>
        <w:rPr>
          <w:rFonts w:ascii="Arial" w:hAnsi="Arial" w:cs="Arial"/>
          <w:lang w:val="en-US"/>
        </w:rPr>
        <w:t>Register targets by connecting three available ec2 instances and also click on “include as pending below”.</w:t>
      </w:r>
    </w:p>
    <w:p w14:paraId="2226844A" w14:textId="3B355044" w:rsidR="003F2769" w:rsidRDefault="00AF669E" w:rsidP="0057540B">
      <w:pPr>
        <w:rPr>
          <w:rFonts w:ascii="Arial" w:hAnsi="Arial" w:cs="Arial"/>
          <w:lang w:val="en-US"/>
        </w:rPr>
      </w:pPr>
      <w:r w:rsidRPr="00AF669E">
        <w:rPr>
          <w:rFonts w:ascii="Arial" w:hAnsi="Arial" w:cs="Arial"/>
          <w:noProof/>
          <w:lang w:eastAsia="en-IN"/>
        </w:rPr>
        <w:drawing>
          <wp:inline distT="0" distB="0" distL="0" distR="0" wp14:anchorId="7355EC44" wp14:editId="5516B8AA">
            <wp:extent cx="5731510" cy="3223974"/>
            <wp:effectExtent l="0" t="0" r="2540" b="0"/>
            <wp:docPr id="3" name="Picture 3" descr="C:\Users\USER\Pictures\Screenshots\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11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99DB407" w14:textId="77777777" w:rsidR="003F2769" w:rsidRDefault="003F2769" w:rsidP="0057540B">
      <w:pPr>
        <w:rPr>
          <w:rFonts w:ascii="Arial" w:hAnsi="Arial" w:cs="Arial"/>
          <w:lang w:val="en-US"/>
        </w:rPr>
      </w:pPr>
    </w:p>
    <w:p w14:paraId="29695C17" w14:textId="338CF17A" w:rsidR="003F2769" w:rsidRDefault="003F2769" w:rsidP="0057540B">
      <w:pPr>
        <w:rPr>
          <w:rFonts w:ascii="Arial" w:hAnsi="Arial" w:cs="Arial"/>
          <w:b/>
          <w:bCs/>
          <w:sz w:val="24"/>
          <w:szCs w:val="24"/>
          <w:lang w:val="en-US"/>
        </w:rPr>
      </w:pPr>
      <w:r>
        <w:rPr>
          <w:rFonts w:ascii="Arial" w:hAnsi="Arial" w:cs="Arial"/>
          <w:b/>
          <w:bCs/>
          <w:sz w:val="24"/>
          <w:szCs w:val="24"/>
          <w:lang w:val="en-US"/>
        </w:rPr>
        <w:t xml:space="preserve">Creating a Load balancer and attaching it </w:t>
      </w:r>
      <w:r w:rsidR="00B129D6">
        <w:rPr>
          <w:rFonts w:ascii="Arial" w:hAnsi="Arial" w:cs="Arial"/>
          <w:b/>
          <w:bCs/>
          <w:sz w:val="24"/>
          <w:szCs w:val="24"/>
          <w:lang w:val="en-US"/>
        </w:rPr>
        <w:t>to</w:t>
      </w:r>
      <w:r>
        <w:rPr>
          <w:rFonts w:ascii="Arial" w:hAnsi="Arial" w:cs="Arial"/>
          <w:b/>
          <w:bCs/>
          <w:sz w:val="24"/>
          <w:szCs w:val="24"/>
          <w:lang w:val="en-US"/>
        </w:rPr>
        <w:t xml:space="preserve"> </w:t>
      </w:r>
      <w:r w:rsidR="00B129D6">
        <w:rPr>
          <w:rFonts w:ascii="Arial" w:hAnsi="Arial" w:cs="Arial"/>
          <w:b/>
          <w:bCs/>
          <w:sz w:val="24"/>
          <w:szCs w:val="24"/>
          <w:lang w:val="en-US"/>
        </w:rPr>
        <w:t xml:space="preserve">the </w:t>
      </w:r>
      <w:r>
        <w:rPr>
          <w:rFonts w:ascii="Arial" w:hAnsi="Arial" w:cs="Arial"/>
          <w:b/>
          <w:bCs/>
          <w:sz w:val="24"/>
          <w:szCs w:val="24"/>
          <w:lang w:val="en-US"/>
        </w:rPr>
        <w:t>Target group.</w:t>
      </w:r>
    </w:p>
    <w:p w14:paraId="4F0DB0AE" w14:textId="56A6B3A3" w:rsidR="00C27DF3" w:rsidRPr="00C27DF3" w:rsidRDefault="00C27DF3" w:rsidP="0057540B">
      <w:pPr>
        <w:rPr>
          <w:rFonts w:ascii="Arial" w:hAnsi="Arial" w:cs="Arial"/>
          <w:sz w:val="24"/>
          <w:szCs w:val="24"/>
          <w:lang w:val="en-US"/>
        </w:rPr>
      </w:pPr>
      <w:r>
        <w:rPr>
          <w:rFonts w:ascii="Arial" w:hAnsi="Arial" w:cs="Arial"/>
          <w:b/>
          <w:bCs/>
          <w:sz w:val="24"/>
          <w:szCs w:val="24"/>
          <w:lang w:val="en-US"/>
        </w:rPr>
        <w:t xml:space="preserve">Load Balancer: </w:t>
      </w:r>
      <w:r>
        <w:rPr>
          <w:rFonts w:ascii="Arial" w:hAnsi="Arial" w:cs="Arial"/>
          <w:sz w:val="24"/>
          <w:szCs w:val="24"/>
          <w:lang w:val="en-US"/>
        </w:rPr>
        <w:t>Load balancing is the method of distributing network traffic equally across a pool of resources that support an application.</w:t>
      </w:r>
    </w:p>
    <w:p w14:paraId="0BFBE070" w14:textId="69133FF0" w:rsidR="003F2769" w:rsidRDefault="003F2769" w:rsidP="0057540B">
      <w:pPr>
        <w:rPr>
          <w:rFonts w:ascii="Arial" w:hAnsi="Arial" w:cs="Arial"/>
          <w:lang w:val="en-US"/>
        </w:rPr>
      </w:pPr>
      <w:r>
        <w:rPr>
          <w:rFonts w:ascii="Arial" w:hAnsi="Arial" w:cs="Arial"/>
          <w:b/>
          <w:bCs/>
          <w:lang w:val="en-US"/>
        </w:rPr>
        <w:t xml:space="preserve">Step 1: </w:t>
      </w:r>
      <w:r>
        <w:rPr>
          <w:rFonts w:ascii="Arial" w:hAnsi="Arial" w:cs="Arial"/>
          <w:lang w:val="en-US"/>
        </w:rPr>
        <w:t xml:space="preserve">Select </w:t>
      </w:r>
      <w:r w:rsidR="00B129D6">
        <w:rPr>
          <w:rFonts w:ascii="Arial" w:hAnsi="Arial" w:cs="Arial"/>
          <w:lang w:val="en-US"/>
        </w:rPr>
        <w:t>Create</w:t>
      </w:r>
      <w:r>
        <w:rPr>
          <w:rFonts w:ascii="Arial" w:hAnsi="Arial" w:cs="Arial"/>
          <w:lang w:val="en-US"/>
        </w:rPr>
        <w:t xml:space="preserve"> Application Load Balancer</w:t>
      </w:r>
    </w:p>
    <w:p w14:paraId="6610A8F1" w14:textId="4D91B963" w:rsidR="00B129D6" w:rsidRDefault="00B129D6" w:rsidP="0057540B">
      <w:pPr>
        <w:rPr>
          <w:rFonts w:ascii="Arial" w:hAnsi="Arial" w:cs="Arial"/>
          <w:lang w:val="en-US"/>
        </w:rPr>
      </w:pPr>
      <w:r>
        <w:rPr>
          <w:rFonts w:ascii="Arial" w:hAnsi="Arial" w:cs="Arial"/>
          <w:b/>
          <w:bCs/>
          <w:lang w:val="en-US"/>
        </w:rPr>
        <w:t xml:space="preserve">Step 2: </w:t>
      </w:r>
      <w:r>
        <w:rPr>
          <w:rFonts w:ascii="Arial" w:hAnsi="Arial" w:cs="Arial"/>
          <w:lang w:val="en-US"/>
        </w:rPr>
        <w:t>Specify the basic configuration by specifying the load balancer name, scheme, IP address, and network mapping(select three mappings shown on the device), attach the security group created, and in listeners and routing attach the target group and click on create load balancer.</w:t>
      </w:r>
    </w:p>
    <w:p w14:paraId="26794949" w14:textId="3FC525B0" w:rsidR="00B129D6" w:rsidRDefault="00AF669E" w:rsidP="0057540B">
      <w:pPr>
        <w:rPr>
          <w:rFonts w:ascii="Arial" w:hAnsi="Arial" w:cs="Arial"/>
          <w:lang w:val="en-US"/>
        </w:rPr>
      </w:pPr>
      <w:r w:rsidRPr="00AF669E">
        <w:rPr>
          <w:rFonts w:ascii="Arial" w:hAnsi="Arial" w:cs="Arial"/>
          <w:noProof/>
          <w:lang w:eastAsia="en-IN"/>
        </w:rPr>
        <w:lastRenderedPageBreak/>
        <w:drawing>
          <wp:inline distT="0" distB="0" distL="0" distR="0" wp14:anchorId="5E51886B" wp14:editId="7FC919B4">
            <wp:extent cx="5731510" cy="3223974"/>
            <wp:effectExtent l="0" t="0" r="2540" b="0"/>
            <wp:docPr id="4" name="Picture 4" descr="C:\Users\USER\Pictures\Screenshots\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11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71C1BD48" w14:textId="68305673" w:rsidR="00B129D6" w:rsidRDefault="00B129D6" w:rsidP="0057540B">
      <w:pPr>
        <w:rPr>
          <w:rFonts w:ascii="Arial" w:hAnsi="Arial" w:cs="Arial"/>
          <w:lang w:val="en-US"/>
        </w:rPr>
      </w:pPr>
      <w:r>
        <w:rPr>
          <w:rFonts w:ascii="Arial" w:hAnsi="Arial" w:cs="Arial"/>
          <w:b/>
          <w:bCs/>
          <w:lang w:val="en-US"/>
        </w:rPr>
        <w:t xml:space="preserve">Step 3: </w:t>
      </w:r>
      <w:r>
        <w:rPr>
          <w:rFonts w:ascii="Arial" w:hAnsi="Arial" w:cs="Arial"/>
          <w:lang w:val="en-US"/>
        </w:rPr>
        <w:t xml:space="preserve">Copy </w:t>
      </w:r>
      <w:proofErr w:type="gramStart"/>
      <w:r>
        <w:rPr>
          <w:rFonts w:ascii="Arial" w:hAnsi="Arial" w:cs="Arial"/>
          <w:lang w:val="en-US"/>
        </w:rPr>
        <w:t>DNS(</w:t>
      </w:r>
      <w:proofErr w:type="gramEnd"/>
      <w:r>
        <w:rPr>
          <w:rFonts w:ascii="Arial" w:hAnsi="Arial" w:cs="Arial"/>
          <w:lang w:val="en-US"/>
        </w:rPr>
        <w:t>Domain Name System) and paste it on browser.</w:t>
      </w:r>
    </w:p>
    <w:p w14:paraId="182811F4" w14:textId="4EAD4845" w:rsidR="00B129D6" w:rsidRDefault="00477DBA" w:rsidP="0057540B">
      <w:pPr>
        <w:rPr>
          <w:rFonts w:ascii="Arial" w:hAnsi="Arial" w:cs="Arial"/>
          <w:lang w:val="en-US"/>
        </w:rPr>
      </w:pPr>
      <w:r w:rsidRPr="00477DBA">
        <w:rPr>
          <w:rFonts w:ascii="Arial" w:hAnsi="Arial" w:cs="Arial"/>
          <w:noProof/>
          <w:lang w:eastAsia="en-IN"/>
        </w:rPr>
        <w:drawing>
          <wp:inline distT="0" distB="0" distL="0" distR="0" wp14:anchorId="200053DC" wp14:editId="46B23279">
            <wp:extent cx="5731510" cy="3223974"/>
            <wp:effectExtent l="0" t="0" r="2540" b="0"/>
            <wp:docPr id="5" name="Picture 5" descr="C:\Users\USER\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10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3D472400" w14:textId="74A1B8D3" w:rsidR="00477DBA" w:rsidRDefault="00477DBA" w:rsidP="0057540B">
      <w:pPr>
        <w:rPr>
          <w:rFonts w:ascii="Arial" w:hAnsi="Arial" w:cs="Arial"/>
          <w:lang w:val="en-US"/>
        </w:rPr>
      </w:pPr>
      <w:r w:rsidRPr="00477DBA">
        <w:rPr>
          <w:rFonts w:ascii="Arial" w:hAnsi="Arial" w:cs="Arial"/>
          <w:noProof/>
          <w:lang w:eastAsia="en-IN"/>
        </w:rPr>
        <w:lastRenderedPageBreak/>
        <w:drawing>
          <wp:inline distT="0" distB="0" distL="0" distR="0" wp14:anchorId="22D1C5AA" wp14:editId="2D4A1310">
            <wp:extent cx="5731510" cy="3223974"/>
            <wp:effectExtent l="0" t="0" r="2540" b="0"/>
            <wp:docPr id="6" name="Picture 6" descr="C:\Users\USER\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10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0F9C899D" w14:textId="618BA4F8" w:rsidR="00B129D6" w:rsidRPr="00B129D6" w:rsidRDefault="00B129D6" w:rsidP="0057540B">
      <w:pPr>
        <w:rPr>
          <w:rFonts w:ascii="Arial" w:hAnsi="Arial" w:cs="Arial"/>
          <w:lang w:val="en-US"/>
        </w:rPr>
      </w:pPr>
      <w:r>
        <w:rPr>
          <w:rFonts w:ascii="Arial" w:hAnsi="Arial" w:cs="Arial"/>
          <w:lang w:val="en-US"/>
        </w:rPr>
        <w:t>Due to some security reasons, we are getting some server errors. Otherwise, every time we refresh the browser, we see the content of each index.html file of three instances, which balances their load on the server.</w:t>
      </w:r>
    </w:p>
    <w:sectPr w:rsidR="00B129D6" w:rsidRPr="00B129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863A5F"/>
    <w:multiLevelType w:val="hybridMultilevel"/>
    <w:tmpl w:val="B462AA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77758DB"/>
    <w:multiLevelType w:val="hybridMultilevel"/>
    <w:tmpl w:val="D5ACB4A4"/>
    <w:lvl w:ilvl="0" w:tplc="4694E92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98C"/>
    <w:rsid w:val="00240C82"/>
    <w:rsid w:val="003F2769"/>
    <w:rsid w:val="00476B5B"/>
    <w:rsid w:val="00477DBA"/>
    <w:rsid w:val="004C48C4"/>
    <w:rsid w:val="0057540B"/>
    <w:rsid w:val="008A68BF"/>
    <w:rsid w:val="00AF669E"/>
    <w:rsid w:val="00B129D6"/>
    <w:rsid w:val="00C27DF3"/>
    <w:rsid w:val="00DA6068"/>
    <w:rsid w:val="00F0098C"/>
    <w:rsid w:val="00FB19F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DADA78"/>
  <w15:chartTrackingRefBased/>
  <w15:docId w15:val="{2244CACB-394F-4687-9CA1-5BC0BC3C2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09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403</Words>
  <Characters>2298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Naga Phaneendra</dc:creator>
  <cp:keywords/>
  <dc:description/>
  <cp:lastModifiedBy>USER</cp:lastModifiedBy>
  <cp:revision>3</cp:revision>
  <dcterms:created xsi:type="dcterms:W3CDTF">2024-08-21T13:58:00Z</dcterms:created>
  <dcterms:modified xsi:type="dcterms:W3CDTF">2024-08-21T13:59:00Z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93b790fa-e924-4667-9918-bd4955c3c509</vt:lpwstr>
  </property>
</Properties>
</file>