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B6" w:rsidRDefault="0037248F">
      <w:pPr>
        <w:rPr>
          <w:b/>
          <w:sz w:val="32"/>
          <w:szCs w:val="32"/>
        </w:rPr>
      </w:pPr>
      <w:r w:rsidRPr="0037248F">
        <w:rPr>
          <w:b/>
          <w:sz w:val="32"/>
          <w:szCs w:val="32"/>
        </w:rPr>
        <w:t xml:space="preserve">PRO’s </w:t>
      </w:r>
      <w:proofErr w:type="gramStart"/>
      <w:r w:rsidRPr="0037248F">
        <w:rPr>
          <w:b/>
          <w:sz w:val="32"/>
          <w:szCs w:val="32"/>
        </w:rPr>
        <w:t>And</w:t>
      </w:r>
      <w:proofErr w:type="gramEnd"/>
      <w:r w:rsidRPr="0037248F">
        <w:rPr>
          <w:b/>
          <w:sz w:val="32"/>
          <w:szCs w:val="32"/>
        </w:rPr>
        <w:t xml:space="preserve"> CONC’s OF PUF:</w:t>
      </w:r>
    </w:p>
    <w:p w:rsidR="0037248F" w:rsidRPr="0037248F" w:rsidRDefault="0037248F" w:rsidP="00372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059D">
        <w:rPr>
          <w:b/>
          <w:sz w:val="24"/>
          <w:szCs w:val="24"/>
        </w:rPr>
        <w:t>MUX PUF</w:t>
      </w:r>
      <w:r>
        <w:rPr>
          <w:sz w:val="24"/>
          <w:szCs w:val="24"/>
        </w:rPr>
        <w:t>:</w:t>
      </w:r>
    </w:p>
    <w:p w:rsidR="0037248F" w:rsidRDefault="0037248F">
      <w:pPr>
        <w:rPr>
          <w:sz w:val="24"/>
          <w:szCs w:val="24"/>
        </w:rPr>
      </w:pPr>
      <w:r>
        <w:rPr>
          <w:sz w:val="24"/>
          <w:szCs w:val="24"/>
        </w:rPr>
        <w:t>PRO’s:</w:t>
      </w:r>
    </w:p>
    <w:p w:rsidR="0037248F" w:rsidRDefault="0037248F" w:rsidP="003724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248F">
        <w:rPr>
          <w:sz w:val="24"/>
          <w:szCs w:val="24"/>
        </w:rPr>
        <w:t>Delay based PUF [1] which works on giving an N input challenge and getting an N different types of responses for each challenge.</w:t>
      </w:r>
    </w:p>
    <w:p w:rsidR="00367837" w:rsidRDefault="00367837" w:rsidP="00367837">
      <w:pPr>
        <w:rPr>
          <w:sz w:val="24"/>
          <w:szCs w:val="24"/>
        </w:rPr>
      </w:pPr>
      <w:r>
        <w:rPr>
          <w:sz w:val="24"/>
          <w:szCs w:val="24"/>
        </w:rPr>
        <w:t>CONC’S:</w:t>
      </w:r>
    </w:p>
    <w:p w:rsidR="00367837" w:rsidRPr="009D3483" w:rsidRDefault="00367837" w:rsidP="003678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can be attacked by Machine Learning Modelling Attacks.</w:t>
      </w:r>
    </w:p>
    <w:p w:rsidR="0037248F" w:rsidRDefault="0037248F">
      <w:pPr>
        <w:rPr>
          <w:sz w:val="24"/>
          <w:szCs w:val="24"/>
        </w:rPr>
      </w:pPr>
    </w:p>
    <w:p w:rsidR="0037248F" w:rsidRDefault="00BC472B" w:rsidP="00BC472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9059D">
        <w:rPr>
          <w:b/>
          <w:sz w:val="24"/>
          <w:szCs w:val="24"/>
        </w:rPr>
        <w:t>ANDERSON PUF</w:t>
      </w:r>
      <w:r>
        <w:rPr>
          <w:sz w:val="24"/>
          <w:szCs w:val="24"/>
        </w:rPr>
        <w:t>:</w:t>
      </w:r>
    </w:p>
    <w:p w:rsidR="00BC472B" w:rsidRDefault="00BC472B" w:rsidP="00BC472B">
      <w:pPr>
        <w:rPr>
          <w:sz w:val="24"/>
          <w:szCs w:val="24"/>
        </w:rPr>
      </w:pPr>
      <w:r>
        <w:rPr>
          <w:sz w:val="24"/>
          <w:szCs w:val="24"/>
        </w:rPr>
        <w:t>PRO’s:</w:t>
      </w:r>
    </w:p>
    <w:p w:rsidR="00BC472B" w:rsidRDefault="00BC472B" w:rsidP="00BC47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used in </w:t>
      </w:r>
      <w:r w:rsidR="009D3483">
        <w:rPr>
          <w:sz w:val="24"/>
          <w:szCs w:val="24"/>
        </w:rPr>
        <w:t>FPGA’s and can be secured by manufacturing variations.</w:t>
      </w:r>
    </w:p>
    <w:p w:rsidR="009D3483" w:rsidRDefault="009D3483" w:rsidP="009D3483">
      <w:pPr>
        <w:rPr>
          <w:sz w:val="24"/>
          <w:szCs w:val="24"/>
        </w:rPr>
      </w:pPr>
      <w:r>
        <w:rPr>
          <w:sz w:val="24"/>
          <w:szCs w:val="24"/>
        </w:rPr>
        <w:t>CONC’S:</w:t>
      </w:r>
    </w:p>
    <w:p w:rsidR="009D3483" w:rsidRDefault="009D3483" w:rsidP="009D34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can be attacked by Machine Learning Modelling Attacks.</w:t>
      </w:r>
    </w:p>
    <w:p w:rsidR="00914B83" w:rsidRDefault="005C3D09" w:rsidP="009D34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Saturation </w:t>
      </w:r>
      <w:r w:rsidR="00041FE6">
        <w:rPr>
          <w:sz w:val="24"/>
          <w:szCs w:val="24"/>
        </w:rPr>
        <w:t>problem is there. So that it should be used after 0.5 sec of power on only.</w:t>
      </w:r>
    </w:p>
    <w:p w:rsidR="00041FE6" w:rsidRDefault="00041FE6" w:rsidP="009D34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shot Approach to control glitch transition between LUT0 and LUT1</w:t>
      </w:r>
      <w:r w:rsidR="00061C5C">
        <w:rPr>
          <w:sz w:val="24"/>
          <w:szCs w:val="24"/>
        </w:rPr>
        <w:t>. If we add an extra LUT we can eliminate the glitch.</w:t>
      </w:r>
    </w:p>
    <w:p w:rsidR="00060B78" w:rsidRDefault="00060B78" w:rsidP="00060B78">
      <w:pPr>
        <w:pStyle w:val="ListParagraph"/>
        <w:rPr>
          <w:sz w:val="24"/>
          <w:szCs w:val="24"/>
        </w:rPr>
      </w:pPr>
    </w:p>
    <w:p w:rsidR="00060B78" w:rsidRPr="009D3483" w:rsidRDefault="00060B78" w:rsidP="00060B78">
      <w:pPr>
        <w:pStyle w:val="ListParagraph"/>
        <w:rPr>
          <w:sz w:val="24"/>
          <w:szCs w:val="24"/>
        </w:rPr>
      </w:pPr>
    </w:p>
    <w:p w:rsidR="0037248F" w:rsidRDefault="00367837">
      <w:pPr>
        <w:rPr>
          <w:sz w:val="24"/>
          <w:szCs w:val="24"/>
        </w:rPr>
      </w:pPr>
      <w:r>
        <w:rPr>
          <w:sz w:val="24"/>
          <w:szCs w:val="24"/>
        </w:rPr>
        <w:t xml:space="preserve">   MACHINE LEARNING BASED MODELLING ATTACKS:</w:t>
      </w:r>
    </w:p>
    <w:p w:rsidR="00367837" w:rsidRDefault="00367837">
      <w:pPr>
        <w:rPr>
          <w:sz w:val="24"/>
          <w:szCs w:val="24"/>
        </w:rPr>
      </w:pPr>
      <w:r>
        <w:rPr>
          <w:sz w:val="24"/>
          <w:szCs w:val="24"/>
        </w:rPr>
        <w:t xml:space="preserve">ML Algorithm is used to predict the output responses to unknown challenges by training machine learner with a subset of known CRP’s. Take the Arbiter PUF for example with propagation delay path for each switch with two input ports and two output ports be represented as </w:t>
      </w:r>
      <w:proofErr w:type="spellStart"/>
      <w:proofErr w:type="gramStart"/>
      <w:r w:rsidR="00D150CE">
        <w:rPr>
          <w:sz w:val="24"/>
          <w:szCs w:val="24"/>
        </w:rPr>
        <w:t>Att,Abt</w:t>
      </w:r>
      <w:proofErr w:type="gramEnd"/>
      <w:r w:rsidR="00D150CE">
        <w:rPr>
          <w:sz w:val="24"/>
          <w:szCs w:val="24"/>
        </w:rPr>
        <w:t>,Ath</w:t>
      </w:r>
      <w:proofErr w:type="spellEnd"/>
      <w:r w:rsidR="00D150CE">
        <w:rPr>
          <w:sz w:val="24"/>
          <w:szCs w:val="24"/>
        </w:rPr>
        <w:t xml:space="preserve"> and </w:t>
      </w:r>
      <w:proofErr w:type="spellStart"/>
      <w:r w:rsidR="00D150CE">
        <w:rPr>
          <w:sz w:val="24"/>
          <w:szCs w:val="24"/>
        </w:rPr>
        <w:t>Abb</w:t>
      </w:r>
      <w:proofErr w:type="spellEnd"/>
      <w:r w:rsidR="00D150CE">
        <w:rPr>
          <w:sz w:val="24"/>
          <w:szCs w:val="24"/>
        </w:rPr>
        <w:t xml:space="preserve"> where t and b denote the top and bottom ports respectively. Let C[</w:t>
      </w:r>
      <w:proofErr w:type="spellStart"/>
      <w:r w:rsidR="00D150CE">
        <w:rPr>
          <w:sz w:val="24"/>
          <w:szCs w:val="24"/>
        </w:rPr>
        <w:t>i</w:t>
      </w:r>
      <w:proofErr w:type="spellEnd"/>
      <w:r w:rsidR="00D150CE">
        <w:rPr>
          <w:sz w:val="24"/>
          <w:szCs w:val="24"/>
        </w:rPr>
        <w:t xml:space="preserve">] = {-1,1} denote the bipolar encoded challenge bit of the </w:t>
      </w:r>
      <w:proofErr w:type="spellStart"/>
      <w:r w:rsidR="00D150CE">
        <w:rPr>
          <w:sz w:val="24"/>
          <w:szCs w:val="24"/>
        </w:rPr>
        <w:t>ith</w:t>
      </w:r>
      <w:proofErr w:type="spellEnd"/>
      <w:r w:rsidR="00D150CE">
        <w:rPr>
          <w:sz w:val="24"/>
          <w:szCs w:val="24"/>
        </w:rPr>
        <w:t xml:space="preserve"> switch. Assume straight mode as c[</w:t>
      </w:r>
      <w:proofErr w:type="spellStart"/>
      <w:r w:rsidR="00D150CE">
        <w:rPr>
          <w:sz w:val="24"/>
          <w:szCs w:val="24"/>
        </w:rPr>
        <w:t>i</w:t>
      </w:r>
      <w:proofErr w:type="spellEnd"/>
      <w:r w:rsidR="00D150CE">
        <w:rPr>
          <w:sz w:val="24"/>
          <w:szCs w:val="24"/>
        </w:rPr>
        <w:t>]=1 and swapped mode as c[</w:t>
      </w:r>
      <w:proofErr w:type="spellStart"/>
      <w:r w:rsidR="00D150CE">
        <w:rPr>
          <w:sz w:val="24"/>
          <w:szCs w:val="24"/>
        </w:rPr>
        <w:t>i</w:t>
      </w:r>
      <w:proofErr w:type="spellEnd"/>
      <w:r w:rsidR="00D150CE">
        <w:rPr>
          <w:sz w:val="24"/>
          <w:szCs w:val="24"/>
        </w:rPr>
        <w:t>]=-1.</w:t>
      </w:r>
    </w:p>
    <w:p w:rsidR="00FE24C6" w:rsidRDefault="00FE24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an ordinary arbiter PUF can be easily predicted by a few hundred CRPS’s by modelling machine learning attacks which we discussed above.</w:t>
      </w:r>
    </w:p>
    <w:p w:rsidR="00FE24C6" w:rsidRDefault="00FE24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a counter measure against this attack, non-linear effect can be added, for example by XORing the responses of multiple arbiter PUF’s. </w:t>
      </w:r>
      <w:proofErr w:type="gramStart"/>
      <w:r>
        <w:rPr>
          <w:rFonts w:cstheme="minorHAnsi"/>
          <w:sz w:val="24"/>
          <w:szCs w:val="24"/>
        </w:rPr>
        <w:t>It‘</w:t>
      </w:r>
      <w:proofErr w:type="gramEnd"/>
      <w:r>
        <w:rPr>
          <w:rFonts w:cstheme="minorHAnsi"/>
          <w:sz w:val="24"/>
          <w:szCs w:val="24"/>
        </w:rPr>
        <w:t>s hard to find because we are adding non-linear elements to the Arbiter PUF.</w:t>
      </w:r>
    </w:p>
    <w:p w:rsidR="00914B83" w:rsidRDefault="00914B83">
      <w:pPr>
        <w:rPr>
          <w:rFonts w:cstheme="minorHAnsi"/>
          <w:sz w:val="24"/>
          <w:szCs w:val="24"/>
        </w:rPr>
      </w:pPr>
    </w:p>
    <w:p w:rsidR="00914B83" w:rsidRDefault="00FF1A28">
      <w:pPr>
        <w:rPr>
          <w:rFonts w:cstheme="minorHAnsi"/>
          <w:sz w:val="24"/>
          <w:szCs w:val="24"/>
        </w:rPr>
      </w:pPr>
      <w:r w:rsidRPr="0079059D">
        <w:rPr>
          <w:rFonts w:cstheme="minorHAnsi"/>
          <w:b/>
          <w:sz w:val="24"/>
          <w:szCs w:val="24"/>
        </w:rPr>
        <w:lastRenderedPageBreak/>
        <w:t>BUTTERFLY PUF</w:t>
      </w:r>
      <w:r>
        <w:rPr>
          <w:rFonts w:cstheme="minorHAnsi"/>
          <w:sz w:val="24"/>
          <w:szCs w:val="24"/>
        </w:rPr>
        <w:t>:</w:t>
      </w:r>
    </w:p>
    <w:p w:rsidR="00FF1A28" w:rsidRDefault="00FF1A28" w:rsidP="001B35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PRO’s:</w:t>
      </w:r>
    </w:p>
    <w:p w:rsidR="001B3593" w:rsidRDefault="001B3593" w:rsidP="001B359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Provides bit stream encryption. </w:t>
      </w:r>
    </w:p>
    <w:p w:rsidR="00441EBB" w:rsidRDefault="00441EBB" w:rsidP="001B359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Protection on FPGA’s.</w:t>
      </w:r>
    </w:p>
    <w:p w:rsidR="00441EBB" w:rsidRDefault="00441EBB" w:rsidP="00441E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CON’s:</w:t>
      </w:r>
    </w:p>
    <w:p w:rsidR="00F40BF0" w:rsidRPr="00F40BF0" w:rsidRDefault="00F40BF0" w:rsidP="00F40BF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It can be attacked by Machine Learning Modelling Attacks.</w:t>
      </w:r>
    </w:p>
    <w:p w:rsidR="00441EBB" w:rsidRDefault="00441EBB" w:rsidP="00072D7D">
      <w:pPr>
        <w:rPr>
          <w:rFonts w:cstheme="minorHAnsi"/>
          <w:sz w:val="24"/>
          <w:szCs w:val="24"/>
        </w:rPr>
      </w:pPr>
    </w:p>
    <w:p w:rsidR="00072D7D" w:rsidRDefault="00072D7D" w:rsidP="00072D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EXPERIMENTAL VALIDATION:</w:t>
      </w:r>
    </w:p>
    <w:p w:rsidR="00072D7D" w:rsidRDefault="00072D7D" w:rsidP="00072D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broadly used validating the output of PUF Response:</w:t>
      </w:r>
    </w:p>
    <w:p w:rsidR="00072D7D" w:rsidRDefault="00072D7D" w:rsidP="00072D7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Within Class Variation in Hamming Distance.</w:t>
      </w:r>
    </w:p>
    <w:p w:rsidR="00072D7D" w:rsidRPr="00072D7D" w:rsidRDefault="00072D7D" w:rsidP="00072D7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Between Class Variation in Hamming Distance for measurements.</w:t>
      </w:r>
    </w:p>
    <w:p w:rsidR="00FE24C6" w:rsidRDefault="00FE24C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D150CE" w:rsidRDefault="00D150CE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37248F" w:rsidRDefault="0037248F" w:rsidP="0037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 xml:space="preserve">Yingjie Lao and Keshab K. </w:t>
      </w:r>
      <w:proofErr w:type="spellStart"/>
      <w:r>
        <w:rPr>
          <w:rFonts w:ascii="NimbusSanL-Regu" w:hAnsi="NimbusSanL-Regu" w:cs="NimbusSanL-Regu"/>
          <w:sz w:val="24"/>
          <w:szCs w:val="24"/>
        </w:rPr>
        <w:t>Parhi</w:t>
      </w:r>
      <w:proofErr w:type="spellEnd"/>
      <w:r>
        <w:rPr>
          <w:rFonts w:ascii="NimbusSanL-Regu" w:hAnsi="NimbusSanL-Regu" w:cs="NimbusSanL-Regu"/>
          <w:sz w:val="24"/>
          <w:szCs w:val="24"/>
        </w:rPr>
        <w:t>, “</w:t>
      </w:r>
      <w:r>
        <w:rPr>
          <w:sz w:val="24"/>
          <w:szCs w:val="24"/>
        </w:rPr>
        <w:t>Reconfigurable Architectures for silicon Physical Unclonable functions”</w:t>
      </w:r>
      <w:r w:rsidR="00F40BF0">
        <w:rPr>
          <w:sz w:val="24"/>
          <w:szCs w:val="24"/>
        </w:rPr>
        <w:t>.</w:t>
      </w:r>
    </w:p>
    <w:p w:rsidR="00F40BF0" w:rsidRDefault="00F40BF0" w:rsidP="0037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Jason H. Anderson,” A PUF Design for Secure FPGA Based Embedded Systems”.</w:t>
      </w:r>
    </w:p>
    <w:p w:rsidR="00F40BF0" w:rsidRDefault="00F40BF0" w:rsidP="003724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Chip Hong Chang, Yue Zheng and Le Zhang, “A Retrospective a</w:t>
      </w:r>
      <w:r w:rsidR="00233D07">
        <w:rPr>
          <w:sz w:val="24"/>
          <w:szCs w:val="24"/>
        </w:rPr>
        <w:t>nd a</w:t>
      </w:r>
      <w:r>
        <w:rPr>
          <w:sz w:val="24"/>
          <w:szCs w:val="24"/>
        </w:rPr>
        <w:t xml:space="preserve"> Look Forward: Fifteen Years of Physical Unclonable Function Advancement”.</w:t>
      </w:r>
    </w:p>
    <w:p w:rsidR="00F40BF0" w:rsidRDefault="00F40BF0" w:rsidP="00957AB8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F40BF0" w:rsidRPr="0037248F" w:rsidRDefault="00F40BF0" w:rsidP="00F40B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Default="0037248F">
      <w:pPr>
        <w:rPr>
          <w:sz w:val="24"/>
          <w:szCs w:val="24"/>
        </w:rPr>
      </w:pPr>
    </w:p>
    <w:p w:rsidR="0037248F" w:rsidRPr="0037248F" w:rsidRDefault="0037248F">
      <w:pPr>
        <w:rPr>
          <w:sz w:val="24"/>
          <w:szCs w:val="24"/>
        </w:rPr>
      </w:pPr>
    </w:p>
    <w:sectPr w:rsidR="0037248F" w:rsidRPr="0037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203"/>
    <w:multiLevelType w:val="hybridMultilevel"/>
    <w:tmpl w:val="C8B4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445"/>
    <w:multiLevelType w:val="hybridMultilevel"/>
    <w:tmpl w:val="D986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4B9A"/>
    <w:multiLevelType w:val="hybridMultilevel"/>
    <w:tmpl w:val="7474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103C"/>
    <w:multiLevelType w:val="hybridMultilevel"/>
    <w:tmpl w:val="CF44F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8D4"/>
    <w:multiLevelType w:val="hybridMultilevel"/>
    <w:tmpl w:val="84A6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A18F2"/>
    <w:multiLevelType w:val="hybridMultilevel"/>
    <w:tmpl w:val="8542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962B2"/>
    <w:multiLevelType w:val="hybridMultilevel"/>
    <w:tmpl w:val="2FB6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376F"/>
    <w:multiLevelType w:val="hybridMultilevel"/>
    <w:tmpl w:val="6FCA2192"/>
    <w:lvl w:ilvl="0" w:tplc="59BC0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7016B9"/>
    <w:multiLevelType w:val="hybridMultilevel"/>
    <w:tmpl w:val="B74A1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72882"/>
    <w:multiLevelType w:val="hybridMultilevel"/>
    <w:tmpl w:val="9272B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E4454"/>
    <w:multiLevelType w:val="hybridMultilevel"/>
    <w:tmpl w:val="061C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47FFE"/>
    <w:multiLevelType w:val="hybridMultilevel"/>
    <w:tmpl w:val="153E2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8F"/>
    <w:rsid w:val="00041FE6"/>
    <w:rsid w:val="00060B78"/>
    <w:rsid w:val="00061C5C"/>
    <w:rsid w:val="00072D7D"/>
    <w:rsid w:val="001B3593"/>
    <w:rsid w:val="00233D07"/>
    <w:rsid w:val="00287EEC"/>
    <w:rsid w:val="00367837"/>
    <w:rsid w:val="0037248F"/>
    <w:rsid w:val="00392D5A"/>
    <w:rsid w:val="003C5E20"/>
    <w:rsid w:val="00441EBB"/>
    <w:rsid w:val="005C3D09"/>
    <w:rsid w:val="005F4049"/>
    <w:rsid w:val="0066793F"/>
    <w:rsid w:val="0079059D"/>
    <w:rsid w:val="00914B83"/>
    <w:rsid w:val="00957AB8"/>
    <w:rsid w:val="009D3483"/>
    <w:rsid w:val="00B921E3"/>
    <w:rsid w:val="00BC472B"/>
    <w:rsid w:val="00D150CE"/>
    <w:rsid w:val="00D17173"/>
    <w:rsid w:val="00F40BF0"/>
    <w:rsid w:val="00FE24C6"/>
    <w:rsid w:val="00F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49D2"/>
  <w15:chartTrackingRefBased/>
  <w15:docId w15:val="{7B44EF66-4046-451F-A9A7-F5E6739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Prashanth</dc:creator>
  <cp:keywords/>
  <dc:description/>
  <cp:lastModifiedBy>Siva Balasubramanian</cp:lastModifiedBy>
  <cp:revision>8</cp:revision>
  <dcterms:created xsi:type="dcterms:W3CDTF">2017-10-25T16:53:00Z</dcterms:created>
  <dcterms:modified xsi:type="dcterms:W3CDTF">2017-10-31T16:06:00Z</dcterms:modified>
</cp:coreProperties>
</file>