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38D12" w14:textId="77777777" w:rsidR="00D26028" w:rsidRPr="00D26028" w:rsidRDefault="00D26028" w:rsidP="000D1BF6">
      <w:pPr>
        <w:spacing w:after="0" w:line="276" w:lineRule="auto"/>
        <w:jc w:val="center"/>
        <w:rPr>
          <w:rFonts w:ascii="Cambria" w:eastAsia="Calibri" w:hAnsi="Cambria" w:cs="Times New Roman"/>
          <w:b/>
          <w:bCs/>
          <w:sz w:val="32"/>
          <w:szCs w:val="32"/>
        </w:rPr>
      </w:pPr>
      <w:bookmarkStart w:id="0" w:name="_GoBack"/>
      <w:bookmarkEnd w:id="0"/>
      <w:proofErr w:type="spellStart"/>
      <w:r w:rsidRPr="00D26028">
        <w:rPr>
          <w:rFonts w:ascii="Cambria" w:eastAsia="Calibri" w:hAnsi="Cambria" w:cs="Times New Roman"/>
          <w:b/>
          <w:bCs/>
          <w:sz w:val="32"/>
          <w:szCs w:val="32"/>
        </w:rPr>
        <w:t>Koneru</w:t>
      </w:r>
      <w:proofErr w:type="spellEnd"/>
      <w:r w:rsidRPr="00D26028">
        <w:rPr>
          <w:rFonts w:ascii="Cambria" w:eastAsia="Calibri" w:hAnsi="Cambria" w:cs="Times New Roman"/>
          <w:b/>
          <w:bCs/>
          <w:sz w:val="32"/>
          <w:szCs w:val="32"/>
        </w:rPr>
        <w:t xml:space="preserve"> </w:t>
      </w:r>
      <w:proofErr w:type="spellStart"/>
      <w:r w:rsidRPr="00D26028">
        <w:rPr>
          <w:rFonts w:ascii="Cambria" w:eastAsia="Calibri" w:hAnsi="Cambria" w:cs="Times New Roman"/>
          <w:b/>
          <w:bCs/>
          <w:sz w:val="32"/>
          <w:szCs w:val="32"/>
        </w:rPr>
        <w:t>Lakshmaiah</w:t>
      </w:r>
      <w:proofErr w:type="spellEnd"/>
      <w:r w:rsidRPr="00D26028">
        <w:rPr>
          <w:rFonts w:ascii="Cambria" w:eastAsia="Calibri" w:hAnsi="Cambria" w:cs="Times New Roman"/>
          <w:b/>
          <w:bCs/>
          <w:sz w:val="32"/>
          <w:szCs w:val="32"/>
        </w:rPr>
        <w:t xml:space="preserve"> Education Foundation</w:t>
      </w:r>
    </w:p>
    <w:p w14:paraId="59E7E931" w14:textId="77777777" w:rsidR="00D26028" w:rsidRPr="00D26028" w:rsidRDefault="00D26028" w:rsidP="000D1BF6">
      <w:pPr>
        <w:spacing w:after="0" w:line="276" w:lineRule="auto"/>
        <w:jc w:val="center"/>
        <w:rPr>
          <w:rFonts w:ascii="Cambria" w:eastAsia="Calibri" w:hAnsi="Cambria" w:cs="Times New Roman"/>
          <w:b/>
          <w:bCs/>
          <w:sz w:val="20"/>
          <w:szCs w:val="20"/>
        </w:rPr>
      </w:pPr>
      <w:r w:rsidRPr="00D26028">
        <w:rPr>
          <w:rFonts w:ascii="Cambria" w:eastAsia="Calibri" w:hAnsi="Cambria" w:cs="Times New Roman"/>
          <w:b/>
          <w:bCs/>
          <w:sz w:val="20"/>
          <w:szCs w:val="20"/>
        </w:rPr>
        <w:t>(Deemed to be University)</w:t>
      </w:r>
    </w:p>
    <w:p w14:paraId="30E9EE18" w14:textId="77777777" w:rsidR="00D26028" w:rsidRPr="00D26028" w:rsidRDefault="00D26028" w:rsidP="000D1BF6">
      <w:pPr>
        <w:spacing w:after="200" w:line="276" w:lineRule="auto"/>
        <w:jc w:val="center"/>
        <w:rPr>
          <w:rFonts w:ascii="Cambria" w:eastAsia="Calibri" w:hAnsi="Cambria" w:cs="Times New Roman"/>
          <w:b/>
          <w:bCs/>
          <w:sz w:val="32"/>
          <w:szCs w:val="32"/>
        </w:rPr>
      </w:pPr>
    </w:p>
    <w:p w14:paraId="195FDAC6" w14:textId="77777777" w:rsidR="00D26028" w:rsidRPr="00D26028" w:rsidRDefault="00D26028" w:rsidP="000D1BF6">
      <w:pPr>
        <w:spacing w:after="200" w:line="276" w:lineRule="auto"/>
        <w:jc w:val="center"/>
        <w:rPr>
          <w:rFonts w:ascii="Cambria" w:eastAsia="Calibri" w:hAnsi="Cambria" w:cs="Times New Roman"/>
          <w:b/>
          <w:bCs/>
          <w:sz w:val="32"/>
          <w:szCs w:val="32"/>
        </w:rPr>
      </w:pPr>
      <w:r w:rsidRPr="00D26028">
        <w:rPr>
          <w:rFonts w:ascii="Cambria" w:eastAsia="Calibri" w:hAnsi="Cambria" w:cs="Times New Roman"/>
          <w:b/>
          <w:bCs/>
          <w:sz w:val="32"/>
          <w:szCs w:val="32"/>
        </w:rPr>
        <w:t>ENGINEERING DEPARTMENT</w:t>
      </w:r>
    </w:p>
    <w:p w14:paraId="0D589F6C" w14:textId="77777777" w:rsidR="00D26028" w:rsidRPr="00D26028" w:rsidRDefault="00D26028" w:rsidP="000D1BF6">
      <w:pPr>
        <w:spacing w:after="200" w:line="276" w:lineRule="auto"/>
        <w:jc w:val="center"/>
        <w:rPr>
          <w:rFonts w:ascii="Cambria" w:eastAsia="Calibri" w:hAnsi="Cambria" w:cs="Times New Roman"/>
          <w:b/>
          <w:sz w:val="28"/>
          <w:szCs w:val="28"/>
        </w:rPr>
      </w:pPr>
      <w:r w:rsidRPr="00D26028">
        <w:rPr>
          <w:rFonts w:ascii="Cambria" w:eastAsia="Calibri" w:hAnsi="Cambria" w:cs="Times New Roman"/>
          <w:b/>
          <w:sz w:val="28"/>
          <w:szCs w:val="28"/>
        </w:rPr>
        <w:t>A Machine Learning Project Based Report</w:t>
      </w:r>
    </w:p>
    <w:p w14:paraId="1BE89C46" w14:textId="77777777" w:rsidR="00D26028" w:rsidRPr="00D26028" w:rsidRDefault="00D26028" w:rsidP="000D1BF6">
      <w:pPr>
        <w:spacing w:after="200" w:line="276" w:lineRule="auto"/>
        <w:jc w:val="center"/>
        <w:rPr>
          <w:rFonts w:ascii="Cambria" w:eastAsia="Calibri" w:hAnsi="Cambria" w:cs="Times New Roman"/>
          <w:b/>
          <w:sz w:val="28"/>
          <w:szCs w:val="28"/>
        </w:rPr>
      </w:pPr>
      <w:r w:rsidRPr="00D26028">
        <w:rPr>
          <w:rFonts w:ascii="Cambria" w:eastAsia="Calibri" w:hAnsi="Cambria" w:cs="Times New Roman"/>
          <w:b/>
          <w:sz w:val="28"/>
          <w:szCs w:val="28"/>
        </w:rPr>
        <w:t xml:space="preserve"> ON</w:t>
      </w:r>
    </w:p>
    <w:p w14:paraId="45BFD916" w14:textId="77777777" w:rsidR="00D26028" w:rsidRPr="00D26028" w:rsidRDefault="00D26028" w:rsidP="000D1BF6">
      <w:pPr>
        <w:spacing w:after="200" w:line="276" w:lineRule="auto"/>
        <w:jc w:val="center"/>
        <w:rPr>
          <w:rFonts w:ascii="Cambria" w:eastAsia="Calibri" w:hAnsi="Cambria" w:cs="Times New Roman"/>
          <w:sz w:val="28"/>
          <w:szCs w:val="28"/>
        </w:rPr>
      </w:pPr>
      <w:r w:rsidRPr="00D26028">
        <w:rPr>
          <w:rFonts w:ascii="Cambria" w:eastAsia="Calibri" w:hAnsi="Cambria" w:cs="Times New Roman"/>
          <w:b/>
          <w:sz w:val="28"/>
          <w:szCs w:val="28"/>
        </w:rPr>
        <w:t xml:space="preserve">Sentiment Analysis </w:t>
      </w:r>
    </w:p>
    <w:p w14:paraId="6BF7E88C" w14:textId="77777777" w:rsidR="00D26028" w:rsidRPr="00D26028" w:rsidRDefault="00D26028" w:rsidP="000D1BF6">
      <w:pPr>
        <w:tabs>
          <w:tab w:val="left" w:pos="4069"/>
        </w:tabs>
        <w:spacing w:after="200" w:line="276" w:lineRule="auto"/>
        <w:rPr>
          <w:rFonts w:ascii="Cambria" w:eastAsia="Calibri" w:hAnsi="Cambria" w:cs="Times New Roman"/>
          <w:sz w:val="28"/>
          <w:szCs w:val="28"/>
        </w:rPr>
      </w:pPr>
    </w:p>
    <w:p w14:paraId="20A12E9C" w14:textId="77777777" w:rsidR="00D26028" w:rsidRPr="00D26028" w:rsidRDefault="00D26028" w:rsidP="000D1BF6">
      <w:pPr>
        <w:tabs>
          <w:tab w:val="left" w:pos="4069"/>
        </w:tabs>
        <w:spacing w:after="200" w:line="276" w:lineRule="auto"/>
        <w:jc w:val="center"/>
        <w:rPr>
          <w:rFonts w:ascii="Cambria" w:eastAsia="Calibri" w:hAnsi="Cambria" w:cs="Times New Roman"/>
          <w:b/>
          <w:sz w:val="24"/>
          <w:szCs w:val="24"/>
        </w:rPr>
      </w:pPr>
      <w:r w:rsidRPr="00D26028">
        <w:rPr>
          <w:rFonts w:ascii="Cambria" w:eastAsia="Calibri" w:hAnsi="Cambria" w:cs="Times New Roman"/>
          <w:b/>
          <w:sz w:val="24"/>
          <w:szCs w:val="24"/>
        </w:rPr>
        <w:t>SUBMITTED BY:</w:t>
      </w:r>
    </w:p>
    <w:p w14:paraId="6285D1F0" w14:textId="77777777" w:rsidR="00D26028" w:rsidRPr="00D26028" w:rsidRDefault="00D26028" w:rsidP="000D1BF6">
      <w:pPr>
        <w:tabs>
          <w:tab w:val="left" w:pos="4069"/>
        </w:tabs>
        <w:spacing w:after="200" w:line="276" w:lineRule="auto"/>
        <w:jc w:val="both"/>
        <w:rPr>
          <w:rFonts w:ascii="Cambria" w:eastAsia="Calibri" w:hAnsi="Cambria" w:cs="Times New Roman"/>
          <w:b/>
          <w:sz w:val="24"/>
          <w:szCs w:val="24"/>
        </w:rPr>
      </w:pPr>
      <w:r w:rsidRPr="00D26028">
        <w:rPr>
          <w:rFonts w:ascii="Cambria" w:eastAsia="Calibri" w:hAnsi="Cambria" w:cs="Times New Roman"/>
          <w:b/>
          <w:sz w:val="24"/>
          <w:szCs w:val="24"/>
        </w:rPr>
        <w:t xml:space="preserve">                                                         ID NUMBER                           NAME</w:t>
      </w:r>
    </w:p>
    <w:tbl>
      <w:tblPr>
        <w:tblStyle w:val="TableGrid1"/>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094"/>
      </w:tblGrid>
      <w:tr w:rsidR="00D26028" w:rsidRPr="00D26028" w14:paraId="050A736F" w14:textId="77777777" w:rsidTr="007A43F7">
        <w:tc>
          <w:tcPr>
            <w:tcW w:w="2250" w:type="dxa"/>
            <w:shd w:val="clear" w:color="auto" w:fill="auto"/>
          </w:tcPr>
          <w:p w14:paraId="4620DB0D" w14:textId="77777777" w:rsidR="00595701" w:rsidRDefault="00595701" w:rsidP="000D1BF6">
            <w:pPr>
              <w:tabs>
                <w:tab w:val="left" w:pos="4069"/>
              </w:tabs>
              <w:spacing w:line="276" w:lineRule="auto"/>
              <w:rPr>
                <w:rFonts w:ascii="Cambria" w:eastAsia="Calibri" w:hAnsi="Cambria" w:cs="Times New Roman"/>
                <w:sz w:val="24"/>
                <w:szCs w:val="24"/>
              </w:rPr>
            </w:pPr>
            <w:r>
              <w:rPr>
                <w:rFonts w:ascii="Cambria" w:eastAsia="Calibri" w:hAnsi="Cambria" w:cs="Times New Roman"/>
                <w:sz w:val="24"/>
                <w:szCs w:val="24"/>
              </w:rPr>
              <w:t>180030646</w:t>
            </w:r>
          </w:p>
          <w:p w14:paraId="23FC1428" w14:textId="1B69D519" w:rsidR="00595701" w:rsidRDefault="00595701" w:rsidP="000D1BF6">
            <w:pPr>
              <w:tabs>
                <w:tab w:val="left" w:pos="4069"/>
              </w:tabs>
              <w:spacing w:line="276" w:lineRule="auto"/>
              <w:rPr>
                <w:rFonts w:ascii="Cambria" w:eastAsia="Calibri" w:hAnsi="Cambria" w:cs="Times New Roman"/>
                <w:sz w:val="24"/>
                <w:szCs w:val="24"/>
              </w:rPr>
            </w:pPr>
            <w:r>
              <w:rPr>
                <w:rFonts w:ascii="Cambria" w:eastAsia="Calibri" w:hAnsi="Cambria" w:cs="Times New Roman"/>
                <w:sz w:val="24"/>
                <w:szCs w:val="24"/>
              </w:rPr>
              <w:t>180030887</w:t>
            </w:r>
          </w:p>
          <w:p w14:paraId="5457528B" w14:textId="3B5E1944" w:rsidR="00D26028" w:rsidRDefault="00D26028" w:rsidP="000D1BF6">
            <w:pPr>
              <w:tabs>
                <w:tab w:val="left" w:pos="4069"/>
              </w:tabs>
              <w:spacing w:line="276" w:lineRule="auto"/>
              <w:rPr>
                <w:rFonts w:ascii="Cambria" w:eastAsia="Calibri" w:hAnsi="Cambria" w:cs="Times New Roman"/>
                <w:sz w:val="24"/>
                <w:szCs w:val="24"/>
              </w:rPr>
            </w:pPr>
            <w:r w:rsidRPr="00D26028">
              <w:rPr>
                <w:rFonts w:ascii="Cambria" w:eastAsia="Calibri" w:hAnsi="Cambria" w:cs="Times New Roman"/>
                <w:sz w:val="24"/>
                <w:szCs w:val="24"/>
              </w:rPr>
              <w:t xml:space="preserve">180030956  </w:t>
            </w:r>
          </w:p>
          <w:p w14:paraId="42D3D807" w14:textId="2C3BA62A" w:rsidR="00595701" w:rsidRPr="00D26028" w:rsidRDefault="00595701" w:rsidP="000D1BF6">
            <w:pPr>
              <w:tabs>
                <w:tab w:val="left" w:pos="4069"/>
              </w:tabs>
              <w:spacing w:line="276" w:lineRule="auto"/>
              <w:rPr>
                <w:rFonts w:ascii="Cambria" w:eastAsia="Calibri" w:hAnsi="Cambria" w:cs="Times New Roman"/>
                <w:sz w:val="24"/>
                <w:szCs w:val="24"/>
              </w:rPr>
            </w:pPr>
          </w:p>
        </w:tc>
        <w:tc>
          <w:tcPr>
            <w:tcW w:w="4094" w:type="dxa"/>
          </w:tcPr>
          <w:p w14:paraId="4F7E4252" w14:textId="77777777" w:rsidR="00595701" w:rsidRDefault="00595701" w:rsidP="000D1BF6">
            <w:pPr>
              <w:tabs>
                <w:tab w:val="left" w:pos="4069"/>
              </w:tabs>
              <w:spacing w:line="276" w:lineRule="auto"/>
              <w:rPr>
                <w:rFonts w:ascii="Cambria" w:eastAsia="Calibri" w:hAnsi="Cambria" w:cs="Times New Roman"/>
                <w:sz w:val="24"/>
                <w:szCs w:val="24"/>
              </w:rPr>
            </w:pPr>
            <w:proofErr w:type="spellStart"/>
            <w:r>
              <w:rPr>
                <w:rFonts w:ascii="Cambria" w:eastAsia="Calibri" w:hAnsi="Cambria" w:cs="Times New Roman"/>
                <w:sz w:val="24"/>
                <w:szCs w:val="24"/>
              </w:rPr>
              <w:t>Puppala</w:t>
            </w:r>
            <w:proofErr w:type="spellEnd"/>
            <w:r>
              <w:rPr>
                <w:rFonts w:ascii="Cambria" w:eastAsia="Calibri" w:hAnsi="Cambria" w:cs="Times New Roman"/>
                <w:sz w:val="24"/>
                <w:szCs w:val="24"/>
              </w:rPr>
              <w:t xml:space="preserve"> Siva</w:t>
            </w:r>
          </w:p>
          <w:p w14:paraId="39ECA226" w14:textId="1E76D2B6" w:rsidR="00595701" w:rsidRDefault="00595701" w:rsidP="000D1BF6">
            <w:pPr>
              <w:tabs>
                <w:tab w:val="left" w:pos="4069"/>
              </w:tabs>
              <w:spacing w:line="276" w:lineRule="auto"/>
              <w:rPr>
                <w:rFonts w:ascii="Cambria" w:eastAsia="Calibri" w:hAnsi="Cambria" w:cs="Times New Roman"/>
                <w:sz w:val="24"/>
                <w:szCs w:val="24"/>
              </w:rPr>
            </w:pPr>
            <w:proofErr w:type="spellStart"/>
            <w:r>
              <w:rPr>
                <w:rFonts w:ascii="Cambria" w:eastAsia="Calibri" w:hAnsi="Cambria" w:cs="Times New Roman"/>
                <w:sz w:val="24"/>
                <w:szCs w:val="24"/>
              </w:rPr>
              <w:t>Neerukonda</w:t>
            </w:r>
            <w:proofErr w:type="spellEnd"/>
            <w:r>
              <w:rPr>
                <w:rFonts w:ascii="Cambria" w:eastAsia="Calibri" w:hAnsi="Cambria" w:cs="Times New Roman"/>
                <w:sz w:val="24"/>
                <w:szCs w:val="24"/>
              </w:rPr>
              <w:t xml:space="preserve"> </w:t>
            </w:r>
            <w:proofErr w:type="spellStart"/>
            <w:r>
              <w:rPr>
                <w:rFonts w:ascii="Cambria" w:eastAsia="Calibri" w:hAnsi="Cambria" w:cs="Times New Roman"/>
                <w:sz w:val="24"/>
                <w:szCs w:val="24"/>
              </w:rPr>
              <w:t>Sai</w:t>
            </w:r>
            <w:proofErr w:type="spellEnd"/>
            <w:r>
              <w:rPr>
                <w:rFonts w:ascii="Cambria" w:eastAsia="Calibri" w:hAnsi="Cambria" w:cs="Times New Roman"/>
                <w:sz w:val="24"/>
                <w:szCs w:val="24"/>
              </w:rPr>
              <w:t xml:space="preserve"> </w:t>
            </w:r>
            <w:proofErr w:type="spellStart"/>
            <w:r>
              <w:rPr>
                <w:rFonts w:ascii="Cambria" w:eastAsia="Calibri" w:hAnsi="Cambria" w:cs="Times New Roman"/>
                <w:sz w:val="24"/>
                <w:szCs w:val="24"/>
              </w:rPr>
              <w:t>Sruthi</w:t>
            </w:r>
            <w:proofErr w:type="spellEnd"/>
          </w:p>
          <w:p w14:paraId="54135756" w14:textId="2E637E2F" w:rsidR="00D26028" w:rsidRPr="00D26028" w:rsidRDefault="00D26028" w:rsidP="000D1BF6">
            <w:pPr>
              <w:tabs>
                <w:tab w:val="left" w:pos="4069"/>
              </w:tabs>
              <w:spacing w:line="276" w:lineRule="auto"/>
              <w:rPr>
                <w:rFonts w:ascii="Cambria" w:eastAsia="Calibri" w:hAnsi="Cambria" w:cs="Times New Roman"/>
                <w:sz w:val="24"/>
                <w:szCs w:val="24"/>
              </w:rPr>
            </w:pPr>
            <w:proofErr w:type="spellStart"/>
            <w:r w:rsidRPr="00D26028">
              <w:rPr>
                <w:rFonts w:ascii="Cambria" w:eastAsia="Calibri" w:hAnsi="Cambria" w:cs="Times New Roman"/>
                <w:sz w:val="24"/>
                <w:szCs w:val="24"/>
              </w:rPr>
              <w:t>Chekuri</w:t>
            </w:r>
            <w:proofErr w:type="spellEnd"/>
            <w:r w:rsidRPr="00D26028">
              <w:rPr>
                <w:rFonts w:ascii="Cambria" w:eastAsia="Calibri" w:hAnsi="Cambria" w:cs="Times New Roman"/>
                <w:sz w:val="24"/>
                <w:szCs w:val="24"/>
              </w:rPr>
              <w:t xml:space="preserve"> </w:t>
            </w:r>
            <w:proofErr w:type="spellStart"/>
            <w:r w:rsidRPr="00D26028">
              <w:rPr>
                <w:rFonts w:ascii="Cambria" w:eastAsia="Calibri" w:hAnsi="Cambria" w:cs="Times New Roman"/>
                <w:sz w:val="24"/>
                <w:szCs w:val="24"/>
              </w:rPr>
              <w:t>Chekitha</w:t>
            </w:r>
            <w:proofErr w:type="spellEnd"/>
          </w:p>
        </w:tc>
      </w:tr>
      <w:tr w:rsidR="00D26028" w:rsidRPr="00D26028" w14:paraId="4D4EB62B" w14:textId="77777777" w:rsidTr="007A43F7">
        <w:tc>
          <w:tcPr>
            <w:tcW w:w="2250" w:type="dxa"/>
            <w:shd w:val="clear" w:color="auto" w:fill="auto"/>
          </w:tcPr>
          <w:p w14:paraId="7CFB2018" w14:textId="77777777" w:rsidR="00D26028" w:rsidRPr="00D26028" w:rsidRDefault="00D26028" w:rsidP="000D1BF6">
            <w:pPr>
              <w:tabs>
                <w:tab w:val="left" w:pos="4069"/>
              </w:tabs>
              <w:spacing w:line="276" w:lineRule="auto"/>
              <w:rPr>
                <w:rFonts w:ascii="Cambria" w:eastAsia="Calibri" w:hAnsi="Cambria" w:cs="Times New Roman"/>
                <w:sz w:val="24"/>
                <w:szCs w:val="24"/>
              </w:rPr>
            </w:pPr>
          </w:p>
        </w:tc>
        <w:tc>
          <w:tcPr>
            <w:tcW w:w="4094" w:type="dxa"/>
          </w:tcPr>
          <w:p w14:paraId="490B3074" w14:textId="77777777" w:rsidR="00D26028" w:rsidRPr="00D26028" w:rsidRDefault="00D26028" w:rsidP="000D1BF6">
            <w:pPr>
              <w:tabs>
                <w:tab w:val="left" w:pos="4069"/>
              </w:tabs>
              <w:spacing w:line="276" w:lineRule="auto"/>
              <w:rPr>
                <w:rFonts w:ascii="Cambria" w:eastAsia="Calibri" w:hAnsi="Cambria" w:cs="Times New Roman"/>
                <w:sz w:val="24"/>
                <w:szCs w:val="24"/>
              </w:rPr>
            </w:pPr>
          </w:p>
        </w:tc>
      </w:tr>
      <w:tr w:rsidR="00D26028" w:rsidRPr="00D26028" w14:paraId="137E4B15" w14:textId="77777777" w:rsidTr="007A43F7">
        <w:tc>
          <w:tcPr>
            <w:tcW w:w="2250" w:type="dxa"/>
            <w:shd w:val="clear" w:color="auto" w:fill="auto"/>
          </w:tcPr>
          <w:p w14:paraId="5FAF7C44" w14:textId="77777777" w:rsidR="00D26028" w:rsidRPr="00D26028" w:rsidRDefault="00D26028" w:rsidP="000D1BF6">
            <w:pPr>
              <w:tabs>
                <w:tab w:val="left" w:pos="4069"/>
              </w:tabs>
              <w:spacing w:line="276" w:lineRule="auto"/>
              <w:rPr>
                <w:rFonts w:ascii="Cambria" w:eastAsia="Calibri" w:hAnsi="Cambria" w:cs="Times New Roman"/>
                <w:sz w:val="24"/>
                <w:szCs w:val="24"/>
              </w:rPr>
            </w:pPr>
          </w:p>
        </w:tc>
        <w:tc>
          <w:tcPr>
            <w:tcW w:w="4094" w:type="dxa"/>
          </w:tcPr>
          <w:p w14:paraId="6A3F2513" w14:textId="77777777" w:rsidR="00D26028" w:rsidRPr="00D26028" w:rsidRDefault="00D26028" w:rsidP="000D1BF6">
            <w:pPr>
              <w:tabs>
                <w:tab w:val="left" w:pos="4069"/>
              </w:tabs>
              <w:spacing w:line="276" w:lineRule="auto"/>
              <w:rPr>
                <w:rFonts w:ascii="Cambria" w:eastAsia="Calibri" w:hAnsi="Cambria" w:cs="Times New Roman"/>
                <w:sz w:val="24"/>
                <w:szCs w:val="24"/>
              </w:rPr>
            </w:pPr>
          </w:p>
        </w:tc>
      </w:tr>
      <w:tr w:rsidR="00D26028" w:rsidRPr="00D26028" w14:paraId="64AAD8E9" w14:textId="77777777" w:rsidTr="007A43F7">
        <w:tc>
          <w:tcPr>
            <w:tcW w:w="2250" w:type="dxa"/>
            <w:shd w:val="clear" w:color="auto" w:fill="auto"/>
          </w:tcPr>
          <w:p w14:paraId="6F131DCC" w14:textId="77777777" w:rsidR="00D26028" w:rsidRPr="00D26028" w:rsidRDefault="00D26028" w:rsidP="000D1BF6">
            <w:pPr>
              <w:tabs>
                <w:tab w:val="left" w:pos="4069"/>
              </w:tabs>
              <w:spacing w:line="276" w:lineRule="auto"/>
              <w:rPr>
                <w:rFonts w:ascii="Cambria" w:eastAsia="Calibri" w:hAnsi="Cambria" w:cs="Times New Roman"/>
                <w:sz w:val="24"/>
                <w:szCs w:val="24"/>
              </w:rPr>
            </w:pPr>
          </w:p>
        </w:tc>
        <w:tc>
          <w:tcPr>
            <w:tcW w:w="4094" w:type="dxa"/>
          </w:tcPr>
          <w:p w14:paraId="4B6B0BA7" w14:textId="77777777" w:rsidR="00D26028" w:rsidRPr="00D26028" w:rsidRDefault="00D26028" w:rsidP="000D1BF6">
            <w:pPr>
              <w:tabs>
                <w:tab w:val="left" w:pos="4069"/>
              </w:tabs>
              <w:spacing w:line="276" w:lineRule="auto"/>
              <w:rPr>
                <w:rFonts w:ascii="Cambria" w:eastAsia="Calibri" w:hAnsi="Cambria" w:cs="Times New Roman"/>
                <w:sz w:val="24"/>
                <w:szCs w:val="24"/>
              </w:rPr>
            </w:pPr>
          </w:p>
        </w:tc>
      </w:tr>
    </w:tbl>
    <w:p w14:paraId="6ACA9D90" w14:textId="77777777" w:rsidR="00D26028" w:rsidRPr="00D26028" w:rsidRDefault="00D26028" w:rsidP="000D1BF6">
      <w:pPr>
        <w:tabs>
          <w:tab w:val="left" w:pos="4069"/>
        </w:tabs>
        <w:spacing w:after="200" w:line="276" w:lineRule="auto"/>
        <w:jc w:val="center"/>
        <w:rPr>
          <w:rFonts w:ascii="Cambria" w:eastAsia="Calibri" w:hAnsi="Cambria" w:cs="Times New Roman"/>
          <w:b/>
          <w:sz w:val="24"/>
          <w:szCs w:val="24"/>
        </w:rPr>
      </w:pPr>
      <w:r w:rsidRPr="00D26028">
        <w:rPr>
          <w:rFonts w:ascii="Cambria" w:eastAsia="Calibri" w:hAnsi="Cambria" w:cs="Times New Roman"/>
          <w:b/>
          <w:sz w:val="24"/>
          <w:szCs w:val="24"/>
        </w:rPr>
        <w:t>UNDER THE GUIDANCE OF</w:t>
      </w:r>
    </w:p>
    <w:p w14:paraId="7A0B974B" w14:textId="3A83D8F4" w:rsidR="00D26028" w:rsidRPr="00D26028" w:rsidRDefault="000D1BF6" w:rsidP="000D1BF6">
      <w:pPr>
        <w:tabs>
          <w:tab w:val="left" w:pos="4069"/>
        </w:tabs>
        <w:spacing w:after="200" w:line="276" w:lineRule="auto"/>
        <w:jc w:val="center"/>
        <w:rPr>
          <w:rFonts w:ascii="Cambria" w:eastAsia="Calibri" w:hAnsi="Cambria" w:cs="Times New Roman"/>
          <w:b/>
          <w:sz w:val="24"/>
          <w:szCs w:val="24"/>
        </w:rPr>
      </w:pPr>
      <w:r>
        <w:rPr>
          <w:rFonts w:ascii="Cambria" w:eastAsia="Calibri" w:hAnsi="Cambria" w:cs="Times New Roman"/>
          <w:b/>
          <w:sz w:val="24"/>
          <w:szCs w:val="24"/>
        </w:rPr>
        <w:t xml:space="preserve">Dr. </w:t>
      </w:r>
      <w:proofErr w:type="spellStart"/>
      <w:r w:rsidR="00D26028" w:rsidRPr="00D26028">
        <w:rPr>
          <w:rFonts w:ascii="Cambria" w:eastAsia="Calibri" w:hAnsi="Cambria" w:cs="Times New Roman"/>
          <w:b/>
          <w:sz w:val="24"/>
          <w:szCs w:val="24"/>
        </w:rPr>
        <w:t>S</w:t>
      </w:r>
      <w:r>
        <w:rPr>
          <w:rFonts w:ascii="Cambria" w:eastAsia="Calibri" w:hAnsi="Cambria" w:cs="Times New Roman"/>
          <w:b/>
          <w:sz w:val="24"/>
          <w:szCs w:val="24"/>
        </w:rPr>
        <w:t>agar</w:t>
      </w:r>
      <w:proofErr w:type="spellEnd"/>
      <w:r w:rsidR="00D26028" w:rsidRPr="00D26028">
        <w:rPr>
          <w:rFonts w:ascii="Cambria" w:eastAsia="Calibri" w:hAnsi="Cambria" w:cs="Times New Roman"/>
          <w:b/>
          <w:sz w:val="24"/>
          <w:szCs w:val="24"/>
        </w:rPr>
        <w:t xml:space="preserve"> </w:t>
      </w:r>
      <w:proofErr w:type="spellStart"/>
      <w:r w:rsidR="00D26028" w:rsidRPr="00D26028">
        <w:rPr>
          <w:rFonts w:ascii="Cambria" w:eastAsia="Calibri" w:hAnsi="Cambria" w:cs="Times New Roman"/>
          <w:b/>
          <w:sz w:val="24"/>
          <w:szCs w:val="24"/>
        </w:rPr>
        <w:t>I</w:t>
      </w:r>
      <w:r>
        <w:rPr>
          <w:rFonts w:ascii="Cambria" w:eastAsia="Calibri" w:hAnsi="Cambria" w:cs="Times New Roman"/>
          <w:b/>
          <w:sz w:val="24"/>
          <w:szCs w:val="24"/>
        </w:rPr>
        <w:t>mambi</w:t>
      </w:r>
      <w:proofErr w:type="spellEnd"/>
    </w:p>
    <w:p w14:paraId="29B80D5C" w14:textId="226B8A56" w:rsidR="00D26028" w:rsidRPr="00D26028" w:rsidRDefault="00D26028" w:rsidP="000D1BF6">
      <w:pPr>
        <w:tabs>
          <w:tab w:val="left" w:pos="4069"/>
        </w:tabs>
        <w:spacing w:after="200" w:line="276" w:lineRule="auto"/>
        <w:jc w:val="center"/>
        <w:rPr>
          <w:rFonts w:ascii="Cambria" w:eastAsia="Calibri" w:hAnsi="Cambria" w:cs="Times New Roman"/>
          <w:b/>
          <w:sz w:val="24"/>
          <w:szCs w:val="24"/>
        </w:rPr>
      </w:pPr>
      <w:r w:rsidRPr="00D26028">
        <w:rPr>
          <w:rFonts w:ascii="Cambria" w:eastAsia="Calibri" w:hAnsi="Cambria" w:cs="Times New Roman"/>
          <w:b/>
          <w:sz w:val="24"/>
          <w:szCs w:val="24"/>
        </w:rPr>
        <w:t>ASS</w:t>
      </w:r>
      <w:r w:rsidR="00830CA2">
        <w:rPr>
          <w:rFonts w:ascii="Cambria" w:eastAsia="Calibri" w:hAnsi="Cambria" w:cs="Times New Roman"/>
          <w:b/>
          <w:sz w:val="24"/>
          <w:szCs w:val="24"/>
        </w:rPr>
        <w:t>OCIATE</w:t>
      </w:r>
      <w:r w:rsidRPr="00D26028">
        <w:rPr>
          <w:rFonts w:ascii="Cambria" w:eastAsia="Calibri" w:hAnsi="Cambria" w:cs="Times New Roman"/>
          <w:b/>
          <w:sz w:val="24"/>
          <w:szCs w:val="24"/>
        </w:rPr>
        <w:t xml:space="preserve"> PROFESSOR</w:t>
      </w:r>
    </w:p>
    <w:p w14:paraId="14E558AB" w14:textId="77777777" w:rsidR="00D26028" w:rsidRPr="00D26028" w:rsidRDefault="00D26028" w:rsidP="000D1BF6">
      <w:pPr>
        <w:tabs>
          <w:tab w:val="left" w:pos="4069"/>
        </w:tabs>
        <w:spacing w:after="200" w:line="276" w:lineRule="auto"/>
        <w:jc w:val="center"/>
        <w:rPr>
          <w:rFonts w:ascii="Cambria" w:eastAsia="Calibri" w:hAnsi="Cambria" w:cs="Times New Roman"/>
          <w:b/>
          <w:sz w:val="24"/>
          <w:szCs w:val="24"/>
        </w:rPr>
      </w:pPr>
    </w:p>
    <w:p w14:paraId="3D874E38" w14:textId="77777777" w:rsidR="00D26028" w:rsidRPr="00D26028" w:rsidRDefault="00D26028" w:rsidP="000D1BF6">
      <w:pPr>
        <w:tabs>
          <w:tab w:val="left" w:pos="4069"/>
        </w:tabs>
        <w:spacing w:after="200" w:line="276" w:lineRule="auto"/>
        <w:jc w:val="center"/>
        <w:rPr>
          <w:rFonts w:ascii="Cambria" w:eastAsia="Calibri" w:hAnsi="Cambria" w:cs="Times New Roman"/>
          <w:bCs/>
          <w:sz w:val="28"/>
          <w:szCs w:val="28"/>
        </w:rPr>
      </w:pPr>
      <w:r w:rsidRPr="00D26028">
        <w:rPr>
          <w:rFonts w:ascii="Calibri" w:eastAsia="Calibri" w:hAnsi="Calibri" w:cs="Times New Roman"/>
          <w:noProof/>
        </w:rPr>
        <w:drawing>
          <wp:inline distT="0" distB="0" distL="0" distR="0" wp14:anchorId="4AD10799" wp14:editId="501D533F">
            <wp:extent cx="860079" cy="850900"/>
            <wp:effectExtent l="0" t="0" r="0" b="6350"/>
            <wp:docPr id="4"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rotWithShape="1">
                    <a:blip r:embed="rId8" cstate="print"/>
                    <a:srcRect r="65613" b="11538"/>
                    <a:stretch/>
                  </pic:blipFill>
                  <pic:spPr bwMode="auto">
                    <a:xfrm>
                      <a:off x="0" y="0"/>
                      <a:ext cx="913989" cy="904235"/>
                    </a:xfrm>
                    <a:prstGeom prst="rect">
                      <a:avLst/>
                    </a:prstGeom>
                    <a:ln>
                      <a:noFill/>
                    </a:ln>
                    <a:extLst>
                      <a:ext uri="{53640926-AAD7-44D8-BBD7-CCE9431645EC}">
                        <a14:shadowObscured xmlns:a14="http://schemas.microsoft.com/office/drawing/2010/main"/>
                      </a:ext>
                    </a:extLst>
                  </pic:spPr>
                </pic:pic>
              </a:graphicData>
            </a:graphic>
          </wp:inline>
        </w:drawing>
      </w:r>
      <w:r w:rsidRPr="00D26028">
        <w:rPr>
          <w:rFonts w:ascii="Cambria" w:eastAsia="Calibri" w:hAnsi="Cambria" w:cs="Times New Roman"/>
          <w:bCs/>
          <w:sz w:val="28"/>
          <w:szCs w:val="28"/>
        </w:rPr>
        <w:br w:type="textWrapping" w:clear="all"/>
      </w:r>
    </w:p>
    <w:p w14:paraId="0AD099BB" w14:textId="77777777" w:rsidR="00D26028" w:rsidRPr="00D26028" w:rsidRDefault="00D26028" w:rsidP="000D1BF6">
      <w:pPr>
        <w:tabs>
          <w:tab w:val="left" w:pos="4069"/>
        </w:tabs>
        <w:spacing w:after="0" w:line="276" w:lineRule="auto"/>
        <w:jc w:val="center"/>
        <w:rPr>
          <w:rFonts w:ascii="Cambria" w:eastAsia="Calibri" w:hAnsi="Cambria" w:cs="Times New Roman"/>
          <w:b/>
          <w:bCs/>
          <w:color w:val="000000"/>
          <w:sz w:val="28"/>
          <w:szCs w:val="28"/>
        </w:rPr>
      </w:pPr>
      <w:r w:rsidRPr="00D26028">
        <w:rPr>
          <w:rFonts w:ascii="Cambria" w:eastAsia="Calibri" w:hAnsi="Cambria" w:cs="Times New Roman"/>
          <w:b/>
          <w:bCs/>
          <w:color w:val="000000"/>
          <w:sz w:val="28"/>
          <w:szCs w:val="28"/>
        </w:rPr>
        <w:t>KL UNIVERSITY</w:t>
      </w:r>
    </w:p>
    <w:p w14:paraId="7FA6572C" w14:textId="77777777" w:rsidR="00D26028" w:rsidRPr="00D26028" w:rsidRDefault="00D26028" w:rsidP="000D1BF6">
      <w:pPr>
        <w:tabs>
          <w:tab w:val="left" w:pos="6405"/>
        </w:tabs>
        <w:spacing w:after="0" w:line="276" w:lineRule="auto"/>
        <w:jc w:val="center"/>
        <w:rPr>
          <w:rFonts w:ascii="Cambria" w:eastAsia="Calibri" w:hAnsi="Cambria" w:cs="Times New Roman"/>
          <w:color w:val="000000"/>
          <w:sz w:val="24"/>
          <w:szCs w:val="24"/>
        </w:rPr>
      </w:pPr>
      <w:r w:rsidRPr="00D26028">
        <w:rPr>
          <w:rFonts w:ascii="Cambria" w:eastAsia="Calibri" w:hAnsi="Cambria" w:cs="Times New Roman"/>
          <w:color w:val="000000"/>
          <w:sz w:val="24"/>
          <w:szCs w:val="24"/>
        </w:rPr>
        <w:t xml:space="preserve">Green fields, </w:t>
      </w:r>
      <w:proofErr w:type="spellStart"/>
      <w:r w:rsidRPr="00D26028">
        <w:rPr>
          <w:rFonts w:ascii="Cambria" w:eastAsia="Calibri" w:hAnsi="Cambria" w:cs="Times New Roman"/>
          <w:color w:val="000000"/>
          <w:sz w:val="24"/>
          <w:szCs w:val="24"/>
        </w:rPr>
        <w:t>Vaddeswaram</w:t>
      </w:r>
      <w:proofErr w:type="spellEnd"/>
      <w:r w:rsidRPr="00D26028">
        <w:rPr>
          <w:rFonts w:ascii="Cambria" w:eastAsia="Calibri" w:hAnsi="Cambria" w:cs="Times New Roman"/>
          <w:color w:val="000000"/>
          <w:sz w:val="24"/>
          <w:szCs w:val="24"/>
        </w:rPr>
        <w:t xml:space="preserve"> – 522 502</w:t>
      </w:r>
    </w:p>
    <w:p w14:paraId="2B6B34B0" w14:textId="77777777" w:rsidR="00D26028" w:rsidRPr="00D26028" w:rsidRDefault="00D26028" w:rsidP="000D1BF6">
      <w:pPr>
        <w:tabs>
          <w:tab w:val="left" w:pos="6405"/>
        </w:tabs>
        <w:spacing w:after="0" w:line="276" w:lineRule="auto"/>
        <w:jc w:val="center"/>
        <w:rPr>
          <w:rFonts w:ascii="Cambria" w:eastAsia="Calibri" w:hAnsi="Cambria" w:cs="Times New Roman"/>
          <w:color w:val="000000"/>
          <w:sz w:val="24"/>
          <w:szCs w:val="24"/>
        </w:rPr>
      </w:pPr>
      <w:r w:rsidRPr="00D26028">
        <w:rPr>
          <w:rFonts w:ascii="Cambria" w:eastAsia="Calibri" w:hAnsi="Cambria" w:cs="Times New Roman"/>
          <w:color w:val="000000"/>
          <w:sz w:val="24"/>
          <w:szCs w:val="24"/>
        </w:rPr>
        <w:t>Guntur Dt., AP, India.</w:t>
      </w:r>
    </w:p>
    <w:p w14:paraId="35F0EF04" w14:textId="3A4E8C78" w:rsidR="00D26028" w:rsidRDefault="00D26028" w:rsidP="000D1BF6">
      <w:pPr>
        <w:spacing w:line="276" w:lineRule="auto"/>
      </w:pPr>
    </w:p>
    <w:p w14:paraId="0FE883F5"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32"/>
          <w:szCs w:val="28"/>
        </w:rPr>
      </w:pPr>
      <w:r w:rsidRPr="00D26028">
        <w:rPr>
          <w:rFonts w:ascii="Cambria" w:eastAsia="Calibri" w:hAnsi="Cambria" w:cs="Times New Roman"/>
          <w:b/>
          <w:bCs/>
          <w:color w:val="000000"/>
          <w:sz w:val="32"/>
          <w:szCs w:val="28"/>
        </w:rPr>
        <w:lastRenderedPageBreak/>
        <w:t xml:space="preserve">DEPARTMENT OF COMPUTER SCIENCE AND ENGINEERING </w:t>
      </w:r>
    </w:p>
    <w:p w14:paraId="661AFCAF"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32"/>
          <w:szCs w:val="28"/>
        </w:rPr>
      </w:pPr>
    </w:p>
    <w:p w14:paraId="345CA5A2"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614B0C72"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r w:rsidRPr="00D26028">
        <w:rPr>
          <w:rFonts w:ascii="Cambria" w:eastAsia="Calibri" w:hAnsi="Cambria" w:cs="Times New Roman"/>
          <w:noProof/>
        </w:rPr>
        <w:drawing>
          <wp:anchor distT="0" distB="0" distL="114300" distR="114300" simplePos="0" relativeHeight="251659264" behindDoc="0" locked="0" layoutInCell="1" allowOverlap="1" wp14:anchorId="45A7CAA0" wp14:editId="51153969">
            <wp:simplePos x="0" y="0"/>
            <wp:positionH relativeFrom="column">
              <wp:posOffset>2181225</wp:posOffset>
            </wp:positionH>
            <wp:positionV relativeFrom="paragraph">
              <wp:posOffset>148590</wp:posOffset>
            </wp:positionV>
            <wp:extent cx="1371600" cy="1371600"/>
            <wp:effectExtent l="0" t="0" r="0" b="0"/>
            <wp:wrapSquare wrapText="bothSides"/>
            <wp:docPr id="1" name="Picture 1" descr="Description: KLU-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KLU-Logo.gif"/>
                    <pic:cNvPicPr>
                      <a:picLocks noChangeAspect="1" noChangeArrowheads="1"/>
                    </pic:cNvPicPr>
                  </pic:nvPicPr>
                  <pic:blipFill>
                    <a:blip r:embed="rId9" cstate="print">
                      <a:lum contrast="4000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anchor>
        </w:drawing>
      </w:r>
    </w:p>
    <w:p w14:paraId="17294E07"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26A32980"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5C7BEDDD"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19611360"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3C31066B"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3FD007B8"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2AC4F74F"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615066E4"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r w:rsidRPr="00D26028">
        <w:rPr>
          <w:rFonts w:ascii="Cambria" w:eastAsia="Calibri" w:hAnsi="Cambria" w:cs="Times New Roman"/>
          <w:b/>
          <w:bCs/>
          <w:color w:val="000000"/>
          <w:sz w:val="28"/>
          <w:szCs w:val="28"/>
        </w:rPr>
        <w:t>CERTIFICATE</w:t>
      </w:r>
    </w:p>
    <w:p w14:paraId="648826D2" w14:textId="77777777" w:rsidR="00D26028" w:rsidRPr="00D26028" w:rsidRDefault="00D26028" w:rsidP="000D1BF6">
      <w:pPr>
        <w:tabs>
          <w:tab w:val="left" w:pos="6405"/>
        </w:tabs>
        <w:spacing w:after="0" w:line="276" w:lineRule="auto"/>
        <w:jc w:val="center"/>
        <w:rPr>
          <w:rFonts w:ascii="Cambria" w:eastAsia="Calibri" w:hAnsi="Cambria" w:cs="Times New Roman"/>
          <w:b/>
          <w:bCs/>
          <w:color w:val="000000"/>
          <w:sz w:val="28"/>
          <w:szCs w:val="28"/>
        </w:rPr>
      </w:pPr>
    </w:p>
    <w:p w14:paraId="56463901" w14:textId="065C43A6" w:rsidR="00D26028" w:rsidRPr="00D26028" w:rsidRDefault="00D26028" w:rsidP="000D1BF6">
      <w:pPr>
        <w:spacing w:after="0" w:line="360" w:lineRule="auto"/>
        <w:ind w:left="180" w:right="206" w:firstLine="720"/>
        <w:jc w:val="both"/>
        <w:rPr>
          <w:rFonts w:ascii="Cambria" w:eastAsia="Calibri" w:hAnsi="Cambria" w:cs="Times New Roman"/>
          <w:color w:val="000000"/>
          <w:sz w:val="24"/>
          <w:szCs w:val="24"/>
        </w:rPr>
      </w:pPr>
      <w:r w:rsidRPr="00D26028">
        <w:rPr>
          <w:rFonts w:ascii="Cambria" w:eastAsia="Calibri" w:hAnsi="Cambria" w:cs="Times New Roman"/>
          <w:color w:val="000000"/>
          <w:sz w:val="24"/>
          <w:szCs w:val="24"/>
        </w:rPr>
        <w:t>This is to certify that the project-based report entitled “</w:t>
      </w:r>
      <w:r w:rsidRPr="00D26028">
        <w:rPr>
          <w:rFonts w:ascii="Cambria" w:eastAsia="Calibri" w:hAnsi="Cambria" w:cs="Times New Roman"/>
          <w:b/>
          <w:bCs/>
          <w:color w:val="000000"/>
          <w:sz w:val="24"/>
          <w:szCs w:val="24"/>
        </w:rPr>
        <w:t>Sentiment Analysis</w:t>
      </w:r>
      <w:r w:rsidRPr="00D26028">
        <w:rPr>
          <w:rFonts w:ascii="Cambria" w:eastAsia="Calibri" w:hAnsi="Cambria" w:cs="Times New Roman"/>
          <w:color w:val="000000"/>
          <w:sz w:val="24"/>
          <w:szCs w:val="24"/>
        </w:rPr>
        <w:t xml:space="preserve">” submitted by </w:t>
      </w:r>
      <w:r w:rsidR="00595701" w:rsidRPr="00595701">
        <w:rPr>
          <w:rFonts w:ascii="Cambria" w:eastAsia="Calibri" w:hAnsi="Cambria" w:cs="Times New Roman"/>
          <w:b/>
          <w:bCs/>
          <w:color w:val="000000"/>
          <w:sz w:val="24"/>
          <w:szCs w:val="24"/>
        </w:rPr>
        <w:t xml:space="preserve">Mr. </w:t>
      </w:r>
      <w:proofErr w:type="spellStart"/>
      <w:r w:rsidR="00595701" w:rsidRPr="00595701">
        <w:rPr>
          <w:rFonts w:ascii="Cambria" w:eastAsia="Calibri" w:hAnsi="Cambria" w:cs="Times New Roman"/>
          <w:b/>
          <w:bCs/>
          <w:color w:val="000000"/>
          <w:sz w:val="24"/>
          <w:szCs w:val="24"/>
        </w:rPr>
        <w:t>Puppala</w:t>
      </w:r>
      <w:proofErr w:type="spellEnd"/>
      <w:r w:rsidR="00595701" w:rsidRPr="00595701">
        <w:rPr>
          <w:rFonts w:ascii="Cambria" w:eastAsia="Calibri" w:hAnsi="Cambria" w:cs="Times New Roman"/>
          <w:b/>
          <w:bCs/>
          <w:color w:val="000000"/>
          <w:sz w:val="24"/>
          <w:szCs w:val="24"/>
        </w:rPr>
        <w:t xml:space="preserve"> Siva, Ms. </w:t>
      </w:r>
      <w:proofErr w:type="spellStart"/>
      <w:r w:rsidR="00595701" w:rsidRPr="00595701">
        <w:rPr>
          <w:rFonts w:ascii="Cambria" w:eastAsia="Calibri" w:hAnsi="Cambria" w:cs="Times New Roman"/>
          <w:b/>
          <w:bCs/>
          <w:color w:val="000000"/>
          <w:sz w:val="24"/>
          <w:szCs w:val="24"/>
        </w:rPr>
        <w:t>Neerukonda</w:t>
      </w:r>
      <w:proofErr w:type="spellEnd"/>
      <w:r w:rsidR="00595701" w:rsidRPr="00595701">
        <w:rPr>
          <w:rFonts w:ascii="Cambria" w:eastAsia="Calibri" w:hAnsi="Cambria" w:cs="Times New Roman"/>
          <w:b/>
          <w:bCs/>
          <w:color w:val="000000"/>
          <w:sz w:val="24"/>
          <w:szCs w:val="24"/>
        </w:rPr>
        <w:t xml:space="preserve"> </w:t>
      </w:r>
      <w:proofErr w:type="spellStart"/>
      <w:r w:rsidR="00595701" w:rsidRPr="00595701">
        <w:rPr>
          <w:rFonts w:ascii="Cambria" w:eastAsia="Calibri" w:hAnsi="Cambria" w:cs="Times New Roman"/>
          <w:b/>
          <w:bCs/>
          <w:color w:val="000000"/>
          <w:sz w:val="24"/>
          <w:szCs w:val="24"/>
        </w:rPr>
        <w:t>Sai</w:t>
      </w:r>
      <w:proofErr w:type="spellEnd"/>
      <w:r w:rsidR="00595701" w:rsidRPr="00595701">
        <w:rPr>
          <w:rFonts w:ascii="Cambria" w:eastAsia="Calibri" w:hAnsi="Cambria" w:cs="Times New Roman"/>
          <w:b/>
          <w:bCs/>
          <w:color w:val="000000"/>
          <w:sz w:val="24"/>
          <w:szCs w:val="24"/>
        </w:rPr>
        <w:t xml:space="preserve"> </w:t>
      </w:r>
      <w:proofErr w:type="spellStart"/>
      <w:r w:rsidR="00595701" w:rsidRPr="00595701">
        <w:rPr>
          <w:rFonts w:ascii="Cambria" w:eastAsia="Calibri" w:hAnsi="Cambria" w:cs="Times New Roman"/>
          <w:b/>
          <w:bCs/>
          <w:color w:val="000000"/>
          <w:sz w:val="24"/>
          <w:szCs w:val="24"/>
        </w:rPr>
        <w:t>Sruthi</w:t>
      </w:r>
      <w:proofErr w:type="spellEnd"/>
      <w:r w:rsidR="00595701" w:rsidRPr="00595701">
        <w:rPr>
          <w:rFonts w:ascii="Cambria" w:eastAsia="Calibri" w:hAnsi="Cambria" w:cs="Times New Roman"/>
          <w:b/>
          <w:bCs/>
          <w:color w:val="000000"/>
          <w:sz w:val="24"/>
          <w:szCs w:val="24"/>
        </w:rPr>
        <w:t>,</w:t>
      </w:r>
      <w:r w:rsidR="00595701">
        <w:rPr>
          <w:rFonts w:ascii="Cambria" w:eastAsia="Calibri" w:hAnsi="Cambria" w:cs="Times New Roman"/>
          <w:color w:val="000000"/>
          <w:sz w:val="24"/>
          <w:szCs w:val="24"/>
        </w:rPr>
        <w:t xml:space="preserve"> </w:t>
      </w:r>
      <w:r w:rsidRPr="00D26028">
        <w:rPr>
          <w:rFonts w:ascii="Cambria" w:eastAsia="Calibri" w:hAnsi="Cambria" w:cs="Times New Roman"/>
          <w:b/>
          <w:color w:val="000000"/>
          <w:sz w:val="24"/>
          <w:szCs w:val="24"/>
        </w:rPr>
        <w:t>Ms</w:t>
      </w:r>
      <w:r w:rsidRPr="00D26028">
        <w:rPr>
          <w:rFonts w:ascii="Cambria" w:eastAsia="Calibri" w:hAnsi="Cambria" w:cs="Times New Roman"/>
          <w:b/>
          <w:bCs/>
          <w:color w:val="000000"/>
          <w:sz w:val="24"/>
          <w:szCs w:val="24"/>
        </w:rPr>
        <w:t xml:space="preserve">. </w:t>
      </w:r>
      <w:proofErr w:type="spellStart"/>
      <w:r w:rsidRPr="00D26028">
        <w:rPr>
          <w:rFonts w:ascii="Cambria" w:eastAsia="Calibri" w:hAnsi="Cambria" w:cs="Times New Roman"/>
          <w:b/>
          <w:bCs/>
          <w:color w:val="000000"/>
          <w:sz w:val="24"/>
          <w:szCs w:val="24"/>
        </w:rPr>
        <w:t>Chekuri</w:t>
      </w:r>
      <w:proofErr w:type="spellEnd"/>
      <w:r w:rsidRPr="00D26028">
        <w:rPr>
          <w:rFonts w:ascii="Cambria" w:eastAsia="Calibri" w:hAnsi="Cambria" w:cs="Times New Roman"/>
          <w:b/>
          <w:bCs/>
          <w:color w:val="000000"/>
          <w:sz w:val="24"/>
          <w:szCs w:val="24"/>
        </w:rPr>
        <w:t xml:space="preserve"> </w:t>
      </w:r>
      <w:proofErr w:type="spellStart"/>
      <w:r w:rsidRPr="00D26028">
        <w:rPr>
          <w:rFonts w:ascii="Cambria" w:eastAsia="Calibri" w:hAnsi="Cambria" w:cs="Times New Roman"/>
          <w:b/>
          <w:bCs/>
          <w:color w:val="000000"/>
          <w:sz w:val="24"/>
          <w:szCs w:val="24"/>
        </w:rPr>
        <w:t>Chekitha</w:t>
      </w:r>
      <w:proofErr w:type="spellEnd"/>
      <w:r w:rsidRPr="00D26028">
        <w:rPr>
          <w:rFonts w:ascii="Cambria" w:eastAsia="Calibri" w:hAnsi="Cambria" w:cs="Times New Roman"/>
          <w:b/>
          <w:bCs/>
          <w:color w:val="000000"/>
          <w:sz w:val="24"/>
          <w:szCs w:val="24"/>
        </w:rPr>
        <w:t xml:space="preserve"> </w:t>
      </w:r>
      <w:r w:rsidRPr="00D26028">
        <w:rPr>
          <w:rFonts w:ascii="Cambria" w:eastAsia="Calibri" w:hAnsi="Cambria" w:cs="Times New Roman"/>
          <w:color w:val="000000"/>
          <w:sz w:val="24"/>
          <w:szCs w:val="24"/>
        </w:rPr>
        <w:t xml:space="preserve">bearing Regd. No. </w:t>
      </w:r>
      <w:r w:rsidR="00595701">
        <w:rPr>
          <w:rFonts w:ascii="Cambria" w:eastAsia="Calibri" w:hAnsi="Cambria" w:cs="Times New Roman"/>
          <w:color w:val="000000"/>
          <w:sz w:val="24"/>
          <w:szCs w:val="24"/>
        </w:rPr>
        <w:t xml:space="preserve">180030646, 180030887, </w:t>
      </w:r>
      <w:r w:rsidRPr="00D26028">
        <w:rPr>
          <w:rFonts w:ascii="Cambria" w:eastAsia="Calibri" w:hAnsi="Cambria" w:cs="Times New Roman"/>
          <w:color w:val="000000"/>
          <w:sz w:val="24"/>
          <w:szCs w:val="24"/>
        </w:rPr>
        <w:t xml:space="preserve">180030956 to the </w:t>
      </w:r>
      <w:r w:rsidRPr="00D26028">
        <w:rPr>
          <w:rFonts w:ascii="Cambria" w:eastAsia="Calibri" w:hAnsi="Cambria" w:cs="Times New Roman"/>
          <w:b/>
          <w:bCs/>
          <w:color w:val="000000"/>
          <w:sz w:val="24"/>
          <w:szCs w:val="24"/>
        </w:rPr>
        <w:t xml:space="preserve">Department of Computer Science and Engineering, K L University </w:t>
      </w:r>
      <w:r w:rsidRPr="00D26028">
        <w:rPr>
          <w:rFonts w:ascii="Cambria" w:eastAsia="Calibri" w:hAnsi="Cambria" w:cs="Times New Roman"/>
          <w:iCs/>
          <w:sz w:val="24"/>
          <w:szCs w:val="24"/>
        </w:rPr>
        <w:t>in partial fulfillment of the requirements for the completion “</w:t>
      </w:r>
      <w:r w:rsidRPr="00D26028">
        <w:rPr>
          <w:rFonts w:ascii="Cambria" w:eastAsia="Calibri" w:hAnsi="Cambria" w:cs="Times New Roman"/>
          <w:b/>
          <w:bCs/>
          <w:iCs/>
          <w:sz w:val="24"/>
          <w:szCs w:val="24"/>
        </w:rPr>
        <w:t>Machine Learning</w:t>
      </w:r>
      <w:r w:rsidRPr="00D26028">
        <w:rPr>
          <w:rFonts w:ascii="Cambria" w:eastAsia="Calibri" w:hAnsi="Cambria" w:cs="Times New Roman"/>
          <w:iCs/>
          <w:sz w:val="24"/>
          <w:szCs w:val="24"/>
        </w:rPr>
        <w:t xml:space="preserve">” course in B. Tech </w:t>
      </w:r>
      <w:r w:rsidRPr="00D26028">
        <w:rPr>
          <w:rFonts w:ascii="Cambria" w:eastAsia="Calibri" w:hAnsi="Cambria" w:cs="Times New Roman"/>
          <w:color w:val="000000"/>
          <w:sz w:val="24"/>
          <w:szCs w:val="24"/>
        </w:rPr>
        <w:t xml:space="preserve">V Semester, is a </w:t>
      </w:r>
      <w:proofErr w:type="spellStart"/>
      <w:r w:rsidR="000D1BF6" w:rsidRPr="00D26028">
        <w:rPr>
          <w:rFonts w:ascii="Cambria" w:eastAsia="Calibri" w:hAnsi="Cambria" w:cs="Times New Roman"/>
          <w:color w:val="000000"/>
          <w:sz w:val="24"/>
          <w:szCs w:val="24"/>
        </w:rPr>
        <w:t>bonafied</w:t>
      </w:r>
      <w:proofErr w:type="spellEnd"/>
      <w:r w:rsidRPr="00D26028">
        <w:rPr>
          <w:rFonts w:ascii="Cambria" w:eastAsia="Calibri" w:hAnsi="Cambria" w:cs="Times New Roman"/>
          <w:color w:val="000000"/>
          <w:sz w:val="24"/>
          <w:szCs w:val="24"/>
        </w:rPr>
        <w:t xml:space="preserve"> record of the work carried out by her under my supervision during the academic year 2018 – 2019. </w:t>
      </w:r>
    </w:p>
    <w:p w14:paraId="5F05B8B9" w14:textId="77777777" w:rsidR="00D26028" w:rsidRPr="00D26028" w:rsidRDefault="00D26028" w:rsidP="000D1BF6">
      <w:pPr>
        <w:spacing w:after="0" w:line="360" w:lineRule="auto"/>
        <w:jc w:val="both"/>
        <w:rPr>
          <w:rFonts w:ascii="Cambria" w:eastAsia="Calibri" w:hAnsi="Cambria" w:cs="Times New Roman"/>
          <w:color w:val="000000"/>
          <w:sz w:val="24"/>
          <w:szCs w:val="24"/>
        </w:rPr>
      </w:pPr>
    </w:p>
    <w:p w14:paraId="798C777B" w14:textId="77777777" w:rsidR="00D26028" w:rsidRPr="00D26028" w:rsidRDefault="00D26028" w:rsidP="000D1BF6">
      <w:pPr>
        <w:spacing w:after="0" w:line="360" w:lineRule="auto"/>
        <w:jc w:val="both"/>
        <w:rPr>
          <w:rFonts w:ascii="Cambria" w:eastAsia="Calibri" w:hAnsi="Cambria" w:cs="Times New Roman"/>
          <w:color w:val="000000"/>
          <w:sz w:val="24"/>
          <w:szCs w:val="24"/>
        </w:rPr>
      </w:pPr>
    </w:p>
    <w:p w14:paraId="1CD0A791" w14:textId="77777777" w:rsidR="00D26028" w:rsidRPr="00D26028" w:rsidRDefault="00D26028" w:rsidP="000D1BF6">
      <w:pPr>
        <w:spacing w:after="0" w:line="360" w:lineRule="auto"/>
        <w:jc w:val="both"/>
        <w:rPr>
          <w:rFonts w:ascii="Cambria" w:eastAsia="Calibri" w:hAnsi="Cambria" w:cs="Times New Roman"/>
          <w:color w:val="000000"/>
          <w:sz w:val="24"/>
          <w:szCs w:val="24"/>
        </w:rPr>
      </w:pPr>
    </w:p>
    <w:p w14:paraId="0BB91F26" w14:textId="77777777" w:rsidR="00D26028" w:rsidRPr="00D26028" w:rsidRDefault="00D26028" w:rsidP="000D1BF6">
      <w:pPr>
        <w:spacing w:after="0" w:line="360" w:lineRule="auto"/>
        <w:jc w:val="both"/>
        <w:rPr>
          <w:rFonts w:ascii="Cambria" w:eastAsia="Calibri" w:hAnsi="Cambria" w:cs="Times New Roman"/>
          <w:color w:val="000000"/>
          <w:sz w:val="24"/>
          <w:szCs w:val="24"/>
        </w:rPr>
      </w:pPr>
    </w:p>
    <w:p w14:paraId="57ECB47E" w14:textId="449E09B6" w:rsidR="00D26028" w:rsidRPr="00D26028" w:rsidRDefault="000D1BF6" w:rsidP="000D1BF6">
      <w:pPr>
        <w:spacing w:after="0" w:line="360" w:lineRule="auto"/>
        <w:ind w:left="180" w:right="206"/>
        <w:rPr>
          <w:rFonts w:ascii="Cambria" w:eastAsia="Calibri" w:hAnsi="Cambria" w:cs="Times New Roman"/>
          <w:color w:val="000000"/>
          <w:sz w:val="24"/>
          <w:szCs w:val="24"/>
        </w:rPr>
      </w:pPr>
      <w:r>
        <w:rPr>
          <w:rFonts w:ascii="Cambria" w:eastAsia="Calibri" w:hAnsi="Cambria" w:cs="Times New Roman"/>
          <w:color w:val="000000"/>
          <w:sz w:val="24"/>
          <w:szCs w:val="24"/>
        </w:rPr>
        <w:t xml:space="preserve">Dr. </w:t>
      </w:r>
      <w:proofErr w:type="spellStart"/>
      <w:r>
        <w:rPr>
          <w:rFonts w:ascii="Cambria" w:eastAsia="Calibri" w:hAnsi="Cambria" w:cs="Times New Roman"/>
          <w:color w:val="000000"/>
          <w:sz w:val="24"/>
          <w:szCs w:val="24"/>
        </w:rPr>
        <w:t>Sagar</w:t>
      </w:r>
      <w:proofErr w:type="spellEnd"/>
      <w:r>
        <w:rPr>
          <w:rFonts w:ascii="Cambria" w:eastAsia="Calibri" w:hAnsi="Cambria" w:cs="Times New Roman"/>
          <w:color w:val="000000"/>
          <w:sz w:val="24"/>
          <w:szCs w:val="24"/>
        </w:rPr>
        <w:t xml:space="preserve"> </w:t>
      </w:r>
      <w:proofErr w:type="spellStart"/>
      <w:r>
        <w:rPr>
          <w:rFonts w:ascii="Cambria" w:eastAsia="Calibri" w:hAnsi="Cambria" w:cs="Times New Roman"/>
          <w:color w:val="000000"/>
          <w:sz w:val="24"/>
          <w:szCs w:val="24"/>
        </w:rPr>
        <w:t>Imambi</w:t>
      </w:r>
      <w:proofErr w:type="spellEnd"/>
      <w:r>
        <w:rPr>
          <w:rFonts w:ascii="Cambria" w:eastAsia="Calibri" w:hAnsi="Cambria" w:cs="Times New Roman"/>
          <w:color w:val="000000"/>
          <w:sz w:val="24"/>
          <w:szCs w:val="24"/>
        </w:rPr>
        <w:t xml:space="preserve">   </w:t>
      </w:r>
      <w:r w:rsidR="00D26028" w:rsidRPr="00D26028">
        <w:rPr>
          <w:rFonts w:ascii="Cambria" w:eastAsia="Calibri" w:hAnsi="Cambria" w:cs="Times New Roman"/>
          <w:color w:val="000000"/>
          <w:sz w:val="24"/>
          <w:szCs w:val="24"/>
        </w:rPr>
        <w:tab/>
      </w:r>
      <w:r w:rsidR="00D26028" w:rsidRPr="00D26028">
        <w:rPr>
          <w:rFonts w:ascii="Cambria" w:eastAsia="Calibri" w:hAnsi="Cambria" w:cs="Times New Roman"/>
          <w:color w:val="000000"/>
          <w:sz w:val="24"/>
          <w:szCs w:val="24"/>
        </w:rPr>
        <w:tab/>
        <w:t xml:space="preserve">                                     </w:t>
      </w:r>
      <w:r w:rsidR="00667027">
        <w:rPr>
          <w:rFonts w:ascii="Cambria" w:eastAsia="Calibri" w:hAnsi="Cambria" w:cs="Times New Roman"/>
          <w:color w:val="000000"/>
          <w:sz w:val="24"/>
          <w:szCs w:val="24"/>
        </w:rPr>
        <w:t xml:space="preserve"> </w:t>
      </w:r>
      <w:r w:rsidR="00D26028" w:rsidRPr="00D26028">
        <w:rPr>
          <w:rFonts w:ascii="Cambria" w:eastAsia="Calibri" w:hAnsi="Cambria" w:cs="Times New Roman"/>
          <w:color w:val="000000"/>
          <w:sz w:val="24"/>
          <w:szCs w:val="24"/>
        </w:rPr>
        <w:t xml:space="preserve"> </w:t>
      </w:r>
      <w:r w:rsidR="00667027">
        <w:rPr>
          <w:rFonts w:ascii="Cambria" w:eastAsia="Calibri" w:hAnsi="Cambria" w:cs="Times New Roman"/>
          <w:color w:val="000000"/>
          <w:sz w:val="24"/>
          <w:szCs w:val="24"/>
        </w:rPr>
        <w:t xml:space="preserve">  </w:t>
      </w:r>
      <w:r>
        <w:rPr>
          <w:rFonts w:ascii="Cambria" w:eastAsia="Calibri" w:hAnsi="Cambria" w:cs="Times New Roman"/>
          <w:color w:val="000000"/>
          <w:sz w:val="24"/>
          <w:szCs w:val="24"/>
        </w:rPr>
        <w:t xml:space="preserve">             </w:t>
      </w:r>
      <w:r w:rsidR="00D26028" w:rsidRPr="00D26028">
        <w:rPr>
          <w:rFonts w:ascii="Cambria" w:eastAsia="Calibri" w:hAnsi="Cambria" w:cs="Times New Roman"/>
          <w:color w:val="000000"/>
          <w:sz w:val="24"/>
          <w:szCs w:val="24"/>
        </w:rPr>
        <w:t xml:space="preserve">Mr. V. HARI KIRAN </w:t>
      </w:r>
    </w:p>
    <w:p w14:paraId="2ED52EC0" w14:textId="5A886319" w:rsidR="00D26028" w:rsidRPr="00D26028" w:rsidRDefault="00D26028" w:rsidP="000D1BF6">
      <w:pPr>
        <w:spacing w:after="0" w:line="360" w:lineRule="auto"/>
        <w:ind w:left="180" w:right="206"/>
        <w:rPr>
          <w:rFonts w:ascii="Cambria" w:eastAsia="Calibri" w:hAnsi="Cambria" w:cs="Times New Roman"/>
          <w:color w:val="000000"/>
          <w:sz w:val="24"/>
          <w:szCs w:val="24"/>
        </w:rPr>
      </w:pPr>
      <w:r w:rsidRPr="00D26028">
        <w:rPr>
          <w:rFonts w:ascii="Cambria" w:eastAsia="Calibri" w:hAnsi="Cambria" w:cs="Times New Roman"/>
          <w:color w:val="000000"/>
          <w:sz w:val="24"/>
          <w:szCs w:val="24"/>
        </w:rPr>
        <w:t>FACULTY INCHARGE</w:t>
      </w:r>
      <w:r w:rsidRPr="00D26028">
        <w:rPr>
          <w:rFonts w:ascii="Cambria" w:eastAsia="Calibri" w:hAnsi="Cambria" w:cs="Times New Roman"/>
          <w:color w:val="000000"/>
          <w:sz w:val="24"/>
          <w:szCs w:val="24"/>
        </w:rPr>
        <w:tab/>
        <w:t xml:space="preserve">                                                   </w:t>
      </w:r>
      <w:r w:rsidR="00667027">
        <w:rPr>
          <w:rFonts w:ascii="Cambria" w:eastAsia="Calibri" w:hAnsi="Cambria" w:cs="Times New Roman"/>
          <w:color w:val="000000"/>
          <w:sz w:val="24"/>
          <w:szCs w:val="24"/>
        </w:rPr>
        <w:t xml:space="preserve">   </w:t>
      </w:r>
      <w:r w:rsidRPr="00D26028">
        <w:rPr>
          <w:rFonts w:ascii="Cambria" w:eastAsia="Calibri" w:hAnsi="Cambria" w:cs="Times New Roman"/>
          <w:color w:val="000000"/>
          <w:sz w:val="24"/>
          <w:szCs w:val="24"/>
        </w:rPr>
        <w:t>HEAD OF THE DEPARTMENT</w:t>
      </w:r>
    </w:p>
    <w:p w14:paraId="436F4195" w14:textId="0B589260" w:rsidR="00D26028" w:rsidRPr="00D26028" w:rsidRDefault="00D26028" w:rsidP="000D1BF6">
      <w:pPr>
        <w:spacing w:after="0" w:line="360" w:lineRule="auto"/>
        <w:ind w:left="180" w:right="206"/>
        <w:rPr>
          <w:rFonts w:ascii="Cambria" w:eastAsia="Calibri" w:hAnsi="Cambria" w:cs="Times New Roman"/>
          <w:color w:val="000000"/>
          <w:sz w:val="24"/>
          <w:szCs w:val="24"/>
        </w:rPr>
      </w:pPr>
      <w:r w:rsidRPr="00D26028">
        <w:rPr>
          <w:rFonts w:ascii="Cambria" w:eastAsia="Calibri" w:hAnsi="Cambria" w:cs="Times New Roman"/>
          <w:color w:val="000000"/>
          <w:sz w:val="24"/>
          <w:szCs w:val="24"/>
        </w:rPr>
        <w:t>DEPARTMENT OF CSE</w:t>
      </w:r>
      <w:r w:rsidRPr="00D26028">
        <w:rPr>
          <w:rFonts w:ascii="Cambria" w:eastAsia="Calibri" w:hAnsi="Cambria" w:cs="Times New Roman"/>
          <w:color w:val="000000"/>
          <w:sz w:val="24"/>
          <w:szCs w:val="24"/>
        </w:rPr>
        <w:tab/>
        <w:t xml:space="preserve">                                                   </w:t>
      </w:r>
      <w:r w:rsidR="00667027">
        <w:rPr>
          <w:rFonts w:ascii="Cambria" w:eastAsia="Calibri" w:hAnsi="Cambria" w:cs="Times New Roman"/>
          <w:color w:val="000000"/>
          <w:sz w:val="24"/>
          <w:szCs w:val="24"/>
        </w:rPr>
        <w:t xml:space="preserve">   </w:t>
      </w:r>
      <w:r w:rsidRPr="00D26028">
        <w:rPr>
          <w:rFonts w:ascii="Cambria" w:eastAsia="Calibri" w:hAnsi="Cambria" w:cs="Times New Roman"/>
          <w:color w:val="000000"/>
          <w:sz w:val="24"/>
          <w:szCs w:val="24"/>
        </w:rPr>
        <w:t>DEPARTMENT OF CSE</w:t>
      </w:r>
    </w:p>
    <w:p w14:paraId="726FA9F0" w14:textId="31A1445B" w:rsidR="00D26028" w:rsidRDefault="00667027" w:rsidP="000D1BF6">
      <w:pPr>
        <w:spacing w:line="360" w:lineRule="auto"/>
      </w:pPr>
      <w:r>
        <w:rPr>
          <w:rFonts w:ascii="Cambria" w:eastAsia="Calibri" w:hAnsi="Cambria" w:cs="Times New Roman"/>
          <w:color w:val="000000"/>
          <w:sz w:val="24"/>
          <w:szCs w:val="24"/>
        </w:rPr>
        <w:t xml:space="preserve">   </w:t>
      </w:r>
      <w:r w:rsidR="00D26028" w:rsidRPr="00D26028">
        <w:rPr>
          <w:rFonts w:ascii="Cambria" w:eastAsia="Calibri" w:hAnsi="Cambria" w:cs="Times New Roman"/>
          <w:color w:val="000000"/>
          <w:sz w:val="24"/>
          <w:szCs w:val="24"/>
        </w:rPr>
        <w:t>K L (Deemed to be University)</w:t>
      </w:r>
      <w:r w:rsidR="00D26028" w:rsidRPr="00D26028">
        <w:rPr>
          <w:rFonts w:ascii="Cambria" w:eastAsia="Calibri" w:hAnsi="Cambria" w:cs="Times New Roman"/>
          <w:color w:val="000000"/>
          <w:sz w:val="24"/>
          <w:szCs w:val="24"/>
        </w:rPr>
        <w:tab/>
        <w:t xml:space="preserve">                                     </w:t>
      </w:r>
      <w:r>
        <w:rPr>
          <w:rFonts w:ascii="Cambria" w:eastAsia="Calibri" w:hAnsi="Cambria" w:cs="Times New Roman"/>
          <w:color w:val="000000"/>
          <w:sz w:val="24"/>
          <w:szCs w:val="24"/>
        </w:rPr>
        <w:t xml:space="preserve">   </w:t>
      </w:r>
      <w:r w:rsidR="00D26028" w:rsidRPr="00D26028">
        <w:rPr>
          <w:rFonts w:ascii="Cambria" w:eastAsia="Calibri" w:hAnsi="Cambria" w:cs="Times New Roman"/>
          <w:color w:val="000000"/>
          <w:sz w:val="24"/>
          <w:szCs w:val="24"/>
        </w:rPr>
        <w:t>K L (Deemed to be University)</w:t>
      </w:r>
    </w:p>
    <w:p w14:paraId="587FC426" w14:textId="77777777" w:rsidR="00D26028" w:rsidRDefault="00D26028" w:rsidP="000D1BF6">
      <w:pPr>
        <w:spacing w:line="276" w:lineRule="auto"/>
      </w:pPr>
      <w:r>
        <w:br w:type="page"/>
      </w:r>
    </w:p>
    <w:p w14:paraId="48AF1124" w14:textId="77777777" w:rsidR="00D26028" w:rsidRPr="00D26028" w:rsidRDefault="00D26028" w:rsidP="000D1BF6">
      <w:pPr>
        <w:spacing w:after="200" w:line="276" w:lineRule="auto"/>
        <w:jc w:val="center"/>
        <w:rPr>
          <w:rFonts w:ascii="Cambria" w:eastAsia="Times New Roman" w:hAnsi="Cambria" w:cs="Times New Roman"/>
          <w:b/>
          <w:sz w:val="28"/>
        </w:rPr>
      </w:pPr>
      <w:r w:rsidRPr="00D26028">
        <w:rPr>
          <w:rFonts w:ascii="Cambria" w:eastAsia="Times New Roman" w:hAnsi="Cambria" w:cs="Times New Roman"/>
          <w:b/>
          <w:sz w:val="32"/>
        </w:rPr>
        <w:lastRenderedPageBreak/>
        <w:t>ACKNOWLEDGEMENTS</w:t>
      </w:r>
    </w:p>
    <w:p w14:paraId="7F317F05" w14:textId="77777777" w:rsidR="00D26028" w:rsidRPr="00D26028" w:rsidRDefault="00D26028" w:rsidP="000D1BF6">
      <w:pPr>
        <w:spacing w:after="200" w:line="276" w:lineRule="auto"/>
        <w:jc w:val="both"/>
        <w:rPr>
          <w:rFonts w:ascii="Cambria" w:eastAsia="Times New Roman" w:hAnsi="Cambria" w:cs="Times New Roman"/>
          <w:b/>
          <w:sz w:val="24"/>
        </w:rPr>
      </w:pPr>
    </w:p>
    <w:p w14:paraId="28E2E711" w14:textId="67533808" w:rsidR="00D26028" w:rsidRPr="00D26028" w:rsidRDefault="00D26028" w:rsidP="000D1BF6">
      <w:pPr>
        <w:spacing w:after="200" w:line="360" w:lineRule="auto"/>
        <w:ind w:firstLine="720"/>
        <w:jc w:val="both"/>
        <w:rPr>
          <w:rFonts w:ascii="Cambria" w:eastAsia="Times New Roman" w:hAnsi="Cambria" w:cs="Times New Roman"/>
          <w:sz w:val="24"/>
          <w:szCs w:val="26"/>
        </w:rPr>
      </w:pPr>
      <w:r w:rsidRPr="00D26028">
        <w:rPr>
          <w:rFonts w:ascii="Cambria" w:eastAsia="Times New Roman" w:hAnsi="Cambria" w:cs="Times New Roman"/>
          <w:sz w:val="24"/>
          <w:szCs w:val="26"/>
        </w:rPr>
        <w:t xml:space="preserve">It is great pleasure for me to express my gratitude to our honorable President </w:t>
      </w:r>
      <w:r w:rsidRPr="00D26028">
        <w:rPr>
          <w:rFonts w:ascii="Cambria" w:eastAsia="Times New Roman" w:hAnsi="Cambria" w:cs="Times New Roman"/>
          <w:b/>
          <w:sz w:val="24"/>
          <w:szCs w:val="26"/>
        </w:rPr>
        <w:t xml:space="preserve">Sri. </w:t>
      </w:r>
      <w:proofErr w:type="spellStart"/>
      <w:proofErr w:type="gramStart"/>
      <w:r w:rsidRPr="00D26028">
        <w:rPr>
          <w:rFonts w:ascii="Cambria" w:eastAsia="Times New Roman" w:hAnsi="Cambria" w:cs="Times New Roman"/>
          <w:b/>
          <w:sz w:val="24"/>
          <w:szCs w:val="26"/>
        </w:rPr>
        <w:t>Koneru</w:t>
      </w:r>
      <w:proofErr w:type="spellEnd"/>
      <w:r w:rsidRPr="00D26028">
        <w:rPr>
          <w:rFonts w:ascii="Cambria" w:eastAsia="Times New Roman" w:hAnsi="Cambria" w:cs="Times New Roman"/>
          <w:b/>
          <w:sz w:val="24"/>
          <w:szCs w:val="26"/>
        </w:rPr>
        <w:t xml:space="preserve"> </w:t>
      </w:r>
      <w:proofErr w:type="spellStart"/>
      <w:r w:rsidRPr="00D26028">
        <w:rPr>
          <w:rFonts w:ascii="Cambria" w:eastAsia="Times New Roman" w:hAnsi="Cambria" w:cs="Times New Roman"/>
          <w:b/>
          <w:sz w:val="24"/>
          <w:szCs w:val="26"/>
        </w:rPr>
        <w:t>Satyanarayana</w:t>
      </w:r>
      <w:proofErr w:type="spellEnd"/>
      <w:r w:rsidRPr="00D26028">
        <w:rPr>
          <w:rFonts w:ascii="Cambria" w:eastAsia="Times New Roman" w:hAnsi="Cambria" w:cs="Times New Roman"/>
          <w:sz w:val="24"/>
          <w:szCs w:val="26"/>
        </w:rPr>
        <w:t xml:space="preserve">, for giving the opportunity and platform with facilities in accomplishing the </w:t>
      </w:r>
      <w:r w:rsidR="000D1BF6" w:rsidRPr="00D26028">
        <w:rPr>
          <w:rFonts w:ascii="Cambria" w:eastAsia="Times New Roman" w:hAnsi="Cambria" w:cs="Times New Roman"/>
          <w:sz w:val="24"/>
          <w:szCs w:val="26"/>
        </w:rPr>
        <w:t>project-based</w:t>
      </w:r>
      <w:r w:rsidRPr="00D26028">
        <w:rPr>
          <w:rFonts w:ascii="Cambria" w:eastAsia="Times New Roman" w:hAnsi="Cambria" w:cs="Times New Roman"/>
          <w:sz w:val="24"/>
          <w:szCs w:val="26"/>
        </w:rPr>
        <w:t xml:space="preserve"> report.</w:t>
      </w:r>
      <w:proofErr w:type="gramEnd"/>
    </w:p>
    <w:p w14:paraId="2E2BB2C4" w14:textId="77777777" w:rsidR="00D26028" w:rsidRPr="00D26028" w:rsidRDefault="00D26028" w:rsidP="000D1BF6">
      <w:pPr>
        <w:spacing w:after="200" w:line="360" w:lineRule="auto"/>
        <w:jc w:val="both"/>
        <w:rPr>
          <w:rFonts w:ascii="Cambria" w:eastAsia="Times New Roman" w:hAnsi="Cambria" w:cs="Times New Roman"/>
          <w:sz w:val="24"/>
          <w:szCs w:val="26"/>
        </w:rPr>
      </w:pPr>
      <w:r w:rsidRPr="00D26028">
        <w:rPr>
          <w:rFonts w:ascii="Cambria" w:eastAsia="Times New Roman" w:hAnsi="Cambria" w:cs="Times New Roman"/>
          <w:sz w:val="24"/>
          <w:szCs w:val="26"/>
        </w:rPr>
        <w:tab/>
        <w:t xml:space="preserve">I express sincere gratitude to HOD – </w:t>
      </w:r>
      <w:r w:rsidRPr="000D1BF6">
        <w:rPr>
          <w:rFonts w:ascii="Cambria" w:eastAsia="Times New Roman" w:hAnsi="Cambria" w:cs="Times New Roman"/>
          <w:b/>
          <w:bCs/>
          <w:sz w:val="24"/>
          <w:szCs w:val="26"/>
        </w:rPr>
        <w:t xml:space="preserve">Mr. V. </w:t>
      </w:r>
      <w:proofErr w:type="spellStart"/>
      <w:r w:rsidRPr="000D1BF6">
        <w:rPr>
          <w:rFonts w:ascii="Cambria" w:eastAsia="Times New Roman" w:hAnsi="Cambria" w:cs="Times New Roman"/>
          <w:b/>
          <w:bCs/>
          <w:sz w:val="24"/>
          <w:szCs w:val="26"/>
        </w:rPr>
        <w:t>Hari</w:t>
      </w:r>
      <w:proofErr w:type="spellEnd"/>
      <w:r w:rsidRPr="000D1BF6">
        <w:rPr>
          <w:rFonts w:ascii="Cambria" w:eastAsia="Times New Roman" w:hAnsi="Cambria" w:cs="Times New Roman"/>
          <w:b/>
          <w:bCs/>
          <w:sz w:val="24"/>
          <w:szCs w:val="26"/>
        </w:rPr>
        <w:t xml:space="preserve"> </w:t>
      </w:r>
      <w:proofErr w:type="spellStart"/>
      <w:r w:rsidRPr="000D1BF6">
        <w:rPr>
          <w:rFonts w:ascii="Cambria" w:eastAsia="Times New Roman" w:hAnsi="Cambria" w:cs="Times New Roman"/>
          <w:b/>
          <w:bCs/>
          <w:sz w:val="24"/>
          <w:szCs w:val="26"/>
        </w:rPr>
        <w:t>Kiran</w:t>
      </w:r>
      <w:proofErr w:type="spellEnd"/>
      <w:r w:rsidRPr="00D26028">
        <w:rPr>
          <w:rFonts w:ascii="Cambria" w:eastAsia="Times New Roman" w:hAnsi="Cambria" w:cs="Times New Roman"/>
          <w:b/>
          <w:sz w:val="24"/>
          <w:szCs w:val="26"/>
        </w:rPr>
        <w:t xml:space="preserve"> </w:t>
      </w:r>
      <w:r w:rsidRPr="00D26028">
        <w:rPr>
          <w:rFonts w:ascii="Cambria" w:eastAsia="Times New Roman" w:hAnsi="Cambria" w:cs="Times New Roman"/>
          <w:sz w:val="24"/>
          <w:szCs w:val="26"/>
        </w:rPr>
        <w:t xml:space="preserve">for his leadership and constant motivation provided in successful completion of our academic semester. I record it as my privilege to deeply thank for providing us the efficient faculty and facilities to make our ideas into reality. </w:t>
      </w:r>
    </w:p>
    <w:p w14:paraId="5D75E789" w14:textId="48B7CFA5" w:rsidR="00D26028" w:rsidRPr="00D26028" w:rsidRDefault="00D26028" w:rsidP="000D1BF6">
      <w:pPr>
        <w:spacing w:after="200" w:line="360" w:lineRule="auto"/>
        <w:ind w:firstLine="720"/>
        <w:jc w:val="both"/>
        <w:rPr>
          <w:rFonts w:ascii="Cambria" w:eastAsia="Times New Roman" w:hAnsi="Cambria" w:cs="Times New Roman"/>
          <w:sz w:val="24"/>
          <w:szCs w:val="26"/>
        </w:rPr>
      </w:pPr>
      <w:r w:rsidRPr="00D26028">
        <w:rPr>
          <w:rFonts w:ascii="Cambria" w:eastAsia="Times New Roman" w:hAnsi="Cambria" w:cs="Times New Roman"/>
          <w:sz w:val="24"/>
          <w:szCs w:val="26"/>
        </w:rPr>
        <w:t xml:space="preserve">I express my sincere thanks to our project supervisor </w:t>
      </w:r>
      <w:r w:rsidR="000D1BF6" w:rsidRPr="000D1BF6">
        <w:rPr>
          <w:rFonts w:ascii="Cambria" w:eastAsia="Times New Roman" w:hAnsi="Cambria" w:cs="Times New Roman"/>
          <w:b/>
          <w:bCs/>
          <w:sz w:val="24"/>
          <w:szCs w:val="26"/>
        </w:rPr>
        <w:t xml:space="preserve">Dr. </w:t>
      </w:r>
      <w:proofErr w:type="spellStart"/>
      <w:r w:rsidR="000D1BF6" w:rsidRPr="000D1BF6">
        <w:rPr>
          <w:rFonts w:ascii="Cambria" w:eastAsia="Times New Roman" w:hAnsi="Cambria" w:cs="Times New Roman"/>
          <w:b/>
          <w:bCs/>
          <w:sz w:val="24"/>
          <w:szCs w:val="26"/>
        </w:rPr>
        <w:t>Sagar</w:t>
      </w:r>
      <w:proofErr w:type="spellEnd"/>
      <w:r w:rsidR="000D1BF6" w:rsidRPr="000D1BF6">
        <w:rPr>
          <w:rFonts w:ascii="Cambria" w:eastAsia="Times New Roman" w:hAnsi="Cambria" w:cs="Times New Roman"/>
          <w:b/>
          <w:bCs/>
          <w:sz w:val="24"/>
          <w:szCs w:val="26"/>
        </w:rPr>
        <w:t xml:space="preserve"> </w:t>
      </w:r>
      <w:proofErr w:type="spellStart"/>
      <w:r w:rsidR="000D1BF6" w:rsidRPr="000D1BF6">
        <w:rPr>
          <w:rFonts w:ascii="Cambria" w:eastAsia="Times New Roman" w:hAnsi="Cambria" w:cs="Times New Roman"/>
          <w:b/>
          <w:bCs/>
          <w:sz w:val="24"/>
          <w:szCs w:val="26"/>
        </w:rPr>
        <w:t>Imambi</w:t>
      </w:r>
      <w:proofErr w:type="spellEnd"/>
      <w:r w:rsidR="000D1BF6">
        <w:rPr>
          <w:rFonts w:ascii="Cambria" w:eastAsia="Times New Roman" w:hAnsi="Cambria" w:cs="Times New Roman"/>
          <w:sz w:val="24"/>
          <w:szCs w:val="26"/>
        </w:rPr>
        <w:t xml:space="preserve"> </w:t>
      </w:r>
      <w:r w:rsidRPr="00D26028">
        <w:rPr>
          <w:rFonts w:ascii="Cambria" w:eastAsia="Times New Roman" w:hAnsi="Cambria" w:cs="Times New Roman"/>
          <w:sz w:val="24"/>
          <w:szCs w:val="26"/>
        </w:rPr>
        <w:t>for his/her novel association of ideas, encouragement, appreciation and intellectual zeal which motivated us to venture this project successfully.</w:t>
      </w:r>
    </w:p>
    <w:p w14:paraId="0F4066E9" w14:textId="77777777" w:rsidR="00D26028" w:rsidRPr="00D26028" w:rsidRDefault="00D26028" w:rsidP="000D1BF6">
      <w:pPr>
        <w:spacing w:after="200" w:line="360" w:lineRule="auto"/>
        <w:ind w:firstLine="720"/>
        <w:jc w:val="both"/>
        <w:rPr>
          <w:rFonts w:ascii="Cambria" w:eastAsia="Times New Roman" w:hAnsi="Cambria" w:cs="Times New Roman"/>
          <w:sz w:val="24"/>
          <w:szCs w:val="26"/>
        </w:rPr>
      </w:pPr>
      <w:r w:rsidRPr="00D26028">
        <w:rPr>
          <w:rFonts w:ascii="Cambria" w:eastAsia="Times New Roman" w:hAnsi="Cambria" w:cs="Times New Roman"/>
          <w:sz w:val="24"/>
          <w:szCs w:val="26"/>
        </w:rPr>
        <w:t>Finally, it is pleased to acknowledge the indebtedness to all those who devoted themselves directly or indirectly to make this project report success.</w:t>
      </w:r>
    </w:p>
    <w:p w14:paraId="34B8C0F4" w14:textId="77777777" w:rsidR="00D26028" w:rsidRPr="00D26028" w:rsidRDefault="00D26028" w:rsidP="000D1BF6">
      <w:pPr>
        <w:spacing w:after="200" w:line="360" w:lineRule="auto"/>
        <w:jc w:val="both"/>
        <w:rPr>
          <w:rFonts w:ascii="Cambria" w:eastAsia="Times New Roman" w:hAnsi="Cambria" w:cs="Times New Roman"/>
          <w:sz w:val="26"/>
          <w:szCs w:val="26"/>
        </w:rPr>
      </w:pPr>
    </w:p>
    <w:tbl>
      <w:tblPr>
        <w:tblStyle w:val="TableGrid2"/>
        <w:tblW w:w="0" w:type="auto"/>
        <w:tblInd w:w="2988" w:type="dxa"/>
        <w:tblLook w:val="04A0" w:firstRow="1" w:lastRow="0" w:firstColumn="1" w:lastColumn="0" w:noHBand="0" w:noVBand="1"/>
      </w:tblPr>
      <w:tblGrid>
        <w:gridCol w:w="3330"/>
        <w:gridCol w:w="2924"/>
      </w:tblGrid>
      <w:tr w:rsidR="00D26028" w:rsidRPr="00D26028" w14:paraId="0AACE894" w14:textId="77777777" w:rsidTr="007A43F7">
        <w:trPr>
          <w:trHeight w:val="629"/>
        </w:trPr>
        <w:tc>
          <w:tcPr>
            <w:tcW w:w="3330" w:type="dxa"/>
            <w:tcBorders>
              <w:top w:val="nil"/>
              <w:left w:val="nil"/>
              <w:bottom w:val="nil"/>
              <w:right w:val="nil"/>
            </w:tcBorders>
          </w:tcPr>
          <w:p w14:paraId="2ECF0EFB" w14:textId="77777777" w:rsidR="00D26028" w:rsidRPr="00D26028" w:rsidRDefault="00D26028" w:rsidP="000D1BF6">
            <w:pPr>
              <w:spacing w:line="360" w:lineRule="auto"/>
              <w:rPr>
                <w:rFonts w:ascii="Cambria" w:eastAsia="Calibri" w:hAnsi="Cambria" w:cs="Times New Roman"/>
                <w:b/>
                <w:sz w:val="24"/>
                <w:szCs w:val="24"/>
              </w:rPr>
            </w:pPr>
            <w:r w:rsidRPr="00D26028">
              <w:rPr>
                <w:rFonts w:ascii="Cambria" w:eastAsia="Calibri" w:hAnsi="Cambria" w:cs="Times New Roman"/>
                <w:b/>
                <w:sz w:val="24"/>
                <w:szCs w:val="24"/>
              </w:rPr>
              <w:t xml:space="preserve">                 ID NUMBER</w:t>
            </w:r>
          </w:p>
        </w:tc>
        <w:tc>
          <w:tcPr>
            <w:tcW w:w="2924" w:type="dxa"/>
            <w:tcBorders>
              <w:top w:val="nil"/>
              <w:left w:val="nil"/>
              <w:bottom w:val="nil"/>
              <w:right w:val="nil"/>
            </w:tcBorders>
          </w:tcPr>
          <w:p w14:paraId="587E91D1" w14:textId="547B8C36" w:rsidR="00D26028" w:rsidRPr="00D26028" w:rsidRDefault="00D26028" w:rsidP="000D1BF6">
            <w:pPr>
              <w:spacing w:line="360" w:lineRule="auto"/>
              <w:rPr>
                <w:rFonts w:ascii="Cambria" w:eastAsia="Calibri" w:hAnsi="Cambria" w:cs="Times New Roman"/>
                <w:b/>
                <w:sz w:val="24"/>
                <w:szCs w:val="24"/>
              </w:rPr>
            </w:pPr>
            <w:r>
              <w:rPr>
                <w:rFonts w:ascii="Cambria" w:eastAsia="Calibri" w:hAnsi="Cambria" w:cs="Times New Roman"/>
                <w:b/>
                <w:sz w:val="24"/>
                <w:szCs w:val="24"/>
              </w:rPr>
              <w:t xml:space="preserve">       </w:t>
            </w:r>
            <w:r w:rsidRPr="00D26028">
              <w:rPr>
                <w:rFonts w:ascii="Cambria" w:eastAsia="Calibri" w:hAnsi="Cambria" w:cs="Times New Roman"/>
                <w:b/>
                <w:sz w:val="24"/>
                <w:szCs w:val="24"/>
              </w:rPr>
              <w:t>NAME</w:t>
            </w:r>
          </w:p>
        </w:tc>
      </w:tr>
      <w:tr w:rsidR="00D26028" w:rsidRPr="00D26028" w14:paraId="2658B237" w14:textId="77777777" w:rsidTr="007A43F7">
        <w:tc>
          <w:tcPr>
            <w:tcW w:w="3330" w:type="dxa"/>
            <w:tcBorders>
              <w:top w:val="nil"/>
              <w:left w:val="nil"/>
              <w:bottom w:val="nil"/>
              <w:right w:val="nil"/>
            </w:tcBorders>
          </w:tcPr>
          <w:p w14:paraId="22168108" w14:textId="77777777" w:rsidR="00595701" w:rsidRDefault="00595701" w:rsidP="000D1BF6">
            <w:pPr>
              <w:tabs>
                <w:tab w:val="left" w:pos="4069"/>
              </w:tabs>
              <w:spacing w:line="360" w:lineRule="auto"/>
              <w:jc w:val="center"/>
              <w:rPr>
                <w:rFonts w:ascii="Cambria" w:eastAsia="Calibri" w:hAnsi="Cambria" w:cs="Times New Roman"/>
                <w:sz w:val="24"/>
                <w:szCs w:val="24"/>
              </w:rPr>
            </w:pPr>
            <w:r>
              <w:rPr>
                <w:rFonts w:ascii="Cambria" w:eastAsia="Calibri" w:hAnsi="Cambria" w:cs="Times New Roman"/>
                <w:sz w:val="24"/>
                <w:szCs w:val="24"/>
              </w:rPr>
              <w:t>180030646</w:t>
            </w:r>
          </w:p>
          <w:p w14:paraId="0ABFDDED" w14:textId="000A316B" w:rsidR="00595701" w:rsidRDefault="00595701" w:rsidP="000D1BF6">
            <w:pPr>
              <w:tabs>
                <w:tab w:val="left" w:pos="4069"/>
              </w:tabs>
              <w:spacing w:line="360" w:lineRule="auto"/>
              <w:jc w:val="center"/>
              <w:rPr>
                <w:rFonts w:ascii="Cambria" w:eastAsia="Calibri" w:hAnsi="Cambria" w:cs="Times New Roman"/>
                <w:sz w:val="24"/>
                <w:szCs w:val="24"/>
              </w:rPr>
            </w:pPr>
            <w:r>
              <w:rPr>
                <w:rFonts w:ascii="Cambria" w:eastAsia="Calibri" w:hAnsi="Cambria" w:cs="Times New Roman"/>
                <w:sz w:val="24"/>
                <w:szCs w:val="24"/>
              </w:rPr>
              <w:t>180030887</w:t>
            </w:r>
          </w:p>
          <w:p w14:paraId="26632D97" w14:textId="1B46EB5C" w:rsidR="00D26028" w:rsidRPr="00D26028" w:rsidRDefault="00D26028" w:rsidP="000D1BF6">
            <w:pPr>
              <w:tabs>
                <w:tab w:val="left" w:pos="4069"/>
              </w:tabs>
              <w:spacing w:line="360" w:lineRule="auto"/>
              <w:jc w:val="center"/>
              <w:rPr>
                <w:rFonts w:ascii="Cambria" w:eastAsia="Calibri" w:hAnsi="Cambria" w:cs="Times New Roman"/>
                <w:sz w:val="24"/>
                <w:szCs w:val="24"/>
              </w:rPr>
            </w:pPr>
            <w:r w:rsidRPr="00D26028">
              <w:rPr>
                <w:rFonts w:ascii="Cambria" w:eastAsia="Calibri" w:hAnsi="Cambria" w:cs="Times New Roman"/>
                <w:sz w:val="24"/>
                <w:szCs w:val="24"/>
              </w:rPr>
              <w:t>180030956</w:t>
            </w:r>
          </w:p>
        </w:tc>
        <w:tc>
          <w:tcPr>
            <w:tcW w:w="2924" w:type="dxa"/>
            <w:tcBorders>
              <w:top w:val="nil"/>
              <w:left w:val="nil"/>
              <w:bottom w:val="nil"/>
              <w:right w:val="nil"/>
            </w:tcBorders>
          </w:tcPr>
          <w:p w14:paraId="43D79FC6" w14:textId="77777777" w:rsidR="00595701" w:rsidRDefault="00595701" w:rsidP="000D1BF6">
            <w:pPr>
              <w:tabs>
                <w:tab w:val="left" w:pos="4069"/>
              </w:tabs>
              <w:spacing w:line="360" w:lineRule="auto"/>
              <w:rPr>
                <w:rFonts w:ascii="Cambria" w:eastAsia="Calibri" w:hAnsi="Cambria" w:cs="Times New Roman"/>
                <w:sz w:val="24"/>
                <w:szCs w:val="24"/>
              </w:rPr>
            </w:pPr>
            <w:proofErr w:type="spellStart"/>
            <w:r>
              <w:rPr>
                <w:rFonts w:ascii="Cambria" w:eastAsia="Calibri" w:hAnsi="Cambria" w:cs="Times New Roman"/>
                <w:sz w:val="24"/>
                <w:szCs w:val="24"/>
              </w:rPr>
              <w:t>Puppala</w:t>
            </w:r>
            <w:proofErr w:type="spellEnd"/>
            <w:r>
              <w:rPr>
                <w:rFonts w:ascii="Cambria" w:eastAsia="Calibri" w:hAnsi="Cambria" w:cs="Times New Roman"/>
                <w:sz w:val="24"/>
                <w:szCs w:val="24"/>
              </w:rPr>
              <w:t xml:space="preserve"> Siva</w:t>
            </w:r>
          </w:p>
          <w:p w14:paraId="51D22485" w14:textId="77777777" w:rsidR="00595701" w:rsidRDefault="00595701" w:rsidP="000D1BF6">
            <w:pPr>
              <w:tabs>
                <w:tab w:val="left" w:pos="4069"/>
              </w:tabs>
              <w:spacing w:line="360" w:lineRule="auto"/>
              <w:rPr>
                <w:rFonts w:ascii="Cambria" w:eastAsia="Calibri" w:hAnsi="Cambria" w:cs="Times New Roman"/>
                <w:sz w:val="24"/>
                <w:szCs w:val="24"/>
              </w:rPr>
            </w:pPr>
            <w:proofErr w:type="spellStart"/>
            <w:r>
              <w:rPr>
                <w:rFonts w:ascii="Cambria" w:eastAsia="Calibri" w:hAnsi="Cambria" w:cs="Times New Roman"/>
                <w:sz w:val="24"/>
                <w:szCs w:val="24"/>
              </w:rPr>
              <w:t>Neerukonda</w:t>
            </w:r>
            <w:proofErr w:type="spellEnd"/>
            <w:r>
              <w:rPr>
                <w:rFonts w:ascii="Cambria" w:eastAsia="Calibri" w:hAnsi="Cambria" w:cs="Times New Roman"/>
                <w:sz w:val="24"/>
                <w:szCs w:val="24"/>
              </w:rPr>
              <w:t xml:space="preserve"> </w:t>
            </w:r>
            <w:proofErr w:type="spellStart"/>
            <w:r>
              <w:rPr>
                <w:rFonts w:ascii="Cambria" w:eastAsia="Calibri" w:hAnsi="Cambria" w:cs="Times New Roman"/>
                <w:sz w:val="24"/>
                <w:szCs w:val="24"/>
              </w:rPr>
              <w:t>Sai</w:t>
            </w:r>
            <w:proofErr w:type="spellEnd"/>
            <w:r>
              <w:rPr>
                <w:rFonts w:ascii="Cambria" w:eastAsia="Calibri" w:hAnsi="Cambria" w:cs="Times New Roman"/>
                <w:sz w:val="24"/>
                <w:szCs w:val="24"/>
              </w:rPr>
              <w:t xml:space="preserve"> </w:t>
            </w:r>
            <w:proofErr w:type="spellStart"/>
            <w:r>
              <w:rPr>
                <w:rFonts w:ascii="Cambria" w:eastAsia="Calibri" w:hAnsi="Cambria" w:cs="Times New Roman"/>
                <w:sz w:val="24"/>
                <w:szCs w:val="24"/>
              </w:rPr>
              <w:t>Sruthi</w:t>
            </w:r>
            <w:proofErr w:type="spellEnd"/>
          </w:p>
          <w:p w14:paraId="45D8B9B2" w14:textId="32B48153" w:rsidR="00D26028" w:rsidRPr="00D26028" w:rsidRDefault="00D26028" w:rsidP="000D1BF6">
            <w:pPr>
              <w:tabs>
                <w:tab w:val="left" w:pos="4069"/>
              </w:tabs>
              <w:spacing w:line="360" w:lineRule="auto"/>
              <w:rPr>
                <w:rFonts w:ascii="Cambria" w:eastAsia="Calibri" w:hAnsi="Cambria" w:cs="Times New Roman"/>
                <w:sz w:val="24"/>
                <w:szCs w:val="24"/>
              </w:rPr>
            </w:pPr>
            <w:proofErr w:type="spellStart"/>
            <w:r w:rsidRPr="00D26028">
              <w:rPr>
                <w:rFonts w:ascii="Cambria" w:eastAsia="Calibri" w:hAnsi="Cambria" w:cs="Times New Roman"/>
                <w:sz w:val="24"/>
                <w:szCs w:val="24"/>
              </w:rPr>
              <w:t>C</w:t>
            </w:r>
            <w:r>
              <w:rPr>
                <w:rFonts w:ascii="Cambria" w:eastAsia="Calibri" w:hAnsi="Cambria" w:cs="Times New Roman"/>
                <w:sz w:val="24"/>
                <w:szCs w:val="24"/>
              </w:rPr>
              <w:t>hekuri</w:t>
            </w:r>
            <w:proofErr w:type="spellEnd"/>
            <w:r>
              <w:rPr>
                <w:rFonts w:ascii="Cambria" w:eastAsia="Calibri" w:hAnsi="Cambria" w:cs="Times New Roman"/>
                <w:sz w:val="24"/>
                <w:szCs w:val="24"/>
              </w:rPr>
              <w:t xml:space="preserve"> </w:t>
            </w:r>
            <w:proofErr w:type="spellStart"/>
            <w:r>
              <w:rPr>
                <w:rFonts w:ascii="Cambria" w:eastAsia="Calibri" w:hAnsi="Cambria" w:cs="Times New Roman"/>
                <w:sz w:val="24"/>
                <w:szCs w:val="24"/>
              </w:rPr>
              <w:t>Chekitha</w:t>
            </w:r>
            <w:proofErr w:type="spellEnd"/>
          </w:p>
        </w:tc>
      </w:tr>
    </w:tbl>
    <w:p w14:paraId="29B58FF6" w14:textId="22BECB6F" w:rsidR="001B2866" w:rsidRDefault="001B2866" w:rsidP="000D1BF6">
      <w:pPr>
        <w:spacing w:line="276" w:lineRule="auto"/>
      </w:pPr>
    </w:p>
    <w:p w14:paraId="0C8F36AC" w14:textId="6D3113B0" w:rsidR="00D26028" w:rsidRDefault="00D26028" w:rsidP="000D1BF6">
      <w:pPr>
        <w:spacing w:line="276" w:lineRule="auto"/>
      </w:pPr>
    </w:p>
    <w:p w14:paraId="0ECD316A" w14:textId="70ED6754" w:rsidR="00D26028" w:rsidRDefault="00D26028" w:rsidP="000D1BF6">
      <w:pPr>
        <w:spacing w:line="276" w:lineRule="auto"/>
      </w:pPr>
    </w:p>
    <w:p w14:paraId="5EA1E7B7" w14:textId="04434E65" w:rsidR="00D26028" w:rsidRDefault="00D26028" w:rsidP="000D1BF6">
      <w:pPr>
        <w:spacing w:line="276" w:lineRule="auto"/>
      </w:pPr>
    </w:p>
    <w:p w14:paraId="25233649" w14:textId="52E64DD5" w:rsidR="00D26028" w:rsidRDefault="00D26028" w:rsidP="000D1BF6">
      <w:pPr>
        <w:spacing w:line="276" w:lineRule="auto"/>
      </w:pPr>
    </w:p>
    <w:p w14:paraId="6844D0DF" w14:textId="330DFBD1" w:rsidR="00D26028" w:rsidRDefault="00D26028" w:rsidP="000D1BF6">
      <w:pPr>
        <w:spacing w:line="276" w:lineRule="auto"/>
      </w:pPr>
    </w:p>
    <w:p w14:paraId="3A823D9E" w14:textId="4EA5D265" w:rsidR="00D26028" w:rsidRDefault="00D26028" w:rsidP="000D1BF6">
      <w:pPr>
        <w:spacing w:line="276" w:lineRule="auto"/>
      </w:pPr>
    </w:p>
    <w:p w14:paraId="6A3E8207" w14:textId="77777777" w:rsidR="00D26028" w:rsidRPr="00D26028" w:rsidRDefault="00D26028" w:rsidP="000D1BF6">
      <w:pPr>
        <w:tabs>
          <w:tab w:val="left" w:pos="4069"/>
        </w:tabs>
        <w:spacing w:after="200" w:line="360" w:lineRule="auto"/>
        <w:jc w:val="center"/>
        <w:rPr>
          <w:rFonts w:ascii="Cambria" w:eastAsia="Calibri" w:hAnsi="Cambria" w:cs="Times New Roman"/>
          <w:b/>
          <w:sz w:val="32"/>
          <w:szCs w:val="32"/>
        </w:rPr>
      </w:pPr>
      <w:r w:rsidRPr="00D26028">
        <w:rPr>
          <w:rFonts w:ascii="Cambria" w:eastAsia="Calibri" w:hAnsi="Cambria" w:cs="Times New Roman"/>
          <w:b/>
          <w:sz w:val="32"/>
          <w:szCs w:val="32"/>
        </w:rPr>
        <w:lastRenderedPageBreak/>
        <w:t>INDEX</w:t>
      </w:r>
    </w:p>
    <w:p w14:paraId="7B0F23C0" w14:textId="77777777" w:rsidR="00D26028" w:rsidRPr="00D26028" w:rsidRDefault="00D26028" w:rsidP="000D1BF6">
      <w:pPr>
        <w:tabs>
          <w:tab w:val="left" w:pos="4069"/>
        </w:tabs>
        <w:spacing w:after="200" w:line="360" w:lineRule="auto"/>
        <w:jc w:val="center"/>
        <w:rPr>
          <w:rFonts w:ascii="Cambria" w:eastAsia="Calibri" w:hAnsi="Cambria" w:cs="Times New Roman"/>
          <w:b/>
          <w:sz w:val="32"/>
          <w:szCs w:val="32"/>
        </w:rPr>
      </w:pPr>
    </w:p>
    <w:tbl>
      <w:tblPr>
        <w:tblStyle w:val="TableGrid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5"/>
        <w:gridCol w:w="5540"/>
        <w:gridCol w:w="2186"/>
      </w:tblGrid>
      <w:tr w:rsidR="00D26028" w:rsidRPr="00D26028" w14:paraId="33817234" w14:textId="77777777" w:rsidTr="00D26028">
        <w:trPr>
          <w:trHeight w:val="1061"/>
          <w:jc w:val="center"/>
        </w:trPr>
        <w:tc>
          <w:tcPr>
            <w:tcW w:w="1605" w:type="dxa"/>
          </w:tcPr>
          <w:p w14:paraId="0EDB7B75" w14:textId="334AEB34" w:rsidR="00D26028" w:rsidRPr="00D26028" w:rsidRDefault="00D26028" w:rsidP="000D1BF6">
            <w:pPr>
              <w:tabs>
                <w:tab w:val="left" w:pos="4069"/>
              </w:tabs>
              <w:spacing w:line="360" w:lineRule="auto"/>
              <w:rPr>
                <w:rFonts w:ascii="Cambria" w:eastAsia="Calibri" w:hAnsi="Cambria" w:cs="Times New Roman"/>
                <w:b/>
                <w:sz w:val="32"/>
                <w:szCs w:val="32"/>
              </w:rPr>
            </w:pPr>
            <w:r w:rsidRPr="00D26028">
              <w:rPr>
                <w:rFonts w:ascii="Cambria" w:eastAsia="Calibri" w:hAnsi="Cambria" w:cs="Times New Roman"/>
                <w:b/>
                <w:sz w:val="28"/>
                <w:szCs w:val="28"/>
              </w:rPr>
              <w:t>S.</w:t>
            </w:r>
            <w:r>
              <w:rPr>
                <w:rFonts w:ascii="Cambria" w:eastAsia="Calibri" w:hAnsi="Cambria" w:cs="Times New Roman"/>
                <w:b/>
                <w:sz w:val="28"/>
                <w:szCs w:val="28"/>
              </w:rPr>
              <w:t xml:space="preserve"> </w:t>
            </w:r>
            <w:r w:rsidRPr="00D26028">
              <w:rPr>
                <w:rFonts w:ascii="Cambria" w:eastAsia="Calibri" w:hAnsi="Cambria" w:cs="Times New Roman"/>
                <w:b/>
                <w:sz w:val="28"/>
                <w:szCs w:val="28"/>
              </w:rPr>
              <w:t>N</w:t>
            </w:r>
            <w:r>
              <w:rPr>
                <w:rFonts w:ascii="Cambria" w:eastAsia="Calibri" w:hAnsi="Cambria" w:cs="Times New Roman"/>
                <w:b/>
                <w:sz w:val="28"/>
                <w:szCs w:val="28"/>
              </w:rPr>
              <w:t>o</w:t>
            </w:r>
            <w:r w:rsidRPr="00D26028">
              <w:rPr>
                <w:rFonts w:ascii="Cambria" w:eastAsia="Calibri" w:hAnsi="Cambria" w:cs="Times New Roman"/>
                <w:b/>
                <w:sz w:val="28"/>
                <w:szCs w:val="28"/>
              </w:rPr>
              <w:t xml:space="preserve">                                         </w:t>
            </w:r>
          </w:p>
        </w:tc>
        <w:tc>
          <w:tcPr>
            <w:tcW w:w="5540" w:type="dxa"/>
          </w:tcPr>
          <w:p w14:paraId="151BF0FA" w14:textId="10AFDFB1" w:rsidR="00D26028" w:rsidRPr="00D26028" w:rsidRDefault="00D26028" w:rsidP="000D1BF6">
            <w:pPr>
              <w:tabs>
                <w:tab w:val="left" w:pos="4069"/>
              </w:tabs>
              <w:spacing w:line="360" w:lineRule="auto"/>
              <w:rPr>
                <w:rFonts w:ascii="Cambria" w:eastAsia="Calibri" w:hAnsi="Cambria" w:cs="Times New Roman"/>
                <w:b/>
                <w:sz w:val="32"/>
                <w:szCs w:val="32"/>
              </w:rPr>
            </w:pPr>
            <w:r w:rsidRPr="00D26028">
              <w:rPr>
                <w:rFonts w:ascii="Cambria" w:eastAsia="Calibri" w:hAnsi="Cambria" w:cs="Times New Roman"/>
                <w:b/>
                <w:sz w:val="28"/>
                <w:szCs w:val="28"/>
              </w:rPr>
              <w:t>T</w:t>
            </w:r>
            <w:r>
              <w:rPr>
                <w:rFonts w:ascii="Cambria" w:eastAsia="Calibri" w:hAnsi="Cambria" w:cs="Times New Roman"/>
                <w:b/>
                <w:sz w:val="28"/>
                <w:szCs w:val="28"/>
              </w:rPr>
              <w:t>itle</w:t>
            </w:r>
          </w:p>
        </w:tc>
        <w:tc>
          <w:tcPr>
            <w:tcW w:w="2186" w:type="dxa"/>
          </w:tcPr>
          <w:p w14:paraId="6BF86682" w14:textId="73F9BFF5" w:rsidR="00D26028" w:rsidRPr="00D26028" w:rsidRDefault="00D26028" w:rsidP="000D1BF6">
            <w:pPr>
              <w:tabs>
                <w:tab w:val="left" w:pos="4069"/>
              </w:tabs>
              <w:spacing w:line="360" w:lineRule="auto"/>
              <w:rPr>
                <w:rFonts w:ascii="Cambria" w:eastAsia="Calibri" w:hAnsi="Cambria" w:cs="Times New Roman"/>
                <w:b/>
                <w:sz w:val="32"/>
                <w:szCs w:val="32"/>
              </w:rPr>
            </w:pPr>
            <w:r w:rsidRPr="00D26028">
              <w:rPr>
                <w:rFonts w:ascii="Cambria" w:eastAsia="Calibri" w:hAnsi="Cambria" w:cs="Times New Roman"/>
                <w:b/>
                <w:sz w:val="28"/>
                <w:szCs w:val="28"/>
              </w:rPr>
              <w:t>P</w:t>
            </w:r>
            <w:r>
              <w:rPr>
                <w:rFonts w:ascii="Cambria" w:eastAsia="Calibri" w:hAnsi="Cambria" w:cs="Times New Roman"/>
                <w:b/>
                <w:sz w:val="28"/>
                <w:szCs w:val="28"/>
              </w:rPr>
              <w:t xml:space="preserve">age </w:t>
            </w:r>
            <w:r w:rsidRPr="00D26028">
              <w:rPr>
                <w:rFonts w:ascii="Cambria" w:eastAsia="Calibri" w:hAnsi="Cambria" w:cs="Times New Roman"/>
                <w:b/>
                <w:sz w:val="28"/>
                <w:szCs w:val="28"/>
              </w:rPr>
              <w:t>N</w:t>
            </w:r>
            <w:r>
              <w:rPr>
                <w:rFonts w:ascii="Cambria" w:eastAsia="Calibri" w:hAnsi="Cambria" w:cs="Times New Roman"/>
                <w:b/>
                <w:sz w:val="28"/>
                <w:szCs w:val="28"/>
              </w:rPr>
              <w:t>o</w:t>
            </w:r>
          </w:p>
        </w:tc>
      </w:tr>
      <w:tr w:rsidR="00D26028" w:rsidRPr="00D26028" w14:paraId="7CA84750" w14:textId="77777777" w:rsidTr="00D26028">
        <w:trPr>
          <w:trHeight w:val="907"/>
          <w:jc w:val="center"/>
        </w:trPr>
        <w:tc>
          <w:tcPr>
            <w:tcW w:w="1605" w:type="dxa"/>
          </w:tcPr>
          <w:p w14:paraId="0806FACD"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1</w:t>
            </w:r>
          </w:p>
        </w:tc>
        <w:tc>
          <w:tcPr>
            <w:tcW w:w="5540" w:type="dxa"/>
          </w:tcPr>
          <w:p w14:paraId="0ED05002" w14:textId="08147BD9" w:rsidR="00D26028" w:rsidRPr="00D26028" w:rsidRDefault="00D26028" w:rsidP="000D1BF6">
            <w:pPr>
              <w:tabs>
                <w:tab w:val="left" w:pos="4069"/>
              </w:tabs>
              <w:spacing w:line="360" w:lineRule="auto"/>
              <w:rPr>
                <w:rFonts w:ascii="Cambria" w:eastAsia="Calibri" w:hAnsi="Cambria" w:cs="Times New Roman"/>
                <w:sz w:val="24"/>
                <w:szCs w:val="24"/>
              </w:rPr>
            </w:pPr>
            <w:r>
              <w:rPr>
                <w:rFonts w:ascii="Cambria" w:eastAsia="Calibri" w:hAnsi="Cambria" w:cs="Times New Roman"/>
                <w:sz w:val="24"/>
                <w:szCs w:val="24"/>
              </w:rPr>
              <w:t xml:space="preserve">Abstract </w:t>
            </w:r>
          </w:p>
        </w:tc>
        <w:tc>
          <w:tcPr>
            <w:tcW w:w="2186" w:type="dxa"/>
          </w:tcPr>
          <w:p w14:paraId="689A25C8"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[6-7]</w:t>
            </w:r>
          </w:p>
        </w:tc>
      </w:tr>
      <w:tr w:rsidR="00D26028" w:rsidRPr="00D26028" w14:paraId="708CD417" w14:textId="77777777" w:rsidTr="00D26028">
        <w:trPr>
          <w:trHeight w:val="907"/>
          <w:jc w:val="center"/>
        </w:trPr>
        <w:tc>
          <w:tcPr>
            <w:tcW w:w="1605" w:type="dxa"/>
          </w:tcPr>
          <w:p w14:paraId="5EC4CA36"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2</w:t>
            </w:r>
          </w:p>
        </w:tc>
        <w:tc>
          <w:tcPr>
            <w:tcW w:w="5540" w:type="dxa"/>
          </w:tcPr>
          <w:p w14:paraId="3E8E6716" w14:textId="346F6191" w:rsidR="00D26028" w:rsidRPr="00D26028" w:rsidRDefault="00D26028" w:rsidP="000D1BF6">
            <w:pPr>
              <w:tabs>
                <w:tab w:val="left" w:pos="4069"/>
              </w:tabs>
              <w:spacing w:line="360" w:lineRule="auto"/>
              <w:rPr>
                <w:rFonts w:ascii="Cambria" w:eastAsia="Calibri" w:hAnsi="Cambria" w:cs="Times New Roman"/>
                <w:sz w:val="24"/>
                <w:szCs w:val="24"/>
              </w:rPr>
            </w:pPr>
            <w:r>
              <w:rPr>
                <w:rFonts w:ascii="Cambria" w:eastAsia="Calibri" w:hAnsi="Cambria" w:cs="Times New Roman"/>
                <w:sz w:val="24"/>
                <w:szCs w:val="24"/>
              </w:rPr>
              <w:t xml:space="preserve">Introduction </w:t>
            </w:r>
            <w:r w:rsidRPr="00D26028">
              <w:rPr>
                <w:rFonts w:ascii="Cambria" w:eastAsia="Calibri" w:hAnsi="Cambria" w:cs="Times New Roman"/>
                <w:sz w:val="24"/>
                <w:szCs w:val="24"/>
              </w:rPr>
              <w:t xml:space="preserve">                               </w:t>
            </w:r>
          </w:p>
        </w:tc>
        <w:tc>
          <w:tcPr>
            <w:tcW w:w="2186" w:type="dxa"/>
          </w:tcPr>
          <w:p w14:paraId="78159F4A"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[8]</w:t>
            </w:r>
          </w:p>
        </w:tc>
      </w:tr>
      <w:tr w:rsidR="00D26028" w:rsidRPr="00D26028" w14:paraId="6C20A13B" w14:textId="77777777" w:rsidTr="00D26028">
        <w:trPr>
          <w:trHeight w:val="922"/>
          <w:jc w:val="center"/>
        </w:trPr>
        <w:tc>
          <w:tcPr>
            <w:tcW w:w="1605" w:type="dxa"/>
          </w:tcPr>
          <w:p w14:paraId="65B15A15"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2.1</w:t>
            </w:r>
          </w:p>
        </w:tc>
        <w:tc>
          <w:tcPr>
            <w:tcW w:w="5540" w:type="dxa"/>
          </w:tcPr>
          <w:p w14:paraId="5FD9CED7" w14:textId="4F50ED66" w:rsidR="00D26028" w:rsidRPr="00D26028" w:rsidRDefault="00D26028" w:rsidP="000D1BF6">
            <w:pPr>
              <w:spacing w:line="360" w:lineRule="auto"/>
              <w:rPr>
                <w:rFonts w:ascii="Cambria" w:eastAsia="Calibri" w:hAnsi="Cambria" w:cs="Times New Roman"/>
                <w:sz w:val="24"/>
                <w:szCs w:val="24"/>
              </w:rPr>
            </w:pPr>
            <w:r>
              <w:rPr>
                <w:rFonts w:ascii="Cambria" w:eastAsia="Calibri" w:hAnsi="Cambria" w:cs="Times New Roman"/>
                <w:sz w:val="24"/>
                <w:szCs w:val="24"/>
              </w:rPr>
              <w:t>Methodology</w:t>
            </w:r>
          </w:p>
        </w:tc>
        <w:tc>
          <w:tcPr>
            <w:tcW w:w="2186" w:type="dxa"/>
          </w:tcPr>
          <w:p w14:paraId="41E0E792"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[8]</w:t>
            </w:r>
          </w:p>
        </w:tc>
      </w:tr>
      <w:tr w:rsidR="00D26028" w:rsidRPr="00D26028" w14:paraId="33651983" w14:textId="77777777" w:rsidTr="00D26028">
        <w:trPr>
          <w:trHeight w:val="907"/>
          <w:jc w:val="center"/>
        </w:trPr>
        <w:tc>
          <w:tcPr>
            <w:tcW w:w="1605" w:type="dxa"/>
          </w:tcPr>
          <w:p w14:paraId="3AD6426E"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2.2</w:t>
            </w:r>
          </w:p>
        </w:tc>
        <w:tc>
          <w:tcPr>
            <w:tcW w:w="5540" w:type="dxa"/>
          </w:tcPr>
          <w:p w14:paraId="48BF4250" w14:textId="1F01806F" w:rsidR="00D26028" w:rsidRPr="00D26028" w:rsidRDefault="00D26028" w:rsidP="000D1BF6">
            <w:pPr>
              <w:tabs>
                <w:tab w:val="left" w:pos="4069"/>
              </w:tabs>
              <w:spacing w:line="360" w:lineRule="auto"/>
              <w:rPr>
                <w:rFonts w:ascii="Cambria" w:eastAsia="Calibri" w:hAnsi="Cambria" w:cs="Times New Roman"/>
                <w:sz w:val="24"/>
                <w:szCs w:val="24"/>
              </w:rPr>
            </w:pPr>
            <w:r>
              <w:rPr>
                <w:rFonts w:ascii="Cambria" w:eastAsia="Calibri" w:hAnsi="Cambria" w:cs="Times New Roman"/>
                <w:sz w:val="24"/>
                <w:szCs w:val="24"/>
              </w:rPr>
              <w:t>Results and Discussion</w:t>
            </w:r>
          </w:p>
        </w:tc>
        <w:tc>
          <w:tcPr>
            <w:tcW w:w="2186" w:type="dxa"/>
          </w:tcPr>
          <w:p w14:paraId="6C5FD46C"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[8]</w:t>
            </w:r>
          </w:p>
        </w:tc>
      </w:tr>
      <w:tr w:rsidR="00D26028" w:rsidRPr="00D26028" w14:paraId="018E97BF" w14:textId="77777777" w:rsidTr="00D26028">
        <w:trPr>
          <w:trHeight w:val="907"/>
          <w:jc w:val="center"/>
        </w:trPr>
        <w:tc>
          <w:tcPr>
            <w:tcW w:w="1605" w:type="dxa"/>
          </w:tcPr>
          <w:p w14:paraId="48908E2E"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3</w:t>
            </w:r>
          </w:p>
        </w:tc>
        <w:tc>
          <w:tcPr>
            <w:tcW w:w="5540" w:type="dxa"/>
          </w:tcPr>
          <w:p w14:paraId="6CAB6183" w14:textId="41D5F87D" w:rsidR="00D26028" w:rsidRPr="00D26028" w:rsidRDefault="00D26028" w:rsidP="000D1BF6">
            <w:pPr>
              <w:tabs>
                <w:tab w:val="left" w:pos="4069"/>
              </w:tabs>
              <w:spacing w:line="360" w:lineRule="auto"/>
              <w:rPr>
                <w:rFonts w:ascii="Cambria" w:eastAsia="Calibri" w:hAnsi="Cambria" w:cs="Times New Roman"/>
                <w:sz w:val="24"/>
                <w:szCs w:val="24"/>
              </w:rPr>
            </w:pPr>
            <w:r>
              <w:rPr>
                <w:rFonts w:ascii="Cambria" w:eastAsia="Calibri" w:hAnsi="Cambria" w:cs="Times New Roman"/>
                <w:sz w:val="24"/>
                <w:szCs w:val="24"/>
              </w:rPr>
              <w:t>Conclusion and Future Work</w:t>
            </w:r>
            <w:r w:rsidRPr="00D26028">
              <w:rPr>
                <w:rFonts w:ascii="Cambria" w:eastAsia="Calibri" w:hAnsi="Cambria" w:cs="Times New Roman"/>
                <w:sz w:val="24"/>
                <w:szCs w:val="24"/>
              </w:rPr>
              <w:t xml:space="preserve">        </w:t>
            </w:r>
          </w:p>
        </w:tc>
        <w:tc>
          <w:tcPr>
            <w:tcW w:w="2186" w:type="dxa"/>
          </w:tcPr>
          <w:p w14:paraId="05C8C086"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[9]</w:t>
            </w:r>
          </w:p>
        </w:tc>
      </w:tr>
      <w:tr w:rsidR="00D26028" w:rsidRPr="00D26028" w14:paraId="7BE05851" w14:textId="77777777" w:rsidTr="00D26028">
        <w:trPr>
          <w:trHeight w:val="907"/>
          <w:jc w:val="center"/>
        </w:trPr>
        <w:tc>
          <w:tcPr>
            <w:tcW w:w="1605" w:type="dxa"/>
          </w:tcPr>
          <w:p w14:paraId="56601D4D"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4</w:t>
            </w:r>
          </w:p>
        </w:tc>
        <w:tc>
          <w:tcPr>
            <w:tcW w:w="5540" w:type="dxa"/>
          </w:tcPr>
          <w:p w14:paraId="4051058A" w14:textId="273226AA" w:rsidR="00D26028" w:rsidRPr="00D26028" w:rsidRDefault="00D26028" w:rsidP="000D1BF6">
            <w:pPr>
              <w:tabs>
                <w:tab w:val="left" w:pos="4069"/>
              </w:tabs>
              <w:spacing w:line="360" w:lineRule="auto"/>
              <w:rPr>
                <w:rFonts w:ascii="Cambria" w:eastAsia="Calibri" w:hAnsi="Cambria" w:cs="Times New Roman"/>
                <w:sz w:val="24"/>
                <w:szCs w:val="24"/>
              </w:rPr>
            </w:pPr>
            <w:r>
              <w:rPr>
                <w:rFonts w:ascii="Cambria" w:eastAsia="Calibri" w:hAnsi="Cambria" w:cs="Times New Roman"/>
                <w:sz w:val="24"/>
                <w:szCs w:val="24"/>
              </w:rPr>
              <w:t xml:space="preserve">References </w:t>
            </w:r>
            <w:r w:rsidRPr="00D26028">
              <w:rPr>
                <w:rFonts w:ascii="Cambria" w:eastAsia="Calibri" w:hAnsi="Cambria" w:cs="Times New Roman"/>
                <w:sz w:val="24"/>
                <w:szCs w:val="24"/>
              </w:rPr>
              <w:t xml:space="preserve">                                            </w:t>
            </w:r>
          </w:p>
        </w:tc>
        <w:tc>
          <w:tcPr>
            <w:tcW w:w="2186" w:type="dxa"/>
          </w:tcPr>
          <w:p w14:paraId="7F4E5A04" w14:textId="77777777" w:rsidR="00D26028" w:rsidRPr="00D26028" w:rsidRDefault="00D26028" w:rsidP="000D1BF6">
            <w:pPr>
              <w:tabs>
                <w:tab w:val="left" w:pos="4069"/>
              </w:tabs>
              <w:spacing w:line="360" w:lineRule="auto"/>
              <w:rPr>
                <w:rFonts w:ascii="Cambria" w:eastAsia="Calibri" w:hAnsi="Cambria" w:cs="Times New Roman"/>
                <w:sz w:val="24"/>
                <w:szCs w:val="24"/>
              </w:rPr>
            </w:pPr>
            <w:r w:rsidRPr="00D26028">
              <w:rPr>
                <w:rFonts w:ascii="Cambria" w:eastAsia="Calibri" w:hAnsi="Cambria" w:cs="Times New Roman"/>
                <w:sz w:val="24"/>
                <w:szCs w:val="24"/>
              </w:rPr>
              <w:t>[10 – 12]</w:t>
            </w:r>
          </w:p>
        </w:tc>
      </w:tr>
    </w:tbl>
    <w:p w14:paraId="5F5E023F" w14:textId="5C2DE7B4" w:rsidR="00D26028" w:rsidRDefault="00D26028" w:rsidP="000D1BF6">
      <w:pPr>
        <w:spacing w:line="276" w:lineRule="auto"/>
      </w:pPr>
    </w:p>
    <w:p w14:paraId="681EDEF9" w14:textId="035CD698" w:rsidR="00D26028" w:rsidRDefault="00D26028" w:rsidP="000D1BF6">
      <w:pPr>
        <w:spacing w:line="276" w:lineRule="auto"/>
      </w:pPr>
    </w:p>
    <w:p w14:paraId="1BA13A6C" w14:textId="134AF35D" w:rsidR="00D26028" w:rsidRDefault="00D26028" w:rsidP="000D1BF6">
      <w:pPr>
        <w:spacing w:line="276" w:lineRule="auto"/>
      </w:pPr>
    </w:p>
    <w:p w14:paraId="3D66FE1E" w14:textId="4A021AEE" w:rsidR="00D26028" w:rsidRDefault="00D26028" w:rsidP="000D1BF6">
      <w:pPr>
        <w:spacing w:line="276" w:lineRule="auto"/>
      </w:pPr>
    </w:p>
    <w:p w14:paraId="4DCFF344" w14:textId="3DB44EEC" w:rsidR="00D26028" w:rsidRDefault="00D26028" w:rsidP="000D1BF6">
      <w:pPr>
        <w:spacing w:line="276" w:lineRule="auto"/>
      </w:pPr>
    </w:p>
    <w:p w14:paraId="494477B2" w14:textId="62B0B7D6" w:rsidR="00D26028" w:rsidRDefault="00D26028" w:rsidP="000D1BF6">
      <w:pPr>
        <w:spacing w:line="276" w:lineRule="auto"/>
      </w:pPr>
    </w:p>
    <w:p w14:paraId="30897438" w14:textId="243C5C44" w:rsidR="00D26028" w:rsidRDefault="00D26028" w:rsidP="000D1BF6">
      <w:pPr>
        <w:spacing w:line="276" w:lineRule="auto"/>
      </w:pPr>
    </w:p>
    <w:p w14:paraId="3AAC60F7" w14:textId="6F26E840" w:rsidR="00D26028" w:rsidRDefault="00D26028" w:rsidP="000D1BF6">
      <w:pPr>
        <w:spacing w:line="276" w:lineRule="auto"/>
      </w:pPr>
    </w:p>
    <w:p w14:paraId="42A8C767" w14:textId="77777777" w:rsidR="000D1BF6" w:rsidRDefault="000D1BF6" w:rsidP="000D1BF6">
      <w:pPr>
        <w:spacing w:line="276" w:lineRule="auto"/>
      </w:pPr>
    </w:p>
    <w:p w14:paraId="54401E80" w14:textId="3ADEE9EC" w:rsidR="00D26028" w:rsidRDefault="00D26028" w:rsidP="000D1BF6">
      <w:pPr>
        <w:spacing w:line="276" w:lineRule="auto"/>
      </w:pPr>
    </w:p>
    <w:p w14:paraId="6E395A59" w14:textId="031EFE52" w:rsidR="00D26028" w:rsidRPr="008431AB" w:rsidRDefault="00D26028" w:rsidP="000D1BF6">
      <w:pPr>
        <w:spacing w:line="360" w:lineRule="auto"/>
        <w:jc w:val="center"/>
        <w:rPr>
          <w:rFonts w:ascii="Cambria" w:hAnsi="Cambria"/>
          <w:b/>
          <w:bCs/>
          <w:sz w:val="32"/>
          <w:szCs w:val="32"/>
        </w:rPr>
      </w:pPr>
      <w:r w:rsidRPr="008431AB">
        <w:rPr>
          <w:rFonts w:ascii="Cambria" w:hAnsi="Cambria"/>
          <w:b/>
          <w:bCs/>
          <w:sz w:val="32"/>
          <w:szCs w:val="32"/>
        </w:rPr>
        <w:lastRenderedPageBreak/>
        <w:t>ABSTRACT</w:t>
      </w:r>
    </w:p>
    <w:p w14:paraId="004FB08C" w14:textId="4D2F11FA" w:rsidR="004E052D" w:rsidRDefault="004E052D" w:rsidP="000D1BF6">
      <w:pPr>
        <w:spacing w:line="360" w:lineRule="auto"/>
        <w:rPr>
          <w:rFonts w:ascii="Cambria" w:hAnsi="Cambria"/>
          <w:sz w:val="24"/>
          <w:szCs w:val="24"/>
        </w:rPr>
      </w:pPr>
      <w:r>
        <w:rPr>
          <w:rFonts w:ascii="Cambria" w:hAnsi="Cambria"/>
          <w:sz w:val="24"/>
          <w:szCs w:val="24"/>
        </w:rPr>
        <w:t>Sentiment analysis is one of the fastest growing research areas in Computer Science and is very popular among the NLP community, making it challenging. It</w:t>
      </w:r>
      <w:r w:rsidRPr="004E052D">
        <w:rPr>
          <w:rFonts w:ascii="Cambria" w:hAnsi="Cambria"/>
          <w:sz w:val="24"/>
          <w:szCs w:val="24"/>
        </w:rPr>
        <w:t xml:space="preserve"> is a </w:t>
      </w:r>
      <w:r w:rsidR="00B96388" w:rsidRPr="00B96388">
        <w:rPr>
          <w:rFonts w:ascii="Cambria" w:hAnsi="Cambria"/>
          <w:sz w:val="24"/>
          <w:szCs w:val="24"/>
        </w:rPr>
        <w:t>series of methods, techniques and tools about detecting and extracting subjective information, such as opinions and attitudes, from language</w:t>
      </w:r>
      <w:r w:rsidR="00B96388">
        <w:rPr>
          <w:rFonts w:ascii="Cambria" w:hAnsi="Cambria"/>
          <w:sz w:val="24"/>
          <w:szCs w:val="24"/>
        </w:rPr>
        <w:t>; a</w:t>
      </w:r>
      <w:r w:rsidR="00B96388" w:rsidRPr="00B96388">
        <w:rPr>
          <w:rFonts w:ascii="Cambria" w:hAnsi="Cambria"/>
          <w:sz w:val="24"/>
          <w:szCs w:val="24"/>
        </w:rPr>
        <w:t xml:space="preserve"> </w:t>
      </w:r>
      <w:r w:rsidRPr="004E052D">
        <w:rPr>
          <w:rFonts w:ascii="Cambria" w:hAnsi="Cambria"/>
          <w:sz w:val="24"/>
          <w:szCs w:val="24"/>
        </w:rPr>
        <w:t>type of classification where the data is classified into different classes. These classes can be binary (positive or negative) or can have multiple classes (happy, sad, angry, and many).</w:t>
      </w:r>
      <w:r>
        <w:rPr>
          <w:rFonts w:ascii="Cambria" w:hAnsi="Cambria"/>
          <w:sz w:val="24"/>
          <w:szCs w:val="24"/>
        </w:rPr>
        <w:t xml:space="preserve"> </w:t>
      </w:r>
    </w:p>
    <w:p w14:paraId="570F3806" w14:textId="0B43D27A" w:rsidR="007C78E3" w:rsidRPr="007C78E3" w:rsidRDefault="004E052D" w:rsidP="000D1BF6">
      <w:pPr>
        <w:spacing w:line="360" w:lineRule="auto"/>
        <w:rPr>
          <w:rFonts w:ascii="Cambria" w:hAnsi="Cambria"/>
          <w:sz w:val="24"/>
          <w:szCs w:val="24"/>
        </w:rPr>
      </w:pPr>
      <w:r>
        <w:rPr>
          <w:rFonts w:ascii="Cambria" w:hAnsi="Cambria"/>
          <w:sz w:val="24"/>
          <w:szCs w:val="24"/>
        </w:rPr>
        <w:t xml:space="preserve">Sentiment analysis </w:t>
      </w:r>
      <w:r w:rsidR="007C78E3" w:rsidRPr="007C78E3">
        <w:rPr>
          <w:rFonts w:ascii="Cambria" w:hAnsi="Cambria"/>
          <w:sz w:val="24"/>
          <w:szCs w:val="24"/>
        </w:rPr>
        <w:t xml:space="preserve">is a way to analyze the subjective information in a text and mine the opinion, hence giving it another name – opinion mining. It can be best described as a process by which information is extracted from a writing that has different polarities for the opinions of people in regards to entities, events and their attributes. By polarities, we mean the positive, negative or neutral feelings that are bound to the text. </w:t>
      </w:r>
      <w:r>
        <w:rPr>
          <w:rFonts w:ascii="Cambria" w:hAnsi="Cambria"/>
          <w:sz w:val="24"/>
          <w:szCs w:val="24"/>
        </w:rPr>
        <w:t xml:space="preserve">Many topics beyond product reviews like stock markets, elections, disasters, medicine, </w:t>
      </w:r>
      <w:proofErr w:type="spellStart"/>
      <w:r>
        <w:rPr>
          <w:rFonts w:ascii="Cambria" w:hAnsi="Cambria"/>
          <w:sz w:val="24"/>
          <w:szCs w:val="24"/>
        </w:rPr>
        <w:t>cyberbullying</w:t>
      </w:r>
      <w:proofErr w:type="spellEnd"/>
      <w:r>
        <w:rPr>
          <w:rFonts w:ascii="Cambria" w:hAnsi="Cambria"/>
          <w:sz w:val="24"/>
          <w:szCs w:val="24"/>
        </w:rPr>
        <w:t>, etc… extend the utilization of sentiment analysis</w:t>
      </w:r>
    </w:p>
    <w:p w14:paraId="3A8D6569" w14:textId="77777777" w:rsidR="007C78E3" w:rsidRDefault="007C78E3" w:rsidP="000D1BF6">
      <w:pPr>
        <w:spacing w:line="360" w:lineRule="auto"/>
        <w:rPr>
          <w:rFonts w:ascii="Cambria" w:hAnsi="Cambria"/>
          <w:sz w:val="24"/>
          <w:szCs w:val="24"/>
        </w:rPr>
      </w:pPr>
    </w:p>
    <w:p w14:paraId="6A87405F" w14:textId="77777777" w:rsidR="007C78E3" w:rsidRDefault="007C78E3" w:rsidP="000D1BF6">
      <w:pPr>
        <w:spacing w:line="360" w:lineRule="auto"/>
        <w:rPr>
          <w:rFonts w:ascii="Cambria" w:hAnsi="Cambria"/>
          <w:sz w:val="24"/>
          <w:szCs w:val="24"/>
        </w:rPr>
      </w:pPr>
    </w:p>
    <w:p w14:paraId="3B3E62FC" w14:textId="77777777" w:rsidR="007C78E3" w:rsidRDefault="007C78E3" w:rsidP="000D1BF6">
      <w:pPr>
        <w:spacing w:line="360" w:lineRule="auto"/>
        <w:rPr>
          <w:rFonts w:ascii="Cambria" w:hAnsi="Cambria"/>
          <w:sz w:val="24"/>
          <w:szCs w:val="24"/>
        </w:rPr>
      </w:pPr>
    </w:p>
    <w:p w14:paraId="2DE87C3F" w14:textId="77777777" w:rsidR="007C78E3" w:rsidRDefault="007C78E3" w:rsidP="000D1BF6">
      <w:pPr>
        <w:spacing w:line="360" w:lineRule="auto"/>
        <w:rPr>
          <w:rFonts w:ascii="Cambria" w:hAnsi="Cambria"/>
          <w:sz w:val="24"/>
          <w:szCs w:val="24"/>
        </w:rPr>
      </w:pPr>
    </w:p>
    <w:p w14:paraId="700EA062" w14:textId="77777777" w:rsidR="007C78E3" w:rsidRDefault="007C78E3" w:rsidP="000D1BF6">
      <w:pPr>
        <w:spacing w:line="360" w:lineRule="auto"/>
        <w:rPr>
          <w:rFonts w:ascii="Cambria" w:hAnsi="Cambria"/>
          <w:sz w:val="24"/>
          <w:szCs w:val="24"/>
        </w:rPr>
      </w:pPr>
    </w:p>
    <w:p w14:paraId="36B63042" w14:textId="77777777" w:rsidR="007C78E3" w:rsidRDefault="007C78E3" w:rsidP="000D1BF6">
      <w:pPr>
        <w:spacing w:line="360" w:lineRule="auto"/>
        <w:rPr>
          <w:rFonts w:ascii="Cambria" w:hAnsi="Cambria"/>
          <w:sz w:val="24"/>
          <w:szCs w:val="24"/>
        </w:rPr>
      </w:pPr>
    </w:p>
    <w:p w14:paraId="173DD084" w14:textId="77777777" w:rsidR="007C78E3" w:rsidRDefault="007C78E3" w:rsidP="000D1BF6">
      <w:pPr>
        <w:spacing w:line="360" w:lineRule="auto"/>
        <w:rPr>
          <w:rFonts w:ascii="Cambria" w:hAnsi="Cambria"/>
          <w:sz w:val="24"/>
          <w:szCs w:val="24"/>
        </w:rPr>
      </w:pPr>
    </w:p>
    <w:p w14:paraId="5D522974" w14:textId="77777777" w:rsidR="007C78E3" w:rsidRDefault="007C78E3" w:rsidP="000D1BF6">
      <w:pPr>
        <w:spacing w:line="360" w:lineRule="auto"/>
        <w:rPr>
          <w:rFonts w:ascii="Cambria" w:hAnsi="Cambria"/>
          <w:sz w:val="24"/>
          <w:szCs w:val="24"/>
        </w:rPr>
      </w:pPr>
    </w:p>
    <w:p w14:paraId="7B239BE6" w14:textId="77777777" w:rsidR="007C78E3" w:rsidRDefault="007C78E3" w:rsidP="000D1BF6">
      <w:pPr>
        <w:spacing w:line="360" w:lineRule="auto"/>
        <w:rPr>
          <w:rFonts w:ascii="Cambria" w:hAnsi="Cambria"/>
          <w:sz w:val="24"/>
          <w:szCs w:val="24"/>
        </w:rPr>
      </w:pPr>
    </w:p>
    <w:p w14:paraId="22876878" w14:textId="77777777" w:rsidR="007C78E3" w:rsidRDefault="007C78E3" w:rsidP="000D1BF6">
      <w:pPr>
        <w:spacing w:line="360" w:lineRule="auto"/>
        <w:rPr>
          <w:rFonts w:ascii="Cambria" w:hAnsi="Cambria"/>
          <w:sz w:val="24"/>
          <w:szCs w:val="24"/>
        </w:rPr>
      </w:pPr>
    </w:p>
    <w:p w14:paraId="32FF3468" w14:textId="77777777" w:rsidR="007C78E3" w:rsidRDefault="007C78E3" w:rsidP="000D1BF6">
      <w:pPr>
        <w:spacing w:line="360" w:lineRule="auto"/>
        <w:rPr>
          <w:rFonts w:ascii="Cambria" w:hAnsi="Cambria"/>
          <w:sz w:val="24"/>
          <w:szCs w:val="24"/>
        </w:rPr>
      </w:pPr>
    </w:p>
    <w:p w14:paraId="55BC1EBE" w14:textId="2BC3B6DB" w:rsidR="00D26028" w:rsidRPr="008431AB" w:rsidRDefault="00D26028" w:rsidP="008431AB">
      <w:pPr>
        <w:spacing w:line="360" w:lineRule="auto"/>
        <w:jc w:val="center"/>
        <w:rPr>
          <w:rFonts w:ascii="Cambria" w:hAnsi="Cambria"/>
          <w:b/>
          <w:bCs/>
          <w:sz w:val="32"/>
          <w:szCs w:val="32"/>
        </w:rPr>
      </w:pPr>
      <w:r w:rsidRPr="008431AB">
        <w:rPr>
          <w:rFonts w:ascii="Cambria" w:hAnsi="Cambria"/>
          <w:b/>
          <w:bCs/>
          <w:sz w:val="32"/>
          <w:szCs w:val="32"/>
        </w:rPr>
        <w:lastRenderedPageBreak/>
        <w:t>INTRO</w:t>
      </w:r>
    </w:p>
    <w:p w14:paraId="03DF71E1" w14:textId="6A00295C" w:rsidR="00B96388" w:rsidRDefault="00B96388" w:rsidP="000D1BF6">
      <w:pPr>
        <w:spacing w:line="360" w:lineRule="auto"/>
        <w:rPr>
          <w:rFonts w:ascii="Cambria" w:hAnsi="Cambria"/>
          <w:sz w:val="24"/>
          <w:szCs w:val="24"/>
        </w:rPr>
      </w:pPr>
      <w:r w:rsidRPr="00B96388">
        <w:rPr>
          <w:rFonts w:ascii="Cambria" w:hAnsi="Cambria"/>
          <w:sz w:val="24"/>
          <w:szCs w:val="24"/>
        </w:rPr>
        <w:t xml:space="preserve">Sentiment analysis is the process of using natural language processing, text analysis, and statistics to analyze customer sentiment. </w:t>
      </w:r>
    </w:p>
    <w:p w14:paraId="117CC9B7" w14:textId="77777777" w:rsidR="00B96388" w:rsidRDefault="004E052D" w:rsidP="000D1BF6">
      <w:pPr>
        <w:spacing w:line="360" w:lineRule="auto"/>
        <w:rPr>
          <w:rFonts w:ascii="Cambria" w:hAnsi="Cambria"/>
          <w:sz w:val="24"/>
          <w:szCs w:val="24"/>
        </w:rPr>
      </w:pPr>
      <w:r>
        <w:rPr>
          <w:rFonts w:ascii="Cambria" w:hAnsi="Cambria"/>
          <w:sz w:val="24"/>
          <w:szCs w:val="24"/>
        </w:rPr>
        <w:t>It is often said that t</w:t>
      </w:r>
      <w:r w:rsidR="007C78E3" w:rsidRPr="007C78E3">
        <w:rPr>
          <w:rFonts w:ascii="Cambria" w:hAnsi="Cambria"/>
          <w:sz w:val="24"/>
          <w:szCs w:val="24"/>
        </w:rPr>
        <w:t>he best businesses understand the sentiment of their customers</w:t>
      </w:r>
      <w:r w:rsidR="00B96388">
        <w:rPr>
          <w:rFonts w:ascii="Cambria" w:hAnsi="Cambria"/>
          <w:sz w:val="24"/>
          <w:szCs w:val="24"/>
        </w:rPr>
        <w:t xml:space="preserve"> – </w:t>
      </w:r>
      <w:r w:rsidR="00B96388" w:rsidRPr="007C78E3">
        <w:rPr>
          <w:rFonts w:ascii="Cambria" w:hAnsi="Cambria"/>
          <w:sz w:val="24"/>
          <w:szCs w:val="24"/>
        </w:rPr>
        <w:t>what</w:t>
      </w:r>
      <w:r w:rsidR="00B96388">
        <w:rPr>
          <w:rFonts w:ascii="Cambria" w:hAnsi="Cambria"/>
          <w:sz w:val="24"/>
          <w:szCs w:val="24"/>
        </w:rPr>
        <w:t xml:space="preserve"> </w:t>
      </w:r>
      <w:r w:rsidR="00B96388" w:rsidRPr="007C78E3">
        <w:rPr>
          <w:rFonts w:ascii="Cambria" w:hAnsi="Cambria"/>
          <w:sz w:val="24"/>
          <w:szCs w:val="24"/>
        </w:rPr>
        <w:t>people</w:t>
      </w:r>
      <w:r w:rsidR="007C78E3" w:rsidRPr="007C78E3">
        <w:rPr>
          <w:rFonts w:ascii="Cambria" w:hAnsi="Cambria"/>
          <w:sz w:val="24"/>
          <w:szCs w:val="24"/>
        </w:rPr>
        <w:t xml:space="preserve"> are saying, how they’re saying it, and what they mean. Customer sentiment can be found in tweets, comments, reviews, or other places where people mention your brand. The opinions of others have a significant influence in our daily decision</w:t>
      </w:r>
      <w:r w:rsidR="00B96388">
        <w:rPr>
          <w:rFonts w:ascii="Cambria" w:hAnsi="Cambria"/>
          <w:sz w:val="24"/>
          <w:szCs w:val="24"/>
        </w:rPr>
        <w:t xml:space="preserve"> – </w:t>
      </w:r>
      <w:r w:rsidR="007C78E3" w:rsidRPr="007C78E3">
        <w:rPr>
          <w:rFonts w:ascii="Cambria" w:hAnsi="Cambria"/>
          <w:sz w:val="24"/>
          <w:szCs w:val="24"/>
        </w:rPr>
        <w:t>making</w:t>
      </w:r>
      <w:r w:rsidR="00B96388">
        <w:rPr>
          <w:rFonts w:ascii="Cambria" w:hAnsi="Cambria"/>
          <w:sz w:val="24"/>
          <w:szCs w:val="24"/>
        </w:rPr>
        <w:t xml:space="preserve"> </w:t>
      </w:r>
      <w:r w:rsidR="007C78E3" w:rsidRPr="007C78E3">
        <w:rPr>
          <w:rFonts w:ascii="Cambria" w:hAnsi="Cambria"/>
          <w:sz w:val="24"/>
          <w:szCs w:val="24"/>
        </w:rPr>
        <w:t>process. These decisions range from buying a product such as a smart phone to</w:t>
      </w:r>
      <w:r w:rsidR="00B96388">
        <w:rPr>
          <w:rFonts w:ascii="Cambria" w:hAnsi="Cambria"/>
          <w:sz w:val="24"/>
          <w:szCs w:val="24"/>
        </w:rPr>
        <w:t xml:space="preserve"> </w:t>
      </w:r>
      <w:r w:rsidR="007C78E3" w:rsidRPr="007C78E3">
        <w:rPr>
          <w:rFonts w:ascii="Cambria" w:hAnsi="Cambria"/>
          <w:sz w:val="24"/>
          <w:szCs w:val="24"/>
        </w:rPr>
        <w:t>making investments to choosing a schoo</w:t>
      </w:r>
      <w:r w:rsidR="00B96388">
        <w:rPr>
          <w:rFonts w:ascii="Cambria" w:hAnsi="Cambria"/>
          <w:sz w:val="24"/>
          <w:szCs w:val="24"/>
        </w:rPr>
        <w:t>l – a</w:t>
      </w:r>
      <w:r w:rsidR="007C78E3" w:rsidRPr="007C78E3">
        <w:rPr>
          <w:rFonts w:ascii="Cambria" w:hAnsi="Cambria"/>
          <w:sz w:val="24"/>
          <w:szCs w:val="24"/>
        </w:rPr>
        <w:t>ll</w:t>
      </w:r>
      <w:r w:rsidR="00B96388">
        <w:rPr>
          <w:rFonts w:ascii="Cambria" w:hAnsi="Cambria"/>
          <w:sz w:val="24"/>
          <w:szCs w:val="24"/>
        </w:rPr>
        <w:t xml:space="preserve"> </w:t>
      </w:r>
      <w:r w:rsidR="007C78E3" w:rsidRPr="007C78E3">
        <w:rPr>
          <w:rFonts w:ascii="Cambria" w:hAnsi="Cambria"/>
          <w:sz w:val="24"/>
          <w:szCs w:val="24"/>
        </w:rPr>
        <w:t xml:space="preserve">decisions that affect various aspects of our daily life. </w:t>
      </w:r>
    </w:p>
    <w:p w14:paraId="562BAA09" w14:textId="7B5318F7" w:rsidR="007C78E3" w:rsidRPr="007C78E3" w:rsidRDefault="007C78E3" w:rsidP="000D1BF6">
      <w:pPr>
        <w:spacing w:line="360" w:lineRule="auto"/>
        <w:rPr>
          <w:rFonts w:ascii="Cambria" w:hAnsi="Cambria"/>
          <w:sz w:val="24"/>
          <w:szCs w:val="24"/>
        </w:rPr>
      </w:pPr>
      <w:r w:rsidRPr="007C78E3">
        <w:rPr>
          <w:rFonts w:ascii="Cambria" w:hAnsi="Cambria"/>
          <w:sz w:val="24"/>
          <w:szCs w:val="24"/>
        </w:rPr>
        <w:t>Before the Internet, people would seek opinions on products and services from sources such as friends, relatives, or consumer reports.</w:t>
      </w:r>
      <w:r w:rsidR="00B96388">
        <w:rPr>
          <w:rFonts w:ascii="Cambria" w:hAnsi="Cambria"/>
          <w:sz w:val="24"/>
          <w:szCs w:val="24"/>
        </w:rPr>
        <w:t xml:space="preserve"> </w:t>
      </w:r>
      <w:r w:rsidRPr="007C78E3">
        <w:rPr>
          <w:rFonts w:ascii="Cambria" w:hAnsi="Cambria"/>
          <w:sz w:val="24"/>
          <w:szCs w:val="24"/>
        </w:rPr>
        <w:t xml:space="preserve">However, in the Internet era, it is much easier to collect diverse opinions from different people around the world. People look to review sites (e.g., CNET, Epinions.com), e-commerce sites (e.g., Amazon, eBay), online opinion sites (e.g., </w:t>
      </w:r>
      <w:proofErr w:type="spellStart"/>
      <w:r w:rsidRPr="007C78E3">
        <w:rPr>
          <w:rFonts w:ascii="Cambria" w:hAnsi="Cambria"/>
          <w:sz w:val="24"/>
          <w:szCs w:val="24"/>
        </w:rPr>
        <w:t>TripAdvisor</w:t>
      </w:r>
      <w:proofErr w:type="spellEnd"/>
      <w:r w:rsidRPr="007C78E3">
        <w:rPr>
          <w:rFonts w:ascii="Cambria" w:hAnsi="Cambria"/>
          <w:sz w:val="24"/>
          <w:szCs w:val="24"/>
        </w:rPr>
        <w:t>, Rotten Tomatoes, Yelp) and social media (e.g., Facebook, Twitter) to get feedback on how a particular product or service may be perceived in the market.</w:t>
      </w:r>
    </w:p>
    <w:p w14:paraId="49C6349B" w14:textId="5C7BEBE6" w:rsidR="007C78E3" w:rsidRPr="007C78E3" w:rsidRDefault="007C78E3" w:rsidP="000D1BF6">
      <w:pPr>
        <w:spacing w:line="360" w:lineRule="auto"/>
        <w:rPr>
          <w:rFonts w:ascii="Cambria" w:hAnsi="Cambria"/>
          <w:sz w:val="24"/>
          <w:szCs w:val="24"/>
        </w:rPr>
      </w:pPr>
      <w:r w:rsidRPr="007C78E3">
        <w:rPr>
          <w:rFonts w:ascii="Cambria" w:hAnsi="Cambria"/>
          <w:sz w:val="24"/>
          <w:szCs w:val="24"/>
        </w:rPr>
        <w:t xml:space="preserve">Similarly, organizations use surveys, opinion polls, and social media as a mechanism to obtain feedback on their products and services. </w:t>
      </w:r>
      <w:proofErr w:type="gramStart"/>
      <w:r w:rsidRPr="007C78E3">
        <w:rPr>
          <w:rFonts w:ascii="Cambria" w:hAnsi="Cambria"/>
          <w:sz w:val="24"/>
          <w:szCs w:val="24"/>
        </w:rPr>
        <w:t>sentiment</w:t>
      </w:r>
      <w:proofErr w:type="gramEnd"/>
      <w:r w:rsidRPr="007C78E3">
        <w:rPr>
          <w:rFonts w:ascii="Cambria" w:hAnsi="Cambria"/>
          <w:sz w:val="24"/>
          <w:szCs w:val="24"/>
        </w:rPr>
        <w:t xml:space="preserve"> analysis or opinion mining is the computational study of opinions, sentiments, and emotions expressed in text. The use of sentiment analysis is becoming more widely leveraged because the information it yields can result in the</w:t>
      </w:r>
      <w:r w:rsidR="00B96388">
        <w:rPr>
          <w:rFonts w:ascii="Cambria" w:hAnsi="Cambria"/>
          <w:sz w:val="24"/>
          <w:szCs w:val="24"/>
        </w:rPr>
        <w:t xml:space="preserve"> </w:t>
      </w:r>
      <w:r w:rsidRPr="007C78E3">
        <w:rPr>
          <w:rFonts w:ascii="Cambria" w:hAnsi="Cambria"/>
          <w:sz w:val="24"/>
          <w:szCs w:val="24"/>
        </w:rPr>
        <w:t>monetization of products and services. For example, by obtaining consumer feedback on a marketing campaign, an organization can measure the campaign’s success or learn how to adjust it for greater success. Product feedback is also helpful in building better products, which can have a direct impact on revenue, as well as comparing competitor offerings.</w:t>
      </w:r>
    </w:p>
    <w:p w14:paraId="6705ED97" w14:textId="26CA9C23" w:rsidR="007C78E3" w:rsidRPr="007C78E3" w:rsidRDefault="007C78E3" w:rsidP="000D1BF6">
      <w:pPr>
        <w:spacing w:line="360" w:lineRule="auto"/>
        <w:rPr>
          <w:rFonts w:ascii="Cambria" w:hAnsi="Cambria"/>
          <w:sz w:val="24"/>
          <w:szCs w:val="24"/>
        </w:rPr>
      </w:pPr>
      <w:r w:rsidRPr="007C78E3">
        <w:rPr>
          <w:rFonts w:ascii="Cambria" w:hAnsi="Cambria"/>
          <w:sz w:val="24"/>
          <w:szCs w:val="24"/>
        </w:rPr>
        <w:t xml:space="preserve">This project aims to perform sentiment classification of online product reviews using various Machine Learning classifiers. This project analyzes sentiment on dataset from document level (review level). Reviews include product and user information, ratings, and </w:t>
      </w:r>
      <w:r w:rsidRPr="007C78E3">
        <w:rPr>
          <w:rFonts w:ascii="Cambria" w:hAnsi="Cambria"/>
          <w:sz w:val="24"/>
          <w:szCs w:val="24"/>
        </w:rPr>
        <w:lastRenderedPageBreak/>
        <w:t>a plaintext review</w:t>
      </w:r>
      <w:r w:rsidR="00B96388">
        <w:rPr>
          <w:rFonts w:ascii="Cambria" w:hAnsi="Cambria"/>
          <w:sz w:val="24"/>
          <w:szCs w:val="24"/>
        </w:rPr>
        <w:t xml:space="preserve">. </w:t>
      </w:r>
      <w:r w:rsidRPr="007C78E3">
        <w:rPr>
          <w:rFonts w:ascii="Cambria" w:hAnsi="Cambria"/>
          <w:sz w:val="24"/>
          <w:szCs w:val="24"/>
        </w:rPr>
        <w:t xml:space="preserve">This project involves the performance of Machine Learning classifier models - Multinomial Naïve Bayes, Logistic Regression, Linear SVC, </w:t>
      </w:r>
      <w:proofErr w:type="gramStart"/>
      <w:r w:rsidRPr="007C78E3">
        <w:rPr>
          <w:rFonts w:ascii="Cambria" w:hAnsi="Cambria"/>
          <w:sz w:val="24"/>
          <w:szCs w:val="24"/>
        </w:rPr>
        <w:t>Random</w:t>
      </w:r>
      <w:proofErr w:type="gramEnd"/>
      <w:r w:rsidRPr="007C78E3">
        <w:rPr>
          <w:rFonts w:ascii="Cambria" w:hAnsi="Cambria"/>
          <w:sz w:val="24"/>
          <w:szCs w:val="24"/>
        </w:rPr>
        <w:t xml:space="preserve"> Forest.</w:t>
      </w:r>
      <w:r w:rsidR="00B96388">
        <w:rPr>
          <w:rFonts w:ascii="Cambria" w:hAnsi="Cambria"/>
          <w:sz w:val="24"/>
          <w:szCs w:val="24"/>
        </w:rPr>
        <w:t xml:space="preserve"> </w:t>
      </w:r>
      <w:r w:rsidRPr="007C78E3">
        <w:rPr>
          <w:rFonts w:ascii="Cambria" w:hAnsi="Cambria"/>
          <w:sz w:val="24"/>
          <w:szCs w:val="24"/>
        </w:rPr>
        <w:t>The best classifier was chosen to standardize the model to classify any product reviews in the future with promising outcomes.</w:t>
      </w:r>
    </w:p>
    <w:p w14:paraId="720A092B" w14:textId="26AD783F" w:rsidR="00D26028" w:rsidRPr="008431AB" w:rsidRDefault="007C78E3" w:rsidP="008431AB">
      <w:pPr>
        <w:spacing w:line="360" w:lineRule="auto"/>
        <w:rPr>
          <w:rFonts w:ascii="Cambria" w:hAnsi="Cambria"/>
          <w:b/>
          <w:bCs/>
          <w:sz w:val="28"/>
          <w:szCs w:val="28"/>
        </w:rPr>
      </w:pPr>
      <w:r w:rsidRPr="008431AB">
        <w:rPr>
          <w:rFonts w:ascii="Cambria" w:hAnsi="Cambria"/>
          <w:b/>
          <w:bCs/>
          <w:sz w:val="28"/>
          <w:szCs w:val="28"/>
        </w:rPr>
        <w:t>P</w:t>
      </w:r>
      <w:r w:rsidR="00D26028" w:rsidRPr="008431AB">
        <w:rPr>
          <w:rFonts w:ascii="Cambria" w:hAnsi="Cambria"/>
          <w:b/>
          <w:bCs/>
          <w:sz w:val="28"/>
          <w:szCs w:val="28"/>
        </w:rPr>
        <w:t xml:space="preserve">roblem context </w:t>
      </w:r>
    </w:p>
    <w:p w14:paraId="7867FEA6" w14:textId="76A92EDB" w:rsidR="00B96388" w:rsidRPr="007C78E3" w:rsidRDefault="007C78E3" w:rsidP="008431AB">
      <w:pPr>
        <w:spacing w:line="360" w:lineRule="auto"/>
        <w:rPr>
          <w:rFonts w:ascii="Cambria" w:hAnsi="Cambria"/>
          <w:sz w:val="24"/>
          <w:szCs w:val="24"/>
        </w:rPr>
      </w:pPr>
      <w:r w:rsidRPr="007C78E3">
        <w:rPr>
          <w:rFonts w:ascii="Cambria" w:hAnsi="Cambria"/>
          <w:sz w:val="24"/>
          <w:szCs w:val="24"/>
        </w:rPr>
        <w:t xml:space="preserve">Since a long time, opinions have been central to almost all human activities and are key influencers of our </w:t>
      </w:r>
      <w:r w:rsidR="00B96388" w:rsidRPr="007C78E3">
        <w:rPr>
          <w:rFonts w:ascii="Cambria" w:hAnsi="Cambria"/>
          <w:sz w:val="24"/>
          <w:szCs w:val="24"/>
        </w:rPr>
        <w:t>behavior</w:t>
      </w:r>
      <w:r w:rsidRPr="007C78E3">
        <w:rPr>
          <w:rFonts w:ascii="Cambria" w:hAnsi="Cambria"/>
          <w:sz w:val="24"/>
          <w:szCs w:val="24"/>
        </w:rPr>
        <w:t xml:space="preserve"> and in recent years, humans have grown accustomed to online shopping and purchasing anything that is just a click away leading to a high competition in the industry to urge and </w:t>
      </w:r>
      <w:r w:rsidR="00B96388" w:rsidRPr="007C78E3">
        <w:rPr>
          <w:rFonts w:ascii="Cambria" w:hAnsi="Cambria"/>
          <w:sz w:val="24"/>
          <w:szCs w:val="24"/>
        </w:rPr>
        <w:t>analyze</w:t>
      </w:r>
      <w:r w:rsidRPr="007C78E3">
        <w:rPr>
          <w:rFonts w:ascii="Cambria" w:hAnsi="Cambria"/>
          <w:sz w:val="24"/>
          <w:szCs w:val="24"/>
        </w:rPr>
        <w:t xml:space="preserve"> the feedback so as to evolve over time and retain their customers with millions of customers, it is near impossible to manually review the customer sentiment and that is where the problem is. Our main objective is to build and identify a suitable ML model for the sentiment analysis of customer reviews using supervised machine learning techniques.</w:t>
      </w:r>
    </w:p>
    <w:p w14:paraId="593837F2" w14:textId="77777777" w:rsidR="007C78E3" w:rsidRPr="007C78E3" w:rsidRDefault="007C78E3" w:rsidP="000D1BF6">
      <w:pPr>
        <w:pStyle w:val="ListParagraph"/>
        <w:spacing w:line="360" w:lineRule="auto"/>
        <w:ind w:left="410"/>
        <w:rPr>
          <w:rFonts w:ascii="Cambria" w:hAnsi="Cambria"/>
          <w:sz w:val="24"/>
          <w:szCs w:val="24"/>
        </w:rPr>
      </w:pPr>
    </w:p>
    <w:p w14:paraId="59BEB2BE" w14:textId="77777777" w:rsidR="007C78E3" w:rsidRDefault="007C78E3" w:rsidP="000D1BF6">
      <w:pPr>
        <w:spacing w:line="360" w:lineRule="auto"/>
        <w:rPr>
          <w:rFonts w:ascii="Cambria" w:hAnsi="Cambria"/>
          <w:sz w:val="24"/>
          <w:szCs w:val="24"/>
        </w:rPr>
      </w:pPr>
    </w:p>
    <w:p w14:paraId="29D0F856" w14:textId="77777777" w:rsidR="007C78E3" w:rsidRDefault="007C78E3" w:rsidP="000D1BF6">
      <w:pPr>
        <w:spacing w:line="360" w:lineRule="auto"/>
        <w:rPr>
          <w:rFonts w:ascii="Cambria" w:hAnsi="Cambria"/>
          <w:sz w:val="24"/>
          <w:szCs w:val="24"/>
        </w:rPr>
      </w:pPr>
    </w:p>
    <w:p w14:paraId="69859997" w14:textId="77777777" w:rsidR="007C78E3" w:rsidRDefault="007C78E3" w:rsidP="000D1BF6">
      <w:pPr>
        <w:spacing w:line="360" w:lineRule="auto"/>
        <w:rPr>
          <w:rFonts w:ascii="Cambria" w:hAnsi="Cambria"/>
          <w:sz w:val="24"/>
          <w:szCs w:val="24"/>
        </w:rPr>
      </w:pPr>
    </w:p>
    <w:p w14:paraId="641CAAFB" w14:textId="77777777" w:rsidR="007C78E3" w:rsidRDefault="007C78E3" w:rsidP="000D1BF6">
      <w:pPr>
        <w:spacing w:line="360" w:lineRule="auto"/>
        <w:rPr>
          <w:rFonts w:ascii="Cambria" w:hAnsi="Cambria"/>
          <w:sz w:val="24"/>
          <w:szCs w:val="24"/>
        </w:rPr>
      </w:pPr>
    </w:p>
    <w:p w14:paraId="173B0862" w14:textId="3DF1B15E" w:rsidR="007C78E3" w:rsidRDefault="007C78E3" w:rsidP="000D1BF6">
      <w:pPr>
        <w:spacing w:line="360" w:lineRule="auto"/>
        <w:rPr>
          <w:rFonts w:ascii="Cambria" w:hAnsi="Cambria"/>
          <w:sz w:val="24"/>
          <w:szCs w:val="24"/>
        </w:rPr>
      </w:pPr>
    </w:p>
    <w:p w14:paraId="7C2E43E1" w14:textId="77777777" w:rsidR="00B96388" w:rsidRDefault="00B96388" w:rsidP="000D1BF6">
      <w:pPr>
        <w:spacing w:line="360" w:lineRule="auto"/>
        <w:rPr>
          <w:rFonts w:ascii="Cambria" w:hAnsi="Cambria"/>
          <w:sz w:val="24"/>
          <w:szCs w:val="24"/>
        </w:rPr>
      </w:pPr>
    </w:p>
    <w:p w14:paraId="52F561E6" w14:textId="5839D578" w:rsidR="007C78E3" w:rsidRDefault="007C78E3" w:rsidP="000D1BF6">
      <w:pPr>
        <w:spacing w:line="360" w:lineRule="auto"/>
        <w:rPr>
          <w:rFonts w:ascii="Cambria" w:hAnsi="Cambria"/>
          <w:sz w:val="24"/>
          <w:szCs w:val="24"/>
        </w:rPr>
      </w:pPr>
    </w:p>
    <w:p w14:paraId="3DBF322A" w14:textId="6AF4395E" w:rsidR="00B96388" w:rsidRDefault="00B96388" w:rsidP="000D1BF6">
      <w:pPr>
        <w:spacing w:line="360" w:lineRule="auto"/>
        <w:rPr>
          <w:rFonts w:ascii="Cambria" w:hAnsi="Cambria"/>
          <w:sz w:val="24"/>
          <w:szCs w:val="24"/>
        </w:rPr>
      </w:pPr>
    </w:p>
    <w:p w14:paraId="3649A942" w14:textId="42EF2836" w:rsidR="00B96388" w:rsidRDefault="00B96388" w:rsidP="000D1BF6">
      <w:pPr>
        <w:spacing w:line="360" w:lineRule="auto"/>
        <w:rPr>
          <w:rFonts w:ascii="Cambria" w:hAnsi="Cambria"/>
          <w:sz w:val="24"/>
          <w:szCs w:val="24"/>
        </w:rPr>
      </w:pPr>
    </w:p>
    <w:p w14:paraId="6BE67449" w14:textId="0307F81A" w:rsidR="00B96388" w:rsidRDefault="00B96388" w:rsidP="000D1BF6">
      <w:pPr>
        <w:spacing w:line="360" w:lineRule="auto"/>
        <w:rPr>
          <w:rFonts w:ascii="Cambria" w:hAnsi="Cambria"/>
          <w:sz w:val="24"/>
          <w:szCs w:val="24"/>
        </w:rPr>
      </w:pPr>
    </w:p>
    <w:p w14:paraId="63C5C05B" w14:textId="77777777" w:rsidR="00B96388" w:rsidRDefault="00B96388" w:rsidP="000D1BF6">
      <w:pPr>
        <w:spacing w:line="360" w:lineRule="auto"/>
        <w:rPr>
          <w:rFonts w:ascii="Cambria" w:hAnsi="Cambria"/>
          <w:sz w:val="24"/>
          <w:szCs w:val="24"/>
        </w:rPr>
      </w:pPr>
    </w:p>
    <w:p w14:paraId="0BD70056" w14:textId="2F71BD67" w:rsidR="007C78E3" w:rsidRPr="008431AB" w:rsidRDefault="00D26028" w:rsidP="008431AB">
      <w:pPr>
        <w:spacing w:line="360" w:lineRule="auto"/>
        <w:jc w:val="center"/>
        <w:rPr>
          <w:rFonts w:ascii="Cambria" w:hAnsi="Cambria"/>
          <w:b/>
          <w:bCs/>
          <w:sz w:val="32"/>
          <w:szCs w:val="32"/>
        </w:rPr>
      </w:pPr>
      <w:r w:rsidRPr="008431AB">
        <w:rPr>
          <w:rFonts w:ascii="Cambria" w:hAnsi="Cambria"/>
          <w:b/>
          <w:bCs/>
          <w:sz w:val="32"/>
          <w:szCs w:val="32"/>
        </w:rPr>
        <w:lastRenderedPageBreak/>
        <w:t>M</w:t>
      </w:r>
      <w:r w:rsidR="00982749">
        <w:rPr>
          <w:rFonts w:ascii="Cambria" w:hAnsi="Cambria"/>
          <w:b/>
          <w:bCs/>
          <w:sz w:val="32"/>
          <w:szCs w:val="32"/>
        </w:rPr>
        <w:t>ETHODOLOGY</w:t>
      </w:r>
    </w:p>
    <w:p w14:paraId="5E900CCE" w14:textId="386248C7" w:rsidR="007C78E3" w:rsidRPr="008431AB" w:rsidRDefault="007C78E3" w:rsidP="008431AB">
      <w:pPr>
        <w:spacing w:line="360" w:lineRule="auto"/>
        <w:rPr>
          <w:rFonts w:ascii="Cambria" w:hAnsi="Cambria"/>
          <w:sz w:val="24"/>
          <w:szCs w:val="24"/>
        </w:rPr>
      </w:pPr>
      <w:r w:rsidRPr="008431AB">
        <w:rPr>
          <w:rFonts w:ascii="Cambria" w:hAnsi="Cambria"/>
          <w:sz w:val="24"/>
          <w:szCs w:val="24"/>
        </w:rPr>
        <w:t>In this project, we worked with the data (i.e., the customer reviews that were collected from amazon); applied a few models to learn the patterns and evaluated them for the optimal model</w:t>
      </w:r>
      <w:r w:rsidR="00B96388">
        <w:rPr>
          <w:rFonts w:ascii="Cambria" w:hAnsi="Cambria"/>
          <w:sz w:val="24"/>
          <w:szCs w:val="24"/>
        </w:rPr>
        <w:t xml:space="preserve">. We experimented with multiple classifiers such as Logistic Regression, </w:t>
      </w:r>
      <w:r w:rsidR="00F17BE0">
        <w:rPr>
          <w:rFonts w:ascii="Cambria" w:hAnsi="Cambria"/>
          <w:sz w:val="24"/>
          <w:szCs w:val="24"/>
        </w:rPr>
        <w:t xml:space="preserve">SVM (Support Vector Machines), etc… and semantic </w:t>
      </w:r>
      <w:proofErr w:type="spellStart"/>
      <w:r w:rsidR="00F17BE0">
        <w:rPr>
          <w:rFonts w:ascii="Cambria" w:hAnsi="Cambria"/>
          <w:sz w:val="24"/>
          <w:szCs w:val="24"/>
        </w:rPr>
        <w:t>embeddings</w:t>
      </w:r>
      <w:proofErr w:type="spellEnd"/>
      <w:r w:rsidR="00F17BE0">
        <w:rPr>
          <w:rFonts w:ascii="Cambria" w:hAnsi="Cambria"/>
          <w:sz w:val="24"/>
          <w:szCs w:val="24"/>
        </w:rPr>
        <w:t xml:space="preserve"> such as char n – grams, TF – IDF vectors, Bag of words, etc… </w:t>
      </w:r>
    </w:p>
    <w:p w14:paraId="7794B232" w14:textId="6BA04014" w:rsidR="007C78E3" w:rsidRPr="00982749" w:rsidRDefault="00D26028" w:rsidP="008431AB">
      <w:pPr>
        <w:spacing w:line="360" w:lineRule="auto"/>
        <w:rPr>
          <w:rFonts w:ascii="Cambria" w:hAnsi="Cambria"/>
          <w:b/>
          <w:bCs/>
          <w:sz w:val="28"/>
          <w:szCs w:val="28"/>
        </w:rPr>
      </w:pPr>
      <w:r w:rsidRPr="00982749">
        <w:rPr>
          <w:rFonts w:ascii="Cambria" w:hAnsi="Cambria"/>
          <w:b/>
          <w:bCs/>
          <w:sz w:val="28"/>
          <w:szCs w:val="28"/>
        </w:rPr>
        <w:t>Data</w:t>
      </w:r>
      <w:r w:rsidR="007C78E3" w:rsidRPr="00982749">
        <w:rPr>
          <w:rFonts w:ascii="Cambria" w:hAnsi="Cambria"/>
          <w:b/>
          <w:bCs/>
          <w:sz w:val="28"/>
          <w:szCs w:val="28"/>
        </w:rPr>
        <w:t xml:space="preserve"> description</w:t>
      </w:r>
    </w:p>
    <w:p w14:paraId="20197226" w14:textId="0ED0D6D8" w:rsidR="007C78E3" w:rsidRPr="008431AB" w:rsidRDefault="007C78E3" w:rsidP="008431AB">
      <w:pPr>
        <w:spacing w:line="360" w:lineRule="auto"/>
        <w:rPr>
          <w:rFonts w:ascii="Cambria" w:hAnsi="Cambria"/>
          <w:sz w:val="24"/>
          <w:szCs w:val="24"/>
        </w:rPr>
      </w:pPr>
      <w:r w:rsidRPr="008431AB">
        <w:rPr>
          <w:rFonts w:ascii="Cambria" w:hAnsi="Cambria"/>
          <w:sz w:val="24"/>
          <w:szCs w:val="24"/>
        </w:rPr>
        <w:t xml:space="preserve">Data is a precious resource for every organization. But, if we don’t analyze that statement further, it can negate itself. </w:t>
      </w:r>
      <w:r w:rsidR="00F17BE0">
        <w:rPr>
          <w:rFonts w:ascii="Cambria" w:hAnsi="Cambria"/>
          <w:sz w:val="24"/>
          <w:szCs w:val="24"/>
        </w:rPr>
        <w:t xml:space="preserve"> </w:t>
      </w:r>
      <w:r w:rsidRPr="008431AB">
        <w:rPr>
          <w:rFonts w:ascii="Cambria" w:hAnsi="Cambria"/>
          <w:sz w:val="24"/>
          <w:szCs w:val="24"/>
        </w:rPr>
        <w:t>Businesses use data for various purposes. On a broad level, it is used to make informed business decisions, execute successful sales and marketing campaigns, etc. But these cannot be implemented with just raw data.</w:t>
      </w:r>
    </w:p>
    <w:p w14:paraId="1CC140A9" w14:textId="1C5E688D" w:rsidR="007C78E3" w:rsidRDefault="00F17BE0" w:rsidP="008431AB">
      <w:pPr>
        <w:spacing w:line="360" w:lineRule="auto"/>
        <w:rPr>
          <w:rFonts w:ascii="Cambria" w:hAnsi="Cambria"/>
          <w:sz w:val="24"/>
          <w:szCs w:val="24"/>
        </w:rPr>
      </w:pPr>
      <w:r>
        <w:rPr>
          <w:rFonts w:ascii="Cambria" w:hAnsi="Cambria"/>
          <w:sz w:val="24"/>
          <w:szCs w:val="24"/>
        </w:rPr>
        <w:t xml:space="preserve">Data </w:t>
      </w:r>
      <w:r w:rsidR="007C78E3" w:rsidRPr="008431AB">
        <w:rPr>
          <w:rFonts w:ascii="Cambria" w:hAnsi="Cambria"/>
          <w:sz w:val="24"/>
          <w:szCs w:val="24"/>
        </w:rPr>
        <w:t>becomes a precious resource only if it is cleansed, well-</w:t>
      </w:r>
      <w:proofErr w:type="spellStart"/>
      <w:r w:rsidR="007C78E3" w:rsidRPr="008431AB">
        <w:rPr>
          <w:rFonts w:ascii="Cambria" w:hAnsi="Cambria"/>
          <w:sz w:val="24"/>
          <w:szCs w:val="24"/>
        </w:rPr>
        <w:t>labelled</w:t>
      </w:r>
      <w:proofErr w:type="spellEnd"/>
      <w:r w:rsidR="007C78E3" w:rsidRPr="008431AB">
        <w:rPr>
          <w:rFonts w:ascii="Cambria" w:hAnsi="Cambria"/>
          <w:sz w:val="24"/>
          <w:szCs w:val="24"/>
        </w:rPr>
        <w:t>, annotated, and prepared. Once the data goes through various stages of fitness tests it then finally becomes qualified for further processing.</w:t>
      </w:r>
      <w:r>
        <w:rPr>
          <w:rFonts w:ascii="Cambria" w:hAnsi="Cambria"/>
          <w:sz w:val="24"/>
          <w:szCs w:val="24"/>
        </w:rPr>
        <w:t xml:space="preserve"> </w:t>
      </w:r>
      <w:r w:rsidR="007C78E3" w:rsidRPr="008431AB">
        <w:rPr>
          <w:rFonts w:ascii="Cambria" w:hAnsi="Cambria"/>
          <w:sz w:val="24"/>
          <w:szCs w:val="24"/>
        </w:rPr>
        <w:t>This Process contains many steps like Data Extraction, Data Profiling, Data Cleaning, Data Transformation, Data Augmentation, Feature Engineering</w:t>
      </w:r>
      <w:r>
        <w:rPr>
          <w:rFonts w:ascii="Cambria" w:hAnsi="Cambria"/>
          <w:sz w:val="24"/>
          <w:szCs w:val="24"/>
        </w:rPr>
        <w:t>, etc…</w:t>
      </w:r>
    </w:p>
    <w:p w14:paraId="6CDDB2CD" w14:textId="2538BBDC" w:rsidR="00F17BE0" w:rsidRPr="008431AB" w:rsidRDefault="00F17BE0" w:rsidP="008431AB">
      <w:pPr>
        <w:spacing w:line="360" w:lineRule="auto"/>
        <w:rPr>
          <w:rFonts w:ascii="Cambria" w:hAnsi="Cambria"/>
          <w:sz w:val="24"/>
          <w:szCs w:val="24"/>
        </w:rPr>
      </w:pPr>
      <w:r w:rsidRPr="00F17BE0">
        <w:rPr>
          <w:rFonts w:ascii="Cambria" w:hAnsi="Cambria"/>
          <w:sz w:val="24"/>
          <w:szCs w:val="24"/>
        </w:rPr>
        <w:t xml:space="preserve">The data </w:t>
      </w:r>
      <w:r>
        <w:rPr>
          <w:rFonts w:ascii="Cambria" w:hAnsi="Cambria"/>
          <w:sz w:val="24"/>
          <w:szCs w:val="24"/>
        </w:rPr>
        <w:t xml:space="preserve">we used </w:t>
      </w:r>
      <w:r w:rsidRPr="00F17BE0">
        <w:rPr>
          <w:rFonts w:ascii="Cambria" w:hAnsi="Cambria"/>
          <w:sz w:val="24"/>
          <w:szCs w:val="24"/>
        </w:rPr>
        <w:t xml:space="preserve">is set of reviews in CSV file format. Each review contains </w:t>
      </w:r>
      <w:proofErr w:type="spellStart"/>
      <w:r w:rsidRPr="00F17BE0">
        <w:rPr>
          <w:rFonts w:ascii="Cambria" w:hAnsi="Cambria"/>
          <w:sz w:val="24"/>
          <w:szCs w:val="24"/>
        </w:rPr>
        <w:t>ProductID</w:t>
      </w:r>
      <w:proofErr w:type="spellEnd"/>
      <w:r w:rsidRPr="00F17BE0">
        <w:rPr>
          <w:rFonts w:ascii="Cambria" w:hAnsi="Cambria"/>
          <w:sz w:val="24"/>
          <w:szCs w:val="24"/>
        </w:rPr>
        <w:t xml:space="preserve">, </w:t>
      </w:r>
      <w:proofErr w:type="spellStart"/>
      <w:r w:rsidRPr="00F17BE0">
        <w:rPr>
          <w:rFonts w:ascii="Cambria" w:hAnsi="Cambria"/>
          <w:sz w:val="24"/>
          <w:szCs w:val="24"/>
        </w:rPr>
        <w:t>UserID</w:t>
      </w:r>
      <w:proofErr w:type="spellEnd"/>
      <w:r w:rsidRPr="00F17BE0">
        <w:rPr>
          <w:rFonts w:ascii="Cambria" w:hAnsi="Cambria"/>
          <w:sz w:val="24"/>
          <w:szCs w:val="24"/>
        </w:rPr>
        <w:t>, Name, helpful votes and Total Votes given, Review headline and the actual review. We will be considering the review text and the ratings to predict the sentiment form the text.</w:t>
      </w:r>
    </w:p>
    <w:p w14:paraId="2AB9B89E" w14:textId="6C499F81" w:rsidR="007C78E3" w:rsidRPr="00982749" w:rsidRDefault="007C78E3" w:rsidP="008431AB">
      <w:pPr>
        <w:spacing w:line="360" w:lineRule="auto"/>
        <w:rPr>
          <w:rFonts w:ascii="Cambria" w:hAnsi="Cambria"/>
          <w:b/>
          <w:bCs/>
          <w:sz w:val="24"/>
          <w:szCs w:val="24"/>
        </w:rPr>
      </w:pPr>
      <w:r w:rsidRPr="00982749">
        <w:rPr>
          <w:rFonts w:ascii="Cambria" w:hAnsi="Cambria"/>
          <w:b/>
          <w:bCs/>
          <w:sz w:val="28"/>
          <w:szCs w:val="28"/>
        </w:rPr>
        <w:t>Data Analysis</w:t>
      </w:r>
    </w:p>
    <w:p w14:paraId="119F395B" w14:textId="77777777" w:rsidR="007C78E3" w:rsidRPr="008431AB" w:rsidRDefault="007C78E3" w:rsidP="008431AB">
      <w:pPr>
        <w:spacing w:line="360" w:lineRule="auto"/>
        <w:rPr>
          <w:rFonts w:ascii="Cambria" w:hAnsi="Cambria"/>
          <w:sz w:val="24"/>
          <w:szCs w:val="24"/>
        </w:rPr>
      </w:pPr>
      <w:r w:rsidRPr="008431AB">
        <w:rPr>
          <w:rFonts w:ascii="Cambria" w:hAnsi="Cambria"/>
          <w:sz w:val="24"/>
          <w:szCs w:val="24"/>
        </w:rPr>
        <w:t>Data analysis is defined as a process of cleaning, transforming, and modeling data to discover useful information for business decision-making. The purpose of Data Analysis is to extract useful information from data and taking the decision based upon the data analysis.</w:t>
      </w:r>
    </w:p>
    <w:p w14:paraId="4547A72F" w14:textId="568BA134" w:rsidR="007C78E3" w:rsidRPr="008431AB" w:rsidRDefault="007C78E3" w:rsidP="008431AB">
      <w:pPr>
        <w:spacing w:line="360" w:lineRule="auto"/>
        <w:rPr>
          <w:rFonts w:ascii="Cambria" w:hAnsi="Cambria"/>
          <w:sz w:val="24"/>
          <w:szCs w:val="24"/>
        </w:rPr>
      </w:pPr>
      <w:r w:rsidRPr="008431AB">
        <w:rPr>
          <w:rFonts w:ascii="Cambria" w:hAnsi="Cambria"/>
          <w:sz w:val="24"/>
          <w:szCs w:val="24"/>
        </w:rPr>
        <w:t xml:space="preserve">We are visualizing the text using word clouds though as text data is quite different from numerical data and </w:t>
      </w:r>
      <w:r w:rsidR="00595701">
        <w:rPr>
          <w:rFonts w:ascii="Cambria" w:hAnsi="Cambria"/>
          <w:sz w:val="24"/>
          <w:szCs w:val="24"/>
        </w:rPr>
        <w:t>m</w:t>
      </w:r>
      <w:r w:rsidRPr="008431AB">
        <w:rPr>
          <w:rFonts w:ascii="Cambria" w:hAnsi="Cambria"/>
          <w:sz w:val="24"/>
          <w:szCs w:val="24"/>
        </w:rPr>
        <w:t xml:space="preserve">any of the reviews talk about food related things - coffee, flavor, taste, </w:t>
      </w:r>
      <w:r w:rsidRPr="008431AB">
        <w:rPr>
          <w:rFonts w:ascii="Cambria" w:hAnsi="Cambria"/>
          <w:sz w:val="24"/>
          <w:szCs w:val="24"/>
        </w:rPr>
        <w:lastRenderedPageBreak/>
        <w:t>drink etc… including some positive words such as ‘positive’ and ‘good’. Next, we segregated the ratings into different classes (So, ratings of 1 or 2 will be classified to negative, ratings of 4 or 5 to positive and ratings of 3 to</w:t>
      </w:r>
      <w:r w:rsidR="00595701">
        <w:rPr>
          <w:rFonts w:ascii="Cambria" w:hAnsi="Cambria"/>
          <w:sz w:val="24"/>
          <w:szCs w:val="24"/>
        </w:rPr>
        <w:t xml:space="preserve"> </w:t>
      </w:r>
      <w:r w:rsidRPr="008431AB">
        <w:rPr>
          <w:rFonts w:ascii="Cambria" w:hAnsi="Cambria"/>
          <w:sz w:val="24"/>
          <w:szCs w:val="24"/>
        </w:rPr>
        <w:t>neutral)</w:t>
      </w:r>
    </w:p>
    <w:p w14:paraId="68E598E7" w14:textId="77777777" w:rsidR="007C78E3" w:rsidRPr="008431AB" w:rsidRDefault="007C78E3" w:rsidP="008431AB">
      <w:pPr>
        <w:spacing w:line="360" w:lineRule="auto"/>
        <w:rPr>
          <w:rFonts w:ascii="Cambria" w:hAnsi="Cambria"/>
          <w:sz w:val="24"/>
          <w:szCs w:val="24"/>
        </w:rPr>
      </w:pPr>
      <w:r w:rsidRPr="008431AB">
        <w:rPr>
          <w:rFonts w:ascii="Cambria" w:hAnsi="Cambria"/>
          <w:sz w:val="24"/>
          <w:szCs w:val="24"/>
        </w:rPr>
        <w:t>Visually representing the content of a text document is one of the most important tasks in the field of text mining. As a data scientist or NLP specialist, not only we explore the content of documents from different aspects and at different levels of details, but also we summarize a single document, show the words and topics, detect events, and create storylines.</w:t>
      </w:r>
    </w:p>
    <w:p w14:paraId="414AA4C8" w14:textId="32B3A6F0" w:rsidR="007C78E3" w:rsidRPr="008431AB" w:rsidRDefault="007C78E3" w:rsidP="008431AB">
      <w:pPr>
        <w:spacing w:line="360" w:lineRule="auto"/>
        <w:rPr>
          <w:rFonts w:ascii="Cambria" w:hAnsi="Cambria"/>
          <w:sz w:val="24"/>
          <w:szCs w:val="24"/>
        </w:rPr>
      </w:pPr>
      <w:r w:rsidRPr="008431AB">
        <w:rPr>
          <w:rFonts w:ascii="Cambria" w:hAnsi="Cambria"/>
          <w:sz w:val="24"/>
          <w:szCs w:val="24"/>
        </w:rPr>
        <w:t xml:space="preserve">However, there are some gaps between visualizing unstructured (text) data and structured data. For example, many text visualizations do not represent the text </w:t>
      </w:r>
      <w:proofErr w:type="gramStart"/>
      <w:r w:rsidRPr="008431AB">
        <w:rPr>
          <w:rFonts w:ascii="Cambria" w:hAnsi="Cambria"/>
          <w:sz w:val="24"/>
          <w:szCs w:val="24"/>
        </w:rPr>
        <w:t>directly,</w:t>
      </w:r>
      <w:proofErr w:type="gramEnd"/>
      <w:r w:rsidRPr="008431AB">
        <w:rPr>
          <w:rFonts w:ascii="Cambria" w:hAnsi="Cambria"/>
          <w:sz w:val="24"/>
          <w:szCs w:val="24"/>
        </w:rPr>
        <w:t xml:space="preserve"> they represent an output of a language </w:t>
      </w:r>
      <w:r w:rsidR="00B96388" w:rsidRPr="008431AB">
        <w:rPr>
          <w:rFonts w:ascii="Cambria" w:hAnsi="Cambria"/>
          <w:sz w:val="24"/>
          <w:szCs w:val="24"/>
        </w:rPr>
        <w:t>model (</w:t>
      </w:r>
      <w:r w:rsidRPr="008431AB">
        <w:rPr>
          <w:rFonts w:ascii="Cambria" w:hAnsi="Cambria"/>
          <w:sz w:val="24"/>
          <w:szCs w:val="24"/>
        </w:rPr>
        <w:t>word count, character length, word sequences, etc.).</w:t>
      </w:r>
    </w:p>
    <w:p w14:paraId="6A53DCD4" w14:textId="67A05B2E" w:rsidR="00D26028" w:rsidRPr="00982749" w:rsidRDefault="00D26028" w:rsidP="008431AB">
      <w:pPr>
        <w:spacing w:line="360" w:lineRule="auto"/>
        <w:rPr>
          <w:rFonts w:ascii="Cambria" w:hAnsi="Cambria"/>
          <w:b/>
          <w:bCs/>
          <w:sz w:val="28"/>
          <w:szCs w:val="28"/>
        </w:rPr>
      </w:pPr>
      <w:r w:rsidRPr="00982749">
        <w:rPr>
          <w:rFonts w:ascii="Cambria" w:hAnsi="Cambria"/>
          <w:b/>
          <w:bCs/>
          <w:sz w:val="28"/>
          <w:szCs w:val="28"/>
        </w:rPr>
        <w:t>Pre – processing</w:t>
      </w:r>
    </w:p>
    <w:p w14:paraId="0DD6DB57" w14:textId="45B439EE" w:rsidR="007C78E3" w:rsidRPr="007C78E3" w:rsidRDefault="007C78E3" w:rsidP="008431AB">
      <w:pPr>
        <w:spacing w:line="360" w:lineRule="auto"/>
        <w:rPr>
          <w:rFonts w:ascii="Cambria" w:hAnsi="Cambria"/>
          <w:sz w:val="24"/>
          <w:szCs w:val="24"/>
        </w:rPr>
      </w:pPr>
      <w:r w:rsidRPr="007C78E3">
        <w:rPr>
          <w:rFonts w:ascii="Cambria" w:hAnsi="Cambria"/>
          <w:sz w:val="24"/>
          <w:szCs w:val="24"/>
        </w:rPr>
        <w:t>It is a known fact that text pre - processing and normalization is crucial before building a model and the reviews that were taken have unnecessary characters and common words which won’t make the model’s performance any better. Such factors can be eliminated by converting all the words into a consistent case format, removing special characters and stop</w:t>
      </w:r>
      <w:r w:rsidR="00595701">
        <w:rPr>
          <w:rFonts w:ascii="Cambria" w:hAnsi="Cambria"/>
          <w:sz w:val="24"/>
          <w:szCs w:val="24"/>
        </w:rPr>
        <w:t xml:space="preserve"> </w:t>
      </w:r>
      <w:r w:rsidRPr="007C78E3">
        <w:rPr>
          <w:rFonts w:ascii="Cambria" w:hAnsi="Cambria"/>
          <w:sz w:val="24"/>
          <w:szCs w:val="24"/>
        </w:rPr>
        <w:t>words</w:t>
      </w:r>
    </w:p>
    <w:p w14:paraId="33F58D2D" w14:textId="11F5EFE7" w:rsidR="00D26028" w:rsidRPr="008431AB" w:rsidRDefault="00D26028" w:rsidP="008431AB">
      <w:pPr>
        <w:spacing w:line="360" w:lineRule="auto"/>
        <w:rPr>
          <w:rFonts w:ascii="Cambria" w:hAnsi="Cambria"/>
          <w:sz w:val="24"/>
          <w:szCs w:val="24"/>
        </w:rPr>
      </w:pPr>
      <w:r w:rsidRPr="00982749">
        <w:rPr>
          <w:rFonts w:ascii="Cambria" w:hAnsi="Cambria"/>
          <w:b/>
          <w:bCs/>
          <w:sz w:val="28"/>
          <w:szCs w:val="28"/>
        </w:rPr>
        <w:t xml:space="preserve">Features </w:t>
      </w:r>
      <w:r w:rsidR="000D1BF6" w:rsidRPr="00982749">
        <w:rPr>
          <w:rFonts w:ascii="Cambria" w:hAnsi="Cambria"/>
          <w:b/>
          <w:bCs/>
          <w:sz w:val="28"/>
          <w:szCs w:val="28"/>
        </w:rPr>
        <w:t>Extraction</w:t>
      </w:r>
      <w:r w:rsidR="000D1BF6" w:rsidRPr="00982749">
        <w:rPr>
          <w:rFonts w:ascii="Cambria" w:hAnsi="Cambria"/>
          <w:sz w:val="28"/>
          <w:szCs w:val="28"/>
        </w:rPr>
        <w:t xml:space="preserve"> </w:t>
      </w:r>
      <w:r w:rsidR="00982749" w:rsidRPr="00982749">
        <w:rPr>
          <w:rFonts w:ascii="Cambria" w:hAnsi="Cambria"/>
          <w:sz w:val="28"/>
          <w:szCs w:val="28"/>
        </w:rPr>
        <w:t>(Validation and Optimization)</w:t>
      </w:r>
    </w:p>
    <w:p w14:paraId="68E35C6F" w14:textId="77777777" w:rsidR="000D1BF6" w:rsidRPr="008431AB" w:rsidRDefault="000D1BF6" w:rsidP="008431AB">
      <w:pPr>
        <w:spacing w:line="360" w:lineRule="auto"/>
        <w:rPr>
          <w:rFonts w:ascii="Cambria" w:hAnsi="Cambria"/>
          <w:sz w:val="24"/>
          <w:szCs w:val="24"/>
        </w:rPr>
      </w:pPr>
      <w:r w:rsidRPr="008431AB">
        <w:rPr>
          <w:rFonts w:ascii="Cambria" w:hAnsi="Cambria"/>
          <w:sz w:val="24"/>
          <w:szCs w:val="24"/>
        </w:rPr>
        <w:t xml:space="preserve">Coming to feature extraction - as our computers can’t work on strings, the review text is converted into a numerical representation of vector form and this is referred to as </w:t>
      </w:r>
      <w:proofErr w:type="spellStart"/>
      <w:r w:rsidRPr="008431AB">
        <w:rPr>
          <w:rFonts w:ascii="Cambria" w:hAnsi="Cambria"/>
          <w:sz w:val="24"/>
          <w:szCs w:val="24"/>
        </w:rPr>
        <w:t>featurization</w:t>
      </w:r>
      <w:proofErr w:type="spellEnd"/>
      <w:r w:rsidRPr="008431AB">
        <w:rPr>
          <w:rFonts w:ascii="Cambria" w:hAnsi="Cambria"/>
          <w:sz w:val="24"/>
          <w:szCs w:val="24"/>
        </w:rPr>
        <w:t xml:space="preserve">. There are various </w:t>
      </w:r>
      <w:proofErr w:type="spellStart"/>
      <w:r w:rsidRPr="008431AB">
        <w:rPr>
          <w:rFonts w:ascii="Cambria" w:hAnsi="Cambria"/>
          <w:sz w:val="24"/>
          <w:szCs w:val="24"/>
        </w:rPr>
        <w:t>featurization</w:t>
      </w:r>
      <w:proofErr w:type="spellEnd"/>
      <w:r w:rsidRPr="008431AB">
        <w:rPr>
          <w:rFonts w:ascii="Cambria" w:hAnsi="Cambria"/>
          <w:sz w:val="24"/>
          <w:szCs w:val="24"/>
        </w:rPr>
        <w:t xml:space="preserve"> techniques available such as Bag-of-words, TFIDF </w:t>
      </w:r>
      <w:proofErr w:type="spellStart"/>
      <w:r w:rsidRPr="008431AB">
        <w:rPr>
          <w:rFonts w:ascii="Cambria" w:hAnsi="Cambria"/>
          <w:sz w:val="24"/>
          <w:szCs w:val="24"/>
        </w:rPr>
        <w:t>vectorizer</w:t>
      </w:r>
      <w:proofErr w:type="spellEnd"/>
      <w:r w:rsidRPr="008431AB">
        <w:rPr>
          <w:rFonts w:ascii="Cambria" w:hAnsi="Cambria"/>
          <w:sz w:val="24"/>
          <w:szCs w:val="24"/>
        </w:rPr>
        <w:t xml:space="preserve"> and word2vec. </w:t>
      </w:r>
    </w:p>
    <w:p w14:paraId="755DFDBD" w14:textId="77777777" w:rsidR="000D1BF6" w:rsidRPr="008431AB" w:rsidRDefault="000D1BF6" w:rsidP="008431AB">
      <w:pPr>
        <w:spacing w:line="360" w:lineRule="auto"/>
        <w:rPr>
          <w:rFonts w:ascii="Cambria" w:hAnsi="Cambria"/>
          <w:sz w:val="24"/>
          <w:szCs w:val="24"/>
        </w:rPr>
      </w:pPr>
      <w:r w:rsidRPr="008431AB">
        <w:rPr>
          <w:rFonts w:ascii="Cambria" w:hAnsi="Cambria"/>
          <w:sz w:val="24"/>
          <w:szCs w:val="24"/>
        </w:rPr>
        <w:t xml:space="preserve">We’ve used bag - of - words and TFIDF </w:t>
      </w:r>
      <w:proofErr w:type="spellStart"/>
      <w:r w:rsidRPr="008431AB">
        <w:rPr>
          <w:rFonts w:ascii="Cambria" w:hAnsi="Cambria"/>
          <w:sz w:val="24"/>
          <w:szCs w:val="24"/>
        </w:rPr>
        <w:t>vectorizer</w:t>
      </w:r>
      <w:proofErr w:type="spellEnd"/>
      <w:r w:rsidRPr="008431AB">
        <w:rPr>
          <w:rFonts w:ascii="Cambria" w:hAnsi="Cambria"/>
          <w:sz w:val="24"/>
          <w:szCs w:val="24"/>
        </w:rPr>
        <w:t xml:space="preserve"> in our project to see which performs better.</w:t>
      </w:r>
    </w:p>
    <w:p w14:paraId="31DC3FAF" w14:textId="77777777" w:rsidR="000D1BF6" w:rsidRPr="00814456" w:rsidRDefault="000D1BF6" w:rsidP="00F94543">
      <w:pPr>
        <w:pStyle w:val="ListParagraph"/>
        <w:numPr>
          <w:ilvl w:val="0"/>
          <w:numId w:val="2"/>
        </w:numPr>
        <w:spacing w:line="360" w:lineRule="auto"/>
        <w:rPr>
          <w:rFonts w:ascii="Cambria" w:hAnsi="Cambria"/>
          <w:sz w:val="24"/>
          <w:szCs w:val="24"/>
          <w:u w:val="single"/>
        </w:rPr>
      </w:pPr>
      <w:r w:rsidRPr="00814456">
        <w:rPr>
          <w:rFonts w:ascii="Cambria" w:hAnsi="Cambria"/>
          <w:sz w:val="24"/>
          <w:szCs w:val="24"/>
          <w:u w:val="single"/>
        </w:rPr>
        <w:t>Bag-of-words</w:t>
      </w:r>
    </w:p>
    <w:p w14:paraId="6983F882" w14:textId="77777777" w:rsidR="000D1BF6" w:rsidRPr="008431AB" w:rsidRDefault="000D1BF6" w:rsidP="00814456">
      <w:pPr>
        <w:spacing w:line="360" w:lineRule="auto"/>
        <w:ind w:left="360"/>
        <w:rPr>
          <w:rFonts w:ascii="Cambria" w:hAnsi="Cambria"/>
          <w:sz w:val="24"/>
          <w:szCs w:val="24"/>
        </w:rPr>
      </w:pPr>
      <w:r w:rsidRPr="008431AB">
        <w:rPr>
          <w:rFonts w:ascii="Cambria" w:hAnsi="Cambria"/>
          <w:sz w:val="24"/>
          <w:szCs w:val="24"/>
        </w:rPr>
        <w:lastRenderedPageBreak/>
        <w:t xml:space="preserve">It is one of the most fundamental methods to transform tokens into a set of features. In this, each word is used as a feature for training the classifier. </w:t>
      </w:r>
    </w:p>
    <w:p w14:paraId="06E18E90" w14:textId="77777777" w:rsidR="000D1BF6" w:rsidRPr="008431AB" w:rsidRDefault="000D1BF6" w:rsidP="00814456">
      <w:pPr>
        <w:spacing w:line="360" w:lineRule="auto"/>
        <w:ind w:left="360"/>
        <w:rPr>
          <w:rFonts w:ascii="Cambria" w:hAnsi="Cambria"/>
          <w:sz w:val="24"/>
          <w:szCs w:val="24"/>
        </w:rPr>
      </w:pPr>
      <w:r w:rsidRPr="008431AB">
        <w:rPr>
          <w:rFonts w:ascii="Cambria" w:hAnsi="Cambria"/>
          <w:sz w:val="24"/>
          <w:szCs w:val="24"/>
        </w:rPr>
        <w:t xml:space="preserve">So, what we do over here is create a vocabulary of all the unique words from the corpus. Then, we create a matrix of the features by assigning a separate column for each word while each row corresponds to a review. This process is nothing but text </w:t>
      </w:r>
      <w:proofErr w:type="spellStart"/>
      <w:r w:rsidRPr="008431AB">
        <w:rPr>
          <w:rFonts w:ascii="Cambria" w:hAnsi="Cambria"/>
          <w:sz w:val="24"/>
          <w:szCs w:val="24"/>
        </w:rPr>
        <w:t>vectorization</w:t>
      </w:r>
      <w:proofErr w:type="spellEnd"/>
      <w:r w:rsidRPr="008431AB">
        <w:rPr>
          <w:rFonts w:ascii="Cambria" w:hAnsi="Cambria"/>
          <w:sz w:val="24"/>
          <w:szCs w:val="24"/>
        </w:rPr>
        <w:t>. Now, each entry in the matrix signifies the presence or absence of the word in the review (1 if it is present and 0 if it is not present)</w:t>
      </w:r>
    </w:p>
    <w:p w14:paraId="1626DD0B" w14:textId="77777777" w:rsidR="000D1BF6" w:rsidRPr="008431AB" w:rsidRDefault="000D1BF6" w:rsidP="00814456">
      <w:pPr>
        <w:spacing w:line="360" w:lineRule="auto"/>
        <w:ind w:left="360"/>
        <w:rPr>
          <w:rFonts w:ascii="Cambria" w:hAnsi="Cambria"/>
          <w:sz w:val="24"/>
          <w:szCs w:val="24"/>
        </w:rPr>
      </w:pPr>
      <w:r w:rsidRPr="008431AB">
        <w:rPr>
          <w:rFonts w:ascii="Cambria" w:hAnsi="Cambria"/>
          <w:sz w:val="24"/>
          <w:szCs w:val="24"/>
        </w:rPr>
        <w:t xml:space="preserve">The drawback of this model is that the order of occurrence of words is lost as we create a vector of tokens in the randomized order. This issue is solved using n-grams (as in we consider bigrams instead of unigrams [i.e., individual words]) to preserve the local ordering of words. Another drawback of Bag-of-words strategy is that it does not take the low frequency n grams into account as the higher average count values on words overshadow the shorter ones in many cases (key word being many cases). To reduce this redundancy, we use TFIDF </w:t>
      </w:r>
      <w:proofErr w:type="spellStart"/>
      <w:r w:rsidRPr="008431AB">
        <w:rPr>
          <w:rFonts w:ascii="Cambria" w:hAnsi="Cambria"/>
          <w:sz w:val="24"/>
          <w:szCs w:val="24"/>
        </w:rPr>
        <w:t>vectorizer</w:t>
      </w:r>
      <w:proofErr w:type="spellEnd"/>
      <w:r w:rsidRPr="008431AB">
        <w:rPr>
          <w:rFonts w:ascii="Cambria" w:hAnsi="Cambria"/>
          <w:sz w:val="24"/>
          <w:szCs w:val="24"/>
        </w:rPr>
        <w:t xml:space="preserve"> which is nothing but term frequency - inverse document frequency.</w:t>
      </w:r>
    </w:p>
    <w:p w14:paraId="7DCB56DD" w14:textId="0AD68C47" w:rsidR="000D1BF6" w:rsidRPr="008431AB" w:rsidRDefault="000D1BF6" w:rsidP="00814456">
      <w:pPr>
        <w:spacing w:line="360" w:lineRule="auto"/>
        <w:ind w:firstLine="360"/>
        <w:rPr>
          <w:rFonts w:ascii="Cambria" w:hAnsi="Cambria"/>
          <w:sz w:val="24"/>
          <w:szCs w:val="24"/>
        </w:rPr>
      </w:pPr>
      <w:r w:rsidRPr="008431AB">
        <w:rPr>
          <w:rFonts w:ascii="Cambria" w:hAnsi="Cambria"/>
          <w:sz w:val="24"/>
          <w:szCs w:val="24"/>
        </w:rPr>
        <w:t xml:space="preserve">To implement the bag-of-words strategy, we used </w:t>
      </w:r>
      <w:proofErr w:type="spellStart"/>
      <w:r w:rsidRPr="008431AB">
        <w:rPr>
          <w:rFonts w:ascii="Cambria" w:hAnsi="Cambria"/>
          <w:sz w:val="24"/>
          <w:szCs w:val="24"/>
        </w:rPr>
        <w:t>Scikit</w:t>
      </w:r>
      <w:proofErr w:type="spellEnd"/>
      <w:r w:rsidRPr="008431AB">
        <w:rPr>
          <w:rFonts w:ascii="Cambria" w:hAnsi="Cambria"/>
          <w:sz w:val="24"/>
          <w:szCs w:val="24"/>
        </w:rPr>
        <w:t xml:space="preserve"> </w:t>
      </w:r>
      <w:proofErr w:type="spellStart"/>
      <w:r w:rsidRPr="008431AB">
        <w:rPr>
          <w:rFonts w:ascii="Cambria" w:hAnsi="Cambria"/>
          <w:sz w:val="24"/>
          <w:szCs w:val="24"/>
        </w:rPr>
        <w:t>Learn’s</w:t>
      </w:r>
      <w:proofErr w:type="spellEnd"/>
      <w:r w:rsidRPr="008431AB">
        <w:rPr>
          <w:rFonts w:ascii="Cambria" w:hAnsi="Cambria"/>
          <w:sz w:val="24"/>
          <w:szCs w:val="24"/>
        </w:rPr>
        <w:t xml:space="preserve"> Count </w:t>
      </w:r>
      <w:proofErr w:type="spellStart"/>
      <w:r w:rsidRPr="008431AB">
        <w:rPr>
          <w:rFonts w:ascii="Cambria" w:hAnsi="Cambria"/>
          <w:sz w:val="24"/>
          <w:szCs w:val="24"/>
        </w:rPr>
        <w:t>Vectorizer</w:t>
      </w:r>
      <w:proofErr w:type="spellEnd"/>
    </w:p>
    <w:p w14:paraId="100F554F" w14:textId="77777777" w:rsidR="000D1BF6" w:rsidRPr="00814456" w:rsidRDefault="000D1BF6" w:rsidP="00F94543">
      <w:pPr>
        <w:pStyle w:val="ListParagraph"/>
        <w:numPr>
          <w:ilvl w:val="0"/>
          <w:numId w:val="2"/>
        </w:numPr>
        <w:spacing w:line="360" w:lineRule="auto"/>
        <w:rPr>
          <w:rFonts w:ascii="Cambria" w:hAnsi="Cambria"/>
          <w:sz w:val="24"/>
          <w:szCs w:val="24"/>
          <w:u w:val="single"/>
        </w:rPr>
      </w:pPr>
      <w:r w:rsidRPr="00814456">
        <w:rPr>
          <w:rFonts w:ascii="Cambria" w:hAnsi="Cambria"/>
          <w:sz w:val="24"/>
          <w:szCs w:val="24"/>
          <w:u w:val="single"/>
        </w:rPr>
        <w:t xml:space="preserve">TFIDF </w:t>
      </w:r>
      <w:proofErr w:type="spellStart"/>
      <w:r w:rsidRPr="00814456">
        <w:rPr>
          <w:rFonts w:ascii="Cambria" w:hAnsi="Cambria"/>
          <w:sz w:val="24"/>
          <w:szCs w:val="24"/>
          <w:u w:val="single"/>
        </w:rPr>
        <w:t>vectorizer</w:t>
      </w:r>
      <w:proofErr w:type="spellEnd"/>
    </w:p>
    <w:p w14:paraId="3748621C" w14:textId="77777777" w:rsidR="000D1BF6" w:rsidRPr="00982749" w:rsidRDefault="000D1BF6" w:rsidP="00814456">
      <w:pPr>
        <w:spacing w:line="360" w:lineRule="auto"/>
        <w:ind w:left="360"/>
        <w:rPr>
          <w:rFonts w:ascii="Cambria" w:hAnsi="Cambria"/>
          <w:sz w:val="24"/>
          <w:szCs w:val="24"/>
        </w:rPr>
      </w:pPr>
      <w:r w:rsidRPr="00982749">
        <w:rPr>
          <w:rFonts w:ascii="Cambria" w:hAnsi="Cambria"/>
          <w:sz w:val="24"/>
          <w:szCs w:val="24"/>
        </w:rPr>
        <w:t xml:space="preserve">What </w:t>
      </w:r>
      <w:proofErr w:type="spellStart"/>
      <w:r w:rsidRPr="00982749">
        <w:rPr>
          <w:rFonts w:ascii="Cambria" w:hAnsi="Cambria"/>
          <w:sz w:val="24"/>
          <w:szCs w:val="24"/>
        </w:rPr>
        <w:t>tf-idf</w:t>
      </w:r>
      <w:proofErr w:type="spellEnd"/>
      <w:r w:rsidRPr="00982749">
        <w:rPr>
          <w:rFonts w:ascii="Cambria" w:hAnsi="Cambria"/>
          <w:sz w:val="24"/>
          <w:szCs w:val="24"/>
        </w:rPr>
        <w:t xml:space="preserve"> </w:t>
      </w:r>
      <w:proofErr w:type="spellStart"/>
      <w:r w:rsidRPr="00982749">
        <w:rPr>
          <w:rFonts w:ascii="Cambria" w:hAnsi="Cambria"/>
          <w:sz w:val="24"/>
          <w:szCs w:val="24"/>
        </w:rPr>
        <w:t>vectorizer</w:t>
      </w:r>
      <w:proofErr w:type="spellEnd"/>
      <w:r w:rsidRPr="00982749">
        <w:rPr>
          <w:rFonts w:ascii="Cambria" w:hAnsi="Cambria"/>
          <w:sz w:val="24"/>
          <w:szCs w:val="24"/>
        </w:rPr>
        <w:t xml:space="preserve"> does is it highlights a specific issue that might not be too frequent but is of great importance. It is of two </w:t>
      </w:r>
      <w:proofErr w:type="gramStart"/>
      <w:r w:rsidRPr="00982749">
        <w:rPr>
          <w:rFonts w:ascii="Cambria" w:hAnsi="Cambria"/>
          <w:sz w:val="24"/>
          <w:szCs w:val="24"/>
        </w:rPr>
        <w:t>sub</w:t>
      </w:r>
      <w:proofErr w:type="gramEnd"/>
      <w:r w:rsidRPr="00982749">
        <w:rPr>
          <w:rFonts w:ascii="Cambria" w:hAnsi="Cambria"/>
          <w:sz w:val="24"/>
          <w:szCs w:val="24"/>
        </w:rPr>
        <w:t xml:space="preserve"> - parts:</w:t>
      </w:r>
    </w:p>
    <w:p w14:paraId="6EE89EAA" w14:textId="77777777" w:rsidR="000D1BF6" w:rsidRPr="00F94543" w:rsidRDefault="000D1BF6" w:rsidP="00814456">
      <w:pPr>
        <w:spacing w:line="360" w:lineRule="auto"/>
        <w:ind w:left="360"/>
        <w:rPr>
          <w:rFonts w:ascii="Cambria" w:hAnsi="Cambria"/>
          <w:sz w:val="24"/>
          <w:szCs w:val="24"/>
        </w:rPr>
      </w:pPr>
      <w:r w:rsidRPr="00F94543">
        <w:rPr>
          <w:rFonts w:ascii="Cambria" w:hAnsi="Cambria"/>
          <w:sz w:val="24"/>
          <w:szCs w:val="24"/>
        </w:rPr>
        <w:t xml:space="preserve">Term frequency (TF) </w:t>
      </w:r>
    </w:p>
    <w:p w14:paraId="6D1BDF6F" w14:textId="77777777" w:rsidR="000D1BF6" w:rsidRPr="00982749" w:rsidRDefault="000D1BF6" w:rsidP="00814456">
      <w:pPr>
        <w:spacing w:line="360" w:lineRule="auto"/>
        <w:ind w:left="360"/>
        <w:rPr>
          <w:rFonts w:ascii="Cambria" w:hAnsi="Cambria"/>
          <w:sz w:val="24"/>
          <w:szCs w:val="24"/>
        </w:rPr>
      </w:pPr>
      <w:r w:rsidRPr="00982749">
        <w:rPr>
          <w:rFonts w:ascii="Cambria" w:hAnsi="Cambria"/>
          <w:sz w:val="24"/>
          <w:szCs w:val="24"/>
        </w:rPr>
        <w:t>Term frequency specifies how frequently a term appears in the review w.r.t the total number of words in the review</w:t>
      </w:r>
    </w:p>
    <w:p w14:paraId="615792F1" w14:textId="77777777" w:rsidR="000D1BF6" w:rsidRPr="00982749" w:rsidRDefault="000D1BF6" w:rsidP="00814456">
      <w:pPr>
        <w:spacing w:line="360" w:lineRule="auto"/>
        <w:ind w:left="360"/>
        <w:rPr>
          <w:rFonts w:ascii="Cambria" w:hAnsi="Cambria"/>
          <w:sz w:val="24"/>
          <w:szCs w:val="24"/>
        </w:rPr>
      </w:pPr>
      <w:r w:rsidRPr="00982749">
        <w:rPr>
          <w:rFonts w:ascii="Cambria" w:hAnsi="Cambria"/>
          <w:sz w:val="24"/>
          <w:szCs w:val="24"/>
        </w:rPr>
        <w:t>Inverse document frequency (IDF)</w:t>
      </w:r>
    </w:p>
    <w:p w14:paraId="77AD1DDC" w14:textId="77777777" w:rsidR="000D1BF6" w:rsidRPr="00982749" w:rsidRDefault="000D1BF6" w:rsidP="00814456">
      <w:pPr>
        <w:spacing w:line="360" w:lineRule="auto"/>
        <w:ind w:left="360"/>
        <w:rPr>
          <w:rFonts w:ascii="Cambria" w:hAnsi="Cambria"/>
          <w:sz w:val="24"/>
          <w:szCs w:val="24"/>
        </w:rPr>
      </w:pPr>
      <w:r w:rsidRPr="00982749">
        <w:rPr>
          <w:rFonts w:ascii="Cambria" w:hAnsi="Cambria"/>
          <w:sz w:val="24"/>
          <w:szCs w:val="24"/>
        </w:rPr>
        <w:t xml:space="preserve">It is a measure of whether a term is rare or frequent across the reviews. A high </w:t>
      </w:r>
      <w:proofErr w:type="spellStart"/>
      <w:r w:rsidRPr="00982749">
        <w:rPr>
          <w:rFonts w:ascii="Cambria" w:hAnsi="Cambria"/>
          <w:sz w:val="24"/>
          <w:szCs w:val="24"/>
        </w:rPr>
        <w:t>Tf-idf</w:t>
      </w:r>
      <w:proofErr w:type="spellEnd"/>
      <w:r w:rsidRPr="00982749">
        <w:rPr>
          <w:rFonts w:ascii="Cambria" w:hAnsi="Cambria"/>
          <w:sz w:val="24"/>
          <w:szCs w:val="24"/>
        </w:rPr>
        <w:t xml:space="preserve"> score is obtained means a term has high frequency in a review but low frequency across all the reviews. For a word that appears in almost all reviews, the </w:t>
      </w:r>
      <w:proofErr w:type="spellStart"/>
      <w:r w:rsidRPr="00982749">
        <w:rPr>
          <w:rFonts w:ascii="Cambria" w:hAnsi="Cambria"/>
          <w:sz w:val="24"/>
          <w:szCs w:val="24"/>
        </w:rPr>
        <w:t>tf-idf</w:t>
      </w:r>
      <w:proofErr w:type="spellEnd"/>
      <w:r w:rsidRPr="00982749">
        <w:rPr>
          <w:rFonts w:ascii="Cambria" w:hAnsi="Cambria"/>
          <w:sz w:val="24"/>
          <w:szCs w:val="24"/>
        </w:rPr>
        <w:t xml:space="preserve"> score is closer to 0. </w:t>
      </w:r>
    </w:p>
    <w:p w14:paraId="6145100C" w14:textId="714E8622" w:rsidR="000D1BF6" w:rsidRPr="00982749" w:rsidRDefault="000D1BF6" w:rsidP="00982749">
      <w:pPr>
        <w:spacing w:line="360" w:lineRule="auto"/>
        <w:rPr>
          <w:rFonts w:ascii="Cambria" w:hAnsi="Cambria"/>
          <w:sz w:val="24"/>
          <w:szCs w:val="24"/>
        </w:rPr>
      </w:pPr>
      <w:r w:rsidRPr="00982749">
        <w:rPr>
          <w:rFonts w:ascii="Cambria" w:hAnsi="Cambria"/>
          <w:sz w:val="24"/>
          <w:szCs w:val="24"/>
        </w:rPr>
        <w:lastRenderedPageBreak/>
        <w:t>This value increases proportionally to the number of times a word appears in a review and decreases with the number of reviews that contain the word.</w:t>
      </w:r>
    </w:p>
    <w:p w14:paraId="62E7A0BA" w14:textId="353FBB89" w:rsidR="00D26028" w:rsidRPr="00982749" w:rsidRDefault="00982749" w:rsidP="00982749">
      <w:pPr>
        <w:spacing w:line="360" w:lineRule="auto"/>
        <w:rPr>
          <w:rFonts w:ascii="Cambria" w:hAnsi="Cambria"/>
          <w:b/>
          <w:bCs/>
          <w:sz w:val="28"/>
          <w:szCs w:val="28"/>
        </w:rPr>
      </w:pPr>
      <w:r w:rsidRPr="00982749">
        <w:rPr>
          <w:rFonts w:ascii="Cambria" w:hAnsi="Cambria"/>
          <w:b/>
          <w:bCs/>
          <w:sz w:val="28"/>
          <w:szCs w:val="28"/>
        </w:rPr>
        <w:t xml:space="preserve">Proposed Models </w:t>
      </w:r>
    </w:p>
    <w:p w14:paraId="7A8C236B" w14:textId="77777777" w:rsidR="00982749" w:rsidRPr="00982749" w:rsidRDefault="00982749" w:rsidP="00B96388">
      <w:pPr>
        <w:spacing w:line="360" w:lineRule="auto"/>
        <w:rPr>
          <w:rFonts w:ascii="Cambria" w:hAnsi="Cambria"/>
          <w:sz w:val="24"/>
          <w:szCs w:val="24"/>
          <w:u w:val="single"/>
        </w:rPr>
      </w:pPr>
      <w:r w:rsidRPr="00982749">
        <w:rPr>
          <w:rFonts w:ascii="Cambria" w:hAnsi="Cambria"/>
          <w:sz w:val="24"/>
          <w:szCs w:val="24"/>
          <w:u w:val="single"/>
        </w:rPr>
        <w:t>Logistic Regression</w:t>
      </w:r>
    </w:p>
    <w:p w14:paraId="485689CA" w14:textId="5299435F" w:rsidR="00982749" w:rsidRDefault="00B96388" w:rsidP="00B96388">
      <w:pPr>
        <w:spacing w:line="360" w:lineRule="auto"/>
        <w:rPr>
          <w:rFonts w:ascii="Cambria" w:hAnsi="Cambria"/>
          <w:sz w:val="24"/>
          <w:szCs w:val="24"/>
        </w:rPr>
      </w:pPr>
      <w:r>
        <w:rPr>
          <w:rFonts w:ascii="Cambria" w:hAnsi="Cambria"/>
          <w:sz w:val="24"/>
          <w:szCs w:val="24"/>
        </w:rPr>
        <w:t>C</w:t>
      </w:r>
      <w:r w:rsidR="00982749" w:rsidRPr="00982749">
        <w:rPr>
          <w:rFonts w:ascii="Cambria" w:hAnsi="Cambria"/>
          <w:sz w:val="24"/>
          <w:szCs w:val="24"/>
        </w:rPr>
        <w:t xml:space="preserve">oming to Logistic Regression, it’s often used when the dependent variable is categorical (in our case, the variables are positive, negative and neutral) There are two ways in which a model can be classified. It can be classified using binary classification (where only two class instances - 1 or 0 are present in the dataset) or we can use multi class classification. So, multi class classification allows us to categorize the test data into multiple class labels and can be implemented using two techniques. 1) one </w:t>
      </w:r>
      <w:proofErr w:type="spellStart"/>
      <w:r w:rsidR="00982749" w:rsidRPr="00982749">
        <w:rPr>
          <w:rFonts w:ascii="Cambria" w:hAnsi="Cambria"/>
          <w:sz w:val="24"/>
          <w:szCs w:val="24"/>
        </w:rPr>
        <w:t>vs</w:t>
      </w:r>
      <w:proofErr w:type="spellEnd"/>
      <w:r w:rsidR="00982749" w:rsidRPr="00982749">
        <w:rPr>
          <w:rFonts w:ascii="Cambria" w:hAnsi="Cambria"/>
          <w:sz w:val="24"/>
          <w:szCs w:val="24"/>
        </w:rPr>
        <w:t xml:space="preserve"> all 2) One </w:t>
      </w:r>
      <w:proofErr w:type="spellStart"/>
      <w:r w:rsidR="00982749" w:rsidRPr="00982749">
        <w:rPr>
          <w:rFonts w:ascii="Cambria" w:hAnsi="Cambria"/>
          <w:sz w:val="24"/>
          <w:szCs w:val="24"/>
        </w:rPr>
        <w:t>vs</w:t>
      </w:r>
      <w:proofErr w:type="spellEnd"/>
      <w:r w:rsidR="00982749" w:rsidRPr="00982749">
        <w:rPr>
          <w:rFonts w:ascii="Cambria" w:hAnsi="Cambria"/>
          <w:sz w:val="24"/>
          <w:szCs w:val="24"/>
        </w:rPr>
        <w:t xml:space="preserve"> one In this problem, we used the one </w:t>
      </w:r>
      <w:proofErr w:type="spellStart"/>
      <w:r w:rsidR="00982749" w:rsidRPr="00982749">
        <w:rPr>
          <w:rFonts w:ascii="Cambria" w:hAnsi="Cambria"/>
          <w:sz w:val="24"/>
          <w:szCs w:val="24"/>
        </w:rPr>
        <w:t>vs</w:t>
      </w:r>
      <w:proofErr w:type="spellEnd"/>
      <w:r w:rsidR="00982749" w:rsidRPr="00982749">
        <w:rPr>
          <w:rFonts w:ascii="Cambria" w:hAnsi="Cambria"/>
          <w:sz w:val="24"/>
          <w:szCs w:val="24"/>
        </w:rPr>
        <w:t xml:space="preserve"> all method in which n-binary classifier models are generated for the n-class instances (i.e., the number of class labels present in the dataset and the number of generated binary classifiers must be the same. So, the class that we are working with is denoted by 1 and the rest of the classes become 0</w:t>
      </w:r>
    </w:p>
    <w:p w14:paraId="5CBA7EBC" w14:textId="027F814E" w:rsidR="00595701" w:rsidRDefault="00595701" w:rsidP="00B96388">
      <w:pPr>
        <w:spacing w:line="360" w:lineRule="auto"/>
        <w:rPr>
          <w:rFonts w:ascii="Cambria" w:hAnsi="Cambria"/>
          <w:sz w:val="24"/>
          <w:szCs w:val="24"/>
        </w:rPr>
      </w:pPr>
      <w:r>
        <w:rPr>
          <w:rFonts w:ascii="Cambria" w:hAnsi="Cambria"/>
          <w:noProof/>
          <w:sz w:val="24"/>
          <w:szCs w:val="24"/>
        </w:rPr>
        <w:drawing>
          <wp:inline distT="0" distB="0" distL="0" distR="0" wp14:anchorId="6E4D9A96" wp14:editId="36374C86">
            <wp:extent cx="5911913" cy="3092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280" cy="3118731"/>
                    </a:xfrm>
                    <a:prstGeom prst="rect">
                      <a:avLst/>
                    </a:prstGeom>
                    <a:noFill/>
                  </pic:spPr>
                </pic:pic>
              </a:graphicData>
            </a:graphic>
          </wp:inline>
        </w:drawing>
      </w:r>
    </w:p>
    <w:p w14:paraId="709051E5" w14:textId="33CD7C35" w:rsidR="00595701" w:rsidRDefault="00595701" w:rsidP="00B96388">
      <w:pPr>
        <w:spacing w:line="360" w:lineRule="auto"/>
        <w:rPr>
          <w:rFonts w:ascii="Cambria" w:hAnsi="Cambria"/>
          <w:sz w:val="24"/>
          <w:szCs w:val="24"/>
        </w:rPr>
      </w:pPr>
      <w:r>
        <w:rPr>
          <w:rFonts w:ascii="Cambria" w:hAnsi="Cambria"/>
          <w:noProof/>
          <w:sz w:val="24"/>
          <w:szCs w:val="24"/>
        </w:rPr>
        <w:lastRenderedPageBreak/>
        <w:drawing>
          <wp:inline distT="0" distB="0" distL="0" distR="0" wp14:anchorId="11B06692" wp14:editId="549A4E90">
            <wp:extent cx="5921988" cy="278846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0300" cy="2806507"/>
                    </a:xfrm>
                    <a:prstGeom prst="rect">
                      <a:avLst/>
                    </a:prstGeom>
                    <a:noFill/>
                  </pic:spPr>
                </pic:pic>
              </a:graphicData>
            </a:graphic>
          </wp:inline>
        </w:drawing>
      </w:r>
    </w:p>
    <w:p w14:paraId="7A99FAB5" w14:textId="77777777" w:rsidR="00982749" w:rsidRPr="00982749" w:rsidRDefault="00982749" w:rsidP="00B96388">
      <w:pPr>
        <w:spacing w:line="360" w:lineRule="auto"/>
        <w:rPr>
          <w:rFonts w:ascii="Cambria" w:hAnsi="Cambria"/>
          <w:sz w:val="24"/>
          <w:szCs w:val="24"/>
          <w:u w:val="single"/>
        </w:rPr>
      </w:pPr>
      <w:r w:rsidRPr="00982749">
        <w:rPr>
          <w:rFonts w:ascii="Cambria" w:hAnsi="Cambria"/>
          <w:sz w:val="24"/>
          <w:szCs w:val="24"/>
          <w:u w:val="single"/>
        </w:rPr>
        <w:t>KNN</w:t>
      </w:r>
    </w:p>
    <w:p w14:paraId="450320CE" w14:textId="1D9E8BE4" w:rsidR="00982749" w:rsidRDefault="00982749" w:rsidP="00B96388">
      <w:pPr>
        <w:spacing w:line="360" w:lineRule="auto"/>
        <w:rPr>
          <w:rFonts w:ascii="Cambria" w:hAnsi="Cambria"/>
          <w:sz w:val="24"/>
          <w:szCs w:val="24"/>
        </w:rPr>
      </w:pPr>
      <w:r w:rsidRPr="00982749">
        <w:rPr>
          <w:rFonts w:ascii="Cambria" w:hAnsi="Cambria"/>
          <w:sz w:val="24"/>
          <w:szCs w:val="24"/>
        </w:rPr>
        <w:t xml:space="preserve">Next, we have K nearest </w:t>
      </w:r>
      <w:proofErr w:type="gramStart"/>
      <w:r w:rsidRPr="00982749">
        <w:rPr>
          <w:rFonts w:ascii="Cambria" w:hAnsi="Cambria"/>
          <w:sz w:val="24"/>
          <w:szCs w:val="24"/>
        </w:rPr>
        <w:t>neighbors</w:t>
      </w:r>
      <w:proofErr w:type="gramEnd"/>
      <w:r w:rsidRPr="00982749">
        <w:rPr>
          <w:rFonts w:ascii="Cambria" w:hAnsi="Cambria"/>
          <w:sz w:val="24"/>
          <w:szCs w:val="24"/>
        </w:rPr>
        <w:t xml:space="preserve"> classifier which assumes that similar things exist in close proximity. The output is calculated as the class with the highest frequency form k – most similar instances. Each instance votes for their class and the class with the most votes is taken as the prediction. The class probabilities can be calculated as the normalized frequency of samples that belong to each class in the set of K most similar instances for a new data instance. It doesn’t require training before making predictions, and the new data can be added seamlessly which will not impact the accuracy. Generally, if K is used and there even number of classes, it is advised to choose K value with an odd number to avid a tie and vice-versa</w:t>
      </w:r>
    </w:p>
    <w:p w14:paraId="66695DAD" w14:textId="499C62BE" w:rsidR="00CE3491" w:rsidRDefault="00CE3491" w:rsidP="00B96388">
      <w:pPr>
        <w:spacing w:line="360" w:lineRule="auto"/>
        <w:rPr>
          <w:rFonts w:ascii="Cambria" w:hAnsi="Cambria"/>
          <w:sz w:val="24"/>
          <w:szCs w:val="24"/>
        </w:rPr>
      </w:pPr>
      <w:r>
        <w:rPr>
          <w:rFonts w:ascii="Cambria" w:hAnsi="Cambria"/>
          <w:noProof/>
          <w:sz w:val="24"/>
          <w:szCs w:val="24"/>
        </w:rPr>
        <w:drawing>
          <wp:inline distT="0" distB="0" distL="0" distR="0" wp14:anchorId="2CD51D94" wp14:editId="7E86AAE5">
            <wp:extent cx="2408218" cy="21004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8978" cy="2135954"/>
                    </a:xfrm>
                    <a:prstGeom prst="rect">
                      <a:avLst/>
                    </a:prstGeom>
                    <a:noFill/>
                  </pic:spPr>
                </pic:pic>
              </a:graphicData>
            </a:graphic>
          </wp:inline>
        </w:drawing>
      </w:r>
      <w:r>
        <w:rPr>
          <w:rFonts w:ascii="Cambria" w:hAnsi="Cambria"/>
          <w:noProof/>
          <w:sz w:val="24"/>
          <w:szCs w:val="24"/>
        </w:rPr>
        <w:drawing>
          <wp:inline distT="0" distB="0" distL="0" distR="0" wp14:anchorId="773A90BC" wp14:editId="3C6E78C4">
            <wp:extent cx="3069125" cy="20829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9268" cy="2110188"/>
                    </a:xfrm>
                    <a:prstGeom prst="rect">
                      <a:avLst/>
                    </a:prstGeom>
                    <a:noFill/>
                  </pic:spPr>
                </pic:pic>
              </a:graphicData>
            </a:graphic>
          </wp:inline>
        </w:drawing>
      </w:r>
    </w:p>
    <w:p w14:paraId="7713C271" w14:textId="77777777" w:rsidR="00982749" w:rsidRPr="00982749" w:rsidRDefault="00982749" w:rsidP="00B96388">
      <w:pPr>
        <w:spacing w:line="360" w:lineRule="auto"/>
        <w:rPr>
          <w:rFonts w:ascii="Cambria" w:hAnsi="Cambria"/>
          <w:sz w:val="24"/>
          <w:szCs w:val="24"/>
          <w:u w:val="single"/>
        </w:rPr>
      </w:pPr>
      <w:r w:rsidRPr="00982749">
        <w:rPr>
          <w:rFonts w:ascii="Cambria" w:hAnsi="Cambria"/>
          <w:sz w:val="24"/>
          <w:szCs w:val="24"/>
          <w:u w:val="single"/>
        </w:rPr>
        <w:lastRenderedPageBreak/>
        <w:t>Support Vector Machine</w:t>
      </w:r>
    </w:p>
    <w:p w14:paraId="35D7FAD9" w14:textId="57C48427" w:rsidR="00982749" w:rsidRDefault="00982749" w:rsidP="00B96388">
      <w:pPr>
        <w:spacing w:line="360" w:lineRule="auto"/>
        <w:rPr>
          <w:rFonts w:ascii="Cambria" w:hAnsi="Cambria"/>
          <w:sz w:val="24"/>
          <w:szCs w:val="24"/>
        </w:rPr>
      </w:pPr>
      <w:r w:rsidRPr="00982749">
        <w:rPr>
          <w:rFonts w:ascii="Cambria" w:hAnsi="Cambria"/>
          <w:sz w:val="24"/>
          <w:szCs w:val="24"/>
        </w:rPr>
        <w:t>Finally, we used Support vector classifier</w:t>
      </w:r>
      <w:r w:rsidR="00595701">
        <w:rPr>
          <w:rFonts w:ascii="Cambria" w:hAnsi="Cambria"/>
          <w:sz w:val="24"/>
          <w:szCs w:val="24"/>
        </w:rPr>
        <w:t>.</w:t>
      </w:r>
      <w:r w:rsidRPr="00982749">
        <w:rPr>
          <w:rFonts w:ascii="Cambria" w:hAnsi="Cambria"/>
          <w:sz w:val="24"/>
          <w:szCs w:val="24"/>
        </w:rPr>
        <w:t xml:space="preserve"> The objective of this ML algorithm is to find a </w:t>
      </w:r>
      <w:proofErr w:type="spellStart"/>
      <w:r w:rsidRPr="00982749">
        <w:rPr>
          <w:rFonts w:ascii="Cambria" w:hAnsi="Cambria"/>
          <w:sz w:val="24"/>
          <w:szCs w:val="24"/>
        </w:rPr>
        <w:t>hyperplane</w:t>
      </w:r>
      <w:proofErr w:type="spellEnd"/>
      <w:r w:rsidRPr="00982749">
        <w:rPr>
          <w:rFonts w:ascii="Cambria" w:hAnsi="Cambria"/>
          <w:sz w:val="24"/>
          <w:szCs w:val="24"/>
        </w:rPr>
        <w:t xml:space="preserve"> (which is nothing but a decision boundary – the SVM classifier) in an N-dimensional space that distinctly classifies the data points and has the maximum margin (i.e., the maximum distance between data points of both classes) Here, N is the number of features on which the dimension of the </w:t>
      </w:r>
      <w:proofErr w:type="spellStart"/>
      <w:r w:rsidRPr="00982749">
        <w:rPr>
          <w:rFonts w:ascii="Cambria" w:hAnsi="Cambria"/>
          <w:sz w:val="24"/>
          <w:szCs w:val="24"/>
        </w:rPr>
        <w:t>hyperplane</w:t>
      </w:r>
      <w:proofErr w:type="spellEnd"/>
      <w:r w:rsidRPr="00982749">
        <w:rPr>
          <w:rFonts w:ascii="Cambria" w:hAnsi="Cambria"/>
          <w:sz w:val="24"/>
          <w:szCs w:val="24"/>
        </w:rPr>
        <w:t xml:space="preserve"> depends on. </w:t>
      </w:r>
    </w:p>
    <w:p w14:paraId="290EB1C6" w14:textId="069B397A" w:rsidR="00CE3491" w:rsidRPr="00982749" w:rsidRDefault="00CE3491" w:rsidP="00B96388">
      <w:pPr>
        <w:spacing w:line="360" w:lineRule="auto"/>
        <w:rPr>
          <w:rFonts w:ascii="Cambria" w:hAnsi="Cambria"/>
          <w:sz w:val="24"/>
          <w:szCs w:val="24"/>
        </w:rPr>
      </w:pPr>
      <w:r>
        <w:rPr>
          <w:noProof/>
        </w:rPr>
        <w:drawing>
          <wp:inline distT="0" distB="0" distL="0" distR="0" wp14:anchorId="0BF8B944" wp14:editId="5FE8252A">
            <wp:extent cx="5731510" cy="2085340"/>
            <wp:effectExtent l="0" t="0" r="2540" b="0"/>
            <wp:docPr id="23" name="Picture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5F22FB-41FB-45C9-ABBD-467E5C447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5F22FB-41FB-45C9-ABBD-467E5C447FA8}"/>
                        </a:ext>
                      </a:extLst>
                    </pic:cNvPr>
                    <pic:cNvPicPr>
                      <a:picLocks noChangeAspect="1"/>
                    </pic:cNvPicPr>
                  </pic:nvPicPr>
                  <pic:blipFill rotWithShape="1">
                    <a:blip r:embed="rId14"/>
                    <a:srcRect t="14571"/>
                    <a:stretch/>
                  </pic:blipFill>
                  <pic:spPr>
                    <a:xfrm>
                      <a:off x="0" y="0"/>
                      <a:ext cx="5731510" cy="2085340"/>
                    </a:xfrm>
                    <a:prstGeom prst="rect">
                      <a:avLst/>
                    </a:prstGeom>
                  </pic:spPr>
                </pic:pic>
              </a:graphicData>
            </a:graphic>
          </wp:inline>
        </w:drawing>
      </w:r>
    </w:p>
    <w:p w14:paraId="1FF44C70" w14:textId="39FDC58D" w:rsidR="00982749" w:rsidRDefault="00982749" w:rsidP="00982749">
      <w:pPr>
        <w:spacing w:line="360" w:lineRule="auto"/>
        <w:ind w:left="50"/>
        <w:rPr>
          <w:rFonts w:ascii="Cambria" w:hAnsi="Cambria"/>
          <w:sz w:val="24"/>
          <w:szCs w:val="24"/>
        </w:rPr>
      </w:pPr>
      <w:r w:rsidRPr="00982749">
        <w:rPr>
          <w:rFonts w:ascii="Cambria" w:hAnsi="Cambria"/>
          <w:sz w:val="24"/>
          <w:szCs w:val="24"/>
        </w:rPr>
        <w:t xml:space="preserve">Hence, if the number of input features is 2, the </w:t>
      </w:r>
      <w:proofErr w:type="spellStart"/>
      <w:r w:rsidRPr="00982749">
        <w:rPr>
          <w:rFonts w:ascii="Cambria" w:hAnsi="Cambria"/>
          <w:sz w:val="24"/>
          <w:szCs w:val="24"/>
        </w:rPr>
        <w:t>hyperplane</w:t>
      </w:r>
      <w:proofErr w:type="spellEnd"/>
      <w:r w:rsidRPr="00982749">
        <w:rPr>
          <w:rFonts w:ascii="Cambria" w:hAnsi="Cambria"/>
          <w:sz w:val="24"/>
          <w:szCs w:val="24"/>
        </w:rPr>
        <w:t xml:space="preserve"> is just a line. If the number of input features is 3, then the </w:t>
      </w:r>
      <w:proofErr w:type="spellStart"/>
      <w:r w:rsidRPr="00982749">
        <w:rPr>
          <w:rFonts w:ascii="Cambria" w:hAnsi="Cambria"/>
          <w:sz w:val="24"/>
          <w:szCs w:val="24"/>
        </w:rPr>
        <w:t>hyperplane</w:t>
      </w:r>
      <w:proofErr w:type="spellEnd"/>
      <w:r w:rsidRPr="00982749">
        <w:rPr>
          <w:rFonts w:ascii="Cambria" w:hAnsi="Cambria"/>
          <w:sz w:val="24"/>
          <w:szCs w:val="24"/>
        </w:rPr>
        <w:t xml:space="preserve"> becomes a two-dimensional plane Support vectors are data points that help us build our SVM. They are closer to the </w:t>
      </w:r>
      <w:proofErr w:type="spellStart"/>
      <w:r w:rsidRPr="00982749">
        <w:rPr>
          <w:rFonts w:ascii="Cambria" w:hAnsi="Cambria"/>
          <w:sz w:val="24"/>
          <w:szCs w:val="24"/>
        </w:rPr>
        <w:t>hyperplane</w:t>
      </w:r>
      <w:proofErr w:type="spellEnd"/>
      <w:r w:rsidRPr="00982749">
        <w:rPr>
          <w:rFonts w:ascii="Cambria" w:hAnsi="Cambria"/>
          <w:sz w:val="24"/>
          <w:szCs w:val="24"/>
        </w:rPr>
        <w:t xml:space="preserve"> and influence the position and orientation of the </w:t>
      </w:r>
      <w:proofErr w:type="spellStart"/>
      <w:r w:rsidRPr="00982749">
        <w:rPr>
          <w:rFonts w:ascii="Cambria" w:hAnsi="Cambria"/>
          <w:sz w:val="24"/>
          <w:szCs w:val="24"/>
        </w:rPr>
        <w:t>hyperplane</w:t>
      </w:r>
      <w:proofErr w:type="spellEnd"/>
    </w:p>
    <w:p w14:paraId="65E93FDA" w14:textId="45A96ABB" w:rsidR="00CE3491" w:rsidRDefault="00CE3491" w:rsidP="00CE3491">
      <w:pPr>
        <w:spacing w:line="360" w:lineRule="auto"/>
        <w:ind w:left="50"/>
        <w:rPr>
          <w:rFonts w:ascii="Cambria" w:hAnsi="Cambria"/>
          <w:sz w:val="24"/>
          <w:szCs w:val="24"/>
        </w:rPr>
      </w:pPr>
      <w:r>
        <w:rPr>
          <w:rFonts w:ascii="Cambria" w:hAnsi="Cambria"/>
          <w:noProof/>
          <w:sz w:val="24"/>
          <w:szCs w:val="24"/>
        </w:rPr>
        <w:drawing>
          <wp:inline distT="0" distB="0" distL="0" distR="0" wp14:anchorId="5C6A6EAB" wp14:editId="59DC8E2A">
            <wp:extent cx="3286408" cy="14902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960" cy="1529997"/>
                    </a:xfrm>
                    <a:prstGeom prst="rect">
                      <a:avLst/>
                    </a:prstGeom>
                    <a:noFill/>
                  </pic:spPr>
                </pic:pic>
              </a:graphicData>
            </a:graphic>
          </wp:inline>
        </w:drawing>
      </w:r>
      <w:r>
        <w:rPr>
          <w:rFonts w:ascii="Cambria" w:hAnsi="Cambria"/>
          <w:noProof/>
          <w:sz w:val="24"/>
          <w:szCs w:val="24"/>
        </w:rPr>
        <w:drawing>
          <wp:inline distT="0" distB="0" distL="0" distR="0" wp14:anchorId="028021C6" wp14:editId="18681012">
            <wp:extent cx="2317687" cy="160478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162" cy="1690967"/>
                    </a:xfrm>
                    <a:prstGeom prst="rect">
                      <a:avLst/>
                    </a:prstGeom>
                    <a:noFill/>
                  </pic:spPr>
                </pic:pic>
              </a:graphicData>
            </a:graphic>
          </wp:inline>
        </w:drawing>
      </w:r>
    </w:p>
    <w:p w14:paraId="534D6EF6" w14:textId="53B166E0" w:rsidR="00982749" w:rsidRDefault="00982749" w:rsidP="000D1BF6">
      <w:pPr>
        <w:spacing w:line="360" w:lineRule="auto"/>
        <w:ind w:left="50"/>
        <w:rPr>
          <w:rFonts w:ascii="Cambria" w:hAnsi="Cambria"/>
          <w:sz w:val="24"/>
          <w:szCs w:val="24"/>
        </w:rPr>
      </w:pPr>
    </w:p>
    <w:p w14:paraId="02FBE8A9" w14:textId="77777777" w:rsidR="00982749" w:rsidRDefault="00982749" w:rsidP="000D1BF6">
      <w:pPr>
        <w:spacing w:line="360" w:lineRule="auto"/>
        <w:ind w:left="50"/>
        <w:rPr>
          <w:rFonts w:ascii="Cambria" w:hAnsi="Cambria"/>
          <w:sz w:val="24"/>
          <w:szCs w:val="24"/>
        </w:rPr>
      </w:pPr>
    </w:p>
    <w:p w14:paraId="06D9B3DB" w14:textId="77777777" w:rsidR="00982749" w:rsidRDefault="00982749" w:rsidP="000D1BF6">
      <w:pPr>
        <w:spacing w:line="360" w:lineRule="auto"/>
        <w:ind w:left="50"/>
        <w:rPr>
          <w:rFonts w:ascii="Cambria" w:hAnsi="Cambria"/>
          <w:sz w:val="24"/>
          <w:szCs w:val="24"/>
        </w:rPr>
      </w:pPr>
    </w:p>
    <w:p w14:paraId="29795B52" w14:textId="4AA752D5" w:rsidR="00D26028" w:rsidRPr="00982749" w:rsidRDefault="00D26028" w:rsidP="00982749">
      <w:pPr>
        <w:spacing w:line="360" w:lineRule="auto"/>
        <w:ind w:left="50"/>
        <w:jc w:val="center"/>
        <w:rPr>
          <w:rFonts w:ascii="Cambria" w:hAnsi="Cambria"/>
          <w:b/>
          <w:bCs/>
          <w:sz w:val="32"/>
          <w:szCs w:val="32"/>
        </w:rPr>
      </w:pPr>
      <w:r w:rsidRPr="00982749">
        <w:rPr>
          <w:rFonts w:ascii="Cambria" w:hAnsi="Cambria"/>
          <w:b/>
          <w:bCs/>
          <w:sz w:val="32"/>
          <w:szCs w:val="32"/>
        </w:rPr>
        <w:lastRenderedPageBreak/>
        <w:t>R</w:t>
      </w:r>
      <w:r w:rsidR="00982749">
        <w:rPr>
          <w:rFonts w:ascii="Cambria" w:hAnsi="Cambria"/>
          <w:b/>
          <w:bCs/>
          <w:sz w:val="32"/>
          <w:szCs w:val="32"/>
        </w:rPr>
        <w:t xml:space="preserve">ESULTS AND DISCUSSION </w:t>
      </w:r>
    </w:p>
    <w:p w14:paraId="4F912F1C" w14:textId="15F4DAE1" w:rsidR="00F94543" w:rsidRDefault="00F94543" w:rsidP="00F94543">
      <w:pPr>
        <w:spacing w:line="360" w:lineRule="auto"/>
        <w:rPr>
          <w:rFonts w:ascii="Cambria" w:hAnsi="Cambria"/>
          <w:sz w:val="24"/>
          <w:szCs w:val="24"/>
        </w:rPr>
      </w:pPr>
      <w:r w:rsidRPr="00F94543">
        <w:rPr>
          <w:rFonts w:ascii="Cambria" w:hAnsi="Cambria"/>
          <w:sz w:val="24"/>
          <w:szCs w:val="24"/>
        </w:rPr>
        <w:t>Here is a graphical representation of our data. We are looking at the distribution of ratings and the distribution of number of words per review length which is done by applying lambda function that splits each review by spaces</w:t>
      </w:r>
    </w:p>
    <w:p w14:paraId="6D7D9592" w14:textId="66F28002" w:rsidR="00F94543" w:rsidRDefault="00F94543" w:rsidP="00F94543">
      <w:pPr>
        <w:spacing w:line="360" w:lineRule="auto"/>
        <w:rPr>
          <w:rFonts w:ascii="Cambria" w:hAnsi="Cambria"/>
          <w:sz w:val="24"/>
          <w:szCs w:val="24"/>
        </w:rPr>
      </w:pPr>
      <w:r>
        <w:rPr>
          <w:noProof/>
        </w:rPr>
        <w:drawing>
          <wp:inline distT="0" distB="0" distL="0" distR="0" wp14:anchorId="4DD07901" wp14:editId="10A6B821">
            <wp:extent cx="5943600" cy="2601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1595"/>
                    </a:xfrm>
                    <a:prstGeom prst="rect">
                      <a:avLst/>
                    </a:prstGeom>
                  </pic:spPr>
                </pic:pic>
              </a:graphicData>
            </a:graphic>
          </wp:inline>
        </w:drawing>
      </w:r>
    </w:p>
    <w:p w14:paraId="214393DA" w14:textId="77777777" w:rsidR="00F94543" w:rsidRDefault="00F94543" w:rsidP="00F94543">
      <w:pPr>
        <w:spacing w:line="360" w:lineRule="auto"/>
        <w:rPr>
          <w:noProof/>
        </w:rPr>
      </w:pPr>
      <w:r>
        <w:rPr>
          <w:noProof/>
        </w:rPr>
        <w:drawing>
          <wp:inline distT="0" distB="0" distL="0" distR="0" wp14:anchorId="762244A5" wp14:editId="2ABA98CD">
            <wp:extent cx="5943600" cy="2691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28"/>
                    <a:stretch/>
                  </pic:blipFill>
                  <pic:spPr bwMode="auto">
                    <a:xfrm>
                      <a:off x="0" y="0"/>
                      <a:ext cx="5943600" cy="2691111"/>
                    </a:xfrm>
                    <a:prstGeom prst="rect">
                      <a:avLst/>
                    </a:prstGeom>
                    <a:ln>
                      <a:noFill/>
                    </a:ln>
                    <a:extLst>
                      <a:ext uri="{53640926-AAD7-44D8-BBD7-CCE9431645EC}">
                        <a14:shadowObscured xmlns:a14="http://schemas.microsoft.com/office/drawing/2010/main"/>
                      </a:ext>
                    </a:extLst>
                  </pic:spPr>
                </pic:pic>
              </a:graphicData>
            </a:graphic>
          </wp:inline>
        </w:drawing>
      </w:r>
      <w:r w:rsidRPr="00F94543">
        <w:rPr>
          <w:noProof/>
        </w:rPr>
        <w:t xml:space="preserve"> </w:t>
      </w:r>
    </w:p>
    <w:p w14:paraId="0025CB82" w14:textId="776328B4" w:rsidR="00F94543" w:rsidRDefault="00F94543" w:rsidP="00F94543">
      <w:pPr>
        <w:spacing w:line="360" w:lineRule="auto"/>
        <w:rPr>
          <w:rFonts w:ascii="Cambria" w:hAnsi="Cambria"/>
          <w:sz w:val="24"/>
          <w:szCs w:val="24"/>
        </w:rPr>
      </w:pPr>
      <w:r>
        <w:rPr>
          <w:noProof/>
        </w:rPr>
        <w:lastRenderedPageBreak/>
        <w:drawing>
          <wp:inline distT="0" distB="0" distL="0" distR="0" wp14:anchorId="1451E859" wp14:editId="36066202">
            <wp:extent cx="5943600" cy="3051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1175"/>
                    </a:xfrm>
                    <a:prstGeom prst="rect">
                      <a:avLst/>
                    </a:prstGeom>
                  </pic:spPr>
                </pic:pic>
              </a:graphicData>
            </a:graphic>
          </wp:inline>
        </w:drawing>
      </w:r>
    </w:p>
    <w:p w14:paraId="321D8ACF" w14:textId="31BD08E7" w:rsidR="00814456" w:rsidRDefault="00814456" w:rsidP="00F94543">
      <w:pPr>
        <w:spacing w:line="360" w:lineRule="auto"/>
        <w:rPr>
          <w:rFonts w:ascii="Cambria" w:hAnsi="Cambria"/>
          <w:sz w:val="24"/>
          <w:szCs w:val="24"/>
        </w:rPr>
      </w:pPr>
      <w:r>
        <w:rPr>
          <w:noProof/>
        </w:rPr>
        <w:drawing>
          <wp:anchor distT="0" distB="0" distL="114300" distR="114300" simplePos="0" relativeHeight="251661312" behindDoc="0" locked="0" layoutInCell="1" allowOverlap="1" wp14:anchorId="3C0B4CE0" wp14:editId="189107BE">
            <wp:simplePos x="0" y="0"/>
            <wp:positionH relativeFrom="column">
              <wp:posOffset>0</wp:posOffset>
            </wp:positionH>
            <wp:positionV relativeFrom="paragraph">
              <wp:posOffset>361950</wp:posOffset>
            </wp:positionV>
            <wp:extent cx="5943600" cy="27654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anchor>
        </w:drawing>
      </w:r>
    </w:p>
    <w:p w14:paraId="718C62F3" w14:textId="77777777" w:rsidR="00814456" w:rsidRDefault="00814456" w:rsidP="00F94543">
      <w:pPr>
        <w:spacing w:line="360" w:lineRule="auto"/>
        <w:rPr>
          <w:rFonts w:ascii="Cambria" w:hAnsi="Cambria"/>
          <w:sz w:val="24"/>
          <w:szCs w:val="24"/>
        </w:rPr>
      </w:pPr>
    </w:p>
    <w:p w14:paraId="4EED7AA9" w14:textId="77777777" w:rsidR="00814456" w:rsidRDefault="00814456" w:rsidP="00F94543">
      <w:pPr>
        <w:spacing w:line="360" w:lineRule="auto"/>
        <w:rPr>
          <w:rFonts w:ascii="Cambria" w:hAnsi="Cambria"/>
          <w:sz w:val="24"/>
          <w:szCs w:val="24"/>
        </w:rPr>
      </w:pPr>
    </w:p>
    <w:p w14:paraId="0D916FB9" w14:textId="6C68C160" w:rsidR="00814456" w:rsidRDefault="00814456" w:rsidP="00595701">
      <w:pPr>
        <w:spacing w:line="360" w:lineRule="auto"/>
        <w:jc w:val="center"/>
        <w:rPr>
          <w:rFonts w:ascii="Cambria" w:hAnsi="Cambria"/>
          <w:sz w:val="24"/>
          <w:szCs w:val="24"/>
        </w:rPr>
      </w:pPr>
      <w:r>
        <w:rPr>
          <w:rFonts w:ascii="Cambria" w:hAnsi="Cambria"/>
          <w:noProof/>
          <w:sz w:val="24"/>
          <w:szCs w:val="24"/>
        </w:rPr>
        <w:lastRenderedPageBreak/>
        <w:drawing>
          <wp:inline distT="0" distB="0" distL="0" distR="0" wp14:anchorId="42DA9AE3" wp14:editId="09CF790A">
            <wp:extent cx="3225165" cy="2249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165" cy="2249805"/>
                    </a:xfrm>
                    <a:prstGeom prst="rect">
                      <a:avLst/>
                    </a:prstGeom>
                    <a:noFill/>
                  </pic:spPr>
                </pic:pic>
              </a:graphicData>
            </a:graphic>
          </wp:inline>
        </w:drawing>
      </w:r>
    </w:p>
    <w:p w14:paraId="666D1AAB" w14:textId="0528E979" w:rsidR="00F94543" w:rsidRDefault="00814456" w:rsidP="00F94543">
      <w:pPr>
        <w:spacing w:line="360" w:lineRule="auto"/>
        <w:rPr>
          <w:rFonts w:ascii="Cambria" w:hAnsi="Cambria"/>
          <w:sz w:val="24"/>
          <w:szCs w:val="24"/>
        </w:rPr>
      </w:pPr>
      <w:r>
        <w:rPr>
          <w:rFonts w:ascii="Cambria" w:hAnsi="Cambria"/>
          <w:sz w:val="24"/>
          <w:szCs w:val="24"/>
        </w:rPr>
        <w:br w:type="textWrapping" w:clear="all"/>
      </w:r>
    </w:p>
    <w:p w14:paraId="52C53358" w14:textId="6CB99764" w:rsidR="00F94543" w:rsidRDefault="00F94543" w:rsidP="00F94543">
      <w:pPr>
        <w:spacing w:line="360" w:lineRule="auto"/>
        <w:rPr>
          <w:rFonts w:ascii="Cambria" w:hAnsi="Cambria"/>
          <w:sz w:val="24"/>
          <w:szCs w:val="24"/>
        </w:rPr>
      </w:pPr>
      <w:r>
        <w:rPr>
          <w:rFonts w:ascii="Cambria" w:hAnsi="Cambria"/>
          <w:noProof/>
          <w:sz w:val="24"/>
          <w:szCs w:val="24"/>
        </w:rPr>
        <w:drawing>
          <wp:inline distT="0" distB="0" distL="0" distR="0" wp14:anchorId="3653CAE5" wp14:editId="7A13499C">
            <wp:extent cx="5963098" cy="2897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3738" cy="2902278"/>
                    </a:xfrm>
                    <a:prstGeom prst="rect">
                      <a:avLst/>
                    </a:prstGeom>
                    <a:noFill/>
                  </pic:spPr>
                </pic:pic>
              </a:graphicData>
            </a:graphic>
          </wp:inline>
        </w:drawing>
      </w:r>
    </w:p>
    <w:p w14:paraId="738F8E8E" w14:textId="366EBF19" w:rsidR="00F94543" w:rsidRDefault="00F94543" w:rsidP="00F94543">
      <w:pPr>
        <w:spacing w:line="360" w:lineRule="auto"/>
        <w:rPr>
          <w:rFonts w:ascii="Cambria" w:hAnsi="Cambria"/>
          <w:sz w:val="24"/>
          <w:szCs w:val="24"/>
        </w:rPr>
      </w:pPr>
      <w:r>
        <w:rPr>
          <w:rFonts w:ascii="Cambria" w:hAnsi="Cambria"/>
          <w:noProof/>
          <w:sz w:val="24"/>
          <w:szCs w:val="24"/>
        </w:rPr>
        <w:lastRenderedPageBreak/>
        <w:drawing>
          <wp:inline distT="0" distB="0" distL="0" distR="0" wp14:anchorId="7839E995" wp14:editId="3EA682FB">
            <wp:extent cx="5962650" cy="33442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8754" cy="3347709"/>
                    </a:xfrm>
                    <a:prstGeom prst="rect">
                      <a:avLst/>
                    </a:prstGeom>
                    <a:noFill/>
                  </pic:spPr>
                </pic:pic>
              </a:graphicData>
            </a:graphic>
          </wp:inline>
        </w:drawing>
      </w:r>
    </w:p>
    <w:p w14:paraId="51A600B7" w14:textId="0186B263" w:rsidR="00F94543" w:rsidRDefault="00F94543" w:rsidP="00F94543">
      <w:pPr>
        <w:spacing w:line="360" w:lineRule="auto"/>
        <w:rPr>
          <w:rFonts w:ascii="Cambria" w:hAnsi="Cambria"/>
          <w:sz w:val="24"/>
          <w:szCs w:val="24"/>
        </w:rPr>
      </w:pPr>
      <w:r>
        <w:rPr>
          <w:noProof/>
        </w:rPr>
        <w:drawing>
          <wp:inline distT="0" distB="0" distL="0" distR="0" wp14:anchorId="19003881" wp14:editId="01AF1841">
            <wp:extent cx="5901027" cy="3250194"/>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37"/>
                    <a:stretch/>
                  </pic:blipFill>
                  <pic:spPr bwMode="auto">
                    <a:xfrm>
                      <a:off x="0" y="0"/>
                      <a:ext cx="5917290" cy="3259151"/>
                    </a:xfrm>
                    <a:prstGeom prst="rect">
                      <a:avLst/>
                    </a:prstGeom>
                    <a:ln>
                      <a:noFill/>
                    </a:ln>
                    <a:extLst>
                      <a:ext uri="{53640926-AAD7-44D8-BBD7-CCE9431645EC}">
                        <a14:shadowObscured xmlns:a14="http://schemas.microsoft.com/office/drawing/2010/main"/>
                      </a:ext>
                    </a:extLst>
                  </pic:spPr>
                </pic:pic>
              </a:graphicData>
            </a:graphic>
          </wp:inline>
        </w:drawing>
      </w:r>
    </w:p>
    <w:p w14:paraId="27762DBF" w14:textId="32AC294C" w:rsidR="00595701" w:rsidRDefault="00595701" w:rsidP="00F94543">
      <w:pPr>
        <w:spacing w:line="360" w:lineRule="auto"/>
        <w:rPr>
          <w:rFonts w:ascii="Cambria" w:hAnsi="Cambria"/>
          <w:sz w:val="24"/>
          <w:szCs w:val="24"/>
        </w:rPr>
      </w:pPr>
      <w:r>
        <w:rPr>
          <w:noProof/>
        </w:rPr>
        <w:lastRenderedPageBreak/>
        <w:drawing>
          <wp:inline distT="0" distB="0" distL="0" distR="0" wp14:anchorId="11B91C02" wp14:editId="039C9458">
            <wp:extent cx="5780638" cy="3729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42"/>
                    <a:stretch/>
                  </pic:blipFill>
                  <pic:spPr bwMode="auto">
                    <a:xfrm>
                      <a:off x="0" y="0"/>
                      <a:ext cx="5780638" cy="3729990"/>
                    </a:xfrm>
                    <a:prstGeom prst="rect">
                      <a:avLst/>
                    </a:prstGeom>
                    <a:ln>
                      <a:noFill/>
                    </a:ln>
                    <a:extLst>
                      <a:ext uri="{53640926-AAD7-44D8-BBD7-CCE9431645EC}">
                        <a14:shadowObscured xmlns:a14="http://schemas.microsoft.com/office/drawing/2010/main"/>
                      </a:ext>
                    </a:extLst>
                  </pic:spPr>
                </pic:pic>
              </a:graphicData>
            </a:graphic>
          </wp:inline>
        </w:drawing>
      </w:r>
    </w:p>
    <w:p w14:paraId="58CFE682" w14:textId="39F96C52" w:rsidR="00F94543" w:rsidRDefault="00F94543" w:rsidP="00F94543">
      <w:pPr>
        <w:spacing w:line="360" w:lineRule="auto"/>
        <w:rPr>
          <w:rFonts w:ascii="Cambria" w:hAnsi="Cambria"/>
          <w:sz w:val="24"/>
          <w:szCs w:val="24"/>
        </w:rPr>
      </w:pPr>
      <w:r>
        <w:rPr>
          <w:noProof/>
        </w:rPr>
        <w:drawing>
          <wp:inline distT="0" distB="0" distL="0" distR="0" wp14:anchorId="3BD2DD0D" wp14:editId="52DE6C9C">
            <wp:extent cx="5833013" cy="31143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69" b="9432"/>
                    <a:stretch/>
                  </pic:blipFill>
                  <pic:spPr bwMode="auto">
                    <a:xfrm>
                      <a:off x="0" y="0"/>
                      <a:ext cx="5840099" cy="3118176"/>
                    </a:xfrm>
                    <a:prstGeom prst="rect">
                      <a:avLst/>
                    </a:prstGeom>
                    <a:ln>
                      <a:noFill/>
                    </a:ln>
                    <a:extLst>
                      <a:ext uri="{53640926-AAD7-44D8-BBD7-CCE9431645EC}">
                        <a14:shadowObscured xmlns:a14="http://schemas.microsoft.com/office/drawing/2010/main"/>
                      </a:ext>
                    </a:extLst>
                  </pic:spPr>
                </pic:pic>
              </a:graphicData>
            </a:graphic>
          </wp:inline>
        </w:drawing>
      </w:r>
    </w:p>
    <w:p w14:paraId="30BD62DA" w14:textId="77777777" w:rsidR="00595701" w:rsidRDefault="00595701" w:rsidP="00F94543">
      <w:pPr>
        <w:spacing w:line="360" w:lineRule="auto"/>
        <w:rPr>
          <w:rFonts w:ascii="Cambria" w:hAnsi="Cambria"/>
          <w:sz w:val="24"/>
          <w:szCs w:val="24"/>
        </w:rPr>
      </w:pPr>
    </w:p>
    <w:tbl>
      <w:tblPr>
        <w:tblW w:w="9261" w:type="dxa"/>
        <w:tblCellMar>
          <w:left w:w="0" w:type="dxa"/>
          <w:right w:w="0" w:type="dxa"/>
        </w:tblCellMar>
        <w:tblLook w:val="0600" w:firstRow="0" w:lastRow="0" w:firstColumn="0" w:lastColumn="0" w:noHBand="1" w:noVBand="1"/>
      </w:tblPr>
      <w:tblGrid>
        <w:gridCol w:w="3071"/>
        <w:gridCol w:w="3095"/>
        <w:gridCol w:w="3095"/>
      </w:tblGrid>
      <w:tr w:rsidR="00F94543" w:rsidRPr="003665D0" w14:paraId="07BF6725" w14:textId="77777777" w:rsidTr="00E45BF2">
        <w:trPr>
          <w:trHeight w:val="618"/>
        </w:trPr>
        <w:tc>
          <w:tcPr>
            <w:tcW w:w="3071" w:type="dxa"/>
            <w:tcBorders>
              <w:top w:val="single" w:sz="8" w:space="0" w:color="A7A4BC"/>
              <w:left w:val="single" w:sz="8" w:space="0" w:color="A7A4BC"/>
              <w:bottom w:val="single" w:sz="8" w:space="0" w:color="A7A4BC"/>
              <w:right w:val="single" w:sz="8" w:space="0" w:color="A7A4BC"/>
            </w:tcBorders>
            <w:shd w:val="clear" w:color="auto" w:fill="D9D9D9"/>
            <w:tcMar>
              <w:top w:w="108" w:type="dxa"/>
              <w:left w:w="144" w:type="dxa"/>
              <w:bottom w:w="108" w:type="dxa"/>
              <w:right w:w="144" w:type="dxa"/>
            </w:tcMar>
            <w:vAlign w:val="center"/>
            <w:hideMark/>
          </w:tcPr>
          <w:p w14:paraId="547B0ED2" w14:textId="77777777" w:rsidR="00F94543" w:rsidRPr="003665D0" w:rsidRDefault="00F94543" w:rsidP="00E45BF2">
            <w:pPr>
              <w:rPr>
                <w:b/>
                <w:bCs/>
                <w:noProof/>
                <w:sz w:val="32"/>
                <w:szCs w:val="32"/>
              </w:rPr>
            </w:pPr>
            <w:r w:rsidRPr="003665D0">
              <w:rPr>
                <w:b/>
                <w:bCs/>
                <w:noProof/>
                <w:sz w:val="32"/>
                <w:szCs w:val="32"/>
              </w:rPr>
              <w:t xml:space="preserve">Model </w:t>
            </w:r>
          </w:p>
        </w:tc>
        <w:tc>
          <w:tcPr>
            <w:tcW w:w="3095" w:type="dxa"/>
            <w:tcBorders>
              <w:top w:val="single" w:sz="8" w:space="0" w:color="A7A4BC"/>
              <w:left w:val="single" w:sz="8" w:space="0" w:color="A7A4BC"/>
              <w:bottom w:val="single" w:sz="8" w:space="0" w:color="A7A4BC"/>
              <w:right w:val="single" w:sz="8" w:space="0" w:color="A7A4BC"/>
            </w:tcBorders>
            <w:shd w:val="clear" w:color="auto" w:fill="D9D9D9"/>
            <w:tcMar>
              <w:top w:w="108" w:type="dxa"/>
              <w:left w:w="144" w:type="dxa"/>
              <w:bottom w:w="108" w:type="dxa"/>
              <w:right w:w="144" w:type="dxa"/>
            </w:tcMar>
            <w:vAlign w:val="center"/>
            <w:hideMark/>
          </w:tcPr>
          <w:p w14:paraId="0FF46476" w14:textId="77777777" w:rsidR="00F94543" w:rsidRPr="003665D0" w:rsidRDefault="00F94543" w:rsidP="00E45BF2">
            <w:pPr>
              <w:rPr>
                <w:b/>
                <w:bCs/>
                <w:noProof/>
                <w:sz w:val="32"/>
                <w:szCs w:val="32"/>
              </w:rPr>
            </w:pPr>
            <w:r w:rsidRPr="003665D0">
              <w:rPr>
                <w:b/>
                <w:bCs/>
                <w:noProof/>
                <w:sz w:val="32"/>
                <w:szCs w:val="32"/>
              </w:rPr>
              <w:t>Accuracy (Bag-of-</w:t>
            </w:r>
            <w:r w:rsidRPr="003665D0">
              <w:rPr>
                <w:b/>
                <w:bCs/>
                <w:noProof/>
                <w:sz w:val="32"/>
                <w:szCs w:val="32"/>
              </w:rPr>
              <w:lastRenderedPageBreak/>
              <w:t>words)</w:t>
            </w:r>
          </w:p>
        </w:tc>
        <w:tc>
          <w:tcPr>
            <w:tcW w:w="3095" w:type="dxa"/>
            <w:tcBorders>
              <w:top w:val="single" w:sz="8" w:space="0" w:color="A7A4BC"/>
              <w:left w:val="single" w:sz="8" w:space="0" w:color="A7A4BC"/>
              <w:bottom w:val="single" w:sz="8" w:space="0" w:color="A7A4BC"/>
              <w:right w:val="single" w:sz="8" w:space="0" w:color="A7A4BC"/>
            </w:tcBorders>
            <w:shd w:val="clear" w:color="auto" w:fill="D9D9D9"/>
            <w:tcMar>
              <w:top w:w="108" w:type="dxa"/>
              <w:left w:w="144" w:type="dxa"/>
              <w:bottom w:w="108" w:type="dxa"/>
              <w:right w:w="144" w:type="dxa"/>
            </w:tcMar>
            <w:vAlign w:val="center"/>
            <w:hideMark/>
          </w:tcPr>
          <w:p w14:paraId="2DBEB200" w14:textId="77777777" w:rsidR="00F94543" w:rsidRPr="003665D0" w:rsidRDefault="00F94543" w:rsidP="00E45BF2">
            <w:pPr>
              <w:rPr>
                <w:b/>
                <w:bCs/>
                <w:noProof/>
                <w:sz w:val="32"/>
                <w:szCs w:val="32"/>
              </w:rPr>
            </w:pPr>
            <w:r w:rsidRPr="003665D0">
              <w:rPr>
                <w:b/>
                <w:bCs/>
                <w:noProof/>
                <w:sz w:val="32"/>
                <w:szCs w:val="32"/>
              </w:rPr>
              <w:lastRenderedPageBreak/>
              <w:t xml:space="preserve">Accuracy (TFIDF </w:t>
            </w:r>
            <w:r w:rsidRPr="003665D0">
              <w:rPr>
                <w:b/>
                <w:bCs/>
                <w:noProof/>
                <w:sz w:val="32"/>
                <w:szCs w:val="32"/>
              </w:rPr>
              <w:lastRenderedPageBreak/>
              <w:t>Vectorizer)</w:t>
            </w:r>
          </w:p>
        </w:tc>
      </w:tr>
      <w:tr w:rsidR="00F94543" w:rsidRPr="003665D0" w14:paraId="25783BE7" w14:textId="77777777" w:rsidTr="00E45BF2">
        <w:trPr>
          <w:trHeight w:val="618"/>
        </w:trPr>
        <w:tc>
          <w:tcPr>
            <w:tcW w:w="3071" w:type="dxa"/>
            <w:tcBorders>
              <w:top w:val="single" w:sz="8" w:space="0" w:color="A7A4BC"/>
              <w:left w:val="single" w:sz="8" w:space="0" w:color="A7A4BC"/>
              <w:bottom w:val="single" w:sz="8" w:space="0" w:color="A7A4BC"/>
              <w:right w:val="single" w:sz="8" w:space="0" w:color="A7A4BC"/>
            </w:tcBorders>
            <w:shd w:val="clear" w:color="auto" w:fill="D9D9D9"/>
            <w:tcMar>
              <w:top w:w="108" w:type="dxa"/>
              <w:left w:w="144" w:type="dxa"/>
              <w:bottom w:w="108" w:type="dxa"/>
              <w:right w:w="144" w:type="dxa"/>
            </w:tcMar>
            <w:vAlign w:val="center"/>
            <w:hideMark/>
          </w:tcPr>
          <w:p w14:paraId="54E4B24F" w14:textId="77777777" w:rsidR="00F94543" w:rsidRPr="003665D0" w:rsidRDefault="00F94543" w:rsidP="00E45BF2">
            <w:pPr>
              <w:rPr>
                <w:b/>
                <w:bCs/>
                <w:noProof/>
                <w:sz w:val="32"/>
                <w:szCs w:val="32"/>
              </w:rPr>
            </w:pPr>
            <w:r w:rsidRPr="003665D0">
              <w:rPr>
                <w:b/>
                <w:bCs/>
                <w:noProof/>
                <w:sz w:val="32"/>
                <w:szCs w:val="32"/>
              </w:rPr>
              <w:lastRenderedPageBreak/>
              <w:t>Logistic Regression</w:t>
            </w:r>
          </w:p>
        </w:tc>
        <w:tc>
          <w:tcPr>
            <w:tcW w:w="3095" w:type="dxa"/>
            <w:tcBorders>
              <w:top w:val="single" w:sz="8" w:space="0" w:color="A7A4BC"/>
              <w:left w:val="single" w:sz="8" w:space="0" w:color="A7A4BC"/>
              <w:bottom w:val="single" w:sz="8" w:space="0" w:color="A7A4BC"/>
              <w:right w:val="single" w:sz="8" w:space="0" w:color="A7A4BC"/>
            </w:tcBorders>
            <w:shd w:val="clear" w:color="auto" w:fill="auto"/>
            <w:tcMar>
              <w:top w:w="108" w:type="dxa"/>
              <w:left w:w="144" w:type="dxa"/>
              <w:bottom w:w="108" w:type="dxa"/>
              <w:right w:w="144" w:type="dxa"/>
            </w:tcMar>
            <w:vAlign w:val="center"/>
            <w:hideMark/>
          </w:tcPr>
          <w:p w14:paraId="64995F8E" w14:textId="77777777" w:rsidR="00F94543" w:rsidRPr="003665D0" w:rsidRDefault="00F94543" w:rsidP="00E45BF2">
            <w:pPr>
              <w:rPr>
                <w:b/>
                <w:bCs/>
                <w:noProof/>
                <w:sz w:val="32"/>
                <w:szCs w:val="32"/>
              </w:rPr>
            </w:pPr>
            <w:r w:rsidRPr="003665D0">
              <w:rPr>
                <w:b/>
                <w:bCs/>
                <w:noProof/>
                <w:sz w:val="32"/>
                <w:szCs w:val="32"/>
              </w:rPr>
              <w:t>0.836</w:t>
            </w:r>
          </w:p>
        </w:tc>
        <w:tc>
          <w:tcPr>
            <w:tcW w:w="3095" w:type="dxa"/>
            <w:tcBorders>
              <w:top w:val="single" w:sz="8" w:space="0" w:color="A7A4BC"/>
              <w:left w:val="single" w:sz="8" w:space="0" w:color="A7A4BC"/>
              <w:bottom w:val="single" w:sz="8" w:space="0" w:color="A7A4BC"/>
              <w:right w:val="single" w:sz="8" w:space="0" w:color="A7A4BC"/>
            </w:tcBorders>
            <w:shd w:val="clear" w:color="auto" w:fill="auto"/>
            <w:tcMar>
              <w:top w:w="108" w:type="dxa"/>
              <w:left w:w="144" w:type="dxa"/>
              <w:bottom w:w="108" w:type="dxa"/>
              <w:right w:w="144" w:type="dxa"/>
            </w:tcMar>
            <w:vAlign w:val="center"/>
            <w:hideMark/>
          </w:tcPr>
          <w:p w14:paraId="6AF3C923" w14:textId="77777777" w:rsidR="00F94543" w:rsidRPr="003665D0" w:rsidRDefault="00F94543" w:rsidP="00E45BF2">
            <w:pPr>
              <w:rPr>
                <w:b/>
                <w:bCs/>
                <w:noProof/>
                <w:sz w:val="32"/>
                <w:szCs w:val="32"/>
              </w:rPr>
            </w:pPr>
            <w:r w:rsidRPr="003665D0">
              <w:rPr>
                <w:b/>
                <w:bCs/>
                <w:noProof/>
                <w:sz w:val="32"/>
                <w:szCs w:val="32"/>
              </w:rPr>
              <w:t>0.831</w:t>
            </w:r>
          </w:p>
        </w:tc>
      </w:tr>
      <w:tr w:rsidR="00F94543" w:rsidRPr="003665D0" w14:paraId="507D4A12" w14:textId="77777777" w:rsidTr="00E45BF2">
        <w:trPr>
          <w:trHeight w:val="618"/>
        </w:trPr>
        <w:tc>
          <w:tcPr>
            <w:tcW w:w="3071" w:type="dxa"/>
            <w:tcBorders>
              <w:top w:val="single" w:sz="8" w:space="0" w:color="A7A4BC"/>
              <w:left w:val="single" w:sz="8" w:space="0" w:color="A7A4BC"/>
              <w:bottom w:val="single" w:sz="8" w:space="0" w:color="A7A4BC"/>
              <w:right w:val="single" w:sz="8" w:space="0" w:color="A7A4BC"/>
            </w:tcBorders>
            <w:shd w:val="clear" w:color="auto" w:fill="D9D9D9"/>
            <w:tcMar>
              <w:top w:w="108" w:type="dxa"/>
              <w:left w:w="144" w:type="dxa"/>
              <w:bottom w:w="108" w:type="dxa"/>
              <w:right w:w="144" w:type="dxa"/>
            </w:tcMar>
            <w:vAlign w:val="center"/>
            <w:hideMark/>
          </w:tcPr>
          <w:p w14:paraId="109ECDE2" w14:textId="77777777" w:rsidR="00F94543" w:rsidRPr="003665D0" w:rsidRDefault="00F94543" w:rsidP="00E45BF2">
            <w:pPr>
              <w:rPr>
                <w:b/>
                <w:bCs/>
                <w:noProof/>
                <w:sz w:val="32"/>
                <w:szCs w:val="32"/>
              </w:rPr>
            </w:pPr>
            <w:r w:rsidRPr="003665D0">
              <w:rPr>
                <w:b/>
                <w:bCs/>
                <w:noProof/>
                <w:sz w:val="32"/>
                <w:szCs w:val="32"/>
              </w:rPr>
              <w:t>KNN</w:t>
            </w:r>
          </w:p>
        </w:tc>
        <w:tc>
          <w:tcPr>
            <w:tcW w:w="3095" w:type="dxa"/>
            <w:tcBorders>
              <w:top w:val="single" w:sz="8" w:space="0" w:color="A7A4BC"/>
              <w:left w:val="single" w:sz="8" w:space="0" w:color="A7A4BC"/>
              <w:bottom w:val="single" w:sz="8" w:space="0" w:color="A7A4BC"/>
              <w:right w:val="single" w:sz="8" w:space="0" w:color="A7A4BC"/>
            </w:tcBorders>
            <w:shd w:val="clear" w:color="auto" w:fill="auto"/>
            <w:tcMar>
              <w:top w:w="108" w:type="dxa"/>
              <w:left w:w="144" w:type="dxa"/>
              <w:bottom w:w="108" w:type="dxa"/>
              <w:right w:w="144" w:type="dxa"/>
            </w:tcMar>
            <w:vAlign w:val="center"/>
            <w:hideMark/>
          </w:tcPr>
          <w:p w14:paraId="374D1D16" w14:textId="77777777" w:rsidR="00F94543" w:rsidRPr="003665D0" w:rsidRDefault="00F94543" w:rsidP="00E45BF2">
            <w:pPr>
              <w:rPr>
                <w:b/>
                <w:bCs/>
                <w:noProof/>
                <w:sz w:val="32"/>
                <w:szCs w:val="32"/>
              </w:rPr>
            </w:pPr>
            <w:r w:rsidRPr="003665D0">
              <w:rPr>
                <w:b/>
                <w:bCs/>
                <w:noProof/>
                <w:sz w:val="32"/>
                <w:szCs w:val="32"/>
              </w:rPr>
              <w:t>0.764</w:t>
            </w:r>
          </w:p>
        </w:tc>
        <w:tc>
          <w:tcPr>
            <w:tcW w:w="3095" w:type="dxa"/>
            <w:tcBorders>
              <w:top w:val="single" w:sz="8" w:space="0" w:color="A7A4BC"/>
              <w:left w:val="single" w:sz="8" w:space="0" w:color="A7A4BC"/>
              <w:bottom w:val="single" w:sz="8" w:space="0" w:color="A7A4BC"/>
              <w:right w:val="single" w:sz="8" w:space="0" w:color="A7A4BC"/>
            </w:tcBorders>
            <w:shd w:val="clear" w:color="auto" w:fill="auto"/>
            <w:tcMar>
              <w:top w:w="108" w:type="dxa"/>
              <w:left w:w="144" w:type="dxa"/>
              <w:bottom w:w="108" w:type="dxa"/>
              <w:right w:w="144" w:type="dxa"/>
            </w:tcMar>
            <w:vAlign w:val="center"/>
            <w:hideMark/>
          </w:tcPr>
          <w:p w14:paraId="2461A17F" w14:textId="77777777" w:rsidR="00F94543" w:rsidRPr="003665D0" w:rsidRDefault="00F94543" w:rsidP="00E45BF2">
            <w:pPr>
              <w:rPr>
                <w:b/>
                <w:bCs/>
                <w:noProof/>
                <w:sz w:val="32"/>
                <w:szCs w:val="32"/>
              </w:rPr>
            </w:pPr>
            <w:r w:rsidRPr="003665D0">
              <w:rPr>
                <w:b/>
                <w:bCs/>
                <w:noProof/>
                <w:sz w:val="32"/>
                <w:szCs w:val="32"/>
              </w:rPr>
              <w:t>0.824</w:t>
            </w:r>
          </w:p>
        </w:tc>
      </w:tr>
      <w:tr w:rsidR="00F94543" w:rsidRPr="003665D0" w14:paraId="5AE07697" w14:textId="77777777" w:rsidTr="00E45BF2">
        <w:trPr>
          <w:trHeight w:val="618"/>
        </w:trPr>
        <w:tc>
          <w:tcPr>
            <w:tcW w:w="3071" w:type="dxa"/>
            <w:tcBorders>
              <w:top w:val="single" w:sz="8" w:space="0" w:color="A7A4BC"/>
              <w:left w:val="single" w:sz="8" w:space="0" w:color="A7A4BC"/>
              <w:bottom w:val="single" w:sz="8" w:space="0" w:color="A7A4BC"/>
              <w:right w:val="single" w:sz="8" w:space="0" w:color="A7A4BC"/>
            </w:tcBorders>
            <w:shd w:val="clear" w:color="auto" w:fill="D9D9D9"/>
            <w:tcMar>
              <w:top w:w="108" w:type="dxa"/>
              <w:left w:w="144" w:type="dxa"/>
              <w:bottom w:w="108" w:type="dxa"/>
              <w:right w:w="144" w:type="dxa"/>
            </w:tcMar>
            <w:vAlign w:val="center"/>
            <w:hideMark/>
          </w:tcPr>
          <w:p w14:paraId="718F7292" w14:textId="77777777" w:rsidR="00F94543" w:rsidRPr="003665D0" w:rsidRDefault="00F94543" w:rsidP="00E45BF2">
            <w:pPr>
              <w:rPr>
                <w:b/>
                <w:bCs/>
                <w:noProof/>
                <w:sz w:val="32"/>
                <w:szCs w:val="32"/>
              </w:rPr>
            </w:pPr>
            <w:r w:rsidRPr="003665D0">
              <w:rPr>
                <w:b/>
                <w:bCs/>
                <w:noProof/>
                <w:sz w:val="32"/>
                <w:szCs w:val="32"/>
              </w:rPr>
              <w:t>SVC</w:t>
            </w:r>
          </w:p>
        </w:tc>
        <w:tc>
          <w:tcPr>
            <w:tcW w:w="3095" w:type="dxa"/>
            <w:tcBorders>
              <w:top w:val="single" w:sz="8" w:space="0" w:color="A7A4BC"/>
              <w:left w:val="single" w:sz="8" w:space="0" w:color="A7A4BC"/>
              <w:bottom w:val="single" w:sz="8" w:space="0" w:color="A7A4BC"/>
              <w:right w:val="single" w:sz="8" w:space="0" w:color="A7A4BC"/>
            </w:tcBorders>
            <w:shd w:val="clear" w:color="auto" w:fill="auto"/>
            <w:tcMar>
              <w:top w:w="108" w:type="dxa"/>
              <w:left w:w="144" w:type="dxa"/>
              <w:bottom w:w="108" w:type="dxa"/>
              <w:right w:w="144" w:type="dxa"/>
            </w:tcMar>
            <w:vAlign w:val="center"/>
            <w:hideMark/>
          </w:tcPr>
          <w:p w14:paraId="272B49AB" w14:textId="77777777" w:rsidR="00F94543" w:rsidRPr="003665D0" w:rsidRDefault="00F94543" w:rsidP="00E45BF2">
            <w:pPr>
              <w:rPr>
                <w:b/>
                <w:bCs/>
                <w:noProof/>
                <w:sz w:val="32"/>
                <w:szCs w:val="32"/>
              </w:rPr>
            </w:pPr>
            <w:r w:rsidRPr="003665D0">
              <w:rPr>
                <w:b/>
                <w:bCs/>
                <w:noProof/>
                <w:sz w:val="32"/>
                <w:szCs w:val="32"/>
              </w:rPr>
              <w:t>0.793</w:t>
            </w:r>
          </w:p>
        </w:tc>
        <w:tc>
          <w:tcPr>
            <w:tcW w:w="3095" w:type="dxa"/>
            <w:tcBorders>
              <w:top w:val="single" w:sz="8" w:space="0" w:color="A7A4BC"/>
              <w:left w:val="single" w:sz="8" w:space="0" w:color="A7A4BC"/>
              <w:bottom w:val="single" w:sz="8" w:space="0" w:color="A7A4BC"/>
              <w:right w:val="single" w:sz="8" w:space="0" w:color="A7A4BC"/>
            </w:tcBorders>
            <w:shd w:val="clear" w:color="auto" w:fill="auto"/>
            <w:tcMar>
              <w:top w:w="108" w:type="dxa"/>
              <w:left w:w="144" w:type="dxa"/>
              <w:bottom w:w="108" w:type="dxa"/>
              <w:right w:w="144" w:type="dxa"/>
            </w:tcMar>
            <w:vAlign w:val="center"/>
            <w:hideMark/>
          </w:tcPr>
          <w:p w14:paraId="42B5FE10" w14:textId="77777777" w:rsidR="00F94543" w:rsidRPr="003665D0" w:rsidRDefault="00F94543" w:rsidP="00E45BF2">
            <w:pPr>
              <w:rPr>
                <w:b/>
                <w:bCs/>
                <w:noProof/>
                <w:sz w:val="32"/>
                <w:szCs w:val="32"/>
              </w:rPr>
            </w:pPr>
            <w:r w:rsidRPr="003665D0">
              <w:rPr>
                <w:b/>
                <w:bCs/>
                <w:noProof/>
                <w:sz w:val="32"/>
                <w:szCs w:val="32"/>
              </w:rPr>
              <w:t>0.775</w:t>
            </w:r>
          </w:p>
        </w:tc>
      </w:tr>
    </w:tbl>
    <w:p w14:paraId="552A1FF5" w14:textId="77777777" w:rsidR="00E655D4" w:rsidRDefault="00E655D4" w:rsidP="00F94543">
      <w:pPr>
        <w:spacing w:line="360" w:lineRule="auto"/>
        <w:rPr>
          <w:rFonts w:ascii="Cambria" w:hAnsi="Cambria"/>
          <w:sz w:val="24"/>
          <w:szCs w:val="24"/>
        </w:rPr>
      </w:pPr>
    </w:p>
    <w:p w14:paraId="7048BE3E" w14:textId="77777777" w:rsidR="00E655D4" w:rsidRDefault="00E655D4" w:rsidP="000D1BF6">
      <w:pPr>
        <w:spacing w:line="360" w:lineRule="auto"/>
        <w:ind w:left="50"/>
        <w:rPr>
          <w:rFonts w:ascii="Cambria" w:hAnsi="Cambria"/>
          <w:sz w:val="24"/>
          <w:szCs w:val="24"/>
        </w:rPr>
      </w:pPr>
    </w:p>
    <w:p w14:paraId="5DFA5FD6" w14:textId="77777777" w:rsidR="00E655D4" w:rsidRDefault="00E655D4" w:rsidP="000D1BF6">
      <w:pPr>
        <w:spacing w:line="360" w:lineRule="auto"/>
        <w:ind w:left="50"/>
        <w:rPr>
          <w:rFonts w:ascii="Cambria" w:hAnsi="Cambria"/>
          <w:sz w:val="24"/>
          <w:szCs w:val="24"/>
        </w:rPr>
      </w:pPr>
    </w:p>
    <w:p w14:paraId="2B0D9946" w14:textId="1B01F63E" w:rsidR="00E655D4" w:rsidRDefault="00E655D4" w:rsidP="000D1BF6">
      <w:pPr>
        <w:spacing w:line="360" w:lineRule="auto"/>
        <w:ind w:left="50"/>
        <w:rPr>
          <w:rFonts w:ascii="Cambria" w:hAnsi="Cambria"/>
          <w:sz w:val="24"/>
          <w:szCs w:val="24"/>
        </w:rPr>
      </w:pPr>
    </w:p>
    <w:p w14:paraId="355071F4" w14:textId="6A3077C7" w:rsidR="00595701" w:rsidRDefault="00595701" w:rsidP="000D1BF6">
      <w:pPr>
        <w:spacing w:line="360" w:lineRule="auto"/>
        <w:ind w:left="50"/>
        <w:rPr>
          <w:rFonts w:ascii="Cambria" w:hAnsi="Cambria"/>
          <w:sz w:val="24"/>
          <w:szCs w:val="24"/>
        </w:rPr>
      </w:pPr>
    </w:p>
    <w:p w14:paraId="606FFAD6" w14:textId="6C860F99" w:rsidR="00595701" w:rsidRDefault="00595701" w:rsidP="000D1BF6">
      <w:pPr>
        <w:spacing w:line="360" w:lineRule="auto"/>
        <w:ind w:left="50"/>
        <w:rPr>
          <w:rFonts w:ascii="Cambria" w:hAnsi="Cambria"/>
          <w:sz w:val="24"/>
          <w:szCs w:val="24"/>
        </w:rPr>
      </w:pPr>
    </w:p>
    <w:p w14:paraId="6E114894" w14:textId="281A5A77" w:rsidR="00595701" w:rsidRDefault="00595701" w:rsidP="000D1BF6">
      <w:pPr>
        <w:spacing w:line="360" w:lineRule="auto"/>
        <w:ind w:left="50"/>
        <w:rPr>
          <w:rFonts w:ascii="Cambria" w:hAnsi="Cambria"/>
          <w:sz w:val="24"/>
          <w:szCs w:val="24"/>
        </w:rPr>
      </w:pPr>
    </w:p>
    <w:p w14:paraId="160D5515" w14:textId="1885D5E8" w:rsidR="00595701" w:rsidRDefault="00595701" w:rsidP="000D1BF6">
      <w:pPr>
        <w:spacing w:line="360" w:lineRule="auto"/>
        <w:ind w:left="50"/>
        <w:rPr>
          <w:rFonts w:ascii="Cambria" w:hAnsi="Cambria"/>
          <w:sz w:val="24"/>
          <w:szCs w:val="24"/>
        </w:rPr>
      </w:pPr>
    </w:p>
    <w:p w14:paraId="616BDF80" w14:textId="026A1083" w:rsidR="00595701" w:rsidRDefault="00595701" w:rsidP="000D1BF6">
      <w:pPr>
        <w:spacing w:line="360" w:lineRule="auto"/>
        <w:ind w:left="50"/>
        <w:rPr>
          <w:rFonts w:ascii="Cambria" w:hAnsi="Cambria"/>
          <w:sz w:val="24"/>
          <w:szCs w:val="24"/>
        </w:rPr>
      </w:pPr>
    </w:p>
    <w:p w14:paraId="3A08315B" w14:textId="675A39A3" w:rsidR="00595701" w:rsidRDefault="00595701" w:rsidP="000D1BF6">
      <w:pPr>
        <w:spacing w:line="360" w:lineRule="auto"/>
        <w:ind w:left="50"/>
        <w:rPr>
          <w:rFonts w:ascii="Cambria" w:hAnsi="Cambria"/>
          <w:sz w:val="24"/>
          <w:szCs w:val="24"/>
        </w:rPr>
      </w:pPr>
    </w:p>
    <w:p w14:paraId="0B62214C" w14:textId="4EA4167B" w:rsidR="00595701" w:rsidRDefault="00595701" w:rsidP="000D1BF6">
      <w:pPr>
        <w:spacing w:line="360" w:lineRule="auto"/>
        <w:ind w:left="50"/>
        <w:rPr>
          <w:rFonts w:ascii="Cambria" w:hAnsi="Cambria"/>
          <w:sz w:val="24"/>
          <w:szCs w:val="24"/>
        </w:rPr>
      </w:pPr>
    </w:p>
    <w:p w14:paraId="07FF5D88" w14:textId="6AB3CCA5" w:rsidR="00595701" w:rsidRDefault="00595701" w:rsidP="000D1BF6">
      <w:pPr>
        <w:spacing w:line="360" w:lineRule="auto"/>
        <w:ind w:left="50"/>
        <w:rPr>
          <w:rFonts w:ascii="Cambria" w:hAnsi="Cambria"/>
          <w:sz w:val="24"/>
          <w:szCs w:val="24"/>
        </w:rPr>
      </w:pPr>
    </w:p>
    <w:p w14:paraId="0EBED686" w14:textId="4A387A77" w:rsidR="00595701" w:rsidRDefault="00595701" w:rsidP="000D1BF6">
      <w:pPr>
        <w:spacing w:line="360" w:lineRule="auto"/>
        <w:ind w:left="50"/>
        <w:rPr>
          <w:rFonts w:ascii="Cambria" w:hAnsi="Cambria"/>
          <w:sz w:val="24"/>
          <w:szCs w:val="24"/>
        </w:rPr>
      </w:pPr>
    </w:p>
    <w:p w14:paraId="73BF1260" w14:textId="0430E357" w:rsidR="00595701" w:rsidRDefault="00595701" w:rsidP="000D1BF6">
      <w:pPr>
        <w:spacing w:line="360" w:lineRule="auto"/>
        <w:ind w:left="50"/>
        <w:rPr>
          <w:rFonts w:ascii="Cambria" w:hAnsi="Cambria"/>
          <w:sz w:val="24"/>
          <w:szCs w:val="24"/>
        </w:rPr>
      </w:pPr>
    </w:p>
    <w:p w14:paraId="628E3AD3" w14:textId="77777777" w:rsidR="00595701" w:rsidRDefault="00595701" w:rsidP="000D1BF6">
      <w:pPr>
        <w:spacing w:line="360" w:lineRule="auto"/>
        <w:ind w:left="50"/>
        <w:rPr>
          <w:rFonts w:ascii="Cambria" w:hAnsi="Cambria"/>
          <w:sz w:val="24"/>
          <w:szCs w:val="24"/>
        </w:rPr>
      </w:pPr>
    </w:p>
    <w:p w14:paraId="1209E9D1" w14:textId="77777777" w:rsidR="00595701" w:rsidRDefault="00595701" w:rsidP="000D1BF6">
      <w:pPr>
        <w:spacing w:line="360" w:lineRule="auto"/>
        <w:ind w:left="50"/>
        <w:rPr>
          <w:rFonts w:ascii="Cambria" w:hAnsi="Cambria"/>
          <w:sz w:val="24"/>
          <w:szCs w:val="24"/>
        </w:rPr>
      </w:pPr>
    </w:p>
    <w:p w14:paraId="400585C2" w14:textId="2861CF0F" w:rsidR="00D26028" w:rsidRPr="00E655D4" w:rsidRDefault="00D26028" w:rsidP="00E655D4">
      <w:pPr>
        <w:spacing w:line="360" w:lineRule="auto"/>
        <w:ind w:left="50"/>
        <w:jc w:val="center"/>
        <w:rPr>
          <w:rFonts w:ascii="Cambria" w:hAnsi="Cambria"/>
          <w:b/>
          <w:bCs/>
          <w:sz w:val="24"/>
          <w:szCs w:val="24"/>
        </w:rPr>
      </w:pPr>
      <w:r w:rsidRPr="00E655D4">
        <w:rPr>
          <w:rFonts w:ascii="Cambria" w:hAnsi="Cambria"/>
          <w:b/>
          <w:bCs/>
          <w:sz w:val="32"/>
          <w:szCs w:val="32"/>
        </w:rPr>
        <w:lastRenderedPageBreak/>
        <w:t>C</w:t>
      </w:r>
      <w:r w:rsidR="00E655D4">
        <w:rPr>
          <w:rFonts w:ascii="Cambria" w:hAnsi="Cambria"/>
          <w:b/>
          <w:bCs/>
          <w:sz w:val="32"/>
          <w:szCs w:val="32"/>
        </w:rPr>
        <w:t>ONCLUSION</w:t>
      </w:r>
    </w:p>
    <w:p w14:paraId="4BA79458" w14:textId="324E8C0C" w:rsidR="00E655D4" w:rsidRPr="00E655D4" w:rsidRDefault="000D3C60" w:rsidP="00E655D4">
      <w:pPr>
        <w:spacing w:line="360" w:lineRule="auto"/>
        <w:rPr>
          <w:rFonts w:ascii="Cambria" w:hAnsi="Cambria"/>
          <w:sz w:val="24"/>
          <w:szCs w:val="24"/>
        </w:rPr>
      </w:pPr>
      <w:r>
        <w:rPr>
          <w:rFonts w:ascii="Cambria" w:hAnsi="Cambria"/>
          <w:sz w:val="24"/>
          <w:szCs w:val="24"/>
        </w:rPr>
        <w:t xml:space="preserve">In this project, we evaluated the models for the task of reviews detection. </w:t>
      </w:r>
      <w:r w:rsidR="00E655D4">
        <w:rPr>
          <w:rFonts w:ascii="Cambria" w:hAnsi="Cambria"/>
          <w:sz w:val="24"/>
          <w:szCs w:val="24"/>
        </w:rPr>
        <w:t xml:space="preserve">Our experiment on Customer Reviews’ dataset shows that Logistic regression model </w:t>
      </w:r>
      <w:r>
        <w:rPr>
          <w:rFonts w:ascii="Cambria" w:hAnsi="Cambria"/>
          <w:sz w:val="24"/>
          <w:szCs w:val="24"/>
        </w:rPr>
        <w:t>when combined with</w:t>
      </w:r>
      <w:r w:rsidR="00E655D4">
        <w:rPr>
          <w:rFonts w:ascii="Cambria" w:hAnsi="Cambria"/>
          <w:sz w:val="24"/>
          <w:szCs w:val="24"/>
        </w:rPr>
        <w:t xml:space="preserve"> Bag – of – words </w:t>
      </w:r>
      <w:proofErr w:type="spellStart"/>
      <w:r w:rsidR="00E655D4">
        <w:rPr>
          <w:rFonts w:ascii="Cambria" w:hAnsi="Cambria"/>
          <w:sz w:val="24"/>
          <w:szCs w:val="24"/>
        </w:rPr>
        <w:t>featurization</w:t>
      </w:r>
      <w:proofErr w:type="spellEnd"/>
      <w:r w:rsidR="00E655D4">
        <w:rPr>
          <w:rFonts w:ascii="Cambria" w:hAnsi="Cambria"/>
          <w:sz w:val="24"/>
          <w:szCs w:val="24"/>
        </w:rPr>
        <w:t xml:space="preserve"> technique </w:t>
      </w:r>
      <w:r>
        <w:rPr>
          <w:rFonts w:ascii="Cambria" w:hAnsi="Cambria"/>
          <w:sz w:val="24"/>
          <w:szCs w:val="24"/>
        </w:rPr>
        <w:t xml:space="preserve">significantly </w:t>
      </w:r>
      <w:r w:rsidR="00E655D4">
        <w:rPr>
          <w:rFonts w:ascii="Cambria" w:hAnsi="Cambria"/>
          <w:sz w:val="24"/>
          <w:szCs w:val="24"/>
        </w:rPr>
        <w:t>outperformed the</w:t>
      </w:r>
      <w:r>
        <w:rPr>
          <w:rFonts w:ascii="Cambria" w:hAnsi="Cambria"/>
          <w:sz w:val="24"/>
          <w:szCs w:val="24"/>
        </w:rPr>
        <w:t xml:space="preserve"> other models, hence making it the most suitable model for sentiment analysis for the given dataset. However, the accuracy of the models may change w.r.t datasets and </w:t>
      </w:r>
      <w:proofErr w:type="spellStart"/>
      <w:r>
        <w:rPr>
          <w:rFonts w:ascii="Cambria" w:hAnsi="Cambria"/>
          <w:sz w:val="24"/>
          <w:szCs w:val="24"/>
        </w:rPr>
        <w:t>featurization</w:t>
      </w:r>
      <w:proofErr w:type="spellEnd"/>
      <w:r>
        <w:rPr>
          <w:rFonts w:ascii="Cambria" w:hAnsi="Cambria"/>
          <w:sz w:val="24"/>
          <w:szCs w:val="24"/>
        </w:rPr>
        <w:t xml:space="preserve"> techniques (this model may be outperformed by the others)</w:t>
      </w:r>
    </w:p>
    <w:p w14:paraId="2F5F7894" w14:textId="4E7D56BF" w:rsidR="00D26028" w:rsidRPr="00E655D4" w:rsidRDefault="00D26028" w:rsidP="00E655D4">
      <w:pPr>
        <w:spacing w:line="360" w:lineRule="auto"/>
        <w:rPr>
          <w:rFonts w:ascii="Cambria" w:hAnsi="Cambria"/>
          <w:b/>
          <w:bCs/>
          <w:sz w:val="28"/>
          <w:szCs w:val="28"/>
        </w:rPr>
      </w:pPr>
      <w:r w:rsidRPr="00E655D4">
        <w:rPr>
          <w:rFonts w:ascii="Cambria" w:hAnsi="Cambria"/>
          <w:b/>
          <w:bCs/>
          <w:sz w:val="28"/>
          <w:szCs w:val="28"/>
        </w:rPr>
        <w:t>Future scope</w:t>
      </w:r>
    </w:p>
    <w:p w14:paraId="664DA990" w14:textId="77777777" w:rsidR="00E655D4" w:rsidRPr="00E655D4" w:rsidRDefault="00E655D4" w:rsidP="00E655D4">
      <w:pPr>
        <w:spacing w:line="360" w:lineRule="auto"/>
        <w:rPr>
          <w:rFonts w:ascii="Cambria" w:hAnsi="Cambria"/>
          <w:sz w:val="24"/>
          <w:szCs w:val="24"/>
        </w:rPr>
      </w:pPr>
      <w:r w:rsidRPr="00E655D4">
        <w:rPr>
          <w:rFonts w:ascii="Cambria" w:hAnsi="Cambria"/>
          <w:sz w:val="24"/>
          <w:szCs w:val="24"/>
        </w:rPr>
        <w:t>A lot of research is present in literature for detecting sentiment from the text. Still, there is a huge scope of improvement of these existing sentiment analysis models. Existing sentiment analysis models can be improved further with more semantic and commonsense knowledge.</w:t>
      </w:r>
    </w:p>
    <w:p w14:paraId="3975C5EA" w14:textId="4C6EE788" w:rsidR="00E655D4" w:rsidRPr="00E655D4" w:rsidRDefault="00E655D4" w:rsidP="00E655D4">
      <w:pPr>
        <w:spacing w:line="360" w:lineRule="auto"/>
        <w:rPr>
          <w:rFonts w:ascii="Cambria" w:hAnsi="Cambria"/>
          <w:sz w:val="24"/>
          <w:szCs w:val="24"/>
        </w:rPr>
      </w:pPr>
      <w:r w:rsidRPr="00E655D4">
        <w:rPr>
          <w:rFonts w:ascii="Cambria" w:hAnsi="Cambria"/>
          <w:sz w:val="24"/>
          <w:szCs w:val="24"/>
        </w:rPr>
        <w:t>Social media is exploding and the amount of information available is unprecedented. In order to correctly understand the collective sentiment, we need to change the analysis paradigm (I personally believe is wrong). Instead of calculating and attribute a numerical value to sentiments, we will be better off if we assigned a spectrum of values to sentiments. The overall flavor of the documents will change from; Positive, Neutral or Negative, to a more comprehensive and colorful (human like) sentiment output. The tools and methods for this typology of challenges already exist and can be found in the shape of fuzzy logic</w:t>
      </w:r>
    </w:p>
    <w:p w14:paraId="70F317FD" w14:textId="77777777" w:rsidR="00E655D4" w:rsidRDefault="00E655D4" w:rsidP="00E655D4">
      <w:pPr>
        <w:spacing w:line="360" w:lineRule="auto"/>
        <w:rPr>
          <w:rFonts w:ascii="Cambria" w:hAnsi="Cambria"/>
          <w:sz w:val="24"/>
          <w:szCs w:val="24"/>
        </w:rPr>
      </w:pPr>
    </w:p>
    <w:p w14:paraId="56E5AC2B" w14:textId="77777777" w:rsidR="00E655D4" w:rsidRDefault="00E655D4" w:rsidP="00E655D4">
      <w:pPr>
        <w:spacing w:line="360" w:lineRule="auto"/>
        <w:rPr>
          <w:rFonts w:ascii="Cambria" w:hAnsi="Cambria"/>
          <w:sz w:val="24"/>
          <w:szCs w:val="24"/>
        </w:rPr>
      </w:pPr>
    </w:p>
    <w:p w14:paraId="6B483A69" w14:textId="77777777" w:rsidR="00E655D4" w:rsidRDefault="00E655D4" w:rsidP="00E655D4">
      <w:pPr>
        <w:spacing w:line="360" w:lineRule="auto"/>
        <w:rPr>
          <w:rFonts w:ascii="Cambria" w:hAnsi="Cambria"/>
          <w:sz w:val="24"/>
          <w:szCs w:val="24"/>
        </w:rPr>
      </w:pPr>
    </w:p>
    <w:p w14:paraId="093149BD" w14:textId="77777777" w:rsidR="00E655D4" w:rsidRDefault="00E655D4" w:rsidP="00E655D4">
      <w:pPr>
        <w:spacing w:line="360" w:lineRule="auto"/>
        <w:rPr>
          <w:rFonts w:ascii="Cambria" w:hAnsi="Cambria"/>
          <w:sz w:val="24"/>
          <w:szCs w:val="24"/>
        </w:rPr>
      </w:pPr>
    </w:p>
    <w:p w14:paraId="24A20ACA" w14:textId="77777777" w:rsidR="00E655D4" w:rsidRDefault="00E655D4" w:rsidP="00E655D4">
      <w:pPr>
        <w:spacing w:line="360" w:lineRule="auto"/>
        <w:rPr>
          <w:rFonts w:ascii="Cambria" w:hAnsi="Cambria"/>
          <w:sz w:val="24"/>
          <w:szCs w:val="24"/>
        </w:rPr>
      </w:pPr>
    </w:p>
    <w:p w14:paraId="3896F4AB" w14:textId="05CFD438" w:rsidR="00E655D4" w:rsidRDefault="00E655D4" w:rsidP="00E655D4">
      <w:pPr>
        <w:spacing w:line="360" w:lineRule="auto"/>
        <w:rPr>
          <w:rFonts w:ascii="Cambria" w:hAnsi="Cambria"/>
          <w:sz w:val="24"/>
          <w:szCs w:val="24"/>
        </w:rPr>
      </w:pPr>
    </w:p>
    <w:p w14:paraId="110D09EA" w14:textId="3C4217DF" w:rsidR="00595701" w:rsidRDefault="00595701" w:rsidP="00E655D4">
      <w:pPr>
        <w:spacing w:line="360" w:lineRule="auto"/>
        <w:rPr>
          <w:rFonts w:ascii="Cambria" w:hAnsi="Cambria"/>
          <w:sz w:val="24"/>
          <w:szCs w:val="24"/>
        </w:rPr>
      </w:pPr>
    </w:p>
    <w:p w14:paraId="1A8E3DE9" w14:textId="3B4C1A39" w:rsidR="00D26028" w:rsidRDefault="00D26028" w:rsidP="00E655D4">
      <w:pPr>
        <w:spacing w:line="360" w:lineRule="auto"/>
        <w:jc w:val="center"/>
        <w:rPr>
          <w:rFonts w:ascii="Cambria" w:hAnsi="Cambria"/>
          <w:b/>
          <w:bCs/>
          <w:sz w:val="32"/>
          <w:szCs w:val="32"/>
        </w:rPr>
      </w:pPr>
      <w:r w:rsidRPr="00E655D4">
        <w:rPr>
          <w:rFonts w:ascii="Cambria" w:hAnsi="Cambria"/>
          <w:b/>
          <w:bCs/>
          <w:sz w:val="32"/>
          <w:szCs w:val="32"/>
        </w:rPr>
        <w:lastRenderedPageBreak/>
        <w:t>R</w:t>
      </w:r>
      <w:r w:rsidR="00E655D4">
        <w:rPr>
          <w:rFonts w:ascii="Cambria" w:hAnsi="Cambria"/>
          <w:b/>
          <w:bCs/>
          <w:sz w:val="32"/>
          <w:szCs w:val="32"/>
        </w:rPr>
        <w:t>EFERENCES</w:t>
      </w:r>
    </w:p>
    <w:p w14:paraId="7196CD67" w14:textId="77777777" w:rsidR="00814456" w:rsidRPr="00E655D4" w:rsidRDefault="00814456" w:rsidP="00E655D4">
      <w:pPr>
        <w:spacing w:line="360" w:lineRule="auto"/>
        <w:jc w:val="center"/>
        <w:rPr>
          <w:rFonts w:ascii="Cambria" w:hAnsi="Cambria"/>
          <w:b/>
          <w:bCs/>
          <w:sz w:val="24"/>
          <w:szCs w:val="24"/>
        </w:rPr>
      </w:pPr>
    </w:p>
    <w:p w14:paraId="01035825" w14:textId="4C861CBD" w:rsidR="00814456" w:rsidRDefault="00814456" w:rsidP="00814456">
      <w:pPr>
        <w:pStyle w:val="ListParagraph"/>
        <w:numPr>
          <w:ilvl w:val="0"/>
          <w:numId w:val="4"/>
        </w:numPr>
        <w:spacing w:line="360" w:lineRule="auto"/>
      </w:pPr>
      <w:proofErr w:type="spellStart"/>
      <w:r>
        <w:t>Akkaya</w:t>
      </w:r>
      <w:proofErr w:type="spellEnd"/>
      <w:r>
        <w:t xml:space="preserve">, C., J. </w:t>
      </w:r>
      <w:proofErr w:type="spellStart"/>
      <w:r>
        <w:t>Wiebe</w:t>
      </w:r>
      <w:proofErr w:type="spellEnd"/>
      <w:r>
        <w:t xml:space="preserve">, and R. </w:t>
      </w:r>
      <w:proofErr w:type="spellStart"/>
      <w:r>
        <w:t>Mihalcea</w:t>
      </w:r>
      <w:proofErr w:type="spellEnd"/>
      <w:r>
        <w:t xml:space="preserve">. Subjectivity word sense disambiguation. In Proceedings of the 2009 Conference on Empirical Methods in Natural Language Processing (EMNLP-2009), 2009. </w:t>
      </w:r>
    </w:p>
    <w:p w14:paraId="2F3A5F3B" w14:textId="0A1DFBA8" w:rsidR="00814456" w:rsidRDefault="00814456" w:rsidP="00814456">
      <w:pPr>
        <w:pStyle w:val="ListParagraph"/>
        <w:numPr>
          <w:ilvl w:val="0"/>
          <w:numId w:val="4"/>
        </w:numPr>
        <w:spacing w:line="360" w:lineRule="auto"/>
      </w:pPr>
      <w:proofErr w:type="spellStart"/>
      <w:r w:rsidRPr="00814456">
        <w:t>Bickerstaffe</w:t>
      </w:r>
      <w:proofErr w:type="spellEnd"/>
      <w:r w:rsidRPr="00814456">
        <w:t>, A. and I. Zukerman. A hierarchical classifier applied to multi-way sentiment detection. In Proceedings of the 23rd International Conference on Computational Linguistics (</w:t>
      </w:r>
      <w:proofErr w:type="spellStart"/>
      <w:r w:rsidRPr="00814456">
        <w:t>Coling</w:t>
      </w:r>
      <w:proofErr w:type="spellEnd"/>
      <w:r w:rsidRPr="00814456">
        <w:t xml:space="preserve"> 2010), 2010</w:t>
      </w:r>
    </w:p>
    <w:p w14:paraId="134EB385" w14:textId="3D779275" w:rsidR="00814456" w:rsidRDefault="00814456" w:rsidP="00814456">
      <w:pPr>
        <w:pStyle w:val="ListParagraph"/>
        <w:numPr>
          <w:ilvl w:val="0"/>
          <w:numId w:val="4"/>
        </w:numPr>
        <w:spacing w:line="360" w:lineRule="auto"/>
      </w:pPr>
      <w:proofErr w:type="spellStart"/>
      <w:r>
        <w:t>Alm</w:t>
      </w:r>
      <w:proofErr w:type="spellEnd"/>
      <w:r>
        <w:t xml:space="preserve">, C.O. Subjective natural language problems: motivations, applications, characterizations, and implications. In Proceedings of the 49th Annual Meeting of the Association for Computational </w:t>
      </w:r>
      <w:proofErr w:type="spellStart"/>
      <w:r>
        <w:t>Linguistics</w:t>
      </w:r>
      <w:proofErr w:type="gramStart"/>
      <w:r>
        <w:t>:shortpapers</w:t>
      </w:r>
      <w:proofErr w:type="spellEnd"/>
      <w:proofErr w:type="gramEnd"/>
      <w:r>
        <w:t xml:space="preserve"> (ACL-2011), 2011.</w:t>
      </w:r>
    </w:p>
    <w:p w14:paraId="1E44C0C4" w14:textId="1DDF6FBC" w:rsidR="00814456" w:rsidRDefault="00814456" w:rsidP="00814456">
      <w:pPr>
        <w:pStyle w:val="ListParagraph"/>
        <w:numPr>
          <w:ilvl w:val="0"/>
          <w:numId w:val="4"/>
        </w:numPr>
        <w:spacing w:line="360" w:lineRule="auto"/>
      </w:pPr>
      <w:proofErr w:type="spellStart"/>
      <w:r>
        <w:t>Andreevskaia</w:t>
      </w:r>
      <w:proofErr w:type="spellEnd"/>
      <w:r>
        <w:t xml:space="preserve">, A. and S. </w:t>
      </w:r>
      <w:proofErr w:type="spellStart"/>
      <w:r>
        <w:t>Bergler</w:t>
      </w:r>
      <w:proofErr w:type="spellEnd"/>
      <w:r>
        <w:t xml:space="preserve">. Mining </w:t>
      </w:r>
      <w:proofErr w:type="spellStart"/>
      <w:r>
        <w:t>WordNet</w:t>
      </w:r>
      <w:proofErr w:type="spellEnd"/>
      <w:r>
        <w:t xml:space="preserve"> for fuzzy sentiment: Sentiment tag extraction from </w:t>
      </w:r>
      <w:proofErr w:type="spellStart"/>
      <w:r>
        <w:t>WordNet</w:t>
      </w:r>
      <w:proofErr w:type="spellEnd"/>
      <w:r>
        <w:t xml:space="preserve"> glosses. In Proceedings of Conference of the European Chapter of the Association for Computational Linguistics (EACL-06), 2006.</w:t>
      </w:r>
    </w:p>
    <w:p w14:paraId="7E8866DC" w14:textId="52450903" w:rsidR="00814456" w:rsidRDefault="00814456" w:rsidP="00814456">
      <w:pPr>
        <w:pStyle w:val="ListParagraph"/>
        <w:numPr>
          <w:ilvl w:val="0"/>
          <w:numId w:val="4"/>
        </w:numPr>
        <w:spacing w:line="360" w:lineRule="auto"/>
      </w:pPr>
      <w:proofErr w:type="spellStart"/>
      <w:r>
        <w:t>Archak</w:t>
      </w:r>
      <w:proofErr w:type="spellEnd"/>
      <w:r>
        <w:t xml:space="preserve">, N., A. </w:t>
      </w:r>
      <w:proofErr w:type="spellStart"/>
      <w:r>
        <w:t>Ghose</w:t>
      </w:r>
      <w:proofErr w:type="spellEnd"/>
      <w:r>
        <w:t xml:space="preserve">, and P.G. </w:t>
      </w:r>
      <w:proofErr w:type="spellStart"/>
      <w:r>
        <w:t>Ipeirotis</w:t>
      </w:r>
      <w:proofErr w:type="spellEnd"/>
      <w:r>
        <w:t>. Show me the money</w:t>
      </w:r>
      <w:proofErr w:type="gramStart"/>
      <w:r>
        <w:t>!:</w:t>
      </w:r>
      <w:proofErr w:type="gramEnd"/>
      <w:r>
        <w:t xml:space="preserve"> deriving the pricing power of product features by mining consumer reviews. In Proceedings of the ACM SIGKDD Conference on Knowledge Discovery and Data Mining (KDD-2007), 2007.</w:t>
      </w:r>
    </w:p>
    <w:p w14:paraId="1F24F6F5" w14:textId="28C291B1" w:rsidR="00D26028" w:rsidRDefault="00814456" w:rsidP="00814456">
      <w:pPr>
        <w:pStyle w:val="ListParagraph"/>
        <w:numPr>
          <w:ilvl w:val="0"/>
          <w:numId w:val="4"/>
        </w:numPr>
        <w:spacing w:line="360" w:lineRule="auto"/>
      </w:pPr>
      <w:proofErr w:type="spellStart"/>
      <w:r>
        <w:t>Aue</w:t>
      </w:r>
      <w:proofErr w:type="spellEnd"/>
      <w:r>
        <w:t xml:space="preserve">, A. and M. </w:t>
      </w:r>
      <w:proofErr w:type="spellStart"/>
      <w:r>
        <w:t>Gamon</w:t>
      </w:r>
      <w:proofErr w:type="spellEnd"/>
      <w:r>
        <w:t>. Customizing sentiment classifiers to new domains: a case study. In Proceedings of Recent Advances in Natural Language Processing (RANLP-2005), 2005.</w:t>
      </w:r>
    </w:p>
    <w:p w14:paraId="385AB49F" w14:textId="0AD00F0F" w:rsidR="00D26028" w:rsidRDefault="00D26028" w:rsidP="000D1BF6">
      <w:pPr>
        <w:spacing w:line="360" w:lineRule="auto"/>
      </w:pPr>
    </w:p>
    <w:p w14:paraId="6ADE5703" w14:textId="6EBD0081" w:rsidR="00D26028" w:rsidRDefault="00D26028" w:rsidP="000D1BF6">
      <w:pPr>
        <w:spacing w:line="360" w:lineRule="auto"/>
      </w:pPr>
    </w:p>
    <w:p w14:paraId="63C93CC9" w14:textId="3A2DE8D3" w:rsidR="00D26028" w:rsidRDefault="00D26028" w:rsidP="000D1BF6">
      <w:pPr>
        <w:spacing w:line="360" w:lineRule="auto"/>
      </w:pPr>
    </w:p>
    <w:p w14:paraId="0E49BF85" w14:textId="3E451520" w:rsidR="00D26028" w:rsidRDefault="00D26028" w:rsidP="000D1BF6">
      <w:pPr>
        <w:spacing w:line="360" w:lineRule="auto"/>
      </w:pPr>
    </w:p>
    <w:p w14:paraId="7B485539" w14:textId="20FA5B6D" w:rsidR="00D26028" w:rsidRDefault="00D26028" w:rsidP="000D1BF6">
      <w:pPr>
        <w:spacing w:line="360" w:lineRule="auto"/>
      </w:pPr>
    </w:p>
    <w:p w14:paraId="3F9237D8" w14:textId="67752BBD" w:rsidR="00D26028" w:rsidRDefault="00D26028" w:rsidP="000D1BF6">
      <w:pPr>
        <w:spacing w:line="360" w:lineRule="auto"/>
      </w:pPr>
    </w:p>
    <w:p w14:paraId="5688D5B9" w14:textId="5A7C068D" w:rsidR="00D26028" w:rsidRDefault="00D26028" w:rsidP="000D1BF6">
      <w:pPr>
        <w:spacing w:line="360" w:lineRule="auto"/>
      </w:pPr>
    </w:p>
    <w:p w14:paraId="63144216" w14:textId="77777777" w:rsidR="00D26028" w:rsidRDefault="00D26028" w:rsidP="000D1BF6">
      <w:pPr>
        <w:spacing w:line="360" w:lineRule="auto"/>
      </w:pPr>
    </w:p>
    <w:sectPr w:rsidR="00D26028" w:rsidSect="00D26028">
      <w:footerReference w:type="default" r:id="rId27"/>
      <w:pgSz w:w="12240" w:h="15840"/>
      <w:pgMar w:top="1440" w:right="1440" w:bottom="1440" w:left="1440" w:header="720" w:footer="720" w:gutter="0"/>
      <w:pgBorders w:offsetFrom="page">
        <w:top w:val="single" w:sz="4" w:space="31" w:color="auto"/>
        <w:left w:val="single" w:sz="4" w:space="31" w:color="auto"/>
        <w:bottom w:val="single" w:sz="4" w:space="31" w:color="auto"/>
        <w:right w:val="single" w:sz="4" w:space="31"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96BBE9" w14:textId="77777777" w:rsidR="002B3BC8" w:rsidRDefault="002B3BC8" w:rsidP="00982749">
      <w:pPr>
        <w:spacing w:after="0" w:line="240" w:lineRule="auto"/>
      </w:pPr>
      <w:r>
        <w:separator/>
      </w:r>
    </w:p>
  </w:endnote>
  <w:endnote w:type="continuationSeparator" w:id="0">
    <w:p w14:paraId="04D1B210" w14:textId="77777777" w:rsidR="002B3BC8" w:rsidRDefault="002B3BC8" w:rsidP="00982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2885902"/>
      <w:docPartObj>
        <w:docPartGallery w:val="Page Numbers (Bottom of Page)"/>
        <w:docPartUnique/>
      </w:docPartObj>
    </w:sdtPr>
    <w:sdtEndPr>
      <w:rPr>
        <w:noProof/>
      </w:rPr>
    </w:sdtEndPr>
    <w:sdtContent>
      <w:p w14:paraId="2073B6F0" w14:textId="673F53D1" w:rsidR="00982749" w:rsidRDefault="00982749">
        <w:pPr>
          <w:pStyle w:val="Footer"/>
          <w:jc w:val="right"/>
        </w:pPr>
        <w:r>
          <w:fldChar w:fldCharType="begin"/>
        </w:r>
        <w:r>
          <w:instrText xml:space="preserve"> PAGE   \* MERGEFORMAT </w:instrText>
        </w:r>
        <w:r>
          <w:fldChar w:fldCharType="separate"/>
        </w:r>
        <w:r w:rsidR="00BC60E4">
          <w:rPr>
            <w:noProof/>
          </w:rPr>
          <w:t>1</w:t>
        </w:r>
        <w:r>
          <w:rPr>
            <w:noProof/>
          </w:rPr>
          <w:fldChar w:fldCharType="end"/>
        </w:r>
      </w:p>
    </w:sdtContent>
  </w:sdt>
  <w:p w14:paraId="6E6C5874" w14:textId="77777777" w:rsidR="00982749" w:rsidRDefault="00982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4AFC4" w14:textId="77777777" w:rsidR="002B3BC8" w:rsidRDefault="002B3BC8" w:rsidP="00982749">
      <w:pPr>
        <w:spacing w:after="0" w:line="240" w:lineRule="auto"/>
      </w:pPr>
      <w:r>
        <w:separator/>
      </w:r>
    </w:p>
  </w:footnote>
  <w:footnote w:type="continuationSeparator" w:id="0">
    <w:p w14:paraId="6CE4F61F" w14:textId="77777777" w:rsidR="002B3BC8" w:rsidRDefault="002B3BC8" w:rsidP="009827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1A1B63"/>
    <w:multiLevelType w:val="hybridMultilevel"/>
    <w:tmpl w:val="84DA3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5E4BA8"/>
    <w:multiLevelType w:val="hybridMultilevel"/>
    <w:tmpl w:val="505410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6AAE7579"/>
    <w:multiLevelType w:val="hybridMultilevel"/>
    <w:tmpl w:val="78A253E4"/>
    <w:lvl w:ilvl="0" w:tplc="1384F52E">
      <w:start w:val="2"/>
      <w:numFmt w:val="bullet"/>
      <w:lvlText w:val="-"/>
      <w:lvlJc w:val="left"/>
      <w:pPr>
        <w:ind w:left="410" w:hanging="360"/>
      </w:pPr>
      <w:rPr>
        <w:rFonts w:ascii="Calibri" w:eastAsiaTheme="minorHAnsi" w:hAnsi="Calibri"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
    <w:nsid w:val="75DC558D"/>
    <w:multiLevelType w:val="hybridMultilevel"/>
    <w:tmpl w:val="96B64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646"/>
    <w:rsid w:val="00015641"/>
    <w:rsid w:val="000D1BF6"/>
    <w:rsid w:val="000D3C60"/>
    <w:rsid w:val="000D7646"/>
    <w:rsid w:val="001B2866"/>
    <w:rsid w:val="002B3BC8"/>
    <w:rsid w:val="004E052D"/>
    <w:rsid w:val="00595701"/>
    <w:rsid w:val="00667027"/>
    <w:rsid w:val="007C78E3"/>
    <w:rsid w:val="00814456"/>
    <w:rsid w:val="00830CA2"/>
    <w:rsid w:val="008431AB"/>
    <w:rsid w:val="00982749"/>
    <w:rsid w:val="00B96388"/>
    <w:rsid w:val="00BC60E4"/>
    <w:rsid w:val="00C703E5"/>
    <w:rsid w:val="00CE3491"/>
    <w:rsid w:val="00D26028"/>
    <w:rsid w:val="00E655D4"/>
    <w:rsid w:val="00F17BE0"/>
    <w:rsid w:val="00F94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6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D26028"/>
    <w:pPr>
      <w:spacing w:after="0" w:line="240" w:lineRule="auto"/>
    </w:pPr>
    <w:rPr>
      <w:lang w:val="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D260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D26028"/>
    <w:pPr>
      <w:spacing w:after="0" w:line="240" w:lineRule="auto"/>
    </w:pPr>
    <w:rPr>
      <w:lang w:val="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26028"/>
    <w:pPr>
      <w:spacing w:after="0" w:line="240" w:lineRule="auto"/>
    </w:pPr>
    <w:rPr>
      <w:lang w:val="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D26028"/>
    <w:pPr>
      <w:ind w:left="720"/>
      <w:contextualSpacing/>
    </w:pPr>
  </w:style>
  <w:style w:type="paragraph" w:styleId="Header">
    <w:name w:val="header"/>
    <w:basedOn w:val="Normal"/>
    <w:link w:val="HeaderChar"/>
    <w:uiPriority w:val="99"/>
    <w:unhideWhenUsed/>
    <w:rsid w:val="00982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749"/>
  </w:style>
  <w:style w:type="paragraph" w:styleId="Footer">
    <w:name w:val="footer"/>
    <w:basedOn w:val="Normal"/>
    <w:link w:val="FooterChar"/>
    <w:uiPriority w:val="99"/>
    <w:unhideWhenUsed/>
    <w:rsid w:val="00982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749"/>
  </w:style>
  <w:style w:type="paragraph" w:styleId="BalloonText">
    <w:name w:val="Balloon Text"/>
    <w:basedOn w:val="Normal"/>
    <w:link w:val="BalloonTextChar"/>
    <w:uiPriority w:val="99"/>
    <w:semiHidden/>
    <w:unhideWhenUsed/>
    <w:rsid w:val="00BC60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0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D26028"/>
    <w:pPr>
      <w:spacing w:after="0" w:line="240" w:lineRule="auto"/>
    </w:pPr>
    <w:rPr>
      <w:lang w:val="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D260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D26028"/>
    <w:pPr>
      <w:spacing w:after="0" w:line="240" w:lineRule="auto"/>
    </w:pPr>
    <w:rPr>
      <w:lang w:val="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26028"/>
    <w:pPr>
      <w:spacing w:after="0" w:line="240" w:lineRule="auto"/>
    </w:pPr>
    <w:rPr>
      <w:lang w:val="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D26028"/>
    <w:pPr>
      <w:ind w:left="720"/>
      <w:contextualSpacing/>
    </w:pPr>
  </w:style>
  <w:style w:type="paragraph" w:styleId="Header">
    <w:name w:val="header"/>
    <w:basedOn w:val="Normal"/>
    <w:link w:val="HeaderChar"/>
    <w:uiPriority w:val="99"/>
    <w:unhideWhenUsed/>
    <w:rsid w:val="00982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749"/>
  </w:style>
  <w:style w:type="paragraph" w:styleId="Footer">
    <w:name w:val="footer"/>
    <w:basedOn w:val="Normal"/>
    <w:link w:val="FooterChar"/>
    <w:uiPriority w:val="99"/>
    <w:unhideWhenUsed/>
    <w:rsid w:val="00982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749"/>
  </w:style>
  <w:style w:type="paragraph" w:styleId="BalloonText">
    <w:name w:val="Balloon Text"/>
    <w:basedOn w:val="Normal"/>
    <w:link w:val="BalloonTextChar"/>
    <w:uiPriority w:val="99"/>
    <w:semiHidden/>
    <w:unhideWhenUsed/>
    <w:rsid w:val="00BC60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0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6715641">
      <w:bodyDiv w:val="1"/>
      <w:marLeft w:val="0"/>
      <w:marRight w:val="0"/>
      <w:marTop w:val="0"/>
      <w:marBottom w:val="0"/>
      <w:divBdr>
        <w:top w:val="none" w:sz="0" w:space="0" w:color="auto"/>
        <w:left w:val="none" w:sz="0" w:space="0" w:color="auto"/>
        <w:bottom w:val="none" w:sz="0" w:space="0" w:color="auto"/>
        <w:right w:val="none" w:sz="0" w:space="0" w:color="auto"/>
      </w:divBdr>
    </w:div>
    <w:div w:id="205739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2716</Words>
  <Characters>15485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Chekitha Chekuri</dc:creator>
  <cp:lastModifiedBy>Siva Puppala</cp:lastModifiedBy>
  <cp:revision>2</cp:revision>
  <dcterms:created xsi:type="dcterms:W3CDTF">2021-05-18T12:02:00Z</dcterms:created>
  <dcterms:modified xsi:type="dcterms:W3CDTF">2021-05-18T12:02:00Z</dcterms:modified>
</cp:coreProperties>
</file>