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7D88" w14:textId="0DE52675" w:rsidR="00851583" w:rsidRPr="00851583" w:rsidRDefault="00851583" w:rsidP="00851583">
      <w:pPr>
        <w:rPr>
          <w:lang w:val="en-US"/>
        </w:rPr>
      </w:pPr>
      <w:r w:rsidRPr="00851583">
        <w:rPr>
          <w:noProof/>
          <w:lang w:val="en-US"/>
        </w:rPr>
        <w:drawing>
          <wp:inline distT="0" distB="0" distL="0" distR="0" wp14:anchorId="68BB2960" wp14:editId="6FCAFA4A">
            <wp:extent cx="1805940" cy="1028700"/>
            <wp:effectExtent l="0" t="0" r="3810" b="0"/>
            <wp:docPr id="178231167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851583">
        <w:rPr>
          <w:lang w:val="en-US"/>
        </w:rPr>
        <w:tab/>
      </w:r>
      <w:r w:rsidRPr="00851583">
        <w:rPr>
          <w:noProof/>
          <w:lang w:val="en-US"/>
        </w:rPr>
        <w:drawing>
          <wp:inline distT="0" distB="0" distL="0" distR="0" wp14:anchorId="6F2F3C20" wp14:editId="77BA59FC">
            <wp:extent cx="1950720" cy="807720"/>
            <wp:effectExtent l="0" t="0" r="0" b="0"/>
            <wp:docPr id="206462944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4D5">
        <w:rPr>
          <w:lang w:val="en-US"/>
        </w:rPr>
        <w:t xml:space="preserve">  </w:t>
      </w:r>
    </w:p>
    <w:p w14:paraId="00367F16" w14:textId="77777777" w:rsidR="00851583" w:rsidRPr="00851583" w:rsidRDefault="00851583" w:rsidP="00851583">
      <w:pPr>
        <w:rPr>
          <w:lang w:val="en-US"/>
        </w:rPr>
      </w:pPr>
    </w:p>
    <w:p w14:paraId="45B616B5" w14:textId="77777777" w:rsidR="00851583" w:rsidRPr="00851583" w:rsidRDefault="00851583" w:rsidP="00851583">
      <w:pPr>
        <w:rPr>
          <w:lang w:val="en-US"/>
        </w:rPr>
      </w:pPr>
    </w:p>
    <w:p w14:paraId="7591F290" w14:textId="77777777" w:rsidR="00851583" w:rsidRPr="00851583" w:rsidRDefault="00851583" w:rsidP="00675611">
      <w:pPr>
        <w:jc w:val="center"/>
        <w:rPr>
          <w:lang w:val="en-US"/>
        </w:rPr>
      </w:pPr>
      <w:bookmarkStart w:id="0" w:name="_Hlk209470158"/>
    </w:p>
    <w:p w14:paraId="4EC11427" w14:textId="7BB8B1C4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COLLEGE CODE: 8203</w:t>
      </w:r>
    </w:p>
    <w:p w14:paraId="570FF449" w14:textId="490A9CBD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COLLEGE: AVC COLLEGE OF ENGINEERING</w:t>
      </w:r>
    </w:p>
    <w:p w14:paraId="285A3D1F" w14:textId="2CC3B5C4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DEPARTMENT: INFORMATION TECHNOLOGY</w:t>
      </w:r>
    </w:p>
    <w:p w14:paraId="5FD6940A" w14:textId="45FA37B2" w:rsidR="002E241E" w:rsidRPr="002E241E" w:rsidRDefault="00851583" w:rsidP="002E241E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D119F9">
        <w:rPr>
          <w:b/>
          <w:sz w:val="36"/>
          <w:szCs w:val="36"/>
          <w:lang w:val="en-US"/>
        </w:rPr>
        <w:t xml:space="preserve">STUDENT NM-ID: </w:t>
      </w:r>
      <w:r w:rsidR="002E241E" w:rsidRPr="002E241E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4D2198FA90720AD8F834BBD4C69121C9</w:t>
      </w:r>
    </w:p>
    <w:p w14:paraId="5A09208A" w14:textId="2BEE1D28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7B1385EE" w14:textId="1FCD1FED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 xml:space="preserve">ROLL NO: </w:t>
      </w:r>
      <w:r w:rsidR="003E5157" w:rsidRPr="00D119F9">
        <w:rPr>
          <w:b/>
          <w:sz w:val="36"/>
          <w:szCs w:val="36"/>
          <w:lang w:val="en-US"/>
        </w:rPr>
        <w:t>23IT100</w:t>
      </w:r>
    </w:p>
    <w:p w14:paraId="3705F2F9" w14:textId="461085F2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DATE:</w:t>
      </w:r>
      <w:r w:rsidR="008C459C" w:rsidRPr="00D119F9">
        <w:rPr>
          <w:b/>
          <w:sz w:val="36"/>
          <w:szCs w:val="36"/>
          <w:lang w:val="en-US"/>
        </w:rPr>
        <w:t>08-09-2025</w:t>
      </w:r>
    </w:p>
    <w:p w14:paraId="7A470981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12448BE8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63795B52" w14:textId="77E1E00E" w:rsidR="00D119F9" w:rsidRDefault="00851583" w:rsidP="00D119F9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Completed the project named as</w:t>
      </w:r>
      <w:r w:rsidR="00D119F9">
        <w:rPr>
          <w:b/>
          <w:sz w:val="36"/>
          <w:szCs w:val="36"/>
          <w:lang w:val="en-US"/>
        </w:rPr>
        <w:t xml:space="preserve"> </w:t>
      </w:r>
      <w:r w:rsidRPr="00D119F9">
        <w:rPr>
          <w:b/>
          <w:sz w:val="36"/>
          <w:szCs w:val="36"/>
          <w:lang w:val="en-US"/>
        </w:rPr>
        <w:t>Phas</w:t>
      </w:r>
      <w:r w:rsidR="00D119F9">
        <w:rPr>
          <w:b/>
          <w:sz w:val="36"/>
          <w:szCs w:val="36"/>
          <w:lang w:val="en-US"/>
        </w:rPr>
        <w:t>e 1</w:t>
      </w:r>
      <w:r w:rsidRPr="00D119F9">
        <w:rPr>
          <w:b/>
          <w:sz w:val="36"/>
          <w:szCs w:val="36"/>
          <w:lang w:val="en-US"/>
        </w:rPr>
        <w:t xml:space="preserve"> </w:t>
      </w:r>
    </w:p>
    <w:p w14:paraId="6AB80870" w14:textId="5BDFC727" w:rsidR="00851583" w:rsidRPr="00D119F9" w:rsidRDefault="00851583" w:rsidP="00D119F9">
      <w:pPr>
        <w:jc w:val="center"/>
        <w:rPr>
          <w:b/>
          <w:sz w:val="36"/>
          <w:szCs w:val="36"/>
          <w:lang w:val="en-US"/>
        </w:rPr>
      </w:pPr>
      <w:bookmarkStart w:id="1" w:name="_Hlk209790306"/>
      <w:r w:rsidRPr="00D119F9">
        <w:rPr>
          <w:b/>
          <w:sz w:val="36"/>
          <w:szCs w:val="36"/>
          <w:lang w:val="en-US"/>
        </w:rPr>
        <w:t>TECHNOLOGY PROJECT</w:t>
      </w:r>
      <w:r w:rsidR="00D119F9">
        <w:rPr>
          <w:b/>
          <w:sz w:val="36"/>
          <w:szCs w:val="36"/>
          <w:lang w:val="en-US"/>
        </w:rPr>
        <w:t xml:space="preserve"> </w:t>
      </w:r>
      <w:r w:rsidRPr="00D119F9">
        <w:rPr>
          <w:b/>
          <w:sz w:val="36"/>
          <w:szCs w:val="36"/>
          <w:lang w:val="en-US"/>
        </w:rPr>
        <w:t xml:space="preserve">NAME:  </w:t>
      </w:r>
      <w:r w:rsidR="003E5157" w:rsidRPr="00D119F9">
        <w:rPr>
          <w:b/>
          <w:bCs/>
          <w:sz w:val="36"/>
          <w:szCs w:val="36"/>
        </w:rPr>
        <w:t>Admin dashboard with charts</w:t>
      </w:r>
    </w:p>
    <w:bookmarkEnd w:id="1"/>
    <w:p w14:paraId="3128A3A1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7F1A2363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SUBMITTED BY,</w:t>
      </w:r>
    </w:p>
    <w:p w14:paraId="28CC8D3E" w14:textId="77777777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</w:p>
    <w:p w14:paraId="4A535C2A" w14:textId="410A6D13" w:rsidR="00851583" w:rsidRPr="00D119F9" w:rsidRDefault="00851583" w:rsidP="00675611">
      <w:pPr>
        <w:jc w:val="center"/>
        <w:rPr>
          <w:b/>
          <w:sz w:val="36"/>
          <w:szCs w:val="36"/>
          <w:lang w:val="en-US"/>
        </w:rPr>
      </w:pPr>
      <w:r w:rsidRPr="00D119F9">
        <w:rPr>
          <w:b/>
          <w:sz w:val="36"/>
          <w:szCs w:val="36"/>
          <w:lang w:val="en-US"/>
        </w:rPr>
        <w:t>NAME</w:t>
      </w:r>
      <w:r w:rsidR="00675611" w:rsidRPr="00D119F9">
        <w:rPr>
          <w:b/>
          <w:sz w:val="36"/>
          <w:szCs w:val="36"/>
          <w:lang w:val="en-US"/>
        </w:rPr>
        <w:t xml:space="preserve">: </w:t>
      </w:r>
      <w:r w:rsidR="003F27D8" w:rsidRPr="00D119F9">
        <w:rPr>
          <w:b/>
          <w:sz w:val="36"/>
          <w:szCs w:val="36"/>
          <w:lang w:val="en-US"/>
        </w:rPr>
        <w:t>Sivarajaganapathi</w:t>
      </w:r>
      <w:r w:rsidR="00AA5FDC" w:rsidRPr="00D119F9">
        <w:rPr>
          <w:b/>
          <w:sz w:val="36"/>
          <w:szCs w:val="36"/>
          <w:lang w:val="en-US"/>
        </w:rPr>
        <w:t xml:space="preserve"> S</w:t>
      </w:r>
    </w:p>
    <w:p w14:paraId="7B038C86" w14:textId="4E21D464" w:rsidR="00851583" w:rsidRPr="00851583" w:rsidRDefault="00851583" w:rsidP="00675611">
      <w:pPr>
        <w:jc w:val="center"/>
        <w:rPr>
          <w:lang w:val="en-US"/>
        </w:rPr>
      </w:pPr>
      <w:r w:rsidRPr="00D119F9">
        <w:rPr>
          <w:b/>
          <w:sz w:val="36"/>
          <w:szCs w:val="36"/>
          <w:lang w:val="en-US"/>
        </w:rPr>
        <w:t>MOBILE NO</w:t>
      </w:r>
      <w:r w:rsidR="00675611" w:rsidRPr="00D119F9">
        <w:rPr>
          <w:b/>
          <w:sz w:val="36"/>
          <w:szCs w:val="36"/>
          <w:lang w:val="en-US"/>
        </w:rPr>
        <w:t xml:space="preserve">: </w:t>
      </w:r>
      <w:r w:rsidR="003E5157" w:rsidRPr="00D119F9">
        <w:rPr>
          <w:b/>
          <w:sz w:val="36"/>
          <w:szCs w:val="36"/>
          <w:lang w:val="en-US"/>
        </w:rPr>
        <w:t>7845102808</w:t>
      </w:r>
    </w:p>
    <w:p w14:paraId="71F805E4" w14:textId="77777777" w:rsidR="003E4B7F" w:rsidRDefault="003E4B7F" w:rsidP="003E4B7F">
      <w:pPr>
        <w:rPr>
          <w:lang w:val="en-US"/>
        </w:rPr>
      </w:pPr>
    </w:p>
    <w:bookmarkEnd w:id="0"/>
    <w:p w14:paraId="4DF13160" w14:textId="77777777" w:rsidR="003E4B7F" w:rsidRDefault="003E4B7F" w:rsidP="003E4B7F">
      <w:pPr>
        <w:rPr>
          <w:lang w:val="en-US"/>
        </w:rPr>
      </w:pPr>
    </w:p>
    <w:p w14:paraId="50DDAA86" w14:textId="77777777" w:rsidR="003E4B7F" w:rsidRDefault="003E4B7F" w:rsidP="003E4B7F">
      <w:pPr>
        <w:rPr>
          <w:lang w:val="en-US"/>
        </w:rPr>
      </w:pPr>
    </w:p>
    <w:p w14:paraId="549B889E" w14:textId="77777777" w:rsidR="003E4B7F" w:rsidRDefault="003E4B7F" w:rsidP="003E4B7F">
      <w:pPr>
        <w:rPr>
          <w:lang w:val="en-US"/>
        </w:rPr>
      </w:pPr>
    </w:p>
    <w:p w14:paraId="1C2471C2" w14:textId="77777777" w:rsidR="003E4B7F" w:rsidRDefault="003E4B7F" w:rsidP="003E4B7F">
      <w:pPr>
        <w:rPr>
          <w:lang w:val="en-US"/>
        </w:rPr>
      </w:pPr>
    </w:p>
    <w:p w14:paraId="3813C90F" w14:textId="786A9DC3" w:rsidR="006B1E1C" w:rsidRPr="003E5157" w:rsidRDefault="006B1E1C" w:rsidP="006B1E1C">
      <w:pPr>
        <w:pStyle w:val="Heading2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Problem Understanding &amp; Requirements</w:t>
      </w:r>
    </w:p>
    <w:p w14:paraId="6A1504CF" w14:textId="77777777" w:rsidR="006B1E1C" w:rsidRPr="003E5157" w:rsidRDefault="006B1E1C" w:rsidP="006B1E1C">
      <w:pPr>
        <w:pStyle w:val="Heading3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Problem Statement</w:t>
      </w:r>
    </w:p>
    <w:p w14:paraId="43667A87" w14:textId="77777777" w:rsidR="006B1E1C" w:rsidRPr="003E5157" w:rsidRDefault="006B1E1C" w:rsidP="006B1E1C">
      <w:pPr>
        <w:pStyle w:val="NormalWeb"/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Managing and monitoring a complex application requires a centralized, real-time view of key performance indicators (KPIs) and operational metrics. Current practices often involve manual data extraction, disparate reporting tools, or static spreadsheets, leading to several challenges:</w:t>
      </w:r>
    </w:p>
    <w:p w14:paraId="4D775426" w14:textId="77777777" w:rsidR="006B1E1C" w:rsidRPr="003E5157" w:rsidRDefault="006B1E1C" w:rsidP="006B1E1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Delayed Insights: Data is not updated in real-time, making timely decision-making difficult.</w:t>
      </w:r>
    </w:p>
    <w:p w14:paraId="75E41E1A" w14:textId="77777777" w:rsidR="006B1E1C" w:rsidRPr="003E5157" w:rsidRDefault="006B1E1C" w:rsidP="006B1E1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Information Overload: Raw data from various sources is hard to interpret without visual aids.</w:t>
      </w:r>
    </w:p>
    <w:p w14:paraId="4B63C5A7" w14:textId="77777777" w:rsidR="006B1E1C" w:rsidRPr="003E5157" w:rsidRDefault="006B1E1C" w:rsidP="006B1E1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Lack of Centralization: Administrators must log into multiple systems to gather a complete operational picture.</w:t>
      </w:r>
    </w:p>
    <w:p w14:paraId="4DA27B66" w14:textId="77777777" w:rsidR="006B1E1C" w:rsidRPr="003E5157" w:rsidRDefault="006B1E1C" w:rsidP="006B1E1C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Security Risks: Granular control over which metrics certain roles can view is often insufficient.</w:t>
      </w:r>
    </w:p>
    <w:p w14:paraId="6D64C8D3" w14:textId="77777777" w:rsidR="006B1E1C" w:rsidRPr="003E5157" w:rsidRDefault="006B1E1C" w:rsidP="006B1E1C">
      <w:pPr>
        <w:pStyle w:val="NormalWeb"/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There is a clear need for an Admin Dashboard that:</w:t>
      </w:r>
    </w:p>
    <w:p w14:paraId="4E793F83" w14:textId="77777777" w:rsidR="006B1E1C" w:rsidRPr="003E5157" w:rsidRDefault="006B1E1C" w:rsidP="006B1E1C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Provides a centralized, secure platform for monitoring core business metrics (e.g., users, sales, views).</w:t>
      </w:r>
    </w:p>
    <w:p w14:paraId="1C865DFB" w14:textId="77777777" w:rsidR="006B1E1C" w:rsidRPr="003E5157" w:rsidRDefault="006B1E1C" w:rsidP="006B1E1C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Retrieves real-time data from the backend using Node.js/Express APIs.</w:t>
      </w:r>
    </w:p>
    <w:p w14:paraId="69D03468" w14:textId="77777777" w:rsidR="006B1E1C" w:rsidRPr="003E5157" w:rsidRDefault="006B1E1C" w:rsidP="006B1E1C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Visualizes data using Chart.js (line, bar, pie charts) for quick and easy analysis.</w:t>
      </w:r>
    </w:p>
    <w:p w14:paraId="73776BE5" w14:textId="77777777" w:rsidR="006B1E1C" w:rsidRPr="003E5157" w:rsidRDefault="006B1E1C" w:rsidP="006B1E1C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Implements role-based access control to ensure data security and relevance.</w:t>
      </w:r>
    </w:p>
    <w:p w14:paraId="47732288" w14:textId="77777777" w:rsidR="006B1E1C" w:rsidRPr="003E5157" w:rsidRDefault="006B1E1C" w:rsidP="006B1E1C">
      <w:pPr>
        <w:pStyle w:val="NormalWeb"/>
        <w:numPr>
          <w:ilvl w:val="0"/>
          <w:numId w:val="23"/>
        </w:numPr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Updates charts automatically based on fresh data fetched from the API.</w:t>
      </w:r>
    </w:p>
    <w:p w14:paraId="27009C71" w14:textId="77777777" w:rsidR="006B1E1C" w:rsidRPr="003E5157" w:rsidRDefault="006B1E1C" w:rsidP="006B1E1C">
      <w:pPr>
        <w:pStyle w:val="NormalWeb"/>
        <w:spacing w:before="0" w:beforeAutospacing="0" w:after="24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This solution aims to transform raw data into actionable intelligence for system administrators and business stakeholders.</w:t>
      </w:r>
    </w:p>
    <w:p w14:paraId="5D7E5724" w14:textId="2D3346EA" w:rsidR="006B1E1C" w:rsidRPr="003E5157" w:rsidRDefault="006B1E1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52E1F3D7" w14:textId="77777777" w:rsidR="006B1E1C" w:rsidRPr="003E5157" w:rsidRDefault="006B1E1C" w:rsidP="006B1E1C">
      <w:pPr>
        <w:pStyle w:val="Heading3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lastRenderedPageBreak/>
        <w:t>Users &amp; Stakeholders</w:t>
      </w:r>
    </w:p>
    <w:p w14:paraId="4154714C" w14:textId="77777777" w:rsidR="006B1E1C" w:rsidRPr="003E5157" w:rsidRDefault="006B1E1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Users</w:t>
      </w:r>
    </w:p>
    <w:p w14:paraId="5F8B438E" w14:textId="77777777" w:rsidR="006B1E1C" w:rsidRPr="003E5157" w:rsidRDefault="006B1E1C" w:rsidP="006B1E1C">
      <w:pPr>
        <w:pStyle w:val="NormalWeb"/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These are the people who directly interact with the Admin Dashboard:</w:t>
      </w:r>
    </w:p>
    <w:p w14:paraId="7CAB7B58" w14:textId="77777777" w:rsidR="006B1E1C" w:rsidRPr="003E5157" w:rsidRDefault="006B1E1C" w:rsidP="006B1E1C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System Administrators: Monitor system health, server load, and technical performance metrics.</w:t>
      </w:r>
    </w:p>
    <w:p w14:paraId="59A7DA39" w14:textId="77777777" w:rsidR="006B1E1C" w:rsidRPr="003E5157" w:rsidRDefault="006B1E1C" w:rsidP="006B1E1C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Business Managers: Track key business KPIs like sales, revenue, and customer acquisition rates.</w:t>
      </w:r>
    </w:p>
    <w:p w14:paraId="176BB545" w14:textId="77777777" w:rsidR="006B1E1C" w:rsidRPr="003E5157" w:rsidRDefault="006B1E1C" w:rsidP="006B1E1C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Marketing &amp; Sales Teams: Analyze campaign performance, traffic sources, and conversion funnels.</w:t>
      </w:r>
    </w:p>
    <w:p w14:paraId="1A15D583" w14:textId="77777777" w:rsidR="006B1E1C" w:rsidRPr="003E5157" w:rsidRDefault="006B1E1C" w:rsidP="006B1E1C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Product Managers: View feature usage, user engagement, and retention metrics.</w:t>
      </w:r>
    </w:p>
    <w:p w14:paraId="52ACB3F7" w14:textId="77777777" w:rsidR="006B1E1C" w:rsidRPr="003E5157" w:rsidRDefault="006B1E1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Stakeholders</w:t>
      </w:r>
    </w:p>
    <w:p w14:paraId="4680FF78" w14:textId="77777777" w:rsidR="006B1E1C" w:rsidRPr="003E5157" w:rsidRDefault="006B1E1C" w:rsidP="006B1E1C">
      <w:pPr>
        <w:pStyle w:val="NormalWeb"/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These are individuals or groups who have an interest in the system but may not directly use the dashboard:</w:t>
      </w:r>
    </w:p>
    <w:p w14:paraId="5DD57848" w14:textId="77777777" w:rsidR="006B1E1C" w:rsidRPr="003E5157" w:rsidRDefault="006B1E1C" w:rsidP="006B1E1C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Project Development Team: Responsible for coding the backend (Node.js/Express/MongoDB) and integrating Chart.js on the frontend.</w:t>
      </w:r>
    </w:p>
    <w:p w14:paraId="61744C41" w14:textId="77777777" w:rsidR="006B1E1C" w:rsidRPr="003E5157" w:rsidRDefault="006B1E1C" w:rsidP="006B1E1C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Data Engineers: Ensure the integrity, availability, and structure of the underlying data (MongoDB).</w:t>
      </w:r>
    </w:p>
    <w:p w14:paraId="459E3B3F" w14:textId="77777777" w:rsidR="006B1E1C" w:rsidRPr="003E5157" w:rsidRDefault="006B1E1C" w:rsidP="006B1E1C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Security &amp; Compliance Team: Define and audit the role-based access control (RBAC) rules.</w:t>
      </w:r>
    </w:p>
    <w:p w14:paraId="6253AD5C" w14:textId="77777777" w:rsidR="006B1E1C" w:rsidRPr="003E5157" w:rsidRDefault="006B1E1C" w:rsidP="006B1E1C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Investors / Company Leadership: Rely on the dashboard metrics for strategic planning and evaluating business health.</w:t>
      </w:r>
    </w:p>
    <w:p w14:paraId="3F2E9B95" w14:textId="53BE711A" w:rsidR="006B1E1C" w:rsidRPr="003E5157" w:rsidRDefault="006B1E1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7A1371F3" w14:textId="77777777" w:rsidR="006B1E1C" w:rsidRPr="003E5157" w:rsidRDefault="006B1E1C" w:rsidP="006B1E1C">
      <w:pPr>
        <w:pStyle w:val="Heading3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User Stories &amp; Stakeholder Stories</w:t>
      </w:r>
    </w:p>
    <w:p w14:paraId="57077AC7" w14:textId="77777777" w:rsidR="006B1E1C" w:rsidRPr="003E5157" w:rsidRDefault="006B1E1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User Stories</w:t>
      </w:r>
    </w:p>
    <w:p w14:paraId="54FDF5BD" w14:textId="77777777" w:rsidR="006B1E1C" w:rsidRPr="003E5157" w:rsidRDefault="006B1E1C" w:rsidP="006B1E1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As a Business Manager, I want to see a line chart of daily sales over the last 30 days, so that I can quickly identify trends and peak periods.</w:t>
      </w:r>
    </w:p>
    <w:p w14:paraId="2DC93E82" w14:textId="77777777" w:rsidR="006B1E1C" w:rsidRPr="003E5157" w:rsidRDefault="006B1E1C" w:rsidP="006B1E1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As a System Administrator, I want to view a real-time chart of server load/API calls, so that I can detect and respond to performance bottlenecks immediately.</w:t>
      </w:r>
    </w:p>
    <w:p w14:paraId="1C6FDBD1" w14:textId="77777777" w:rsidR="006B1E1C" w:rsidRPr="003E5157" w:rsidRDefault="006B1E1C" w:rsidP="006B1E1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As a Marketing Manager, I want a pie chart showing user sign-ups by geographical region, so that I can allocate ad spend more effectively.</w:t>
      </w:r>
    </w:p>
    <w:p w14:paraId="0A50AB8F" w14:textId="77777777" w:rsidR="006B1E1C" w:rsidRPr="003E5157" w:rsidRDefault="006B1E1C" w:rsidP="006B1E1C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lastRenderedPageBreak/>
        <w:t>As a Product Manager, I want to see a bar chart of feature usage, so that I can prioritize future development efforts.</w:t>
      </w:r>
    </w:p>
    <w:p w14:paraId="53D23D21" w14:textId="77777777" w:rsidR="006B1E1C" w:rsidRPr="003E5157" w:rsidRDefault="006B1E1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Stakeholder Stories</w:t>
      </w:r>
    </w:p>
    <w:p w14:paraId="437FECF6" w14:textId="77777777" w:rsidR="006B1E1C" w:rsidRPr="003E5157" w:rsidRDefault="006B1E1C" w:rsidP="006B1E1C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As a Developer, I want to design clear API endpoints that deliver metric data in a consistent JSON format, so that the Chart.js integration is seamless.</w:t>
      </w:r>
    </w:p>
    <w:p w14:paraId="1DB26845" w14:textId="77777777" w:rsidR="006B1E1C" w:rsidRPr="003E5157" w:rsidRDefault="006B1E1C" w:rsidP="006B1E1C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As a System Administrator, I want to implement MongoDB aggregation queries efficiently, so that complex metrics are computed and served quickly.</w:t>
      </w:r>
    </w:p>
    <w:p w14:paraId="6056DCCE" w14:textId="77777777" w:rsidR="006B1E1C" w:rsidRPr="003E5157" w:rsidRDefault="006B1E1C" w:rsidP="006B1E1C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As a Security Team Member, I want to enforce role-based access control on all API endpoints, so that sensitive data is only visible to authorized personnel.</w:t>
      </w:r>
    </w:p>
    <w:p w14:paraId="7F61BE72" w14:textId="4B531218" w:rsidR="006B1E1C" w:rsidRPr="003E5157" w:rsidRDefault="006B1E1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455A44D7" w14:textId="77777777" w:rsidR="006B1E1C" w:rsidRPr="003E5157" w:rsidRDefault="006B1E1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63D42608" w14:textId="77777777" w:rsidR="006B1E1C" w:rsidRPr="003E5157" w:rsidRDefault="006B1E1C" w:rsidP="006B1E1C">
      <w:pPr>
        <w:pStyle w:val="Heading3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MVP [Minimum Viable Product] Features</w:t>
      </w:r>
    </w:p>
    <w:p w14:paraId="5CC3DC3E" w14:textId="77777777" w:rsidR="006B1E1C" w:rsidRPr="003E5157" w:rsidRDefault="006B1E1C" w:rsidP="006B1E1C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Metric Computation Backend (Node.js/Express/MongoDB)</w:t>
      </w:r>
    </w:p>
    <w:p w14:paraId="60E52078" w14:textId="77777777" w:rsidR="006B1E1C" w:rsidRPr="003E5157" w:rsidRDefault="006B1E1C" w:rsidP="006B1E1C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Backend logic to compute at least three core metrics (e.g., Total Users, Daily Sales, Total Views).</w:t>
      </w:r>
    </w:p>
    <w:p w14:paraId="511B95A7" w14:textId="77777777" w:rsidR="006B1E1C" w:rsidRPr="003E5157" w:rsidRDefault="006B1E1C" w:rsidP="006B1E1C">
      <w:pPr>
        <w:pStyle w:val="NormalWeb"/>
        <w:numPr>
          <w:ilvl w:val="1"/>
          <w:numId w:val="28"/>
        </w:numPr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APIs must be protected by a basic authentication layer.</w:t>
      </w:r>
    </w:p>
    <w:p w14:paraId="2A48FD63" w14:textId="77777777" w:rsidR="006B1E1C" w:rsidRPr="003E5157" w:rsidRDefault="006B1E1C" w:rsidP="006B1E1C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API Endpoint for Metrics</w:t>
      </w:r>
    </w:p>
    <w:p w14:paraId="4D2D9103" w14:textId="77777777" w:rsidR="006B1E1C" w:rsidRPr="003E5157" w:rsidRDefault="006B1E1C" w:rsidP="006B1E1C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 xml:space="preserve">A single API endpoint (e.g., </w:t>
      </w:r>
      <w:r w:rsidRPr="003E5157">
        <w:rPr>
          <w:rStyle w:val="Emphasis"/>
          <w:rFonts w:ascii="Arial" w:eastAsiaTheme="majorEastAsia" w:hAnsi="Arial" w:cs="Arial"/>
        </w:rPr>
        <w:t>/</w:t>
      </w:r>
      <w:proofErr w:type="spellStart"/>
      <w:r w:rsidRPr="003E5157">
        <w:rPr>
          <w:rStyle w:val="Emphasis"/>
          <w:rFonts w:ascii="Arial" w:eastAsiaTheme="majorEastAsia" w:hAnsi="Arial" w:cs="Arial"/>
        </w:rPr>
        <w:t>api</w:t>
      </w:r>
      <w:proofErr w:type="spellEnd"/>
      <w:r w:rsidRPr="003E5157">
        <w:rPr>
          <w:rStyle w:val="Emphasis"/>
          <w:rFonts w:ascii="Arial" w:eastAsiaTheme="majorEastAsia" w:hAnsi="Arial" w:cs="Arial"/>
        </w:rPr>
        <w:t>/metrics/summary</w:t>
      </w:r>
      <w:r w:rsidRPr="003E5157">
        <w:rPr>
          <w:rStyle w:val="Emphasis"/>
          <w:rFonts w:ascii="Arial" w:hAnsi="Arial" w:cs="Arial"/>
        </w:rPr>
        <w:t>) that returns all dashboard data in a structured JSON object.</w:t>
      </w:r>
    </w:p>
    <w:p w14:paraId="6820F5F5" w14:textId="77777777" w:rsidR="006B1E1C" w:rsidRPr="003E5157" w:rsidRDefault="006B1E1C" w:rsidP="006B1E1C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Basic Chart Display (Frontend)</w:t>
      </w:r>
    </w:p>
    <w:p w14:paraId="538897FC" w14:textId="77777777" w:rsidR="006B1E1C" w:rsidRPr="003E5157" w:rsidRDefault="006B1E1C" w:rsidP="006B1E1C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 xml:space="preserve">Display the </w:t>
      </w:r>
      <w:proofErr w:type="gramStart"/>
      <w:r w:rsidRPr="003E5157">
        <w:rPr>
          <w:rStyle w:val="Emphasis"/>
          <w:rFonts w:ascii="Arial" w:hAnsi="Arial" w:cs="Arial"/>
        </w:rPr>
        <w:t>three core</w:t>
      </w:r>
      <w:proofErr w:type="gramEnd"/>
      <w:r w:rsidRPr="003E5157">
        <w:rPr>
          <w:rStyle w:val="Emphasis"/>
          <w:rFonts w:ascii="Arial" w:hAnsi="Arial" w:cs="Arial"/>
        </w:rPr>
        <w:t xml:space="preserve"> metrics using Chart.js.</w:t>
      </w:r>
    </w:p>
    <w:p w14:paraId="3A3B9289" w14:textId="77777777" w:rsidR="006B1E1C" w:rsidRPr="003E5157" w:rsidRDefault="006B1E1C" w:rsidP="006B1E1C">
      <w:pPr>
        <w:pStyle w:val="NormalWeb"/>
        <w:numPr>
          <w:ilvl w:val="1"/>
          <w:numId w:val="28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At least one chart must be a Bar Chart and one a Line Chart.</w:t>
      </w:r>
    </w:p>
    <w:p w14:paraId="1A717281" w14:textId="77777777" w:rsidR="006B1E1C" w:rsidRPr="003E5157" w:rsidRDefault="006B1E1C" w:rsidP="006B1E1C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Auto-Update Functionality</w:t>
      </w:r>
    </w:p>
    <w:p w14:paraId="0D428573" w14:textId="77777777" w:rsidR="006B1E1C" w:rsidRPr="003E5157" w:rsidRDefault="006B1E1C" w:rsidP="006B1E1C">
      <w:pPr>
        <w:pStyle w:val="NormalWeb"/>
        <w:numPr>
          <w:ilvl w:val="1"/>
          <w:numId w:val="28"/>
        </w:numPr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The frontend charts automatically refresh/update by fetching new data from the API every 30 seconds.</w:t>
      </w:r>
    </w:p>
    <w:p w14:paraId="4C06444C" w14:textId="77777777" w:rsidR="006B1E1C" w:rsidRPr="003E5157" w:rsidRDefault="006B1E1C" w:rsidP="006B1E1C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Role-Based Data Filtering (Simplified)</w:t>
      </w:r>
    </w:p>
    <w:p w14:paraId="2777084E" w14:textId="77777777" w:rsidR="006B1E1C" w:rsidRPr="003E5157" w:rsidRDefault="006B1E1C" w:rsidP="006B1E1C">
      <w:pPr>
        <w:pStyle w:val="NormalWeb"/>
        <w:numPr>
          <w:ilvl w:val="1"/>
          <w:numId w:val="28"/>
        </w:numPr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 basic mechanism to show/hide one specific metric chart based on the logged-in user's role (e.g., only "Admin" role sees the "Sales" chart).</w:t>
      </w:r>
    </w:p>
    <w:p w14:paraId="1C865302" w14:textId="598E021C" w:rsidR="006B1E1C" w:rsidRPr="003E5157" w:rsidRDefault="006B1E1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05CE02EE" w14:textId="77777777" w:rsidR="006B1E1C" w:rsidRPr="003E5157" w:rsidRDefault="006B1E1C" w:rsidP="006B1E1C">
      <w:pPr>
        <w:pStyle w:val="Heading3"/>
        <w:spacing w:before="0" w:after="120" w:line="360" w:lineRule="auto"/>
        <w:rPr>
          <w:rStyle w:val="Emphasis"/>
          <w:rFonts w:ascii="Arial" w:hAnsi="Arial" w:cs="Arial"/>
        </w:rPr>
      </w:pPr>
    </w:p>
    <w:p w14:paraId="168BF1E9" w14:textId="67AD7E2A" w:rsidR="006B1E1C" w:rsidRPr="003E5157" w:rsidRDefault="006B1E1C" w:rsidP="006B1E1C">
      <w:pPr>
        <w:pStyle w:val="Heading3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Wireframes &amp; API Endpoint List</w:t>
      </w:r>
    </w:p>
    <w:p w14:paraId="0080C90C" w14:textId="7ECACADA" w:rsidR="006B1E1C" w:rsidRPr="003E5157" w:rsidRDefault="006B1E1C" w:rsidP="006B1E1C">
      <w:pPr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  <w:noProof/>
        </w:rPr>
        <w:drawing>
          <wp:inline distT="0" distB="0" distL="0" distR="0" wp14:anchorId="44D4FB7D" wp14:editId="4A3F37C8">
            <wp:extent cx="5731510" cy="5268595"/>
            <wp:effectExtent l="0" t="0" r="2540" b="8255"/>
            <wp:docPr id="41715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59469" name="Picture 417159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4A21" w14:textId="7B57275D" w:rsidR="006B1E1C" w:rsidRDefault="006B1E1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27EB6968" w14:textId="77777777" w:rsidR="00AA5FDC" w:rsidRDefault="00AA5FD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247655AA" w14:textId="77777777" w:rsidR="00AA5FDC" w:rsidRDefault="00AA5FD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0F79355D" w14:textId="77777777" w:rsidR="00AA5FDC" w:rsidRDefault="00AA5FD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1569EE34" w14:textId="77777777" w:rsidR="00AA5FDC" w:rsidRDefault="00AA5FD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15EB6BC0" w14:textId="77777777" w:rsidR="00AA5FDC" w:rsidRPr="003E5157" w:rsidRDefault="00AA5FD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498473F7" w14:textId="77777777" w:rsidR="008C459C" w:rsidRDefault="008C459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</w:p>
    <w:p w14:paraId="31E7C73B" w14:textId="77777777" w:rsidR="008C459C" w:rsidRDefault="008C459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</w:p>
    <w:p w14:paraId="6CD20161" w14:textId="77777777" w:rsidR="008C459C" w:rsidRDefault="008C459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</w:p>
    <w:p w14:paraId="0D5C286A" w14:textId="23D2E619" w:rsidR="006B1E1C" w:rsidRPr="003E5157" w:rsidRDefault="006B1E1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API Endpoint List</w:t>
      </w:r>
    </w:p>
    <w:p w14:paraId="5463A274" w14:textId="77777777" w:rsidR="006B1E1C" w:rsidRPr="003E5157" w:rsidRDefault="006B1E1C" w:rsidP="006B1E1C">
      <w:pPr>
        <w:spacing w:after="120" w:line="360" w:lineRule="auto"/>
        <w:rPr>
          <w:rStyle w:val="Emphasis"/>
          <w:rFonts w:ascii="Arial" w:hAnsi="Arial" w:cs="Arial"/>
        </w:rPr>
      </w:pPr>
    </w:p>
    <w:tbl>
      <w:tblPr>
        <w:tblpPr w:leftFromText="180" w:rightFromText="180" w:vertAnchor="text" w:horzAnchor="margin" w:tblpY="149"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9"/>
        <w:gridCol w:w="1154"/>
        <w:gridCol w:w="1834"/>
        <w:gridCol w:w="1756"/>
        <w:gridCol w:w="1727"/>
      </w:tblGrid>
      <w:tr w:rsidR="006B1E1C" w:rsidRPr="003E5157" w14:paraId="20A209F3" w14:textId="77777777" w:rsidTr="006B1E1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7B08A0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6954D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A8722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3F0D3A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Request Parameters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B36CB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Response</w:t>
            </w:r>
          </w:p>
        </w:tc>
      </w:tr>
      <w:tr w:rsidR="006B1E1C" w:rsidRPr="003E5157" w14:paraId="1B60B3F6" w14:textId="77777777" w:rsidTr="006B1E1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648107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/</w:t>
            </w:r>
            <w:proofErr w:type="spellStart"/>
            <w:r w:rsidRPr="003E5157">
              <w:rPr>
                <w:rStyle w:val="Emphasis"/>
                <w:rFonts w:ascii="Arial" w:hAnsi="Arial" w:cs="Arial"/>
              </w:rPr>
              <w:t>api</w:t>
            </w:r>
            <w:proofErr w:type="spellEnd"/>
            <w:r w:rsidRPr="003E5157">
              <w:rPr>
                <w:rStyle w:val="Emphasis"/>
                <w:rFonts w:ascii="Arial" w:hAnsi="Arial" w:cs="Arial"/>
              </w:rPr>
              <w:t>/metrics/</w:t>
            </w:r>
            <w:proofErr w:type="spellStart"/>
            <w:r w:rsidRPr="003E5157">
              <w:rPr>
                <w:rStyle w:val="Emphasis"/>
                <w:rFonts w:ascii="Arial" w:hAnsi="Arial" w:cs="Arial"/>
              </w:rPr>
              <w:t>chartdata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B6A38A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ACAF3D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Fetch detailed data for a specific chart.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CB8349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proofErr w:type="spellStart"/>
            <w:r w:rsidRPr="003E5157">
              <w:rPr>
                <w:rStyle w:val="Emphasis"/>
                <w:rFonts w:ascii="Arial" w:hAnsi="Arial" w:cs="Arial"/>
              </w:rPr>
              <w:t>chartName</w:t>
            </w:r>
            <w:proofErr w:type="spellEnd"/>
            <w:r w:rsidRPr="003E5157">
              <w:rPr>
                <w:rStyle w:val="Emphasis"/>
                <w:rFonts w:ascii="Arial" w:hAnsi="Arial" w:cs="Arial"/>
              </w:rPr>
              <w:t xml:space="preserve"> (query) – e.g., '</w:t>
            </w:r>
            <w:proofErr w:type="spellStart"/>
            <w:r w:rsidRPr="003E5157">
              <w:rPr>
                <w:rStyle w:val="Emphasis"/>
                <w:rFonts w:ascii="Arial" w:hAnsi="Arial" w:cs="Arial"/>
              </w:rPr>
              <w:t>salesTrend</w:t>
            </w:r>
            <w:proofErr w:type="spellEnd"/>
            <w:r w:rsidRPr="003E5157">
              <w:rPr>
                <w:rStyle w:val="Emphasis"/>
                <w:rFonts w:ascii="Arial" w:hAnsi="Arial" w:cs="Arial"/>
              </w:rPr>
              <w:t>'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787657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 xml:space="preserve">JSON: </w:t>
            </w:r>
            <w:proofErr w:type="gramStart"/>
            <w:r w:rsidRPr="003E5157">
              <w:rPr>
                <w:rStyle w:val="Emphasis"/>
                <w:rFonts w:ascii="Arial" w:hAnsi="Arial" w:cs="Arial"/>
              </w:rPr>
              <w:t>{ labels</w:t>
            </w:r>
            <w:proofErr w:type="gramEnd"/>
            <w:r w:rsidRPr="003E5157">
              <w:rPr>
                <w:rStyle w:val="Emphasis"/>
                <w:rFonts w:ascii="Arial" w:hAnsi="Arial" w:cs="Arial"/>
              </w:rPr>
              <w:t>: ["Mon", "Tue", ...], data: [100, 150, ...</w:t>
            </w:r>
            <w:proofErr w:type="gramStart"/>
            <w:r w:rsidRPr="003E5157">
              <w:rPr>
                <w:rStyle w:val="Emphasis"/>
                <w:rFonts w:ascii="Arial" w:hAnsi="Arial" w:cs="Arial"/>
              </w:rPr>
              <w:t>] }</w:t>
            </w:r>
            <w:proofErr w:type="gramEnd"/>
          </w:p>
        </w:tc>
      </w:tr>
      <w:tr w:rsidR="006B1E1C" w:rsidRPr="003E5157" w14:paraId="43185072" w14:textId="77777777" w:rsidTr="006B1E1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E49B5D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/</w:t>
            </w:r>
            <w:proofErr w:type="spellStart"/>
            <w:r w:rsidRPr="003E5157">
              <w:rPr>
                <w:rStyle w:val="Emphasis"/>
                <w:rFonts w:ascii="Arial" w:hAnsi="Arial" w:cs="Arial"/>
              </w:rPr>
              <w:t>api</w:t>
            </w:r>
            <w:proofErr w:type="spellEnd"/>
            <w:r w:rsidRPr="003E5157">
              <w:rPr>
                <w:rStyle w:val="Emphasis"/>
                <w:rFonts w:ascii="Arial" w:hAnsi="Arial" w:cs="Arial"/>
              </w:rPr>
              <w:t>/auth/login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92510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7FAE54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Authenticate a user and return their role.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FAC59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>username, password (body)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3B876" w14:textId="77777777" w:rsidR="006B1E1C" w:rsidRPr="003E5157" w:rsidRDefault="006B1E1C" w:rsidP="006B1E1C">
            <w:pPr>
              <w:spacing w:line="360" w:lineRule="auto"/>
              <w:rPr>
                <w:rStyle w:val="Emphasis"/>
                <w:rFonts w:ascii="Arial" w:hAnsi="Arial" w:cs="Arial"/>
              </w:rPr>
            </w:pPr>
            <w:r w:rsidRPr="003E5157">
              <w:rPr>
                <w:rStyle w:val="Emphasis"/>
                <w:rFonts w:ascii="Arial" w:hAnsi="Arial" w:cs="Arial"/>
              </w:rPr>
              <w:t xml:space="preserve">JSON: </w:t>
            </w:r>
            <w:proofErr w:type="gramStart"/>
            <w:r w:rsidRPr="003E5157">
              <w:rPr>
                <w:rStyle w:val="Emphasis"/>
                <w:rFonts w:ascii="Arial" w:hAnsi="Arial" w:cs="Arial"/>
              </w:rPr>
              <w:t>{ token</w:t>
            </w:r>
            <w:proofErr w:type="gramEnd"/>
            <w:r w:rsidRPr="003E5157">
              <w:rPr>
                <w:rStyle w:val="Emphasis"/>
                <w:rFonts w:ascii="Arial" w:hAnsi="Arial" w:cs="Arial"/>
              </w:rPr>
              <w:t>, role: "Admin</w:t>
            </w:r>
            <w:proofErr w:type="gramStart"/>
            <w:r w:rsidRPr="003E5157">
              <w:rPr>
                <w:rStyle w:val="Emphasis"/>
                <w:rFonts w:ascii="Arial" w:hAnsi="Arial" w:cs="Arial"/>
              </w:rPr>
              <w:t>" }</w:t>
            </w:r>
            <w:proofErr w:type="gramEnd"/>
          </w:p>
        </w:tc>
      </w:tr>
    </w:tbl>
    <w:p w14:paraId="5522D24A" w14:textId="77777777" w:rsidR="006B1E1C" w:rsidRPr="003E5157" w:rsidRDefault="006B1E1C" w:rsidP="006B1E1C">
      <w:pPr>
        <w:rPr>
          <w:rStyle w:val="Emphasis"/>
          <w:rFonts w:ascii="Arial" w:hAnsi="Arial" w:cs="Arial"/>
        </w:rPr>
      </w:pPr>
    </w:p>
    <w:p w14:paraId="3F1777A2" w14:textId="77777777" w:rsidR="006B1E1C" w:rsidRPr="003E5157" w:rsidRDefault="006B1E1C" w:rsidP="006B1E1C">
      <w:pPr>
        <w:rPr>
          <w:rStyle w:val="Emphasis"/>
          <w:rFonts w:ascii="Arial" w:hAnsi="Arial" w:cs="Arial"/>
        </w:rPr>
      </w:pPr>
    </w:p>
    <w:p w14:paraId="08B97F94" w14:textId="4F8BDE33" w:rsidR="006B1E1C" w:rsidRPr="003E5157" w:rsidRDefault="006B1E1C" w:rsidP="006B1E1C">
      <w:pPr>
        <w:spacing w:after="120" w:line="360" w:lineRule="auto"/>
        <w:rPr>
          <w:rStyle w:val="Emphasis"/>
          <w:rFonts w:ascii="Arial" w:hAnsi="Arial" w:cs="Arial"/>
        </w:rPr>
      </w:pPr>
    </w:p>
    <w:p w14:paraId="4F5FFB8D" w14:textId="77777777" w:rsidR="006B1E1C" w:rsidRPr="003E5157" w:rsidRDefault="006B1E1C" w:rsidP="006B1E1C">
      <w:pPr>
        <w:pStyle w:val="Heading3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Acceptance Criteria</w:t>
      </w:r>
    </w:p>
    <w:p w14:paraId="30421F33" w14:textId="77777777" w:rsidR="006B1E1C" w:rsidRPr="003E5157" w:rsidRDefault="006B1E1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Data Computation &amp; API</w:t>
      </w:r>
    </w:p>
    <w:p w14:paraId="73B3AC3C" w14:textId="77777777" w:rsidR="006B1E1C" w:rsidRPr="003E5157" w:rsidRDefault="006B1E1C" w:rsidP="006B1E1C">
      <w:pPr>
        <w:pStyle w:val="NormalWeb"/>
        <w:numPr>
          <w:ilvl w:val="0"/>
          <w:numId w:val="29"/>
        </w:numPr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 xml:space="preserve">The backend must successfully compute and return JSON data for the </w:t>
      </w:r>
      <w:proofErr w:type="gramStart"/>
      <w:r w:rsidRPr="003E5157">
        <w:rPr>
          <w:rStyle w:val="Emphasis"/>
          <w:rFonts w:ascii="Arial" w:hAnsi="Arial" w:cs="Arial"/>
        </w:rPr>
        <w:t>three core</w:t>
      </w:r>
      <w:proofErr w:type="gramEnd"/>
      <w:r w:rsidRPr="003E5157">
        <w:rPr>
          <w:rStyle w:val="Emphasis"/>
          <w:rFonts w:ascii="Arial" w:hAnsi="Arial" w:cs="Arial"/>
        </w:rPr>
        <w:t xml:space="preserve"> metrics.</w:t>
      </w:r>
    </w:p>
    <w:p w14:paraId="4EE3694A" w14:textId="77777777" w:rsidR="006B1E1C" w:rsidRPr="003E5157" w:rsidRDefault="006B1E1C" w:rsidP="006B1E1C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 xml:space="preserve">The API endpoint </w:t>
      </w:r>
      <w:r w:rsidRPr="003E5157">
        <w:rPr>
          <w:rStyle w:val="Emphasis"/>
          <w:rFonts w:ascii="Arial" w:eastAsiaTheme="majorEastAsia" w:hAnsi="Arial" w:cs="Arial"/>
        </w:rPr>
        <w:t>/</w:t>
      </w:r>
      <w:proofErr w:type="spellStart"/>
      <w:r w:rsidRPr="003E5157">
        <w:rPr>
          <w:rStyle w:val="Emphasis"/>
          <w:rFonts w:ascii="Arial" w:eastAsiaTheme="majorEastAsia" w:hAnsi="Arial" w:cs="Arial"/>
        </w:rPr>
        <w:t>api</w:t>
      </w:r>
      <w:proofErr w:type="spellEnd"/>
      <w:r w:rsidRPr="003E5157">
        <w:rPr>
          <w:rStyle w:val="Emphasis"/>
          <w:rFonts w:ascii="Arial" w:eastAsiaTheme="majorEastAsia" w:hAnsi="Arial" w:cs="Arial"/>
        </w:rPr>
        <w:t>/metrics/summary</w:t>
      </w:r>
      <w:r w:rsidRPr="003E5157">
        <w:rPr>
          <w:rStyle w:val="Emphasis"/>
          <w:rFonts w:ascii="Arial" w:hAnsi="Arial" w:cs="Arial"/>
        </w:rPr>
        <w:t xml:space="preserve"> must respond in under 2 seconds.</w:t>
      </w:r>
    </w:p>
    <w:p w14:paraId="054B2084" w14:textId="77777777" w:rsidR="006B1E1C" w:rsidRPr="003E5157" w:rsidRDefault="006B1E1C" w:rsidP="006B1E1C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 xml:space="preserve">The API must return a </w:t>
      </w:r>
      <w:r w:rsidRPr="003E5157">
        <w:rPr>
          <w:rStyle w:val="Emphasis"/>
          <w:rFonts w:ascii="Arial" w:eastAsiaTheme="majorEastAsia" w:hAnsi="Arial" w:cs="Arial"/>
        </w:rPr>
        <w:t>403 Forbidden</w:t>
      </w:r>
      <w:r w:rsidRPr="003E5157">
        <w:rPr>
          <w:rStyle w:val="Emphasis"/>
          <w:rFonts w:ascii="Arial" w:hAnsi="Arial" w:cs="Arial"/>
        </w:rPr>
        <w:t xml:space="preserve"> error if an unauthorized user attempts to access protected metric data.</w:t>
      </w:r>
    </w:p>
    <w:p w14:paraId="2E2B1942" w14:textId="77777777" w:rsidR="006B1E1C" w:rsidRPr="003E5157" w:rsidRDefault="006B1E1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lastRenderedPageBreak/>
        <w:t>Chart Visualization (Frontend)</w:t>
      </w:r>
    </w:p>
    <w:p w14:paraId="4674C062" w14:textId="77777777" w:rsidR="006B1E1C" w:rsidRPr="003E5157" w:rsidRDefault="006B1E1C" w:rsidP="006B1E1C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The frontend must use Chart.js to render the fetched data as a visually clear and readable Bar Chart and Line Chart.</w:t>
      </w:r>
    </w:p>
    <w:p w14:paraId="08054D6A" w14:textId="77777777" w:rsidR="006B1E1C" w:rsidRPr="003E5157" w:rsidRDefault="006B1E1C" w:rsidP="006B1E1C">
      <w:pPr>
        <w:pStyle w:val="NormalWeb"/>
        <w:numPr>
          <w:ilvl w:val="0"/>
          <w:numId w:val="30"/>
        </w:numPr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Chart axes, labels, and titles must be clearly defined and derived from the JSON data.</w:t>
      </w:r>
    </w:p>
    <w:p w14:paraId="4E779EDE" w14:textId="77777777" w:rsidR="006B1E1C" w:rsidRPr="003E5157" w:rsidRDefault="006B1E1C" w:rsidP="006B1E1C">
      <w:pPr>
        <w:pStyle w:val="NormalWeb"/>
        <w:numPr>
          <w:ilvl w:val="0"/>
          <w:numId w:val="30"/>
        </w:numPr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Charts must accurately reflect the data received from the backend API.</w:t>
      </w:r>
    </w:p>
    <w:p w14:paraId="5E168FCD" w14:textId="77777777" w:rsidR="006B1E1C" w:rsidRPr="003E5157" w:rsidRDefault="006B1E1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Performance &amp; Updates</w:t>
      </w:r>
    </w:p>
    <w:p w14:paraId="22978D8E" w14:textId="77777777" w:rsidR="006B1E1C" w:rsidRPr="003E5157" w:rsidRDefault="006B1E1C" w:rsidP="006B1E1C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Charts must refresh data from the API automatically every 30 seconds.</w:t>
      </w:r>
    </w:p>
    <w:p w14:paraId="2B1E5183" w14:textId="77777777" w:rsidR="006B1E1C" w:rsidRPr="003E5157" w:rsidRDefault="006B1E1C" w:rsidP="006B1E1C">
      <w:pPr>
        <w:pStyle w:val="NormalWeb"/>
        <w:numPr>
          <w:ilvl w:val="0"/>
          <w:numId w:val="31"/>
        </w:numPr>
        <w:spacing w:before="0" w:beforeAutospacing="0" w:after="12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The auto-update process should be smooth and not disrupt the user interface.</w:t>
      </w:r>
    </w:p>
    <w:p w14:paraId="4529C8A9" w14:textId="77777777" w:rsidR="006B1E1C" w:rsidRPr="003E5157" w:rsidRDefault="006B1E1C" w:rsidP="006B1E1C">
      <w:pPr>
        <w:pStyle w:val="Heading4"/>
        <w:spacing w:before="0" w:after="12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Access Control</w:t>
      </w:r>
    </w:p>
    <w:p w14:paraId="6F03CC77" w14:textId="77777777" w:rsidR="006B1E1C" w:rsidRPr="003E5157" w:rsidRDefault="006B1E1C" w:rsidP="006B1E1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rPr>
          <w:rStyle w:val="Emphasis"/>
          <w:rFonts w:ascii="Arial" w:hAnsi="Arial" w:cs="Arial"/>
        </w:rPr>
      </w:pPr>
      <w:r w:rsidRPr="003E5157">
        <w:rPr>
          <w:rStyle w:val="Emphasis"/>
          <w:rFonts w:ascii="Arial" w:hAnsi="Arial" w:cs="Arial"/>
        </w:rPr>
        <w:t>When a user with the "Basic" role logs in, they should not see the "Sales" chart.</w:t>
      </w:r>
    </w:p>
    <w:p w14:paraId="7FC7DF99" w14:textId="77777777" w:rsidR="006B1E1C" w:rsidRPr="006B1E1C" w:rsidRDefault="006B1E1C" w:rsidP="006B1E1C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rPr>
          <w:rFonts w:ascii="Arial" w:hAnsi="Arial" w:cs="Arial"/>
          <w:color w:val="1B1C1D"/>
        </w:rPr>
      </w:pPr>
      <w:r w:rsidRPr="003E5157">
        <w:rPr>
          <w:rStyle w:val="Emphasis"/>
          <w:rFonts w:ascii="Arial" w:hAnsi="Arial" w:cs="Arial"/>
        </w:rPr>
        <w:t>When a user with the "Admin" role logs in, they must see all charts, including the "Sales" chart</w:t>
      </w:r>
      <w:r w:rsidRPr="006B1E1C">
        <w:rPr>
          <w:rFonts w:ascii="Arial" w:hAnsi="Arial" w:cs="Arial"/>
          <w:color w:val="1B1C1D"/>
        </w:rPr>
        <w:t>.</w:t>
      </w:r>
    </w:p>
    <w:p w14:paraId="1A984273" w14:textId="77777777" w:rsidR="00EE6829" w:rsidRPr="006B1E1C" w:rsidRDefault="00EE6829" w:rsidP="006B1E1C">
      <w:pPr>
        <w:pStyle w:val="Heading2"/>
        <w:spacing w:line="360" w:lineRule="auto"/>
        <w:rPr>
          <w:rFonts w:ascii="Arial" w:hAnsi="Arial" w:cs="Arial"/>
          <w:b/>
          <w:bCs/>
        </w:rPr>
      </w:pPr>
    </w:p>
    <w:sectPr w:rsidR="00EE6829" w:rsidRPr="006B1E1C" w:rsidSect="0085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2A90A" w14:textId="77777777" w:rsidR="00443B03" w:rsidRDefault="00443B03" w:rsidP="00A005EC">
      <w:pPr>
        <w:spacing w:after="0" w:line="240" w:lineRule="auto"/>
      </w:pPr>
      <w:r>
        <w:separator/>
      </w:r>
    </w:p>
  </w:endnote>
  <w:endnote w:type="continuationSeparator" w:id="0">
    <w:p w14:paraId="4FB78690" w14:textId="77777777" w:rsidR="00443B03" w:rsidRDefault="00443B03" w:rsidP="00A00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3DB51" w14:textId="77777777" w:rsidR="00443B03" w:rsidRDefault="00443B03" w:rsidP="00A005EC">
      <w:pPr>
        <w:spacing w:after="0" w:line="240" w:lineRule="auto"/>
      </w:pPr>
      <w:r>
        <w:separator/>
      </w:r>
    </w:p>
  </w:footnote>
  <w:footnote w:type="continuationSeparator" w:id="0">
    <w:p w14:paraId="36125155" w14:textId="77777777" w:rsidR="00443B03" w:rsidRDefault="00443B03" w:rsidP="00A00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059F"/>
    <w:multiLevelType w:val="multilevel"/>
    <w:tmpl w:val="8A045C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5B8F"/>
    <w:multiLevelType w:val="multilevel"/>
    <w:tmpl w:val="6F48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F6A73"/>
    <w:multiLevelType w:val="hybridMultilevel"/>
    <w:tmpl w:val="BC5476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43A7478"/>
    <w:multiLevelType w:val="multilevel"/>
    <w:tmpl w:val="C1EA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46BD8"/>
    <w:multiLevelType w:val="multilevel"/>
    <w:tmpl w:val="1762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C23F1"/>
    <w:multiLevelType w:val="multilevel"/>
    <w:tmpl w:val="0F4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F7F54"/>
    <w:multiLevelType w:val="multilevel"/>
    <w:tmpl w:val="10E2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9062A"/>
    <w:multiLevelType w:val="multilevel"/>
    <w:tmpl w:val="522A7C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B0ABB"/>
    <w:multiLevelType w:val="multilevel"/>
    <w:tmpl w:val="A77C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91A28"/>
    <w:multiLevelType w:val="multilevel"/>
    <w:tmpl w:val="689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F4243"/>
    <w:multiLevelType w:val="multilevel"/>
    <w:tmpl w:val="824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162F6"/>
    <w:multiLevelType w:val="multilevel"/>
    <w:tmpl w:val="9AF8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D6DAA"/>
    <w:multiLevelType w:val="multilevel"/>
    <w:tmpl w:val="C6E261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B254B"/>
    <w:multiLevelType w:val="multilevel"/>
    <w:tmpl w:val="ECD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E3DA1"/>
    <w:multiLevelType w:val="multilevel"/>
    <w:tmpl w:val="1E1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44F09"/>
    <w:multiLevelType w:val="multilevel"/>
    <w:tmpl w:val="97BA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6096C"/>
    <w:multiLevelType w:val="multilevel"/>
    <w:tmpl w:val="4B4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E6BFF"/>
    <w:multiLevelType w:val="multilevel"/>
    <w:tmpl w:val="EA0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F386C"/>
    <w:multiLevelType w:val="multilevel"/>
    <w:tmpl w:val="7A8A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B3BF6"/>
    <w:multiLevelType w:val="multilevel"/>
    <w:tmpl w:val="FC22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ED3309"/>
    <w:multiLevelType w:val="multilevel"/>
    <w:tmpl w:val="19C8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17873"/>
    <w:multiLevelType w:val="multilevel"/>
    <w:tmpl w:val="5E7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A4C1C"/>
    <w:multiLevelType w:val="multilevel"/>
    <w:tmpl w:val="56C2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07101D"/>
    <w:multiLevelType w:val="multilevel"/>
    <w:tmpl w:val="9CD8A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750A7"/>
    <w:multiLevelType w:val="multilevel"/>
    <w:tmpl w:val="D08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57789A"/>
    <w:multiLevelType w:val="multilevel"/>
    <w:tmpl w:val="F09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D79B5"/>
    <w:multiLevelType w:val="multilevel"/>
    <w:tmpl w:val="DAF0D31A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70E9B"/>
    <w:multiLevelType w:val="multilevel"/>
    <w:tmpl w:val="E4AEA4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130D6B"/>
    <w:multiLevelType w:val="multilevel"/>
    <w:tmpl w:val="F99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731F02"/>
    <w:multiLevelType w:val="multilevel"/>
    <w:tmpl w:val="AD3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F3486"/>
    <w:multiLevelType w:val="multilevel"/>
    <w:tmpl w:val="88C4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3099C"/>
    <w:multiLevelType w:val="multilevel"/>
    <w:tmpl w:val="BE1A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78845">
    <w:abstractNumId w:val="16"/>
  </w:num>
  <w:num w:numId="2" w16cid:durableId="170413519">
    <w:abstractNumId w:val="8"/>
  </w:num>
  <w:num w:numId="3" w16cid:durableId="370426098">
    <w:abstractNumId w:val="24"/>
  </w:num>
  <w:num w:numId="4" w16cid:durableId="1608007578">
    <w:abstractNumId w:val="11"/>
  </w:num>
  <w:num w:numId="5" w16cid:durableId="595014162">
    <w:abstractNumId w:val="19"/>
  </w:num>
  <w:num w:numId="6" w16cid:durableId="717782349">
    <w:abstractNumId w:val="3"/>
  </w:num>
  <w:num w:numId="7" w16cid:durableId="1176379626">
    <w:abstractNumId w:val="22"/>
  </w:num>
  <w:num w:numId="8" w16cid:durableId="414935747">
    <w:abstractNumId w:val="26"/>
  </w:num>
  <w:num w:numId="9" w16cid:durableId="1701660071">
    <w:abstractNumId w:val="27"/>
  </w:num>
  <w:num w:numId="10" w16cid:durableId="1417705047">
    <w:abstractNumId w:val="23"/>
  </w:num>
  <w:num w:numId="11" w16cid:durableId="1373263398">
    <w:abstractNumId w:val="12"/>
  </w:num>
  <w:num w:numId="12" w16cid:durableId="1459761822">
    <w:abstractNumId w:val="7"/>
  </w:num>
  <w:num w:numId="13" w16cid:durableId="287706451">
    <w:abstractNumId w:val="0"/>
  </w:num>
  <w:num w:numId="14" w16cid:durableId="1528178123">
    <w:abstractNumId w:val="2"/>
  </w:num>
  <w:num w:numId="15" w16cid:durableId="1928808248">
    <w:abstractNumId w:val="18"/>
  </w:num>
  <w:num w:numId="16" w16cid:durableId="1496140520">
    <w:abstractNumId w:val="30"/>
  </w:num>
  <w:num w:numId="17" w16cid:durableId="1984693539">
    <w:abstractNumId w:val="21"/>
  </w:num>
  <w:num w:numId="18" w16cid:durableId="844201801">
    <w:abstractNumId w:val="10"/>
  </w:num>
  <w:num w:numId="19" w16cid:durableId="563874419">
    <w:abstractNumId w:val="17"/>
  </w:num>
  <w:num w:numId="20" w16cid:durableId="1313607790">
    <w:abstractNumId w:val="31"/>
  </w:num>
  <w:num w:numId="21" w16cid:durableId="127088478">
    <w:abstractNumId w:val="29"/>
  </w:num>
  <w:num w:numId="22" w16cid:durableId="1256594952">
    <w:abstractNumId w:val="20"/>
  </w:num>
  <w:num w:numId="23" w16cid:durableId="1449277274">
    <w:abstractNumId w:val="13"/>
  </w:num>
  <w:num w:numId="24" w16cid:durableId="941884637">
    <w:abstractNumId w:val="6"/>
  </w:num>
  <w:num w:numId="25" w16cid:durableId="1011881060">
    <w:abstractNumId w:val="14"/>
  </w:num>
  <w:num w:numId="26" w16cid:durableId="1508983022">
    <w:abstractNumId w:val="28"/>
  </w:num>
  <w:num w:numId="27" w16cid:durableId="877161026">
    <w:abstractNumId w:val="9"/>
  </w:num>
  <w:num w:numId="28" w16cid:durableId="1572617101">
    <w:abstractNumId w:val="4"/>
  </w:num>
  <w:num w:numId="29" w16cid:durableId="2054309543">
    <w:abstractNumId w:val="25"/>
  </w:num>
  <w:num w:numId="30" w16cid:durableId="2064788359">
    <w:abstractNumId w:val="5"/>
  </w:num>
  <w:num w:numId="31" w16cid:durableId="1503164535">
    <w:abstractNumId w:val="1"/>
  </w:num>
  <w:num w:numId="32" w16cid:durableId="7563629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C1"/>
    <w:rsid w:val="00045A8B"/>
    <w:rsid w:val="000615BA"/>
    <w:rsid w:val="000736E3"/>
    <w:rsid w:val="000A2693"/>
    <w:rsid w:val="001D1852"/>
    <w:rsid w:val="002141A6"/>
    <w:rsid w:val="00244881"/>
    <w:rsid w:val="002A076D"/>
    <w:rsid w:val="002B7705"/>
    <w:rsid w:val="002E0544"/>
    <w:rsid w:val="002E241E"/>
    <w:rsid w:val="002E3E8F"/>
    <w:rsid w:val="002E4BD2"/>
    <w:rsid w:val="003E4B7F"/>
    <w:rsid w:val="003E5157"/>
    <w:rsid w:val="003F27D8"/>
    <w:rsid w:val="00443B03"/>
    <w:rsid w:val="005202B0"/>
    <w:rsid w:val="00564FDD"/>
    <w:rsid w:val="005B22DA"/>
    <w:rsid w:val="00675611"/>
    <w:rsid w:val="006A3FF2"/>
    <w:rsid w:val="006B1E1C"/>
    <w:rsid w:val="00851583"/>
    <w:rsid w:val="008866F3"/>
    <w:rsid w:val="00896D44"/>
    <w:rsid w:val="008C19A4"/>
    <w:rsid w:val="008C459C"/>
    <w:rsid w:val="00903CDF"/>
    <w:rsid w:val="009044D5"/>
    <w:rsid w:val="009474F7"/>
    <w:rsid w:val="009C1952"/>
    <w:rsid w:val="009D399C"/>
    <w:rsid w:val="00A005EC"/>
    <w:rsid w:val="00AA5FDC"/>
    <w:rsid w:val="00AC4658"/>
    <w:rsid w:val="00B100BB"/>
    <w:rsid w:val="00B66A9A"/>
    <w:rsid w:val="00B97E7E"/>
    <w:rsid w:val="00C04532"/>
    <w:rsid w:val="00C1732F"/>
    <w:rsid w:val="00C57C91"/>
    <w:rsid w:val="00CA755E"/>
    <w:rsid w:val="00D119F9"/>
    <w:rsid w:val="00D246C1"/>
    <w:rsid w:val="00D33472"/>
    <w:rsid w:val="00E726BF"/>
    <w:rsid w:val="00EE592A"/>
    <w:rsid w:val="00EE6829"/>
    <w:rsid w:val="00FB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28FD"/>
  <w15:chartTrackingRefBased/>
  <w15:docId w15:val="{2019D310-AF1D-4507-BF63-819F0682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4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4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6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202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0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EC"/>
  </w:style>
  <w:style w:type="paragraph" w:styleId="Footer">
    <w:name w:val="footer"/>
    <w:basedOn w:val="Normal"/>
    <w:link w:val="FooterChar"/>
    <w:uiPriority w:val="99"/>
    <w:unhideWhenUsed/>
    <w:rsid w:val="00A00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EC"/>
  </w:style>
  <w:style w:type="table" w:styleId="TableGrid">
    <w:name w:val="Table Grid"/>
    <w:basedOn w:val="TableNormal"/>
    <w:uiPriority w:val="39"/>
    <w:rsid w:val="002E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4B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4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4B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E4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4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E4B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B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export-sheets-button">
    <w:name w:val="export-sheets-button"/>
    <w:basedOn w:val="DefaultParagraphFont"/>
    <w:rsid w:val="006B1E1C"/>
  </w:style>
  <w:style w:type="character" w:styleId="HTMLCode">
    <w:name w:val="HTML Code"/>
    <w:basedOn w:val="DefaultParagraphFont"/>
    <w:uiPriority w:val="99"/>
    <w:semiHidden/>
    <w:unhideWhenUsed/>
    <w:rsid w:val="006B1E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51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BAAB-B2DC-4733-AB88-E28FC85E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S Sivarajaganapathi</cp:lastModifiedBy>
  <cp:revision>6</cp:revision>
  <dcterms:created xsi:type="dcterms:W3CDTF">2025-09-26T08:03:00Z</dcterms:created>
  <dcterms:modified xsi:type="dcterms:W3CDTF">2025-09-26T09:31:00Z</dcterms:modified>
</cp:coreProperties>
</file>