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E2" w:rsidRDefault="004A262A">
      <w:pPr>
        <w:pStyle w:val="Title"/>
      </w:pPr>
      <w:sdt>
        <w:sdtPr>
          <w:id w:val="745540532"/>
          <w:placeholder>
            <w:docPart w:val="5FE00B90309A4FAFB4F427AF58FFFBEC"/>
          </w:placeholder>
        </w:sdtPr>
        <w:sdtEndPr/>
        <w:sdtContent>
          <w:r w:rsidR="000B1677">
            <w:t>Capstone Project Meeting</w:t>
          </w:r>
        </w:sdtContent>
      </w:sdt>
      <w:r>
        <w:t xml:space="preserve"> |MINUTES</w:t>
      </w:r>
    </w:p>
    <w:p w:rsidR="00D85AE2" w:rsidRDefault="004A262A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A1F6C6F90DC547609D4D05DF8DF7B3D8"/>
          </w:placeholder>
          <w:date w:fullDate="2014-09-10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B1677">
            <w:rPr>
              <w:rStyle w:val="SubtleEmphasis"/>
            </w:rPr>
            <w:t>9/10/2014 10:30 AM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DC6D8D599E384FECB955A5EA188DE295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B1677">
            <w:rPr>
              <w:rStyle w:val="SubtleEmphasis"/>
            </w:rPr>
            <w:t xml:space="preserve">Room 101, </w:t>
          </w:r>
          <w:r w:rsidR="000208A9">
            <w:rPr>
              <w:rStyle w:val="SubtleEmphasis"/>
            </w:rPr>
            <w:t>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D85AE2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 xml:space="preserve">Nguyen 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Hung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2C4D5B0686E34F178F7E2585FF6B4FDB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>Capstone Project Instruction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>N/A</w:t>
                      </w:r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035377F5996D412DB5DF38D6C3F6C85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right w:val="single" w:sz="8" w:space="0" w:color="F07F09" w:themeColor="accent1"/>
                      </w:tcBorders>
                    </w:tcPr>
                    <w:p w:rsidR="00D85AE2" w:rsidRDefault="000B1677" w:rsidP="000B1677">
                      <w:pPr>
                        <w:spacing w:after="0"/>
                      </w:pPr>
                      <w:r>
                        <w:t xml:space="preserve">Huynh Tran Minh </w:t>
                      </w:r>
                      <w:proofErr w:type="spellStart"/>
                      <w:r>
                        <w:t>Nhut</w:t>
                      </w:r>
                      <w:proofErr w:type="spellEnd"/>
                    </w:p>
                  </w:tc>
                </w:sdtContent>
              </w:sdt>
            </w:tr>
            <w:tr w:rsidR="00D85AE2">
              <w:tc>
                <w:tcPr>
                  <w:tcW w:w="2311" w:type="dxa"/>
                  <w:tcBorders>
                    <w:left w:val="nil"/>
                  </w:tcBorders>
                </w:tcPr>
                <w:p w:rsidR="00D85AE2" w:rsidRDefault="004A262A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035377F5996D412DB5DF38D6C3F6C851"/>
                    </w:placeholder>
                  </w:sdtPr>
                  <w:sdtEndPr/>
                  <w:sdtContent>
                    <w:p w:rsidR="00D85AE2" w:rsidRDefault="000B1677" w:rsidP="000B1677">
                      <w:pPr>
                        <w:spacing w:after="0"/>
                      </w:pPr>
                      <w:r>
                        <w:t xml:space="preserve">Nguyen 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Hung</w:t>
                      </w:r>
                    </w:p>
                  </w:sdtContent>
                </w:sdt>
              </w:tc>
            </w:tr>
          </w:tbl>
          <w:p w:rsidR="00D85AE2" w:rsidRDefault="00D85AE2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D85AE2">
              <w:tc>
                <w:tcPr>
                  <w:tcW w:w="5361" w:type="dxa"/>
                </w:tcPr>
                <w:p w:rsidR="00D85AE2" w:rsidRDefault="004A262A">
                  <w:pPr>
                    <w:spacing w:after="0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AE13BD43BABE456DBF7C9CF858246EEC"/>
                    </w:placeholder>
                  </w:sdtPr>
                  <w:sdtEndPr/>
                  <w:sdtContent>
                    <w:p w:rsidR="000B1677" w:rsidRDefault="000B1677" w:rsidP="000B1677">
                      <w:pPr>
                        <w:spacing w:after="0"/>
                      </w:pPr>
                      <w:r>
                        <w:t xml:space="preserve">Nguyen </w:t>
                      </w:r>
                      <w:proofErr w:type="spellStart"/>
                      <w:r>
                        <w:t>Huy</w:t>
                      </w:r>
                      <w:proofErr w:type="spellEnd"/>
                      <w:r>
                        <w:t xml:space="preserve"> Hung (</w:t>
                      </w:r>
                      <w:proofErr w:type="spellStart"/>
                      <w:r>
                        <w:t>HungNH</w:t>
                      </w:r>
                      <w:proofErr w:type="spellEnd"/>
                      <w:r>
                        <w:t>)</w:t>
                      </w:r>
                    </w:p>
                    <w:p w:rsidR="000B1677" w:rsidRDefault="000B1677" w:rsidP="000B1677">
                      <w:pPr>
                        <w:spacing w:after="0"/>
                      </w:pPr>
                      <w:r>
                        <w:t xml:space="preserve">Huynh Tran Minh </w:t>
                      </w:r>
                      <w:proofErr w:type="spellStart"/>
                      <w:r>
                        <w:t>Nhut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NhutHTM</w:t>
                      </w:r>
                      <w:proofErr w:type="spellEnd"/>
                      <w:r>
                        <w:t>)</w:t>
                      </w:r>
                    </w:p>
                    <w:p w:rsidR="00D85AE2" w:rsidRDefault="000B1677" w:rsidP="000B1677">
                      <w:pPr>
                        <w:spacing w:after="0"/>
                      </w:pPr>
                      <w:r>
                        <w:t xml:space="preserve">To </w:t>
                      </w:r>
                      <w:proofErr w:type="spellStart"/>
                      <w:r>
                        <w:t>Dinh</w:t>
                      </w:r>
                      <w:proofErr w:type="spellEnd"/>
                      <w:r>
                        <w:t xml:space="preserve"> Tan (</w:t>
                      </w:r>
                      <w:proofErr w:type="spellStart"/>
                      <w:r>
                        <w:t>TanTD</w:t>
                      </w:r>
                      <w:proofErr w:type="spellEnd"/>
                      <w:r>
                        <w:t>)</w:t>
                      </w:r>
                    </w:p>
                  </w:sdtContent>
                </w:sdt>
              </w:tc>
            </w:tr>
          </w:tbl>
          <w:p w:rsidR="00D85AE2" w:rsidRDefault="00D85AE2">
            <w:pPr>
              <w:spacing w:after="0"/>
            </w:pPr>
          </w:p>
        </w:tc>
      </w:tr>
    </w:tbl>
    <w:p w:rsidR="00D85AE2" w:rsidRDefault="004A262A">
      <w:pPr>
        <w:pStyle w:val="Heading1"/>
      </w:pPr>
      <w:r>
        <w:t>Agenda topics</w:t>
      </w:r>
    </w:p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Product Backlog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 xml:space="preserve">Huynh Tran Minh </w:t>
          </w:r>
          <w:proofErr w:type="spellStart"/>
          <w:r w:rsidR="005963AB">
            <w:rPr>
              <w:rStyle w:val="SubtleEmphasis"/>
            </w:rPr>
            <w:t>Nhut</w:t>
          </w:r>
          <w:proofErr w:type="spellEnd"/>
        </w:sdtContent>
      </w:sdt>
    </w:p>
    <w:p w:rsidR="00D85AE2" w:rsidRDefault="004A262A">
      <w:r>
        <w:t>Discussion</w:t>
      </w:r>
      <w:r w:rsidR="000B1677">
        <w:t>:</w:t>
      </w:r>
      <w:r>
        <w:t xml:space="preserve"> </w:t>
      </w:r>
      <w:sdt>
        <w:sdtPr>
          <w:id w:val="983351720"/>
          <w:placeholder>
            <w:docPart w:val="4B2618982D0D4D3192FEB13B8856F32B"/>
          </w:placeholder>
        </w:sdtPr>
        <w:sdtEndPr/>
        <w:sdtContent>
          <w:r w:rsidR="000208A9">
            <w:t xml:space="preserve">about </w:t>
          </w:r>
          <w:r w:rsidR="000B1677">
            <w:t>Product Backlog</w:t>
          </w:r>
        </w:sdtContent>
      </w:sdt>
    </w:p>
    <w:p w:rsidR="00D85AE2" w:rsidRDefault="004A262A">
      <w:r>
        <w:t>Conclusion</w:t>
      </w:r>
      <w:r w:rsidR="000B1677">
        <w:t>:</w:t>
      </w:r>
      <w:r>
        <w:t xml:space="preserve"> </w:t>
      </w:r>
      <w:sdt>
        <w:sdtPr>
          <w:id w:val="-1232158815"/>
          <w:placeholder>
            <w:docPart w:val="C293AD7148FA4841B4A7271C63059015"/>
          </w:placeholder>
        </w:sdtPr>
        <w:sdtEndPr/>
        <w:sdtContent>
          <w:r w:rsidR="005963AB">
            <w:t>Reviewed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2051980392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5963AB" w:rsidP="005963AB">
                <w:pPr>
                  <w:spacing w:after="0"/>
                </w:pPr>
                <w:r>
                  <w:t>Product Backlog Sheet</w:t>
                </w:r>
              </w:p>
            </w:tc>
          </w:sdtContent>
        </w:sdt>
        <w:sdt>
          <w:sdtPr>
            <w:id w:val="1861236787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5963AB" w:rsidP="005963AB">
                <w:pPr>
                  <w:spacing w:after="0"/>
                </w:pPr>
                <w:r>
                  <w:t xml:space="preserve">Huynh Tran Minh </w:t>
                </w:r>
                <w:proofErr w:type="spellStart"/>
                <w:r>
                  <w:t>Nhut</w:t>
                </w:r>
                <w:proofErr w:type="spellEnd"/>
              </w:p>
            </w:tc>
          </w:sdtContent>
        </w:sdt>
        <w:sdt>
          <w:sdtPr>
            <w:id w:val="1322465947"/>
            <w:placeholder>
              <w:docPart w:val="8C7719D1A3E24CAB88F02E327B67BD7E"/>
            </w:placeholder>
            <w:date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5963AB" w:rsidP="005963AB">
                <w:pPr>
                  <w:spacing w:after="0"/>
                </w:pPr>
                <w:r>
                  <w:t>N/A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825570311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55380706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Sprint Backlog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396180210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 xml:space="preserve">Huynh Tran Minh </w:t>
          </w:r>
          <w:proofErr w:type="spellStart"/>
          <w:r w:rsidR="005963AB">
            <w:rPr>
              <w:rStyle w:val="SubtleEmphasis"/>
            </w:rPr>
            <w:t>Nhut</w:t>
          </w:r>
          <w:bookmarkStart w:id="0" w:name="_GoBack"/>
          <w:bookmarkEnd w:id="0"/>
          <w:proofErr w:type="spellEnd"/>
        </w:sdtContent>
      </w:sdt>
    </w:p>
    <w:p w:rsidR="00D85AE2" w:rsidRDefault="004A262A">
      <w:r>
        <w:t xml:space="preserve">Discussion </w:t>
      </w:r>
      <w:sdt>
        <w:sdtPr>
          <w:id w:val="-1280257872"/>
          <w:placeholder>
            <w:docPart w:val="4B2618982D0D4D3192FEB13B8856F32B"/>
          </w:placeholder>
        </w:sdtPr>
        <w:sdtEndPr/>
        <w:sdtContent>
          <w:r w:rsidR="000208A9">
            <w:t xml:space="preserve">about </w:t>
          </w:r>
          <w:r w:rsidR="005963AB">
            <w:t>Sprint Backlog</w:t>
          </w:r>
        </w:sdtContent>
      </w:sdt>
    </w:p>
    <w:p w:rsidR="00D85AE2" w:rsidRDefault="004A262A">
      <w:r>
        <w:t xml:space="preserve">Conclusion </w:t>
      </w:r>
      <w:sdt>
        <w:sdtPr>
          <w:id w:val="1406334029"/>
          <w:placeholder>
            <w:docPart w:val="C293AD7148FA4841B4A7271C63059015"/>
          </w:placeholder>
        </w:sdtPr>
        <w:sdtEndPr/>
        <w:sdtContent>
          <w:r w:rsidR="005963AB">
            <w:t>Add remains column, add remain hours number and performances.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1863120503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5963AB" w:rsidP="005963AB">
                <w:pPr>
                  <w:spacing w:after="0"/>
                </w:pPr>
                <w:r>
                  <w:t>Sprint Backlog Sheet</w:t>
                </w:r>
              </w:p>
            </w:tc>
          </w:sdtContent>
        </w:sdt>
        <w:sdt>
          <w:sdtPr>
            <w:id w:val="280078086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5963AB" w:rsidP="005963AB">
                <w:pPr>
                  <w:spacing w:after="0"/>
                </w:pPr>
                <w:r>
                  <w:t xml:space="preserve">Huynh Tran Minh </w:t>
                </w:r>
                <w:proofErr w:type="spellStart"/>
                <w:r>
                  <w:t>Nhut</w:t>
                </w:r>
                <w:proofErr w:type="spellEnd"/>
              </w:p>
            </w:tc>
          </w:sdtContent>
        </w:sdt>
        <w:sdt>
          <w:sdtPr>
            <w:id w:val="-175120888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787192814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  <w:r w:rsidR="005963AB">
            <w:rPr>
              <w:rStyle w:val="SubtleEmphasis"/>
            </w:rPr>
            <w:t>’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1436948575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963AB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824712874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 w:rsidR="005963AB">
            <w:rPr>
              <w:rStyle w:val="SubtleEmphasis"/>
            </w:rPr>
            <w:t>To</w:t>
          </w:r>
          <w:proofErr w:type="gramEnd"/>
          <w:r w:rsidR="005963AB">
            <w:rPr>
              <w:rStyle w:val="SubtleEmphasis"/>
            </w:rPr>
            <w:t xml:space="preserve"> </w:t>
          </w:r>
          <w:proofErr w:type="spellStart"/>
          <w:r w:rsidR="005963AB">
            <w:rPr>
              <w:rStyle w:val="SubtleEmphasis"/>
            </w:rPr>
            <w:t>Dinh</w:t>
          </w:r>
          <w:proofErr w:type="spellEnd"/>
          <w:r w:rsidR="005963AB">
            <w:rPr>
              <w:rStyle w:val="SubtleEmphasis"/>
            </w:rPr>
            <w:t xml:space="preserve"> Tan</w:t>
          </w:r>
        </w:sdtContent>
      </w:sdt>
    </w:p>
    <w:p w:rsidR="00D85AE2" w:rsidRDefault="004A262A">
      <w:r>
        <w:t xml:space="preserve">Discussion </w:t>
      </w:r>
      <w:sdt>
        <w:sdtPr>
          <w:id w:val="-1376999390"/>
          <w:placeholder>
            <w:docPart w:val="4B2618982D0D4D3192FEB13B8856F32B"/>
          </w:placeholder>
        </w:sdtPr>
        <w:sdtEndPr/>
        <w:sdtContent>
          <w:r w:rsidR="000208A9">
            <w:t>about Report 1</w:t>
          </w:r>
        </w:sdtContent>
      </w:sdt>
    </w:p>
    <w:p w:rsidR="00D85AE2" w:rsidRDefault="004A262A">
      <w:r>
        <w:t xml:space="preserve">Conclusion </w:t>
      </w:r>
      <w:sdt>
        <w:sdtPr>
          <w:id w:val="1885980325"/>
          <w:placeholder>
            <w:docPart w:val="C293AD7148FA4841B4A7271C63059015"/>
          </w:placeholder>
        </w:sdtPr>
        <w:sdtEndPr/>
        <w:sdtContent>
          <w:r w:rsidR="000208A9">
            <w:t>Update as Mr. Hung’s instruction.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137700020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0208A9" w:rsidP="000208A9">
                <w:pPr>
                  <w:spacing w:after="0"/>
                </w:pPr>
                <w:r>
                  <w:t>Report 1.docx</w:t>
                </w:r>
              </w:p>
            </w:tc>
          </w:sdtContent>
        </w:sdt>
        <w:sdt>
          <w:sdtPr>
            <w:id w:val="-1851939870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Tran Le Tuan</w:t>
                </w:r>
              </w:p>
            </w:tc>
          </w:sdtContent>
        </w:sdt>
        <w:sdt>
          <w:sdtPr>
            <w:id w:val="1926693023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-1672635776"/>
          <w:placeholder>
            <w:docPart w:val="E1B147A9AF31456B98BA5C6BCC721757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15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2114889280"/>
          <w:placeholder>
            <w:docPart w:val="16095FCF2CDA4ED3A73AC5ED28936A79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0208A9">
            <w:rPr>
              <w:rStyle w:val="SubtleEmphasis"/>
            </w:rPr>
            <w:t>UI Mockup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973401088"/>
          <w:placeholder>
            <w:docPart w:val="ABDDDCFCAB674D2A8B39C5D61F16B966"/>
          </w:placeholder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proofErr w:type="gramStart"/>
          <w:r w:rsidR="000208A9">
            <w:rPr>
              <w:rStyle w:val="SubtleEmphasis"/>
            </w:rPr>
            <w:t>To</w:t>
          </w:r>
          <w:proofErr w:type="gramEnd"/>
          <w:r w:rsidR="000208A9">
            <w:rPr>
              <w:rStyle w:val="SubtleEmphasis"/>
            </w:rPr>
            <w:t xml:space="preserve"> </w:t>
          </w:r>
          <w:proofErr w:type="spellStart"/>
          <w:r w:rsidR="000208A9">
            <w:rPr>
              <w:rStyle w:val="SubtleEmphasis"/>
            </w:rPr>
            <w:t>Dinh</w:t>
          </w:r>
          <w:proofErr w:type="spellEnd"/>
          <w:r w:rsidR="000208A9">
            <w:rPr>
              <w:rStyle w:val="SubtleEmphasis"/>
            </w:rPr>
            <w:t xml:space="preserve"> Tan, Huynh Tran Minh </w:t>
          </w:r>
          <w:proofErr w:type="spellStart"/>
          <w:r w:rsidR="000208A9">
            <w:rPr>
              <w:rStyle w:val="SubtleEmphasis"/>
            </w:rPr>
            <w:t>Nhut</w:t>
          </w:r>
          <w:proofErr w:type="spellEnd"/>
        </w:sdtContent>
      </w:sdt>
    </w:p>
    <w:p w:rsidR="00D85AE2" w:rsidRDefault="004A262A">
      <w:r>
        <w:t xml:space="preserve">Discussion </w:t>
      </w:r>
      <w:sdt>
        <w:sdtPr>
          <w:id w:val="-1924413289"/>
          <w:placeholder>
            <w:docPart w:val="4B2618982D0D4D3192FEB13B8856F32B"/>
          </w:placeholder>
        </w:sdtPr>
        <w:sdtEndPr/>
        <w:sdtContent>
          <w:r w:rsidR="000208A9">
            <w:t>about UI Mockup</w:t>
          </w:r>
        </w:sdtContent>
      </w:sdt>
    </w:p>
    <w:p w:rsidR="00D85AE2" w:rsidRDefault="004A262A">
      <w:r>
        <w:t xml:space="preserve">Conclusion </w:t>
      </w:r>
      <w:sdt>
        <w:sdtPr>
          <w:id w:val="-1420016102"/>
          <w:placeholder>
            <w:docPart w:val="C293AD7148FA4841B4A7271C63059015"/>
          </w:placeholder>
        </w:sdtPr>
        <w:sdtEndPr/>
        <w:sdtContent>
          <w:r w:rsidR="000208A9">
            <w:t xml:space="preserve">Add menu, edit responsive for homepage, add create story by step, finish all </w:t>
          </w:r>
          <w:proofErr w:type="spellStart"/>
          <w:r w:rsidR="000208A9">
            <w:t>ui</w:t>
          </w:r>
          <w:proofErr w:type="spellEnd"/>
          <w:r w:rsidR="000208A9">
            <w:t xml:space="preserve"> mockup before next meeting.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300"/>
        <w:gridCol w:w="2250"/>
        <w:gridCol w:w="2250"/>
      </w:tblGrid>
      <w:tr w:rsidR="00D85AE2">
        <w:trPr>
          <w:tblHeader/>
        </w:trPr>
        <w:tc>
          <w:tcPr>
            <w:tcW w:w="6300" w:type="dxa"/>
          </w:tcPr>
          <w:p w:rsidR="00D85AE2" w:rsidRDefault="004A262A">
            <w:pPr>
              <w:pStyle w:val="Heading2"/>
              <w:spacing w:after="0"/>
            </w:pPr>
            <w:r>
              <w:lastRenderedPageBreak/>
              <w:t>Action items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Person responsible</w:t>
            </w:r>
          </w:p>
        </w:tc>
        <w:tc>
          <w:tcPr>
            <w:tcW w:w="2250" w:type="dxa"/>
          </w:tcPr>
          <w:p w:rsidR="00D85AE2" w:rsidRDefault="004A262A">
            <w:pPr>
              <w:pStyle w:val="Heading2"/>
              <w:spacing w:after="0"/>
            </w:pPr>
            <w:r>
              <w:t>Deadline</w:t>
            </w:r>
          </w:p>
        </w:tc>
      </w:tr>
      <w:tr w:rsidR="00D85AE2">
        <w:sdt>
          <w:sdtPr>
            <w:id w:val="-1307547848"/>
            <w:placeholder>
              <w:docPart w:val="9419A0D867C54B45915A127B9C201660"/>
            </w:placeholder>
          </w:sdtPr>
          <w:sdtEndPr/>
          <w:sdtContent>
            <w:tc>
              <w:tcPr>
                <w:tcW w:w="6300" w:type="dxa"/>
              </w:tcPr>
              <w:p w:rsidR="00D85AE2" w:rsidRDefault="000208A9" w:rsidP="000208A9">
                <w:pPr>
                  <w:spacing w:after="0"/>
                </w:pPr>
                <w:r>
                  <w:t xml:space="preserve">UI Mockup (html, </w:t>
                </w:r>
                <w:proofErr w:type="spellStart"/>
                <w:r>
                  <w:t>css</w:t>
                </w:r>
                <w:proofErr w:type="spellEnd"/>
                <w:r>
                  <w:t>)</w:t>
                </w:r>
              </w:p>
            </w:tc>
          </w:sdtContent>
        </w:sdt>
        <w:sdt>
          <w:sdtPr>
            <w:id w:val="866105754"/>
            <w:placeholder>
              <w:docPart w:val="DE73F67D20584C40B660E2EE76D19336"/>
            </w:placeholder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 xml:space="preserve">To </w:t>
                </w:r>
                <w:proofErr w:type="spellStart"/>
                <w:r>
                  <w:t>Dinh</w:t>
                </w:r>
                <w:proofErr w:type="spellEnd"/>
                <w:r>
                  <w:t xml:space="preserve"> Tan, Huynh Tran Minh </w:t>
                </w:r>
                <w:proofErr w:type="spellStart"/>
                <w:r>
                  <w:t>Nhut</w:t>
                </w:r>
                <w:proofErr w:type="spellEnd"/>
              </w:p>
            </w:tc>
          </w:sdtContent>
        </w:sdt>
        <w:sdt>
          <w:sdtPr>
            <w:id w:val="-1261134224"/>
            <w:placeholder>
              <w:docPart w:val="8C7719D1A3E24CAB88F02E327B67BD7E"/>
            </w:placeholder>
            <w:date w:fullDate="2014-09-15T10:30:00Z">
              <w:dateFormat w:val="M/d/yyyy h:mm am/pm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0" w:type="dxa"/>
              </w:tcPr>
              <w:p w:rsidR="00D85AE2" w:rsidRDefault="000208A9" w:rsidP="000208A9">
                <w:pPr>
                  <w:spacing w:after="0"/>
                </w:pPr>
                <w:r>
                  <w:t>9/15/2014 10:30 AM</w:t>
                </w:r>
              </w:p>
            </w:tc>
          </w:sdtContent>
        </w:sdt>
      </w:tr>
    </w:tbl>
    <w:p w:rsidR="00D85AE2" w:rsidRDefault="004A262A">
      <w:r>
        <w:t>Observers</w:t>
      </w:r>
      <w:r w:rsidR="000208A9">
        <w:t>:</w:t>
      </w:r>
      <w:r>
        <w:t xml:space="preserve"> </w:t>
      </w:r>
      <w:sdt>
        <w:sdtPr>
          <w:id w:val="-1956164916"/>
          <w:placeholder>
            <w:docPart w:val="035377F5996D412DB5DF38D6C3F6C851"/>
          </w:placeholder>
        </w:sdtPr>
        <w:sdtEndPr/>
        <w:sdtContent>
          <w:r w:rsidR="000208A9">
            <w:t xml:space="preserve">Nguyen </w:t>
          </w:r>
          <w:proofErr w:type="spellStart"/>
          <w:r w:rsidR="000208A9">
            <w:t>Huy</w:t>
          </w:r>
          <w:proofErr w:type="spellEnd"/>
          <w:r w:rsidR="000208A9">
            <w:t xml:space="preserve"> Hung</w:t>
          </w:r>
        </w:sdtContent>
      </w:sdt>
    </w:p>
    <w:p w:rsidR="00D85AE2" w:rsidRDefault="004A262A">
      <w:r>
        <w:t>Resource persons</w:t>
      </w:r>
      <w:r w:rsidR="000208A9">
        <w:t>:</w:t>
      </w:r>
      <w:r>
        <w:t xml:space="preserve"> </w:t>
      </w:r>
      <w:sdt>
        <w:sdtPr>
          <w:id w:val="-797290336"/>
          <w:placeholder>
            <w:docPart w:val="B0B7F9FF33C84A689609C42CBF07944E"/>
          </w:placeholder>
        </w:sdtPr>
        <w:sdtEndPr/>
        <w:sdtContent>
          <w:r w:rsidR="000208A9">
            <w:t xml:space="preserve">Nguyen </w:t>
          </w:r>
          <w:proofErr w:type="spellStart"/>
          <w:r w:rsidR="000208A9">
            <w:t>Huy</w:t>
          </w:r>
          <w:proofErr w:type="spellEnd"/>
          <w:r w:rsidR="000208A9">
            <w:t xml:space="preserve"> Hung</w:t>
          </w:r>
        </w:sdtContent>
      </w:sdt>
    </w:p>
    <w:p w:rsidR="00D85AE2" w:rsidRDefault="004A262A">
      <w:r>
        <w:t>Special notes</w:t>
      </w:r>
      <w:r w:rsidR="000208A9">
        <w:t>:</w:t>
      </w:r>
      <w:r>
        <w:t xml:space="preserve"> </w:t>
      </w:r>
      <w:sdt>
        <w:sdtPr>
          <w:id w:val="1654802240"/>
          <w:placeholder>
            <w:docPart w:val="2E4834849C4F4C2FB93FF3E7A7A2C444"/>
          </w:placeholder>
        </w:sdtPr>
        <w:sdtEndPr/>
        <w:sdtContent>
          <w:proofErr w:type="gramStart"/>
          <w:r w:rsidR="000208A9">
            <w:t>n/a</w:t>
          </w:r>
          <w:proofErr w:type="gramEnd"/>
        </w:sdtContent>
      </w:sdt>
    </w:p>
    <w:sectPr w:rsidR="00D85AE2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2A" w:rsidRDefault="004A262A">
      <w:r>
        <w:separator/>
      </w:r>
    </w:p>
    <w:p w:rsidR="004A262A" w:rsidRDefault="004A262A"/>
    <w:p w:rsidR="004A262A" w:rsidRDefault="004A262A"/>
  </w:endnote>
  <w:endnote w:type="continuationSeparator" w:id="0">
    <w:p w:rsidR="004A262A" w:rsidRDefault="004A262A">
      <w:r>
        <w:continuationSeparator/>
      </w:r>
    </w:p>
    <w:p w:rsidR="004A262A" w:rsidRDefault="004A262A"/>
    <w:p w:rsidR="004A262A" w:rsidRDefault="004A2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AE2" w:rsidRDefault="004A262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101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2A" w:rsidRDefault="004A262A">
      <w:r>
        <w:separator/>
      </w:r>
    </w:p>
    <w:p w:rsidR="004A262A" w:rsidRDefault="004A262A"/>
    <w:p w:rsidR="004A262A" w:rsidRDefault="004A262A"/>
  </w:footnote>
  <w:footnote w:type="continuationSeparator" w:id="0">
    <w:p w:rsidR="004A262A" w:rsidRDefault="004A262A">
      <w:r>
        <w:continuationSeparator/>
      </w:r>
    </w:p>
    <w:p w:rsidR="004A262A" w:rsidRDefault="004A262A"/>
    <w:p w:rsidR="004A262A" w:rsidRDefault="004A262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77"/>
    <w:rsid w:val="000208A9"/>
    <w:rsid w:val="000B1677"/>
    <w:rsid w:val="00401014"/>
    <w:rsid w:val="004A262A"/>
    <w:rsid w:val="005963AB"/>
    <w:rsid w:val="00D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67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0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67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S1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E00B90309A4FAFB4F427AF58FFF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6B5D2-0A7E-454F-936A-300746CDC3DA}"/>
      </w:docPartPr>
      <w:docPartBody>
        <w:p w:rsidR="00000000" w:rsidRDefault="00572633">
          <w:pPr>
            <w:pStyle w:val="5FE00B90309A4FAFB4F427AF58FFFBEC"/>
          </w:pPr>
          <w:r>
            <w:t>[Meeting Title]</w:t>
          </w:r>
        </w:p>
      </w:docPartBody>
    </w:docPart>
    <w:docPart>
      <w:docPartPr>
        <w:name w:val="A1F6C6F90DC547609D4D05DF8DF7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6E72-11F0-4FFE-8141-FBEA36AC06A1}"/>
      </w:docPartPr>
      <w:docPartBody>
        <w:p w:rsidR="00000000" w:rsidRDefault="00572633">
          <w:pPr>
            <w:pStyle w:val="A1F6C6F90DC547609D4D05DF8DF7B3D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DC6D8D599E384FECB955A5EA188DE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B9F2-BB09-4572-9972-8CB482F14C3C}"/>
      </w:docPartPr>
      <w:docPartBody>
        <w:p w:rsidR="00000000" w:rsidRDefault="00572633">
          <w:pPr>
            <w:pStyle w:val="DC6D8D599E384FECB955A5EA188DE295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035377F5996D412DB5DF38D6C3F6C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30090-8AED-4295-9587-FB23B8FE0BE5}"/>
      </w:docPartPr>
      <w:docPartBody>
        <w:p w:rsidR="00000000" w:rsidRDefault="00572633">
          <w:pPr>
            <w:pStyle w:val="035377F5996D412DB5DF38D6C3F6C851"/>
          </w:pPr>
          <w:r>
            <w:t>[Name]</w:t>
          </w:r>
        </w:p>
      </w:docPartBody>
    </w:docPart>
    <w:docPart>
      <w:docPartPr>
        <w:name w:val="2C4D5B0686E34F178F7E2585FF6B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4628A-EE43-496B-9E83-4E042E1F6944}"/>
      </w:docPartPr>
      <w:docPartBody>
        <w:p w:rsidR="00000000" w:rsidRDefault="00572633">
          <w:pPr>
            <w:pStyle w:val="2C4D5B0686E34F178F7E2585FF6B4FDB"/>
          </w:pPr>
          <w:r>
            <w:t>[Purpose]</w:t>
          </w:r>
        </w:p>
      </w:docPartBody>
    </w:docPart>
    <w:docPart>
      <w:docPartPr>
        <w:name w:val="AE13BD43BABE456DBF7C9CF8582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D3CD-FE14-4BBA-A8C9-D55430D10424}"/>
      </w:docPartPr>
      <w:docPartBody>
        <w:p w:rsidR="00000000" w:rsidRDefault="00572633">
          <w:pPr>
            <w:pStyle w:val="AE13BD43BABE456DBF7C9CF858246EEC"/>
          </w:pPr>
          <w:r>
            <w:t>[Attendees]</w:t>
          </w:r>
        </w:p>
      </w:docPartBody>
    </w:docPart>
    <w:docPart>
      <w:docPartPr>
        <w:name w:val="E1B147A9AF31456B98BA5C6BCC72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1ED9-E184-4CBF-A023-170AA9F4EDA8}"/>
      </w:docPartPr>
      <w:docPartBody>
        <w:p w:rsidR="00000000" w:rsidRDefault="00572633">
          <w:pPr>
            <w:pStyle w:val="E1B147A9AF31456B98BA5C6BCC721757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16095FCF2CDA4ED3A73AC5ED28936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F9B9-584A-494F-B05D-06C58DAFEFD9}"/>
      </w:docPartPr>
      <w:docPartBody>
        <w:p w:rsidR="00000000" w:rsidRDefault="00572633">
          <w:pPr>
            <w:pStyle w:val="16095FCF2CDA4ED3A73AC5ED28936A79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ABDDDCFCAB674D2A8B39C5D61F16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8526-4C04-47D0-ACBC-C1B680C6BF15}"/>
      </w:docPartPr>
      <w:docPartBody>
        <w:p w:rsidR="00000000" w:rsidRDefault="00572633">
          <w:pPr>
            <w:pStyle w:val="ABDDDCFCAB674D2A8B39C5D61F16B966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4B2618982D0D4D3192FEB13B8856F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5D33E-83FE-4A86-8690-8B47C78D5E5B}"/>
      </w:docPartPr>
      <w:docPartBody>
        <w:p w:rsidR="00000000" w:rsidRDefault="00572633">
          <w:pPr>
            <w:pStyle w:val="4B2618982D0D4D3192FEB13B8856F32B"/>
          </w:pPr>
          <w:r>
            <w:t>[Conversation]</w:t>
          </w:r>
        </w:p>
      </w:docPartBody>
    </w:docPart>
    <w:docPart>
      <w:docPartPr>
        <w:name w:val="C293AD7148FA4841B4A7271C6305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7AA9E-B5BC-4726-8250-64B8463292DA}"/>
      </w:docPartPr>
      <w:docPartBody>
        <w:p w:rsidR="00000000" w:rsidRDefault="00572633">
          <w:pPr>
            <w:pStyle w:val="C293AD7148FA4841B4A7271C63059015"/>
          </w:pPr>
          <w:r>
            <w:t>[Closing]</w:t>
          </w:r>
        </w:p>
      </w:docPartBody>
    </w:docPart>
    <w:docPart>
      <w:docPartPr>
        <w:name w:val="9419A0D867C54B45915A127B9C20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F4C57-3428-4A83-A644-5095460F0C2D}"/>
      </w:docPartPr>
      <w:docPartBody>
        <w:p w:rsidR="00000000" w:rsidRDefault="00572633">
          <w:pPr>
            <w:pStyle w:val="9419A0D867C54B45915A127B9C201660"/>
          </w:pPr>
          <w:r>
            <w:t>[Topic]</w:t>
          </w:r>
        </w:p>
      </w:docPartBody>
    </w:docPart>
    <w:docPart>
      <w:docPartPr>
        <w:name w:val="DE73F67D20584C40B660E2EE76D19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03A7F-3CD9-417F-A381-5C8C802DE23A}"/>
      </w:docPartPr>
      <w:docPartBody>
        <w:p w:rsidR="00000000" w:rsidRDefault="00572633">
          <w:pPr>
            <w:pStyle w:val="DE73F67D20584C40B660E2EE76D19336"/>
          </w:pPr>
          <w:r>
            <w:t>[Presenter]</w:t>
          </w:r>
        </w:p>
      </w:docPartBody>
    </w:docPart>
    <w:docPart>
      <w:docPartPr>
        <w:name w:val="8C7719D1A3E24CAB88F02E327B67B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84F62-DC22-4218-8081-CCAD7EA6DA65}"/>
      </w:docPartPr>
      <w:docPartBody>
        <w:p w:rsidR="00000000" w:rsidRDefault="00572633">
          <w:pPr>
            <w:pStyle w:val="8C7719D1A3E24CAB88F02E327B67BD7E"/>
          </w:pPr>
          <w:r>
            <w:t>[Date | time]</w:t>
          </w:r>
        </w:p>
      </w:docPartBody>
    </w:docPart>
    <w:docPart>
      <w:docPartPr>
        <w:name w:val="B0B7F9FF33C84A689609C42CBF07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6AA1-61BF-4D8D-A5E9-F8352F667A5C}"/>
      </w:docPartPr>
      <w:docPartBody>
        <w:p w:rsidR="00000000" w:rsidRDefault="00572633">
          <w:pPr>
            <w:pStyle w:val="B0B7F9FF33C84A689609C42CBF07944E"/>
          </w:pPr>
          <w:r>
            <w:t>[Names]</w:t>
          </w:r>
        </w:p>
      </w:docPartBody>
    </w:docPart>
    <w:docPart>
      <w:docPartPr>
        <w:name w:val="2E4834849C4F4C2FB93FF3E7A7A2C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F57A-1544-4358-A41E-DB6D905B0624}"/>
      </w:docPartPr>
      <w:docPartBody>
        <w:p w:rsidR="00000000" w:rsidRDefault="00572633">
          <w:pPr>
            <w:pStyle w:val="2E4834849C4F4C2FB93FF3E7A7A2C444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33"/>
    <w:rsid w:val="0057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00B90309A4FAFB4F427AF58FFFBEC">
    <w:name w:val="5FE00B90309A4FAFB4F427AF58FFFBEC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A1F6C6F90DC547609D4D05DF8DF7B3D8">
    <w:name w:val="A1F6C6F90DC547609D4D05DF8DF7B3D8"/>
  </w:style>
  <w:style w:type="paragraph" w:customStyle="1" w:styleId="DC6D8D599E384FECB955A5EA188DE295">
    <w:name w:val="DC6D8D599E384FECB955A5EA188DE295"/>
  </w:style>
  <w:style w:type="paragraph" w:customStyle="1" w:styleId="035377F5996D412DB5DF38D6C3F6C851">
    <w:name w:val="035377F5996D412DB5DF38D6C3F6C851"/>
  </w:style>
  <w:style w:type="paragraph" w:customStyle="1" w:styleId="2C4D5B0686E34F178F7E2585FF6B4FDB">
    <w:name w:val="2C4D5B0686E34F178F7E2585FF6B4FDB"/>
  </w:style>
  <w:style w:type="paragraph" w:customStyle="1" w:styleId="AE13BD43BABE456DBF7C9CF858246EEC">
    <w:name w:val="AE13BD43BABE456DBF7C9CF858246EEC"/>
  </w:style>
  <w:style w:type="paragraph" w:customStyle="1" w:styleId="E1B147A9AF31456B98BA5C6BCC721757">
    <w:name w:val="E1B147A9AF31456B98BA5C6BCC721757"/>
  </w:style>
  <w:style w:type="paragraph" w:customStyle="1" w:styleId="16095FCF2CDA4ED3A73AC5ED28936A79">
    <w:name w:val="16095FCF2CDA4ED3A73AC5ED28936A79"/>
  </w:style>
  <w:style w:type="paragraph" w:customStyle="1" w:styleId="ABDDDCFCAB674D2A8B39C5D61F16B966">
    <w:name w:val="ABDDDCFCAB674D2A8B39C5D61F16B966"/>
  </w:style>
  <w:style w:type="paragraph" w:customStyle="1" w:styleId="4B2618982D0D4D3192FEB13B8856F32B">
    <w:name w:val="4B2618982D0D4D3192FEB13B8856F32B"/>
  </w:style>
  <w:style w:type="paragraph" w:customStyle="1" w:styleId="C293AD7148FA4841B4A7271C63059015">
    <w:name w:val="C293AD7148FA4841B4A7271C63059015"/>
  </w:style>
  <w:style w:type="paragraph" w:customStyle="1" w:styleId="9419A0D867C54B45915A127B9C201660">
    <w:name w:val="9419A0D867C54B45915A127B9C201660"/>
  </w:style>
  <w:style w:type="paragraph" w:customStyle="1" w:styleId="DE73F67D20584C40B660E2EE76D19336">
    <w:name w:val="DE73F67D20584C40B660E2EE76D19336"/>
  </w:style>
  <w:style w:type="paragraph" w:customStyle="1" w:styleId="8C7719D1A3E24CAB88F02E327B67BD7E">
    <w:name w:val="8C7719D1A3E24CAB88F02E327B67BD7E"/>
  </w:style>
  <w:style w:type="paragraph" w:customStyle="1" w:styleId="B0B7F9FF33C84A689609C42CBF07944E">
    <w:name w:val="B0B7F9FF33C84A689609C42CBF07944E"/>
  </w:style>
  <w:style w:type="paragraph" w:customStyle="1" w:styleId="2E4834849C4F4C2FB93FF3E7A7A2C444">
    <w:name w:val="2E4834849C4F4C2FB93FF3E7A7A2C4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E00B90309A4FAFB4F427AF58FFFBEC">
    <w:name w:val="5FE00B90309A4FAFB4F427AF58FFFBEC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A1F6C6F90DC547609D4D05DF8DF7B3D8">
    <w:name w:val="A1F6C6F90DC547609D4D05DF8DF7B3D8"/>
  </w:style>
  <w:style w:type="paragraph" w:customStyle="1" w:styleId="DC6D8D599E384FECB955A5EA188DE295">
    <w:name w:val="DC6D8D599E384FECB955A5EA188DE295"/>
  </w:style>
  <w:style w:type="paragraph" w:customStyle="1" w:styleId="035377F5996D412DB5DF38D6C3F6C851">
    <w:name w:val="035377F5996D412DB5DF38D6C3F6C851"/>
  </w:style>
  <w:style w:type="paragraph" w:customStyle="1" w:styleId="2C4D5B0686E34F178F7E2585FF6B4FDB">
    <w:name w:val="2C4D5B0686E34F178F7E2585FF6B4FDB"/>
  </w:style>
  <w:style w:type="paragraph" w:customStyle="1" w:styleId="AE13BD43BABE456DBF7C9CF858246EEC">
    <w:name w:val="AE13BD43BABE456DBF7C9CF858246EEC"/>
  </w:style>
  <w:style w:type="paragraph" w:customStyle="1" w:styleId="E1B147A9AF31456B98BA5C6BCC721757">
    <w:name w:val="E1B147A9AF31456B98BA5C6BCC721757"/>
  </w:style>
  <w:style w:type="paragraph" w:customStyle="1" w:styleId="16095FCF2CDA4ED3A73AC5ED28936A79">
    <w:name w:val="16095FCF2CDA4ED3A73AC5ED28936A79"/>
  </w:style>
  <w:style w:type="paragraph" w:customStyle="1" w:styleId="ABDDDCFCAB674D2A8B39C5D61F16B966">
    <w:name w:val="ABDDDCFCAB674D2A8B39C5D61F16B966"/>
  </w:style>
  <w:style w:type="paragraph" w:customStyle="1" w:styleId="4B2618982D0D4D3192FEB13B8856F32B">
    <w:name w:val="4B2618982D0D4D3192FEB13B8856F32B"/>
  </w:style>
  <w:style w:type="paragraph" w:customStyle="1" w:styleId="C293AD7148FA4841B4A7271C63059015">
    <w:name w:val="C293AD7148FA4841B4A7271C63059015"/>
  </w:style>
  <w:style w:type="paragraph" w:customStyle="1" w:styleId="9419A0D867C54B45915A127B9C201660">
    <w:name w:val="9419A0D867C54B45915A127B9C201660"/>
  </w:style>
  <w:style w:type="paragraph" w:customStyle="1" w:styleId="DE73F67D20584C40B660E2EE76D19336">
    <w:name w:val="DE73F67D20584C40B660E2EE76D19336"/>
  </w:style>
  <w:style w:type="paragraph" w:customStyle="1" w:styleId="8C7719D1A3E24CAB88F02E327B67BD7E">
    <w:name w:val="8C7719D1A3E24CAB88F02E327B67BD7E"/>
  </w:style>
  <w:style w:type="paragraph" w:customStyle="1" w:styleId="B0B7F9FF33C84A689609C42CBF07944E">
    <w:name w:val="B0B7F9FF33C84A689609C42CBF07944E"/>
  </w:style>
  <w:style w:type="paragraph" w:customStyle="1" w:styleId="2E4834849C4F4C2FB93FF3E7A7A2C444">
    <w:name w:val="2E4834849C4F4C2FB93FF3E7A7A2C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r="http://schemas.openxmlformats.org/officeDocument/2006/relationships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TS103463080.dotx</Template>
  <TotalTime>34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2014-09-12T12:56:00Z</dcterms:created>
  <dcterms:modified xsi:type="dcterms:W3CDTF">2014-09-12T13:30:00Z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