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  <w:lang w:eastAsia="ja-JP"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Minh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Nhựt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Tô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Tân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Lê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Tuấn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30" w:history="1">
            <w:r w:rsidR="00E52799" w:rsidRPr="00D87C59">
              <w:rPr>
                <w:rStyle w:val="Hyperlink"/>
                <w:noProof/>
              </w:rPr>
              <w:t>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Information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31" w:history="1">
            <w:r w:rsidR="00E52799" w:rsidRPr="00D87C59">
              <w:rPr>
                <w:rStyle w:val="Hyperlink"/>
                <w:noProof/>
              </w:rPr>
              <w:t>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Overview and solution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="00E52799" w:rsidRPr="00D87C59">
              <w:rPr>
                <w:rStyle w:val="Hyperlink"/>
                <w:noProof/>
              </w:rPr>
              <w:t>2.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33" w:history="1">
            <w:r w:rsidR="00E52799" w:rsidRPr="00D87C59">
              <w:rPr>
                <w:rStyle w:val="Hyperlink"/>
                <w:noProof/>
              </w:rPr>
              <w:t>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Definition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="00E52799" w:rsidRPr="00D87C59">
              <w:rPr>
                <w:rStyle w:val="Hyperlink"/>
                <w:noProof/>
              </w:rPr>
              <w:t>2.1.1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Name of this capstone project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="00E52799" w:rsidRPr="00D87C59">
              <w:rPr>
                <w:rStyle w:val="Hyperlink"/>
                <w:noProof/>
              </w:rPr>
              <w:t>2.1.2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abstract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="00E52799" w:rsidRPr="00D87C59">
              <w:rPr>
                <w:rStyle w:val="Hyperlink"/>
                <w:noProof/>
              </w:rPr>
              <w:t>2.1.3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overview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37" w:history="1">
            <w:r w:rsidR="00E52799" w:rsidRPr="00D87C59">
              <w:rPr>
                <w:rStyle w:val="Hyperlink"/>
                <w:noProof/>
              </w:rPr>
              <w:t>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Organization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_Toc399175237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="00E52799" w:rsidRPr="00D87C59">
              <w:rPr>
                <w:rStyle w:val="Hyperlink"/>
                <w:noProof/>
              </w:rPr>
              <w:t>2.2.1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process model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_Toc399175238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="00E52799" w:rsidRPr="00D87C59">
              <w:rPr>
                <w:rStyle w:val="Hyperlink"/>
                <w:noProof/>
              </w:rPr>
              <w:t>2.2.2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Roles and responsibilities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="00E52799" w:rsidRPr="00D87C59">
              <w:rPr>
                <w:rStyle w:val="Hyperlink"/>
                <w:noProof/>
              </w:rPr>
              <w:t>2.2.3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Tools and techniques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41" w:history="1">
            <w:r w:rsidR="00E52799" w:rsidRPr="00D87C59">
              <w:rPr>
                <w:rStyle w:val="Hyperlink"/>
                <w:noProof/>
              </w:rPr>
              <w:t>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="00E52799" w:rsidRPr="00D87C59">
              <w:rPr>
                <w:rStyle w:val="Hyperlink"/>
                <w:noProof/>
              </w:rPr>
              <w:t>2.3.1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Tasks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="00E52799" w:rsidRPr="00D87C59">
              <w:rPr>
                <w:rStyle w:val="Hyperlink"/>
                <w:noProof/>
              </w:rPr>
              <w:t>2.3.2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Risk assessment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="00E52799" w:rsidRPr="00D87C59">
              <w:rPr>
                <w:rStyle w:val="Hyperlink"/>
                <w:noProof/>
              </w:rPr>
              <w:t>2.3.3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Deliverables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="00E52799" w:rsidRPr="00D87C59">
              <w:rPr>
                <w:rStyle w:val="Hyperlink"/>
                <w:noProof/>
              </w:rPr>
              <w:t>2.3.4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All meeting minutes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C07B35">
          <w:pPr>
            <w:pStyle w:val="TOC2"/>
            <w:rPr>
              <w:noProof/>
            </w:rPr>
          </w:pPr>
          <w:hyperlink w:anchor="_Toc399175246" w:history="1">
            <w:r w:rsidR="00E52799" w:rsidRPr="00D87C59">
              <w:rPr>
                <w:rStyle w:val="Hyperlink"/>
                <w:noProof/>
              </w:rPr>
              <w:t>2.4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Coding Convention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5A315C">
      <w:pPr>
        <w:pStyle w:val="Heading2"/>
        <w:numPr>
          <w:ilvl w:val="1"/>
          <w:numId w:val="39"/>
        </w:numPr>
        <w:spacing w:before="120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</w:t>
      </w:r>
      <w:proofErr w:type="gramStart"/>
      <w:r w:rsidRPr="00453471">
        <w:rPr>
          <w:rFonts w:asciiTheme="minorHAnsi" w:hAnsiTheme="minorHAnsi" w:cstheme="minorHAnsi"/>
          <w:sz w:val="24"/>
          <w:szCs w:val="26"/>
        </w:rPr>
        <w:t>are</w:t>
      </w:r>
      <w:proofErr w:type="gramEnd"/>
      <w:r w:rsidRPr="00453471">
        <w:rPr>
          <w:rFonts w:asciiTheme="minorHAnsi" w:hAnsiTheme="minorHAnsi" w:cstheme="minorHAnsi"/>
          <w:sz w:val="24"/>
          <w:szCs w:val="26"/>
        </w:rPr>
        <w:t xml:space="preserve">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 xml:space="preserve">Facebook, </w:t>
      </w:r>
      <w:proofErr w:type="spellStart"/>
      <w:r w:rsidR="00246655">
        <w:rPr>
          <w:rFonts w:asciiTheme="minorHAnsi" w:hAnsiTheme="minorHAnsi" w:cstheme="minorHAnsi"/>
          <w:sz w:val="24"/>
          <w:szCs w:val="26"/>
        </w:rPr>
        <w:t>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proofErr w:type="spellEnd"/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5A315C">
      <w:pPr>
        <w:pStyle w:val="Heading1"/>
        <w:numPr>
          <w:ilvl w:val="0"/>
          <w:numId w:val="39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</w:t>
      </w:r>
      <w:proofErr w:type="gramStart"/>
      <w:r w:rsidR="00075A8E">
        <w:t xml:space="preserve">this project is provide a website and </w:t>
      </w:r>
      <w:r w:rsidR="005C6294">
        <w:t>mobile</w:t>
      </w:r>
      <w:r w:rsidR="00075A8E">
        <w:t xml:space="preserve"> application that allow user to create or join families and share</w:t>
      </w:r>
      <w:proofErr w:type="gramEnd"/>
      <w:r w:rsidR="00075A8E">
        <w:t xml:space="preserve">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5A315C">
      <w:pPr>
        <w:pStyle w:val="Heading4"/>
        <w:numPr>
          <w:ilvl w:val="3"/>
          <w:numId w:val="40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 xml:space="preserve">Facebook is </w:t>
      </w:r>
      <w:proofErr w:type="gramStart"/>
      <w:r>
        <w:t>a huge social network, which provide</w:t>
      </w:r>
      <w:proofErr w:type="gramEnd"/>
      <w:r>
        <w:t xml:space="preserve">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proofErr w:type="spellStart"/>
      <w:r>
        <w:t>Instagram</w:t>
      </w:r>
      <w:proofErr w:type="spellEnd"/>
      <w:r>
        <w:t xml:space="preserve"> (instagram.com):</w:t>
      </w:r>
      <w:r w:rsidR="006660A4">
        <w:t xml:space="preserve"> </w:t>
      </w:r>
      <w:proofErr w:type="spellStart"/>
      <w:r w:rsidR="00246655">
        <w:t>Instagram</w:t>
      </w:r>
      <w:proofErr w:type="spellEnd"/>
      <w:r w:rsidR="00246655">
        <w:t xml:space="preserve">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 xml:space="preserve">Unlike </w:t>
      </w:r>
      <w:proofErr w:type="spellStart"/>
      <w:r w:rsidR="005C6294">
        <w:t>Instagram</w:t>
      </w:r>
      <w:proofErr w:type="spellEnd"/>
      <w:r w:rsidR="005C6294">
        <w:t>, Flickr has rich feature user interface on both website and mobile app while it do</w:t>
      </w:r>
      <w:r w:rsidR="00526854">
        <w:t>es</w:t>
      </w:r>
      <w:r w:rsidR="005C6294">
        <w:t xml:space="preserve"> not strongly support user to create story.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5A315C">
      <w:pPr>
        <w:pStyle w:val="Heading4"/>
        <w:numPr>
          <w:ilvl w:val="3"/>
          <w:numId w:val="40"/>
        </w:numPr>
      </w:pPr>
      <w:r>
        <w:t>The Proposed System</w:t>
      </w:r>
    </w:p>
    <w:p w:rsidR="00075A8E" w:rsidRDefault="00E94605" w:rsidP="00E94605">
      <w:pPr>
        <w:ind w:left="1080"/>
      </w:pPr>
      <w:r>
        <w:t xml:space="preserve">This product is a social network that support managing and sharing photo album among families. </w:t>
      </w:r>
      <w:proofErr w:type="gramStart"/>
      <w:r>
        <w:t>This also provide</w:t>
      </w:r>
      <w:proofErr w:type="gramEnd"/>
      <w:r>
        <w:t xml:space="preserve">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 xml:space="preserve">For more specific, the system </w:t>
      </w:r>
      <w:r w:rsidR="00BC52BD">
        <w:t>supports the follow features:</w:t>
      </w:r>
    </w:p>
    <w:p w:rsidR="00E06020" w:rsidRDefault="00BC52BD" w:rsidP="00E06020">
      <w:pPr>
        <w:pStyle w:val="ListParagraph"/>
        <w:numPr>
          <w:ilvl w:val="0"/>
          <w:numId w:val="18"/>
        </w:numPr>
      </w:pPr>
      <w:r>
        <w:t>User can create</w:t>
      </w:r>
      <w:r w:rsidR="00212156">
        <w:t>, join or leave</w:t>
      </w:r>
      <w:r>
        <w:t xml:space="preserve"> one or more famil</w:t>
      </w:r>
      <w:r w:rsidR="00212156">
        <w:t>ies</w:t>
      </w:r>
      <w:r w:rsidR="00526854">
        <w:t>.</w:t>
      </w:r>
    </w:p>
    <w:p w:rsidR="003D3EFA" w:rsidRDefault="00212156" w:rsidP="00E06020">
      <w:pPr>
        <w:pStyle w:val="ListParagraph"/>
        <w:numPr>
          <w:ilvl w:val="0"/>
          <w:numId w:val="18"/>
        </w:numPr>
      </w:pPr>
      <w:r>
        <w:t>User can request other family to make neighbor.</w:t>
      </w:r>
    </w:p>
    <w:p w:rsidR="00BC52BD" w:rsidRDefault="00212156" w:rsidP="00E06020">
      <w:pPr>
        <w:pStyle w:val="ListParagraph"/>
        <w:numPr>
          <w:ilvl w:val="0"/>
          <w:numId w:val="18"/>
        </w:numPr>
      </w:pPr>
      <w:r>
        <w:t>While being a member of a family</w:t>
      </w:r>
      <w:r w:rsidR="00BC52BD">
        <w:t xml:space="preserve">, user can create </w:t>
      </w:r>
      <w:r w:rsidR="003D3EFA">
        <w:t>stories which</w:t>
      </w:r>
      <w:r w:rsidR="00BC52BD">
        <w:t xml:space="preserve"> contain photo</w:t>
      </w:r>
      <w:r w:rsidR="003D3EFA">
        <w:t xml:space="preserve"> albums</w:t>
      </w:r>
      <w:r>
        <w:t xml:space="preserve"> for him/her family</w:t>
      </w:r>
      <w:r w:rsidR="003D3EFA">
        <w:t>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manage their stories, also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share their stories and albums with their neighbors.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follow his/her neighbors to see if their added a new stories, albums.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like, comment on stories,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report bad photos to admin.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add photos to an album directly by using phone’s camera.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all registered user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lastRenderedPageBreak/>
        <w:t>Admin can manage all the post</w:t>
      </w:r>
      <w:r w:rsidR="00A8316A">
        <w:t>s (photos, albums, stories)</w:t>
      </w:r>
      <w:r>
        <w:t xml:space="preserve">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reports from users.</w:t>
      </w:r>
    </w:p>
    <w:p w:rsidR="00A8316A" w:rsidRPr="005A315C" w:rsidRDefault="00A8316A" w:rsidP="00E0602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A315C">
        <w:rPr>
          <w:color w:val="000000" w:themeColor="text1"/>
        </w:rPr>
        <w:t>The system can recommend similar posts (photos, albums, stories) for users based on their likes.</w:t>
      </w:r>
    </w:p>
    <w:p w:rsidR="00A8316A" w:rsidRPr="005A315C" w:rsidRDefault="00A8316A" w:rsidP="00E0602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5A315C">
        <w:rPr>
          <w:color w:val="000000" w:themeColor="text1"/>
        </w:rPr>
        <w:t>The system can detect blur images added by user which caused by camera shaking, motion or low compressed.</w:t>
      </w:r>
    </w:p>
    <w:p w:rsidR="00075A8E" w:rsidRDefault="00075A8E" w:rsidP="005A315C">
      <w:pPr>
        <w:pStyle w:val="Heading4"/>
        <w:numPr>
          <w:ilvl w:val="3"/>
          <w:numId w:val="40"/>
        </w:numPr>
      </w:pPr>
      <w:r>
        <w:t>Boundaries of the System</w:t>
      </w:r>
    </w:p>
    <w:p w:rsidR="003F2F1C" w:rsidRPr="00351E3B" w:rsidRDefault="00B276B9" w:rsidP="003F2F1C">
      <w:pPr>
        <w:ind w:left="1080"/>
      </w:pPr>
      <w:r w:rsidRPr="00351E3B">
        <w:t>At current version, the system sup</w:t>
      </w:r>
      <w:r w:rsidR="00351E3B" w:rsidRPr="00351E3B">
        <w:t>port for modern web browser as</w:t>
      </w:r>
      <w:r w:rsidRPr="00351E3B">
        <w:t xml:space="preserve"> Chrome, Firefox</w:t>
      </w:r>
      <w:r w:rsidR="00351E3B" w:rsidRPr="00351E3B">
        <w:t xml:space="preserve"> and Internet Explorer 11.</w:t>
      </w:r>
    </w:p>
    <w:p w:rsidR="003F2F1C" w:rsidRPr="00351E3B" w:rsidRDefault="003F2F1C" w:rsidP="003F2F1C">
      <w:pPr>
        <w:ind w:left="1080"/>
      </w:pPr>
      <w:r w:rsidRPr="00351E3B">
        <w:t xml:space="preserve">Due to lack of time, </w:t>
      </w:r>
      <w:r w:rsidR="00181793">
        <w:t>the system does not include below features</w:t>
      </w:r>
      <w:r w:rsidRPr="00351E3B">
        <w:t>: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Chat system.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Image filter when upload.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Multi-language.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proofErr w:type="gramStart"/>
      <w:r w:rsidRPr="00351E3B">
        <w:t>Auto detect</w:t>
      </w:r>
      <w:proofErr w:type="gramEnd"/>
      <w:r w:rsidR="00147998" w:rsidRPr="00351E3B">
        <w:t xml:space="preserve"> and </w:t>
      </w:r>
      <w:r w:rsidR="00212156" w:rsidRPr="00351E3B">
        <w:t>censor</w:t>
      </w:r>
      <w:r w:rsidRPr="00351E3B">
        <w:t xml:space="preserve"> </w:t>
      </w:r>
      <w:r w:rsidR="00A96841" w:rsidRPr="00351E3B">
        <w:t>violent and obscene</w:t>
      </w:r>
      <w:r w:rsidRPr="00351E3B">
        <w:t xml:space="preserve"> image</w:t>
      </w:r>
      <w:r w:rsidR="00147998" w:rsidRPr="00351E3B">
        <w:t>s</w:t>
      </w:r>
      <w:r w:rsidRPr="00351E3B">
        <w:t>.</w:t>
      </w:r>
    </w:p>
    <w:p w:rsidR="003F2F1C" w:rsidRPr="003F2F1C" w:rsidRDefault="003F2F1C" w:rsidP="005A315C">
      <w:pPr>
        <w:pStyle w:val="Heading4"/>
        <w:numPr>
          <w:ilvl w:val="3"/>
          <w:numId w:val="40"/>
        </w:numPr>
      </w:pPr>
      <w:r>
        <w:t>Development Environment</w:t>
      </w:r>
    </w:p>
    <w:p w:rsidR="00973F98" w:rsidRDefault="00407625" w:rsidP="00407625">
      <w:pPr>
        <w:pStyle w:val="Heading5"/>
        <w:numPr>
          <w:ilvl w:val="0"/>
          <w:numId w:val="36"/>
        </w:numPr>
      </w:pPr>
      <w:r w:rsidRPr="00407625">
        <w:t>Hardware requirement: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Ram: 2</w:t>
      </w:r>
      <w:r w:rsidR="00181793">
        <w:t xml:space="preserve"> </w:t>
      </w:r>
      <w:r>
        <w:t>GB.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CPU: Intel Core i3 2.5</w:t>
      </w:r>
      <w:r w:rsidR="00181793">
        <w:t xml:space="preserve"> </w:t>
      </w:r>
      <w:r>
        <w:t>GHz.</w:t>
      </w:r>
    </w:p>
    <w:p w:rsidR="00407625" w:rsidRPr="00407625" w:rsidRDefault="00407625" w:rsidP="00407625">
      <w:pPr>
        <w:pStyle w:val="ListParagraph"/>
        <w:numPr>
          <w:ilvl w:val="0"/>
          <w:numId w:val="35"/>
        </w:numPr>
      </w:pPr>
      <w:r>
        <w:t>HDD: 100</w:t>
      </w:r>
      <w:r w:rsidR="00181793">
        <w:t xml:space="preserve"> </w:t>
      </w:r>
      <w:r>
        <w:t>GB.</w:t>
      </w:r>
    </w:p>
    <w:p w:rsidR="00407625" w:rsidRDefault="00407625" w:rsidP="00407625">
      <w:pPr>
        <w:pStyle w:val="Heading5"/>
        <w:numPr>
          <w:ilvl w:val="0"/>
          <w:numId w:val="36"/>
        </w:numPr>
      </w:pPr>
      <w:r w:rsidRPr="00407625">
        <w:t>Software requirement:</w:t>
      </w:r>
    </w:p>
    <w:p w:rsidR="00407625" w:rsidRPr="00181793" w:rsidRDefault="00407625" w:rsidP="00E12CA2">
      <w:pPr>
        <w:pStyle w:val="ListParagraph"/>
        <w:numPr>
          <w:ilvl w:val="1"/>
          <w:numId w:val="34"/>
        </w:numPr>
        <w:rPr>
          <w:b/>
        </w:rPr>
      </w:pPr>
      <w:r>
        <w:t>Windows 7 or Windows 8.</w:t>
      </w:r>
    </w:p>
    <w:p w:rsidR="00181793" w:rsidRPr="004B4C74" w:rsidRDefault="00181793" w:rsidP="00E12CA2">
      <w:pPr>
        <w:pStyle w:val="ListParagraph"/>
        <w:numPr>
          <w:ilvl w:val="1"/>
          <w:numId w:val="34"/>
        </w:numPr>
        <w:rPr>
          <w:b/>
        </w:rPr>
      </w:pPr>
      <w:r>
        <w:t>.NET Framework 4.5.</w:t>
      </w:r>
    </w:p>
    <w:p w:rsidR="004B4C74" w:rsidRPr="00407625" w:rsidRDefault="004B4C74" w:rsidP="00E12CA2">
      <w:pPr>
        <w:pStyle w:val="ListParagraph"/>
        <w:numPr>
          <w:ilvl w:val="1"/>
          <w:numId w:val="34"/>
        </w:numPr>
        <w:rPr>
          <w:b/>
        </w:rPr>
      </w:pPr>
      <w:r>
        <w:t>Android 4.</w:t>
      </w:r>
    </w:p>
    <w:p w:rsidR="00217992" w:rsidRDefault="00217992" w:rsidP="005A315C">
      <w:pPr>
        <w:pStyle w:val="Heading2"/>
        <w:numPr>
          <w:ilvl w:val="1"/>
          <w:numId w:val="40"/>
        </w:numPr>
      </w:pPr>
      <w:bookmarkStart w:id="10" w:name="_Toc399175237"/>
      <w:r>
        <w:t>Project Organization</w:t>
      </w:r>
      <w:bookmarkEnd w:id="10"/>
    </w:p>
    <w:p w:rsidR="00217992" w:rsidRDefault="00217992" w:rsidP="005A315C">
      <w:pPr>
        <w:pStyle w:val="Heading3"/>
        <w:numPr>
          <w:ilvl w:val="2"/>
          <w:numId w:val="41"/>
        </w:numPr>
      </w:pPr>
      <w:bookmarkStart w:id="11" w:name="_Toc399175238"/>
      <w:r>
        <w:t>Software process model</w:t>
      </w:r>
      <w:bookmarkEnd w:id="11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  <w:lang w:eastAsia="ja-JP"/>
        </w:rPr>
        <w:lastRenderedPageBreak/>
        <w:drawing>
          <wp:inline distT="0" distB="0" distL="0" distR="0" wp14:anchorId="4BEE54EE" wp14:editId="113D0395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  <w:r w:rsidR="00181793">
        <w:t xml:space="preserve"> [URL]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5A315C">
      <w:pPr>
        <w:pStyle w:val="Heading3"/>
        <w:numPr>
          <w:ilvl w:val="2"/>
          <w:numId w:val="41"/>
        </w:numPr>
      </w:pPr>
      <w:bookmarkStart w:id="12" w:name="_Toc399175239"/>
      <w:r>
        <w:t>Roles and responsibilities</w:t>
      </w:r>
      <w:bookmarkEnd w:id="12"/>
    </w:p>
    <w:tbl>
      <w:tblPr>
        <w:tblStyle w:val="GridTable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proofErr w:type="spellStart"/>
            <w:r w:rsidRPr="00CC2495">
              <w:rPr>
                <w:b w:val="0"/>
                <w:color w:val="auto"/>
              </w:rPr>
              <w:t>Nguyễn</w:t>
            </w:r>
            <w:proofErr w:type="spellEnd"/>
            <w:r w:rsidRPr="00CC2495">
              <w:rPr>
                <w:b w:val="0"/>
                <w:color w:val="auto"/>
              </w:rPr>
              <w:t xml:space="preserve"> </w:t>
            </w:r>
            <w:proofErr w:type="spellStart"/>
            <w:r w:rsidRPr="00CC2495">
              <w:rPr>
                <w:b w:val="0"/>
                <w:color w:val="auto"/>
              </w:rPr>
              <w:t>Huy</w:t>
            </w:r>
            <w:proofErr w:type="spellEnd"/>
            <w:r w:rsidRPr="00CC2495">
              <w:rPr>
                <w:b w:val="0"/>
                <w:color w:val="auto"/>
              </w:rPr>
              <w:t xml:space="preserve"> </w:t>
            </w:r>
            <w:proofErr w:type="spellStart"/>
            <w:r w:rsidRPr="00CC2495">
              <w:rPr>
                <w:b w:val="0"/>
                <w:color w:val="auto"/>
              </w:rPr>
              <w:t>Hùng</w:t>
            </w:r>
            <w:proofErr w:type="spellEnd"/>
          </w:p>
        </w:tc>
        <w:tc>
          <w:tcPr>
            <w:tcW w:w="948" w:type="pct"/>
          </w:tcPr>
          <w:p w:rsidR="003B4E73" w:rsidRPr="00CC2495" w:rsidRDefault="006107BD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Supervisor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Huỳnh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Trần</w:t>
            </w:r>
            <w:proofErr w:type="spellEnd"/>
            <w:r>
              <w:rPr>
                <w:b w:val="0"/>
                <w:color w:val="auto"/>
              </w:rPr>
              <w:t xml:space="preserve"> Minh </w:t>
            </w:r>
            <w:proofErr w:type="spellStart"/>
            <w:r>
              <w:rPr>
                <w:b w:val="0"/>
                <w:color w:val="auto"/>
              </w:rPr>
              <w:t>Nhựt</w:t>
            </w:r>
            <w:proofErr w:type="spellEnd"/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Tô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Đình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Tân</w:t>
            </w:r>
            <w:proofErr w:type="spellEnd"/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Trần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Lê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Tuấn</w:t>
            </w:r>
            <w:proofErr w:type="spellEnd"/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407625" w:rsidRPr="00407625" w:rsidRDefault="00217992" w:rsidP="005A315C">
      <w:pPr>
        <w:pStyle w:val="Heading3"/>
        <w:numPr>
          <w:ilvl w:val="2"/>
          <w:numId w:val="41"/>
        </w:numPr>
      </w:pPr>
      <w:bookmarkStart w:id="13" w:name="_Toc399175240"/>
      <w:r>
        <w:lastRenderedPageBreak/>
        <w:t>Tools and techniques</w:t>
      </w:r>
      <w:bookmarkEnd w:id="13"/>
    </w:p>
    <w:p w:rsidR="001622E3" w:rsidRDefault="00407625" w:rsidP="001622E3">
      <w:pPr>
        <w:pStyle w:val="Heading5"/>
        <w:numPr>
          <w:ilvl w:val="0"/>
          <w:numId w:val="28"/>
        </w:numPr>
      </w:pPr>
      <w:r>
        <w:t>Tools</w:t>
      </w:r>
      <w:r w:rsidR="001622E3">
        <w:t>:</w:t>
      </w:r>
    </w:p>
    <w:p w:rsidR="00181793" w:rsidRPr="00181793" w:rsidRDefault="00181793" w:rsidP="00181793">
      <w:r>
        <w:t>[</w:t>
      </w:r>
      <w:proofErr w:type="spellStart"/>
      <w:proofErr w:type="gramStart"/>
      <w:r>
        <w:t>bảng</w:t>
      </w:r>
      <w:proofErr w:type="spellEnd"/>
      <w:proofErr w:type="gramEnd"/>
      <w:r>
        <w:t>]</w:t>
      </w:r>
      <w:bookmarkStart w:id="14" w:name="_GoBack"/>
      <w:bookmarkEnd w:id="14"/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Visual Studio 2013 Professional.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proofErr w:type="spellStart"/>
      <w:r>
        <w:t>TortoiseSVN</w:t>
      </w:r>
      <w:proofErr w:type="spellEnd"/>
      <w:r>
        <w:t>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Google Code SVN.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Microsoft Visio 2013.</w:t>
      </w:r>
    </w:p>
    <w:p w:rsidR="00407625" w:rsidRDefault="00407625" w:rsidP="00407625">
      <w:pPr>
        <w:pStyle w:val="Heading5"/>
        <w:numPr>
          <w:ilvl w:val="0"/>
          <w:numId w:val="28"/>
        </w:numPr>
      </w:pPr>
      <w:r>
        <w:t>Techniques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7244"/>
      </w:tblGrid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Back-end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ASP .NET Web API 2 as web service on server.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Microsoft SQL Server 2012 as database.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Entity Framework 6 as ORM.</w:t>
            </w:r>
          </w:p>
        </w:tc>
      </w:tr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Web front-end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AngularJS</w:t>
            </w:r>
            <w:proofErr w:type="spellEnd"/>
            <w:r>
              <w:t xml:space="preserve"> 1.2</w:t>
            </w:r>
          </w:p>
        </w:tc>
      </w:tr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Mobile front-end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Use Ionic Framewor</w:t>
            </w:r>
            <w:r w:rsidR="004B4C74">
              <w:t xml:space="preserve">k to develop GUI and logic code using HTML, </w:t>
            </w:r>
            <w:proofErr w:type="spellStart"/>
            <w:r w:rsidR="004B4C74">
              <w:t>Javascript</w:t>
            </w:r>
            <w:proofErr w:type="spellEnd"/>
            <w:r w:rsidR="004B4C74">
              <w:t>.</w:t>
            </w:r>
          </w:p>
          <w:p w:rsidR="004B4C74" w:rsidRDefault="004B4C74" w:rsidP="00407625">
            <w:pPr>
              <w:pStyle w:val="ListParagraph"/>
              <w:numPr>
                <w:ilvl w:val="0"/>
                <w:numId w:val="38"/>
              </w:numPr>
            </w:pPr>
            <w:r>
              <w:t>Apache Cordova to build and deploy app on mobile.</w:t>
            </w:r>
          </w:p>
        </w:tc>
      </w:tr>
    </w:tbl>
    <w:p w:rsidR="000F5EB1" w:rsidRDefault="000F5EB1" w:rsidP="004B4C74"/>
    <w:p w:rsidR="00217992" w:rsidRDefault="00217992" w:rsidP="005A315C">
      <w:pPr>
        <w:pStyle w:val="Heading2"/>
        <w:numPr>
          <w:ilvl w:val="1"/>
          <w:numId w:val="41"/>
        </w:numPr>
      </w:pPr>
      <w:bookmarkStart w:id="15" w:name="_Toc399175241"/>
      <w:r>
        <w:t>Project Management Plan</w:t>
      </w:r>
      <w:bookmarkEnd w:id="15"/>
    </w:p>
    <w:p w:rsidR="00217992" w:rsidRDefault="00217992" w:rsidP="005A315C">
      <w:pPr>
        <w:pStyle w:val="Heading3"/>
        <w:numPr>
          <w:ilvl w:val="2"/>
          <w:numId w:val="41"/>
        </w:numPr>
      </w:pPr>
      <w:bookmarkStart w:id="16" w:name="_Toc399175242"/>
      <w:r>
        <w:t>Tasks</w:t>
      </w:r>
      <w:bookmarkEnd w:id="16"/>
    </w:p>
    <w:p w:rsidR="00382077" w:rsidRPr="00382077" w:rsidRDefault="00382077" w:rsidP="00382077">
      <w:pPr>
        <w:jc w:val="center"/>
      </w:pPr>
      <w:r>
        <w:rPr>
          <w:noProof/>
          <w:lang w:eastAsia="ja-JP"/>
        </w:rPr>
        <w:drawing>
          <wp:inline distT="0" distB="0" distL="0" distR="0" wp14:anchorId="7B9D63A9" wp14:editId="60054B6B">
            <wp:extent cx="564832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92" w:rsidRDefault="00217992" w:rsidP="005A315C">
      <w:pPr>
        <w:pStyle w:val="Heading3"/>
        <w:numPr>
          <w:ilvl w:val="2"/>
          <w:numId w:val="41"/>
        </w:numPr>
      </w:pPr>
      <w:bookmarkStart w:id="17" w:name="_Toc399175243"/>
      <w:r>
        <w:lastRenderedPageBreak/>
        <w:t>Risk assessment</w:t>
      </w:r>
      <w:bookmarkEnd w:id="17"/>
    </w:p>
    <w:p w:rsidR="00382077" w:rsidRDefault="00147998" w:rsidP="00382077">
      <w:pPr>
        <w:pStyle w:val="ListParagraph"/>
        <w:numPr>
          <w:ilvl w:val="0"/>
          <w:numId w:val="31"/>
        </w:numPr>
      </w:pPr>
      <w:r>
        <w:t>Misunderstand</w:t>
      </w:r>
      <w:r w:rsidR="00382077">
        <w:t xml:space="preserve"> user requirement.</w:t>
      </w:r>
    </w:p>
    <w:p w:rsidR="00382077" w:rsidRPr="00382077" w:rsidRDefault="00382077" w:rsidP="00382077">
      <w:pPr>
        <w:pStyle w:val="ListParagraph"/>
        <w:numPr>
          <w:ilvl w:val="0"/>
          <w:numId w:val="31"/>
        </w:numPr>
      </w:pPr>
      <w:r>
        <w:t>Study process may expand task’s duration.</w:t>
      </w:r>
    </w:p>
    <w:p w:rsidR="00217992" w:rsidRDefault="00217992" w:rsidP="005A315C">
      <w:pPr>
        <w:pStyle w:val="Heading3"/>
        <w:numPr>
          <w:ilvl w:val="2"/>
          <w:numId w:val="41"/>
        </w:numPr>
      </w:pPr>
      <w:bookmarkStart w:id="18" w:name="_Toc399175244"/>
      <w:r>
        <w:t>Deliverables</w:t>
      </w:r>
      <w:bookmarkEnd w:id="18"/>
    </w:p>
    <w:tbl>
      <w:tblPr>
        <w:tblStyle w:val="GridTableLight"/>
        <w:tblW w:w="9378" w:type="dxa"/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1800"/>
        <w:gridCol w:w="1800"/>
        <w:gridCol w:w="1710"/>
      </w:tblGrid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Deliverable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date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location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Note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Introduction Document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Project Management Plan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2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25B36">
              <w:rPr>
                <w:sz w:val="20"/>
                <w:szCs w:val="20"/>
              </w:rPr>
              <w:t>6/10/2014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3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Design Description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4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525B36">
              <w:rPr>
                <w:sz w:val="20"/>
                <w:szCs w:val="20"/>
              </w:rPr>
              <w:t>Software Implementation &amp; Test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5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:rsidR="00525B36" w:rsidRPr="00655FAC" w:rsidRDefault="00525B36" w:rsidP="00525B36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User</w:t>
            </w:r>
            <w:r w:rsidRPr="00655FAC">
              <w:rPr>
                <w:sz w:val="20"/>
                <w:szCs w:val="20"/>
              </w:rPr>
              <w:t xml:space="preserve"> Manual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6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525B36" w:rsidRPr="00655FAC" w:rsidRDefault="00525B36" w:rsidP="00A827F2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Completed version of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 to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="00A827F2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CD contains all Source code and installable system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keepNext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</w:tbl>
    <w:p w:rsidR="00525B36" w:rsidRPr="00525B36" w:rsidRDefault="00525B36" w:rsidP="00525B36"/>
    <w:p w:rsidR="00217992" w:rsidRPr="00217992" w:rsidRDefault="00217992" w:rsidP="005A315C">
      <w:pPr>
        <w:pStyle w:val="Heading3"/>
        <w:numPr>
          <w:ilvl w:val="2"/>
          <w:numId w:val="41"/>
        </w:numPr>
      </w:pPr>
      <w:bookmarkStart w:id="19" w:name="_Toc399175245"/>
      <w:r>
        <w:t>All meeting minutes</w:t>
      </w:r>
      <w:bookmarkEnd w:id="19"/>
    </w:p>
    <w:p w:rsidR="00217992" w:rsidRDefault="00217992" w:rsidP="005A315C">
      <w:pPr>
        <w:pStyle w:val="Heading2"/>
        <w:numPr>
          <w:ilvl w:val="1"/>
          <w:numId w:val="41"/>
        </w:numPr>
      </w:pPr>
      <w:bookmarkStart w:id="20" w:name="_Toc399175246"/>
      <w:r>
        <w:t>Coding Convention</w:t>
      </w:r>
      <w:bookmarkEnd w:id="20"/>
    </w:p>
    <w:p w:rsidR="00FB1E98" w:rsidRPr="00FB1E98" w:rsidRDefault="00C07B35" w:rsidP="007600B5">
      <w:pPr>
        <w:ind w:left="720"/>
      </w:pPr>
      <w:hyperlink r:id="rId12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sectPr w:rsidR="00FB1E98" w:rsidRPr="00FB1E98" w:rsidSect="00B904D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35" w:rsidRDefault="00C07B35" w:rsidP="006E0794">
      <w:pPr>
        <w:spacing w:after="0" w:line="240" w:lineRule="auto"/>
      </w:pPr>
      <w:r>
        <w:separator/>
      </w:r>
    </w:p>
  </w:endnote>
  <w:endnote w:type="continuationSeparator" w:id="0">
    <w:p w:rsidR="00C07B35" w:rsidRDefault="00C07B35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5A315C">
          <w:rPr>
            <w:noProof/>
          </w:rPr>
          <w:t>8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35" w:rsidRDefault="00C07B35" w:rsidP="006E0794">
      <w:pPr>
        <w:spacing w:after="0" w:line="240" w:lineRule="auto"/>
      </w:pPr>
      <w:r>
        <w:separator/>
      </w:r>
    </w:p>
  </w:footnote>
  <w:footnote w:type="continuationSeparator" w:id="0">
    <w:p w:rsidR="00C07B35" w:rsidRDefault="00C07B35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471"/>
    <w:multiLevelType w:val="hybridMultilevel"/>
    <w:tmpl w:val="E4DEA4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C408CE"/>
    <w:multiLevelType w:val="multilevel"/>
    <w:tmpl w:val="7AF6B36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upperRoman"/>
      <w:lvlText w:val="%2."/>
      <w:lvlJc w:val="righ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C8460F8"/>
    <w:multiLevelType w:val="multilevel"/>
    <w:tmpl w:val="4D5E98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960" w:hanging="42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EAD2AD6"/>
    <w:multiLevelType w:val="multilevel"/>
    <w:tmpl w:val="730E5C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upperRoman"/>
      <w:lvlText w:val="%2."/>
      <w:lvlJc w:val="right"/>
      <w:pPr>
        <w:ind w:left="96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15B770A"/>
    <w:multiLevelType w:val="hybridMultilevel"/>
    <w:tmpl w:val="C248DE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3F3160"/>
    <w:multiLevelType w:val="hybridMultilevel"/>
    <w:tmpl w:val="FBB0212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615E36"/>
    <w:multiLevelType w:val="hybridMultilevel"/>
    <w:tmpl w:val="827AE76A"/>
    <w:lvl w:ilvl="0" w:tplc="4C804E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9F572D"/>
    <w:multiLevelType w:val="hybridMultilevel"/>
    <w:tmpl w:val="282E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563F63"/>
    <w:multiLevelType w:val="hybridMultilevel"/>
    <w:tmpl w:val="E69E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8B63AF"/>
    <w:multiLevelType w:val="hybridMultilevel"/>
    <w:tmpl w:val="FBEAF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70740E"/>
    <w:multiLevelType w:val="multilevel"/>
    <w:tmpl w:val="4342C29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B477FB1"/>
    <w:multiLevelType w:val="multilevel"/>
    <w:tmpl w:val="84D420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7894347"/>
    <w:multiLevelType w:val="hybridMultilevel"/>
    <w:tmpl w:val="6D80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5E7689C"/>
    <w:multiLevelType w:val="hybridMultilevel"/>
    <w:tmpl w:val="00844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D3236F"/>
    <w:multiLevelType w:val="multilevel"/>
    <w:tmpl w:val="A454C2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96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lvlText w:val="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2"/>
  </w:num>
  <w:num w:numId="3">
    <w:abstractNumId w:val="26"/>
  </w:num>
  <w:num w:numId="4">
    <w:abstractNumId w:val="8"/>
  </w:num>
  <w:num w:numId="5">
    <w:abstractNumId w:val="40"/>
  </w:num>
  <w:num w:numId="6">
    <w:abstractNumId w:val="23"/>
  </w:num>
  <w:num w:numId="7">
    <w:abstractNumId w:val="9"/>
  </w:num>
  <w:num w:numId="8">
    <w:abstractNumId w:val="36"/>
  </w:num>
  <w:num w:numId="9">
    <w:abstractNumId w:val="29"/>
  </w:num>
  <w:num w:numId="10">
    <w:abstractNumId w:val="15"/>
  </w:num>
  <w:num w:numId="11">
    <w:abstractNumId w:val="28"/>
  </w:num>
  <w:num w:numId="12">
    <w:abstractNumId w:val="30"/>
  </w:num>
  <w:num w:numId="13">
    <w:abstractNumId w:val="16"/>
  </w:num>
  <w:num w:numId="14">
    <w:abstractNumId w:val="35"/>
  </w:num>
  <w:num w:numId="15">
    <w:abstractNumId w:val="39"/>
  </w:num>
  <w:num w:numId="16">
    <w:abstractNumId w:val="37"/>
  </w:num>
  <w:num w:numId="17">
    <w:abstractNumId w:val="33"/>
  </w:num>
  <w:num w:numId="18">
    <w:abstractNumId w:val="13"/>
  </w:num>
  <w:num w:numId="19">
    <w:abstractNumId w:val="2"/>
  </w:num>
  <w:num w:numId="20">
    <w:abstractNumId w:val="24"/>
  </w:num>
  <w:num w:numId="21">
    <w:abstractNumId w:val="10"/>
  </w:num>
  <w:num w:numId="22">
    <w:abstractNumId w:val="14"/>
  </w:num>
  <w:num w:numId="23">
    <w:abstractNumId w:val="21"/>
  </w:num>
  <w:num w:numId="24">
    <w:abstractNumId w:val="19"/>
  </w:num>
  <w:num w:numId="25">
    <w:abstractNumId w:val="25"/>
  </w:num>
  <w:num w:numId="26">
    <w:abstractNumId w:val="31"/>
  </w:num>
  <w:num w:numId="27">
    <w:abstractNumId w:val="1"/>
  </w:num>
  <w:num w:numId="28">
    <w:abstractNumId w:val="0"/>
  </w:num>
  <w:num w:numId="29">
    <w:abstractNumId w:val="11"/>
  </w:num>
  <w:num w:numId="30">
    <w:abstractNumId w:val="17"/>
  </w:num>
  <w:num w:numId="31">
    <w:abstractNumId w:val="27"/>
  </w:num>
  <w:num w:numId="32">
    <w:abstractNumId w:val="38"/>
  </w:num>
  <w:num w:numId="33">
    <w:abstractNumId w:val="22"/>
  </w:num>
  <w:num w:numId="34">
    <w:abstractNumId w:val="18"/>
  </w:num>
  <w:num w:numId="35">
    <w:abstractNumId w:val="12"/>
  </w:num>
  <w:num w:numId="36">
    <w:abstractNumId w:val="6"/>
  </w:num>
  <w:num w:numId="37">
    <w:abstractNumId w:val="20"/>
  </w:num>
  <w:num w:numId="38">
    <w:abstractNumId w:val="34"/>
  </w:num>
  <w:num w:numId="39">
    <w:abstractNumId w:val="3"/>
  </w:num>
  <w:num w:numId="40">
    <w:abstractNumId w:val="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41DA8"/>
    <w:rsid w:val="00060611"/>
    <w:rsid w:val="00075A8E"/>
    <w:rsid w:val="000A52A9"/>
    <w:rsid w:val="000A723A"/>
    <w:rsid w:val="000C3F9E"/>
    <w:rsid w:val="000F5EB1"/>
    <w:rsid w:val="0010706A"/>
    <w:rsid w:val="001255B3"/>
    <w:rsid w:val="00136E34"/>
    <w:rsid w:val="00147998"/>
    <w:rsid w:val="0016178A"/>
    <w:rsid w:val="001622E3"/>
    <w:rsid w:val="00181793"/>
    <w:rsid w:val="0019181C"/>
    <w:rsid w:val="001A1C9E"/>
    <w:rsid w:val="001F527F"/>
    <w:rsid w:val="00212156"/>
    <w:rsid w:val="00217992"/>
    <w:rsid w:val="00243AC7"/>
    <w:rsid w:val="00246655"/>
    <w:rsid w:val="002811D5"/>
    <w:rsid w:val="002C5DD5"/>
    <w:rsid w:val="002F6512"/>
    <w:rsid w:val="00301140"/>
    <w:rsid w:val="00351E3B"/>
    <w:rsid w:val="00382077"/>
    <w:rsid w:val="00383EB1"/>
    <w:rsid w:val="003A0C23"/>
    <w:rsid w:val="003A4006"/>
    <w:rsid w:val="003B4E73"/>
    <w:rsid w:val="003C42A8"/>
    <w:rsid w:val="003D3EFA"/>
    <w:rsid w:val="003E4395"/>
    <w:rsid w:val="003E4F52"/>
    <w:rsid w:val="003F2F1C"/>
    <w:rsid w:val="00404B8C"/>
    <w:rsid w:val="00407625"/>
    <w:rsid w:val="004169DE"/>
    <w:rsid w:val="0044003C"/>
    <w:rsid w:val="00442126"/>
    <w:rsid w:val="00442A8D"/>
    <w:rsid w:val="00453471"/>
    <w:rsid w:val="0049231D"/>
    <w:rsid w:val="004924F2"/>
    <w:rsid w:val="00494E75"/>
    <w:rsid w:val="00496087"/>
    <w:rsid w:val="004B4C74"/>
    <w:rsid w:val="004B625A"/>
    <w:rsid w:val="004E4FD1"/>
    <w:rsid w:val="004F260F"/>
    <w:rsid w:val="004F4EBF"/>
    <w:rsid w:val="00503108"/>
    <w:rsid w:val="0051052C"/>
    <w:rsid w:val="005112EA"/>
    <w:rsid w:val="00525B36"/>
    <w:rsid w:val="00526854"/>
    <w:rsid w:val="00554FE6"/>
    <w:rsid w:val="0059150B"/>
    <w:rsid w:val="005A315C"/>
    <w:rsid w:val="005C6294"/>
    <w:rsid w:val="005D4995"/>
    <w:rsid w:val="005D4FF6"/>
    <w:rsid w:val="006107BD"/>
    <w:rsid w:val="00621546"/>
    <w:rsid w:val="00622BCA"/>
    <w:rsid w:val="006621E3"/>
    <w:rsid w:val="00664C1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600B5"/>
    <w:rsid w:val="00767790"/>
    <w:rsid w:val="007762E3"/>
    <w:rsid w:val="00790389"/>
    <w:rsid w:val="007975B7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C3175"/>
    <w:rsid w:val="009D27C7"/>
    <w:rsid w:val="009E62BE"/>
    <w:rsid w:val="00A133E1"/>
    <w:rsid w:val="00A404E4"/>
    <w:rsid w:val="00A5106D"/>
    <w:rsid w:val="00A5630C"/>
    <w:rsid w:val="00A776E6"/>
    <w:rsid w:val="00A8197A"/>
    <w:rsid w:val="00A827F2"/>
    <w:rsid w:val="00A8316A"/>
    <w:rsid w:val="00A91747"/>
    <w:rsid w:val="00A96841"/>
    <w:rsid w:val="00AD05B0"/>
    <w:rsid w:val="00AF4A07"/>
    <w:rsid w:val="00B01161"/>
    <w:rsid w:val="00B276B9"/>
    <w:rsid w:val="00B4444E"/>
    <w:rsid w:val="00B46F33"/>
    <w:rsid w:val="00B51238"/>
    <w:rsid w:val="00B55E97"/>
    <w:rsid w:val="00B64FD9"/>
    <w:rsid w:val="00B904D5"/>
    <w:rsid w:val="00BA28AD"/>
    <w:rsid w:val="00BA372E"/>
    <w:rsid w:val="00BC52BD"/>
    <w:rsid w:val="00C07B35"/>
    <w:rsid w:val="00C32574"/>
    <w:rsid w:val="00C47248"/>
    <w:rsid w:val="00C515DF"/>
    <w:rsid w:val="00C6623E"/>
    <w:rsid w:val="00C84F16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EA5B6A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customStyle="1" w:styleId="GridTable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customStyle="1" w:styleId="Bang">
    <w:name w:val="Bang"/>
    <w:basedOn w:val="Normal"/>
    <w:autoRedefine/>
    <w:uiPriority w:val="99"/>
    <w:rsid w:val="00525B36"/>
    <w:pPr>
      <w:keepLines/>
      <w:spacing w:before="80" w:after="80" w:line="240" w:lineRule="auto"/>
    </w:pPr>
    <w:rPr>
      <w:rFonts w:ascii="Tahoma" w:eastAsia="Times New Roman" w:hAnsi="Tahoma" w:cs="Tahoma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amsam.googlecode.com/svn/doc/Standard_CSharp%20Coding%20Conven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01138-1B35-4ACA-8583-DF0CABE0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ilaptop</cp:lastModifiedBy>
  <cp:revision>88</cp:revision>
  <dcterms:created xsi:type="dcterms:W3CDTF">2014-05-17T12:08:00Z</dcterms:created>
  <dcterms:modified xsi:type="dcterms:W3CDTF">2014-12-04T15:47:00Z</dcterms:modified>
</cp:coreProperties>
</file>