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6BF7" w:rsidRPr="00EE6BF7" w:rsidRDefault="00EE6BF7" w:rsidP="00EE6BF7">
      <w:pPr>
        <w:autoSpaceDE w:val="0"/>
        <w:autoSpaceDN w:val="0"/>
        <w:adjustRightInd w:val="0"/>
        <w:spacing w:after="0" w:line="276" w:lineRule="auto"/>
        <w:jc w:val="both"/>
        <w:rPr>
          <w:rFonts w:ascii="Times New Roman" w:hAnsi="Times New Roman" w:cs="Times New Roman"/>
          <w:b/>
          <w:sz w:val="32"/>
          <w:szCs w:val="32"/>
        </w:rPr>
      </w:pPr>
      <w:r w:rsidRPr="00EE6BF7">
        <w:rPr>
          <w:rFonts w:ascii="Times New Roman" w:hAnsi="Times New Roman" w:cs="Times New Roman"/>
          <w:b/>
          <w:bCs/>
          <w:sz w:val="32"/>
          <w:szCs w:val="32"/>
        </w:rPr>
        <w:t>ABSTRACT</w:t>
      </w:r>
      <w:r w:rsidRPr="00EE6BF7">
        <w:rPr>
          <w:rFonts w:ascii="Times New Roman" w:hAnsi="Times New Roman" w:cs="Times New Roman"/>
          <w:b/>
          <w:bCs/>
          <w:sz w:val="32"/>
          <w:szCs w:val="32"/>
          <w:lang w:val="en-IN"/>
        </w:rPr>
        <w:t xml:space="preserve"> </w:t>
      </w:r>
    </w:p>
    <w:p w:rsidR="00EE6BF7" w:rsidRPr="00EE6BF7" w:rsidRDefault="00EE6BF7" w:rsidP="00EE6BF7">
      <w:pPr>
        <w:autoSpaceDE w:val="0"/>
        <w:autoSpaceDN w:val="0"/>
        <w:adjustRightInd w:val="0"/>
        <w:spacing w:after="0" w:line="276" w:lineRule="auto"/>
        <w:jc w:val="both"/>
        <w:rPr>
          <w:rFonts w:ascii="Times New Roman" w:hAnsi="Times New Roman" w:cs="Times New Roman"/>
          <w:b/>
          <w:sz w:val="32"/>
          <w:szCs w:val="32"/>
        </w:rPr>
      </w:pPr>
      <w:r w:rsidRPr="00EE6BF7">
        <w:rPr>
          <w:rFonts w:ascii="Times New Roman" w:hAnsi="Times New Roman" w:cs="Times New Roman"/>
          <w:b/>
          <w:sz w:val="32"/>
          <w:szCs w:val="32"/>
          <w:lang w:val="en-IN"/>
        </w:rPr>
        <w:t>The transfer of energy from a source to a receiver has traditionally necessitated the use of a physical connection. Indeed, electrical grids and power outlets span nearly the entire globe and deliver power to billions of people worldwide. Recently, there has been much interest into the area of wireless power transfer (WPT), that is, the transmission of power without the need for a physical connection. WPT is an extremely useful technology that has numerous applications and benefits. Cell phones, laptops and other mobile devices could function without ever having to be plugged in, cars could drive on highways burning no fossil fuels; wireless power even has the potential to solve much of the renewable energy issues we face.</w:t>
      </w:r>
    </w:p>
    <w:p w:rsidR="00EE6BF7" w:rsidRDefault="00EE6BF7" w:rsidP="0052473A">
      <w:pPr>
        <w:autoSpaceDE w:val="0"/>
        <w:autoSpaceDN w:val="0"/>
        <w:adjustRightInd w:val="0"/>
        <w:spacing w:after="0" w:line="276" w:lineRule="auto"/>
        <w:jc w:val="both"/>
        <w:rPr>
          <w:rFonts w:ascii="Times New Roman" w:hAnsi="Times New Roman" w:cs="Times New Roman"/>
          <w:b/>
          <w:sz w:val="32"/>
          <w:szCs w:val="32"/>
        </w:rPr>
      </w:pPr>
    </w:p>
    <w:p w:rsidR="00D64AD9" w:rsidRDefault="00D64AD9">
      <w:pPr>
        <w:rPr>
          <w:rFonts w:ascii="Times New Roman" w:hAnsi="Times New Roman" w:cs="Times New Roman"/>
          <w:b/>
          <w:sz w:val="32"/>
          <w:szCs w:val="32"/>
        </w:rPr>
      </w:pPr>
      <w:r>
        <w:rPr>
          <w:rFonts w:ascii="Times New Roman" w:hAnsi="Times New Roman" w:cs="Times New Roman"/>
          <w:b/>
          <w:sz w:val="32"/>
          <w:szCs w:val="32"/>
        </w:rPr>
        <w:br w:type="page"/>
      </w:r>
    </w:p>
    <w:p w:rsidR="00666D23" w:rsidRPr="00B83DAC" w:rsidRDefault="00666D23" w:rsidP="0052473A">
      <w:pPr>
        <w:autoSpaceDE w:val="0"/>
        <w:autoSpaceDN w:val="0"/>
        <w:adjustRightInd w:val="0"/>
        <w:spacing w:after="0" w:line="276" w:lineRule="auto"/>
        <w:jc w:val="both"/>
        <w:rPr>
          <w:rFonts w:ascii="Times New Roman" w:hAnsi="Times New Roman" w:cs="Times New Roman"/>
          <w:b/>
          <w:sz w:val="32"/>
          <w:szCs w:val="32"/>
        </w:rPr>
      </w:pPr>
      <w:r w:rsidRPr="00B83DAC">
        <w:rPr>
          <w:rFonts w:ascii="Times New Roman" w:hAnsi="Times New Roman" w:cs="Times New Roman"/>
          <w:b/>
          <w:sz w:val="32"/>
          <w:szCs w:val="32"/>
        </w:rPr>
        <w:lastRenderedPageBreak/>
        <w:t>CHAPTER 1:</w:t>
      </w:r>
    </w:p>
    <w:p w:rsidR="00666D23" w:rsidRPr="00666D23" w:rsidRDefault="00666D23" w:rsidP="0052473A">
      <w:pPr>
        <w:autoSpaceDE w:val="0"/>
        <w:autoSpaceDN w:val="0"/>
        <w:adjustRightInd w:val="0"/>
        <w:spacing w:after="0" w:line="276" w:lineRule="auto"/>
        <w:jc w:val="both"/>
        <w:rPr>
          <w:rFonts w:ascii="Times New Roman" w:hAnsi="Times New Roman" w:cs="Times New Roman"/>
          <w:b/>
          <w:sz w:val="32"/>
          <w:szCs w:val="32"/>
        </w:rPr>
      </w:pPr>
      <w:r w:rsidRPr="00B83DAC">
        <w:rPr>
          <w:rFonts w:ascii="Times New Roman" w:hAnsi="Times New Roman" w:cs="Times New Roman"/>
          <w:b/>
          <w:sz w:val="32"/>
          <w:szCs w:val="32"/>
        </w:rPr>
        <w:t>INTRODUCTION:</w:t>
      </w:r>
    </w:p>
    <w:p w:rsidR="00E3208F" w:rsidRPr="00B83DAC" w:rsidRDefault="00E3208F" w:rsidP="0052473A">
      <w:pPr>
        <w:pStyle w:val="NormalWeb"/>
        <w:spacing w:before="0" w:beforeAutospacing="0" w:after="0" w:afterAutospacing="0" w:line="276" w:lineRule="auto"/>
        <w:jc w:val="both"/>
        <w:rPr>
          <w:sz w:val="32"/>
          <w:szCs w:val="32"/>
        </w:rPr>
      </w:pPr>
      <w:r w:rsidRPr="00B83DAC">
        <w:rPr>
          <w:b/>
          <w:bCs/>
          <w:sz w:val="32"/>
          <w:szCs w:val="32"/>
        </w:rPr>
        <w:t>Wireless power transfer</w:t>
      </w:r>
      <w:r w:rsidRPr="00B83DAC">
        <w:rPr>
          <w:rStyle w:val="apple-converted-space"/>
          <w:sz w:val="32"/>
          <w:szCs w:val="32"/>
        </w:rPr>
        <w:t> </w:t>
      </w:r>
      <w:r w:rsidRPr="00B83DAC">
        <w:rPr>
          <w:sz w:val="32"/>
          <w:szCs w:val="32"/>
        </w:rPr>
        <w:t>(</w:t>
      </w:r>
      <w:r w:rsidRPr="00B83DAC">
        <w:rPr>
          <w:b/>
          <w:bCs/>
          <w:sz w:val="32"/>
          <w:szCs w:val="32"/>
        </w:rPr>
        <w:t>WPT</w:t>
      </w:r>
      <w:r w:rsidRPr="00B83DAC">
        <w:rPr>
          <w:sz w:val="32"/>
          <w:szCs w:val="32"/>
        </w:rPr>
        <w:t>)</w:t>
      </w:r>
      <w:r w:rsidRPr="00B83DAC">
        <w:rPr>
          <w:rStyle w:val="apple-converted-space"/>
          <w:sz w:val="32"/>
          <w:szCs w:val="32"/>
        </w:rPr>
        <w:t> </w:t>
      </w:r>
      <w:r w:rsidRPr="00B83DAC">
        <w:rPr>
          <w:sz w:val="32"/>
          <w:szCs w:val="32"/>
        </w:rPr>
        <w:t>or</w:t>
      </w:r>
      <w:r w:rsidRPr="00B83DAC">
        <w:rPr>
          <w:rStyle w:val="apple-converted-space"/>
          <w:sz w:val="32"/>
          <w:szCs w:val="32"/>
        </w:rPr>
        <w:t> </w:t>
      </w:r>
      <w:r w:rsidRPr="00B83DAC">
        <w:rPr>
          <w:b/>
          <w:bCs/>
          <w:sz w:val="32"/>
          <w:szCs w:val="32"/>
        </w:rPr>
        <w:t>wireless energy transmission</w:t>
      </w:r>
      <w:r w:rsidRPr="00B83DAC">
        <w:rPr>
          <w:rStyle w:val="apple-converted-space"/>
          <w:sz w:val="32"/>
          <w:szCs w:val="32"/>
        </w:rPr>
        <w:t> </w:t>
      </w:r>
      <w:r w:rsidRPr="00B83DAC">
        <w:rPr>
          <w:sz w:val="32"/>
          <w:szCs w:val="32"/>
        </w:rPr>
        <w:t>is the transmission of</w:t>
      </w:r>
      <w:r w:rsidRPr="00B83DAC">
        <w:rPr>
          <w:rStyle w:val="apple-converted-space"/>
          <w:sz w:val="32"/>
          <w:szCs w:val="32"/>
        </w:rPr>
        <w:t> </w:t>
      </w:r>
      <w:hyperlink r:id="rId5" w:tooltip="Electrical power" w:history="1">
        <w:r w:rsidRPr="00B83DAC">
          <w:rPr>
            <w:rStyle w:val="Hyperlink"/>
            <w:color w:val="auto"/>
            <w:sz w:val="32"/>
            <w:szCs w:val="32"/>
            <w:u w:val="none"/>
          </w:rPr>
          <w:t>electrical power</w:t>
        </w:r>
      </w:hyperlink>
      <w:r w:rsidRPr="00B83DAC">
        <w:rPr>
          <w:rStyle w:val="apple-converted-space"/>
          <w:sz w:val="32"/>
          <w:szCs w:val="32"/>
        </w:rPr>
        <w:t> </w:t>
      </w:r>
      <w:r w:rsidRPr="00B83DAC">
        <w:rPr>
          <w:sz w:val="32"/>
          <w:szCs w:val="32"/>
        </w:rPr>
        <w:t>from a</w:t>
      </w:r>
      <w:r w:rsidRPr="00B83DAC">
        <w:rPr>
          <w:rStyle w:val="apple-converted-space"/>
          <w:sz w:val="32"/>
          <w:szCs w:val="32"/>
        </w:rPr>
        <w:t> </w:t>
      </w:r>
      <w:hyperlink r:id="rId6" w:tooltip="Power supply" w:history="1">
        <w:r w:rsidRPr="00B83DAC">
          <w:rPr>
            <w:rStyle w:val="Hyperlink"/>
            <w:color w:val="auto"/>
            <w:sz w:val="32"/>
            <w:szCs w:val="32"/>
            <w:u w:val="none"/>
          </w:rPr>
          <w:t>power source</w:t>
        </w:r>
      </w:hyperlink>
      <w:r w:rsidRPr="00B83DAC">
        <w:rPr>
          <w:rStyle w:val="apple-converted-space"/>
          <w:sz w:val="32"/>
          <w:szCs w:val="32"/>
        </w:rPr>
        <w:t> </w:t>
      </w:r>
      <w:r w:rsidRPr="00B83DAC">
        <w:rPr>
          <w:sz w:val="32"/>
          <w:szCs w:val="32"/>
        </w:rPr>
        <w:t>to a consuming device without using discrete manmade</w:t>
      </w:r>
      <w:r w:rsidRPr="00B83DAC">
        <w:rPr>
          <w:rStyle w:val="apple-converted-space"/>
          <w:sz w:val="32"/>
          <w:szCs w:val="32"/>
        </w:rPr>
        <w:t> </w:t>
      </w:r>
      <w:hyperlink r:id="rId7" w:tooltip="Electrical conductor" w:history="1">
        <w:r w:rsidRPr="00B83DAC">
          <w:rPr>
            <w:rStyle w:val="Hyperlink"/>
            <w:color w:val="auto"/>
            <w:sz w:val="32"/>
            <w:szCs w:val="32"/>
            <w:u w:val="none"/>
          </w:rPr>
          <w:t>conductors</w:t>
        </w:r>
      </w:hyperlink>
      <w:r w:rsidRPr="00B83DAC">
        <w:rPr>
          <w:sz w:val="32"/>
          <w:szCs w:val="32"/>
        </w:rPr>
        <w:t>.</w:t>
      </w:r>
      <w:r w:rsidRPr="00B83DAC">
        <w:rPr>
          <w:rStyle w:val="apple-converted-space"/>
          <w:sz w:val="32"/>
          <w:szCs w:val="32"/>
        </w:rPr>
        <w:t> </w:t>
      </w:r>
      <w:r w:rsidRPr="00B83DAC">
        <w:rPr>
          <w:sz w:val="32"/>
          <w:szCs w:val="32"/>
        </w:rPr>
        <w:t>It is a generic term that refers to a number of different power transmission technologies that use time-varying</w:t>
      </w:r>
      <w:r w:rsidRPr="00B83DAC">
        <w:rPr>
          <w:rStyle w:val="apple-converted-space"/>
          <w:sz w:val="32"/>
          <w:szCs w:val="32"/>
        </w:rPr>
        <w:t> </w:t>
      </w:r>
      <w:hyperlink r:id="rId8" w:tooltip="Electromagnetic field" w:history="1">
        <w:r w:rsidRPr="00B83DAC">
          <w:rPr>
            <w:rStyle w:val="Hyperlink"/>
            <w:color w:val="auto"/>
            <w:sz w:val="32"/>
            <w:szCs w:val="32"/>
            <w:u w:val="none"/>
          </w:rPr>
          <w:t>electromagnetic fields</w:t>
        </w:r>
      </w:hyperlink>
      <w:r w:rsidRPr="00B83DAC">
        <w:rPr>
          <w:sz w:val="32"/>
          <w:szCs w:val="32"/>
        </w:rPr>
        <w:t>.</w:t>
      </w:r>
      <w:r w:rsidRPr="00B83DAC">
        <w:rPr>
          <w:rStyle w:val="apple-converted-space"/>
          <w:sz w:val="32"/>
          <w:szCs w:val="32"/>
        </w:rPr>
        <w:t> </w:t>
      </w:r>
      <w:r w:rsidRPr="00B83DAC">
        <w:rPr>
          <w:sz w:val="32"/>
          <w:szCs w:val="32"/>
        </w:rPr>
        <w:t>Wireless transmission is useful to power electrical devices in cases where interconnecting</w:t>
      </w:r>
      <w:r w:rsidRPr="00B83DAC">
        <w:rPr>
          <w:rStyle w:val="apple-converted-space"/>
          <w:sz w:val="32"/>
          <w:szCs w:val="32"/>
        </w:rPr>
        <w:t> </w:t>
      </w:r>
      <w:hyperlink r:id="rId9" w:tooltip="Wire" w:history="1">
        <w:r w:rsidRPr="00B83DAC">
          <w:rPr>
            <w:rStyle w:val="Hyperlink"/>
            <w:color w:val="auto"/>
            <w:sz w:val="32"/>
            <w:szCs w:val="32"/>
            <w:u w:val="none"/>
          </w:rPr>
          <w:t>wires</w:t>
        </w:r>
      </w:hyperlink>
      <w:r w:rsidRPr="00B83DAC">
        <w:rPr>
          <w:rStyle w:val="apple-converted-space"/>
          <w:sz w:val="32"/>
          <w:szCs w:val="32"/>
        </w:rPr>
        <w:t> </w:t>
      </w:r>
      <w:r w:rsidRPr="00B83DAC">
        <w:rPr>
          <w:sz w:val="32"/>
          <w:szCs w:val="32"/>
        </w:rPr>
        <w:t>are inconvenient, hazardous, or are not possible. In wireless power transfer, a transmitter device connected to a power source, such as the</w:t>
      </w:r>
      <w:r w:rsidRPr="00B83DAC">
        <w:rPr>
          <w:rStyle w:val="apple-converted-space"/>
          <w:sz w:val="32"/>
          <w:szCs w:val="32"/>
        </w:rPr>
        <w:t> </w:t>
      </w:r>
      <w:hyperlink r:id="rId10" w:tooltip="Mains power" w:history="1">
        <w:r w:rsidRPr="00B83DAC">
          <w:rPr>
            <w:rStyle w:val="Hyperlink"/>
            <w:color w:val="auto"/>
            <w:sz w:val="32"/>
            <w:szCs w:val="32"/>
            <w:u w:val="none"/>
          </w:rPr>
          <w:t>mains power</w:t>
        </w:r>
      </w:hyperlink>
      <w:r w:rsidRPr="00B83DAC">
        <w:rPr>
          <w:rStyle w:val="apple-converted-space"/>
          <w:sz w:val="32"/>
          <w:szCs w:val="32"/>
        </w:rPr>
        <w:t> </w:t>
      </w:r>
      <w:r w:rsidRPr="00B83DAC">
        <w:rPr>
          <w:sz w:val="32"/>
          <w:szCs w:val="32"/>
        </w:rPr>
        <w:t>line, transmits power by</w:t>
      </w:r>
      <w:r w:rsidRPr="00B83DAC">
        <w:rPr>
          <w:rStyle w:val="apple-converted-space"/>
          <w:sz w:val="32"/>
          <w:szCs w:val="32"/>
        </w:rPr>
        <w:t> </w:t>
      </w:r>
      <w:hyperlink r:id="rId11" w:tooltip="Electromagnetic field" w:history="1">
        <w:r w:rsidRPr="00B83DAC">
          <w:rPr>
            <w:rStyle w:val="Hyperlink"/>
            <w:color w:val="auto"/>
            <w:sz w:val="32"/>
            <w:szCs w:val="32"/>
            <w:u w:val="none"/>
          </w:rPr>
          <w:t>electromagnetic fields</w:t>
        </w:r>
      </w:hyperlink>
      <w:r w:rsidRPr="00B83DAC">
        <w:rPr>
          <w:rStyle w:val="apple-converted-space"/>
          <w:sz w:val="32"/>
          <w:szCs w:val="32"/>
        </w:rPr>
        <w:t> </w:t>
      </w:r>
      <w:r w:rsidRPr="00B83DAC">
        <w:rPr>
          <w:sz w:val="32"/>
          <w:szCs w:val="32"/>
        </w:rPr>
        <w:t>across an intervening space to one or more receiver devices, where it is converted back to electric power and utilized.</w:t>
      </w:r>
      <w:r w:rsidR="0073643A" w:rsidRPr="00B83DAC">
        <w:rPr>
          <w:sz w:val="32"/>
          <w:szCs w:val="32"/>
        </w:rPr>
        <w:t xml:space="preserve"> </w:t>
      </w:r>
    </w:p>
    <w:p w:rsidR="00E3208F" w:rsidRPr="00B83DAC" w:rsidRDefault="00E3208F" w:rsidP="0052473A">
      <w:pPr>
        <w:pStyle w:val="NormalWeb"/>
        <w:spacing w:before="0" w:beforeAutospacing="0" w:after="0" w:afterAutospacing="0" w:line="276" w:lineRule="auto"/>
        <w:jc w:val="both"/>
        <w:rPr>
          <w:sz w:val="32"/>
          <w:szCs w:val="32"/>
        </w:rPr>
      </w:pPr>
      <w:r w:rsidRPr="00B83DAC">
        <w:rPr>
          <w:sz w:val="32"/>
          <w:szCs w:val="32"/>
        </w:rPr>
        <w:t>Wireless power techniques fall into tw</w:t>
      </w:r>
      <w:r w:rsidR="00503F8D" w:rsidRPr="00B83DAC">
        <w:rPr>
          <w:sz w:val="32"/>
          <w:szCs w:val="32"/>
        </w:rPr>
        <w:t>o categories, non-</w:t>
      </w:r>
      <w:proofErr w:type="spellStart"/>
      <w:r w:rsidR="00503F8D" w:rsidRPr="00B83DAC">
        <w:rPr>
          <w:sz w:val="32"/>
          <w:szCs w:val="32"/>
        </w:rPr>
        <w:t>radiative</w:t>
      </w:r>
      <w:proofErr w:type="spellEnd"/>
      <w:r w:rsidR="00503F8D" w:rsidRPr="00B83DAC">
        <w:rPr>
          <w:sz w:val="32"/>
          <w:szCs w:val="32"/>
        </w:rPr>
        <w:t xml:space="preserve"> and </w:t>
      </w:r>
      <w:proofErr w:type="spellStart"/>
      <w:r w:rsidRPr="00B83DAC">
        <w:rPr>
          <w:sz w:val="32"/>
          <w:szCs w:val="32"/>
        </w:rPr>
        <w:t>radiative</w:t>
      </w:r>
      <w:proofErr w:type="spellEnd"/>
      <w:r w:rsidRPr="00B83DAC">
        <w:rPr>
          <w:sz w:val="32"/>
          <w:szCs w:val="32"/>
        </w:rPr>
        <w:t>.</w:t>
      </w:r>
      <w:r w:rsidRPr="00B83DAC">
        <w:rPr>
          <w:rStyle w:val="apple-converted-space"/>
          <w:sz w:val="32"/>
          <w:szCs w:val="32"/>
        </w:rPr>
        <w:t> </w:t>
      </w:r>
      <w:r w:rsidRPr="00B83DAC">
        <w:rPr>
          <w:sz w:val="32"/>
          <w:szCs w:val="32"/>
        </w:rPr>
        <w:t>In</w:t>
      </w:r>
      <w:r w:rsidRPr="00B83DAC">
        <w:rPr>
          <w:rStyle w:val="apple-converted-space"/>
          <w:sz w:val="32"/>
          <w:szCs w:val="32"/>
        </w:rPr>
        <w:t> </w:t>
      </w:r>
      <w:hyperlink r:id="rId12" w:tooltip="Near and far field" w:history="1">
        <w:r w:rsidRPr="00B83DAC">
          <w:rPr>
            <w:rStyle w:val="Hyperlink"/>
            <w:i/>
            <w:iCs/>
            <w:color w:val="auto"/>
            <w:sz w:val="32"/>
            <w:szCs w:val="32"/>
            <w:u w:val="none"/>
          </w:rPr>
          <w:t>near-field</w:t>
        </w:r>
      </w:hyperlink>
      <w:r w:rsidRPr="00B83DAC">
        <w:rPr>
          <w:rStyle w:val="apple-converted-space"/>
          <w:sz w:val="32"/>
          <w:szCs w:val="32"/>
        </w:rPr>
        <w:t> </w:t>
      </w:r>
      <w:r w:rsidRPr="00B83DAC">
        <w:rPr>
          <w:sz w:val="32"/>
          <w:szCs w:val="32"/>
        </w:rPr>
        <w:t>or</w:t>
      </w:r>
      <w:r w:rsidRPr="00B83DAC">
        <w:rPr>
          <w:rStyle w:val="apple-converted-space"/>
          <w:sz w:val="32"/>
          <w:szCs w:val="32"/>
        </w:rPr>
        <w:t> </w:t>
      </w:r>
      <w:r w:rsidRPr="00B83DAC">
        <w:rPr>
          <w:i/>
          <w:iCs/>
          <w:sz w:val="32"/>
          <w:szCs w:val="32"/>
        </w:rPr>
        <w:t>non-</w:t>
      </w:r>
      <w:proofErr w:type="spellStart"/>
      <w:r w:rsidRPr="00B83DAC">
        <w:rPr>
          <w:i/>
          <w:iCs/>
          <w:sz w:val="32"/>
          <w:szCs w:val="32"/>
        </w:rPr>
        <w:t>radiative</w:t>
      </w:r>
      <w:r w:rsidRPr="00B83DAC">
        <w:rPr>
          <w:sz w:val="32"/>
          <w:szCs w:val="32"/>
        </w:rPr>
        <w:t>techniques</w:t>
      </w:r>
      <w:proofErr w:type="spellEnd"/>
      <w:r w:rsidRPr="00B83DAC">
        <w:rPr>
          <w:sz w:val="32"/>
          <w:szCs w:val="32"/>
        </w:rPr>
        <w:t>, power is transferred over short distances by</w:t>
      </w:r>
      <w:r w:rsidRPr="00B83DAC">
        <w:rPr>
          <w:rStyle w:val="apple-converted-space"/>
          <w:sz w:val="32"/>
          <w:szCs w:val="32"/>
        </w:rPr>
        <w:t> </w:t>
      </w:r>
      <w:hyperlink r:id="rId13" w:tooltip="Magnetic field" w:history="1">
        <w:r w:rsidRPr="00B83DAC">
          <w:rPr>
            <w:rStyle w:val="Hyperlink"/>
            <w:color w:val="auto"/>
            <w:sz w:val="32"/>
            <w:szCs w:val="32"/>
            <w:u w:val="none"/>
          </w:rPr>
          <w:t>magnetic fields</w:t>
        </w:r>
      </w:hyperlink>
      <w:r w:rsidRPr="00B83DAC">
        <w:rPr>
          <w:rStyle w:val="apple-converted-space"/>
          <w:sz w:val="32"/>
          <w:szCs w:val="32"/>
        </w:rPr>
        <w:t> </w:t>
      </w:r>
      <w:r w:rsidRPr="00B83DAC">
        <w:rPr>
          <w:sz w:val="32"/>
          <w:szCs w:val="32"/>
        </w:rPr>
        <w:t>using</w:t>
      </w:r>
      <w:r w:rsidRPr="00B83DAC">
        <w:rPr>
          <w:rStyle w:val="apple-converted-space"/>
          <w:sz w:val="32"/>
          <w:szCs w:val="32"/>
        </w:rPr>
        <w:t> </w:t>
      </w:r>
      <w:hyperlink r:id="rId14" w:tooltip="Inductive coupling" w:history="1">
        <w:r w:rsidRPr="00B83DAC">
          <w:rPr>
            <w:rStyle w:val="Hyperlink"/>
            <w:color w:val="auto"/>
            <w:sz w:val="32"/>
            <w:szCs w:val="32"/>
            <w:u w:val="none"/>
          </w:rPr>
          <w:t>inductive coupling</w:t>
        </w:r>
      </w:hyperlink>
      <w:r w:rsidRPr="00B83DAC">
        <w:rPr>
          <w:rStyle w:val="apple-converted-space"/>
          <w:sz w:val="32"/>
          <w:szCs w:val="32"/>
        </w:rPr>
        <w:t> </w:t>
      </w:r>
      <w:r w:rsidRPr="00B83DAC">
        <w:rPr>
          <w:sz w:val="32"/>
          <w:szCs w:val="32"/>
        </w:rPr>
        <w:t>between</w:t>
      </w:r>
      <w:r w:rsidRPr="00B83DAC">
        <w:rPr>
          <w:rStyle w:val="apple-converted-space"/>
          <w:sz w:val="32"/>
          <w:szCs w:val="32"/>
        </w:rPr>
        <w:t> </w:t>
      </w:r>
      <w:hyperlink r:id="rId15" w:tooltip="Electromagnetic coil" w:history="1">
        <w:r w:rsidRPr="00B83DAC">
          <w:rPr>
            <w:rStyle w:val="Hyperlink"/>
            <w:color w:val="auto"/>
            <w:sz w:val="32"/>
            <w:szCs w:val="32"/>
            <w:u w:val="none"/>
          </w:rPr>
          <w:t>coils of wire</w:t>
        </w:r>
      </w:hyperlink>
      <w:r w:rsidRPr="00B83DAC">
        <w:rPr>
          <w:rStyle w:val="apple-converted-space"/>
          <w:sz w:val="32"/>
          <w:szCs w:val="32"/>
        </w:rPr>
        <w:t> </w:t>
      </w:r>
      <w:r w:rsidRPr="00B83DAC">
        <w:rPr>
          <w:sz w:val="32"/>
          <w:szCs w:val="32"/>
        </w:rPr>
        <w:t>or in a few devices by</w:t>
      </w:r>
      <w:r w:rsidRPr="00B83DAC">
        <w:rPr>
          <w:rStyle w:val="apple-converted-space"/>
          <w:sz w:val="32"/>
          <w:szCs w:val="32"/>
        </w:rPr>
        <w:t> </w:t>
      </w:r>
      <w:hyperlink r:id="rId16" w:tooltip="Electric field" w:history="1">
        <w:r w:rsidRPr="00B83DAC">
          <w:rPr>
            <w:rStyle w:val="Hyperlink"/>
            <w:color w:val="auto"/>
            <w:sz w:val="32"/>
            <w:szCs w:val="32"/>
            <w:u w:val="none"/>
          </w:rPr>
          <w:t>electric fields</w:t>
        </w:r>
      </w:hyperlink>
      <w:r w:rsidRPr="00B83DAC">
        <w:rPr>
          <w:rStyle w:val="apple-converted-space"/>
          <w:sz w:val="32"/>
          <w:szCs w:val="32"/>
        </w:rPr>
        <w:t> </w:t>
      </w:r>
      <w:r w:rsidRPr="00B83DAC">
        <w:rPr>
          <w:sz w:val="32"/>
          <w:szCs w:val="32"/>
        </w:rPr>
        <w:t>using</w:t>
      </w:r>
      <w:r w:rsidRPr="00B83DAC">
        <w:rPr>
          <w:rStyle w:val="apple-converted-space"/>
          <w:sz w:val="32"/>
          <w:szCs w:val="32"/>
        </w:rPr>
        <w:t> </w:t>
      </w:r>
      <w:hyperlink r:id="rId17" w:tooltip="Capacitive coupling" w:history="1">
        <w:r w:rsidRPr="00B83DAC">
          <w:rPr>
            <w:rStyle w:val="Hyperlink"/>
            <w:color w:val="auto"/>
            <w:sz w:val="32"/>
            <w:szCs w:val="32"/>
            <w:u w:val="none"/>
          </w:rPr>
          <w:t>capacitive coupling</w:t>
        </w:r>
      </w:hyperlink>
      <w:r w:rsidRPr="00B83DAC">
        <w:rPr>
          <w:rStyle w:val="apple-converted-space"/>
          <w:sz w:val="32"/>
          <w:szCs w:val="32"/>
        </w:rPr>
        <w:t> </w:t>
      </w:r>
      <w:r w:rsidRPr="00B83DAC">
        <w:rPr>
          <w:sz w:val="32"/>
          <w:szCs w:val="32"/>
        </w:rPr>
        <w:t>between</w:t>
      </w:r>
      <w:r w:rsidRPr="00B83DAC">
        <w:rPr>
          <w:rStyle w:val="apple-converted-space"/>
          <w:sz w:val="32"/>
          <w:szCs w:val="32"/>
        </w:rPr>
        <w:t> </w:t>
      </w:r>
      <w:hyperlink r:id="rId18" w:tooltip="Electrode" w:history="1">
        <w:r w:rsidRPr="00B83DAC">
          <w:rPr>
            <w:rStyle w:val="Hyperlink"/>
            <w:color w:val="auto"/>
            <w:sz w:val="32"/>
            <w:szCs w:val="32"/>
            <w:u w:val="none"/>
          </w:rPr>
          <w:t>electrodes</w:t>
        </w:r>
      </w:hyperlink>
      <w:r w:rsidRPr="00B83DAC">
        <w:rPr>
          <w:sz w:val="32"/>
          <w:szCs w:val="32"/>
        </w:rPr>
        <w:t>.</w:t>
      </w:r>
      <w:hyperlink r:id="rId19" w:anchor="cite_note-Gopinath-5" w:history="1">
        <w:r w:rsidRPr="00B83DAC">
          <w:rPr>
            <w:rStyle w:val="Hyperlink"/>
            <w:color w:val="auto"/>
            <w:sz w:val="32"/>
            <w:szCs w:val="32"/>
            <w:u w:val="none"/>
            <w:vertAlign w:val="superscript"/>
          </w:rPr>
          <w:t>[5]</w:t>
        </w:r>
      </w:hyperlink>
      <w:hyperlink r:id="rId20" w:anchor="cite_note-Sun-8" w:history="1">
        <w:r w:rsidRPr="00B83DAC">
          <w:rPr>
            <w:rStyle w:val="Hyperlink"/>
            <w:color w:val="auto"/>
            <w:sz w:val="32"/>
            <w:szCs w:val="32"/>
            <w:u w:val="none"/>
            <w:vertAlign w:val="superscript"/>
          </w:rPr>
          <w:t>[8]</w:t>
        </w:r>
      </w:hyperlink>
      <w:r w:rsidRPr="00B83DAC">
        <w:rPr>
          <w:rStyle w:val="apple-converted-space"/>
          <w:sz w:val="32"/>
          <w:szCs w:val="32"/>
        </w:rPr>
        <w:t> </w:t>
      </w:r>
      <w:r w:rsidRPr="00B83DAC">
        <w:rPr>
          <w:sz w:val="32"/>
          <w:szCs w:val="32"/>
        </w:rPr>
        <w:t>Applications of this type are</w:t>
      </w:r>
      <w:r w:rsidRPr="00B83DAC">
        <w:rPr>
          <w:rStyle w:val="apple-converted-space"/>
          <w:sz w:val="32"/>
          <w:szCs w:val="32"/>
        </w:rPr>
        <w:t> </w:t>
      </w:r>
      <w:hyperlink r:id="rId21" w:tooltip="Electric toothbrush" w:history="1">
        <w:r w:rsidRPr="00B83DAC">
          <w:rPr>
            <w:rStyle w:val="Hyperlink"/>
            <w:color w:val="auto"/>
            <w:sz w:val="32"/>
            <w:szCs w:val="32"/>
            <w:u w:val="none"/>
          </w:rPr>
          <w:t>electric toothbrush</w:t>
        </w:r>
      </w:hyperlink>
      <w:r w:rsidRPr="00B83DAC">
        <w:rPr>
          <w:rStyle w:val="apple-converted-space"/>
          <w:sz w:val="32"/>
          <w:szCs w:val="32"/>
        </w:rPr>
        <w:t> </w:t>
      </w:r>
      <w:r w:rsidRPr="00B83DAC">
        <w:rPr>
          <w:sz w:val="32"/>
          <w:szCs w:val="32"/>
        </w:rPr>
        <w:t>chargers,</w:t>
      </w:r>
      <w:r w:rsidRPr="00B83DAC">
        <w:rPr>
          <w:rStyle w:val="apple-converted-space"/>
          <w:sz w:val="32"/>
          <w:szCs w:val="32"/>
        </w:rPr>
        <w:t> </w:t>
      </w:r>
      <w:hyperlink r:id="rId22" w:tooltip="RFID" w:history="1">
        <w:r w:rsidRPr="00B83DAC">
          <w:rPr>
            <w:rStyle w:val="Hyperlink"/>
            <w:color w:val="auto"/>
            <w:sz w:val="32"/>
            <w:szCs w:val="32"/>
            <w:u w:val="none"/>
          </w:rPr>
          <w:t>RFID</w:t>
        </w:r>
      </w:hyperlink>
      <w:r w:rsidRPr="00B83DAC">
        <w:rPr>
          <w:rStyle w:val="apple-converted-space"/>
          <w:sz w:val="32"/>
          <w:szCs w:val="32"/>
        </w:rPr>
        <w:t> </w:t>
      </w:r>
      <w:r w:rsidRPr="00B83DAC">
        <w:rPr>
          <w:sz w:val="32"/>
          <w:szCs w:val="32"/>
        </w:rPr>
        <w:t>tags,</w:t>
      </w:r>
      <w:r w:rsidRPr="00B83DAC">
        <w:rPr>
          <w:rStyle w:val="apple-converted-space"/>
          <w:sz w:val="32"/>
          <w:szCs w:val="32"/>
        </w:rPr>
        <w:t> </w:t>
      </w:r>
      <w:hyperlink r:id="rId23" w:tooltip="Smartcard" w:history="1">
        <w:r w:rsidRPr="00B83DAC">
          <w:rPr>
            <w:rStyle w:val="Hyperlink"/>
            <w:color w:val="auto"/>
            <w:sz w:val="32"/>
            <w:szCs w:val="32"/>
            <w:u w:val="none"/>
          </w:rPr>
          <w:t>smartcards</w:t>
        </w:r>
      </w:hyperlink>
      <w:r w:rsidRPr="00B83DAC">
        <w:rPr>
          <w:sz w:val="32"/>
          <w:szCs w:val="32"/>
        </w:rPr>
        <w:t>, and chargers for implantable medical devices like</w:t>
      </w:r>
      <w:r w:rsidRPr="00B83DAC">
        <w:rPr>
          <w:rStyle w:val="apple-converted-space"/>
          <w:sz w:val="32"/>
          <w:szCs w:val="32"/>
        </w:rPr>
        <w:t> </w:t>
      </w:r>
      <w:hyperlink r:id="rId24" w:tooltip="Artificial cardiac pacemaker" w:history="1">
        <w:r w:rsidRPr="00B83DAC">
          <w:rPr>
            <w:rStyle w:val="Hyperlink"/>
            <w:color w:val="auto"/>
            <w:sz w:val="32"/>
            <w:szCs w:val="32"/>
            <w:u w:val="none"/>
          </w:rPr>
          <w:t>artificial cardiac pacemakers</w:t>
        </w:r>
      </w:hyperlink>
      <w:r w:rsidRPr="00B83DAC">
        <w:rPr>
          <w:sz w:val="32"/>
          <w:szCs w:val="32"/>
        </w:rPr>
        <w:t>, and inductive powering or charging of</w:t>
      </w:r>
      <w:r w:rsidRPr="00B83DAC">
        <w:rPr>
          <w:rStyle w:val="apple-converted-space"/>
          <w:sz w:val="32"/>
          <w:szCs w:val="32"/>
        </w:rPr>
        <w:t> </w:t>
      </w:r>
      <w:hyperlink r:id="rId25" w:tooltip="Electric vehicles" w:history="1">
        <w:r w:rsidRPr="00B83DAC">
          <w:rPr>
            <w:rStyle w:val="Hyperlink"/>
            <w:color w:val="auto"/>
            <w:sz w:val="32"/>
            <w:szCs w:val="32"/>
            <w:u w:val="none"/>
          </w:rPr>
          <w:t>electric vehicles</w:t>
        </w:r>
      </w:hyperlink>
      <w:r w:rsidRPr="00B83DAC">
        <w:rPr>
          <w:rStyle w:val="apple-converted-space"/>
          <w:sz w:val="32"/>
          <w:szCs w:val="32"/>
        </w:rPr>
        <w:t> </w:t>
      </w:r>
      <w:r w:rsidRPr="00B83DAC">
        <w:rPr>
          <w:sz w:val="32"/>
          <w:szCs w:val="32"/>
        </w:rPr>
        <w:t>like trains or buses.</w:t>
      </w:r>
      <w:r w:rsidRPr="00B83DAC">
        <w:rPr>
          <w:rStyle w:val="apple-converted-space"/>
          <w:sz w:val="32"/>
          <w:szCs w:val="32"/>
        </w:rPr>
        <w:t> </w:t>
      </w:r>
      <w:r w:rsidRPr="00B83DAC">
        <w:rPr>
          <w:sz w:val="32"/>
          <w:szCs w:val="32"/>
        </w:rPr>
        <w:t>A current focus is to develop wireless systems to charge mobile and handheld computing devices such as</w:t>
      </w:r>
      <w:r w:rsidRPr="00B83DAC">
        <w:rPr>
          <w:rStyle w:val="apple-converted-space"/>
          <w:sz w:val="32"/>
          <w:szCs w:val="32"/>
        </w:rPr>
        <w:t> </w:t>
      </w:r>
      <w:proofErr w:type="spellStart"/>
      <w:r w:rsidR="007A5FAB" w:rsidRPr="00B83DAC">
        <w:rPr>
          <w:sz w:val="32"/>
          <w:szCs w:val="32"/>
        </w:rPr>
        <w:fldChar w:fldCharType="begin"/>
      </w:r>
      <w:r w:rsidRPr="00B83DAC">
        <w:rPr>
          <w:sz w:val="32"/>
          <w:szCs w:val="32"/>
        </w:rPr>
        <w:instrText xml:space="preserve"> HYPERLINK "https://en.wikipedia.org/wiki/Cellphone" \o "Cellphone" </w:instrText>
      </w:r>
      <w:r w:rsidR="007A5FAB" w:rsidRPr="00B83DAC">
        <w:rPr>
          <w:sz w:val="32"/>
          <w:szCs w:val="32"/>
        </w:rPr>
        <w:fldChar w:fldCharType="separate"/>
      </w:r>
      <w:r w:rsidRPr="00B83DAC">
        <w:rPr>
          <w:rStyle w:val="Hyperlink"/>
          <w:color w:val="auto"/>
          <w:sz w:val="32"/>
          <w:szCs w:val="32"/>
          <w:u w:val="none"/>
        </w:rPr>
        <w:t>cellphones</w:t>
      </w:r>
      <w:proofErr w:type="spellEnd"/>
      <w:r w:rsidR="007A5FAB" w:rsidRPr="00B83DAC">
        <w:rPr>
          <w:sz w:val="32"/>
          <w:szCs w:val="32"/>
        </w:rPr>
        <w:fldChar w:fldCharType="end"/>
      </w:r>
      <w:r w:rsidRPr="00B83DAC">
        <w:rPr>
          <w:sz w:val="32"/>
          <w:szCs w:val="32"/>
        </w:rPr>
        <w:t>,</w:t>
      </w:r>
      <w:r w:rsidRPr="00B83DAC">
        <w:rPr>
          <w:rStyle w:val="apple-converted-space"/>
          <w:sz w:val="32"/>
          <w:szCs w:val="32"/>
        </w:rPr>
        <w:t> </w:t>
      </w:r>
      <w:hyperlink r:id="rId26" w:tooltip="Digital music player" w:history="1">
        <w:r w:rsidRPr="00B83DAC">
          <w:rPr>
            <w:rStyle w:val="Hyperlink"/>
            <w:color w:val="auto"/>
            <w:sz w:val="32"/>
            <w:szCs w:val="32"/>
            <w:u w:val="none"/>
          </w:rPr>
          <w:t xml:space="preserve">digital </w:t>
        </w:r>
        <w:proofErr w:type="gramStart"/>
        <w:r w:rsidRPr="00B83DAC">
          <w:rPr>
            <w:rStyle w:val="Hyperlink"/>
            <w:color w:val="auto"/>
            <w:sz w:val="32"/>
            <w:szCs w:val="32"/>
            <w:u w:val="none"/>
          </w:rPr>
          <w:t>music</w:t>
        </w:r>
        <w:proofErr w:type="gramEnd"/>
        <w:r w:rsidRPr="00B83DAC">
          <w:rPr>
            <w:rStyle w:val="Hyperlink"/>
            <w:color w:val="auto"/>
            <w:sz w:val="32"/>
            <w:szCs w:val="32"/>
            <w:u w:val="none"/>
          </w:rPr>
          <w:t xml:space="preserve"> players</w:t>
        </w:r>
      </w:hyperlink>
      <w:r w:rsidRPr="00B83DAC">
        <w:rPr>
          <w:rStyle w:val="apple-converted-space"/>
          <w:sz w:val="32"/>
          <w:szCs w:val="32"/>
        </w:rPr>
        <w:t> </w:t>
      </w:r>
      <w:r w:rsidRPr="00B83DAC">
        <w:rPr>
          <w:sz w:val="32"/>
          <w:szCs w:val="32"/>
        </w:rPr>
        <w:t>and portable computers without being tethered to a wall plug.</w:t>
      </w:r>
    </w:p>
    <w:p w:rsidR="00A22031" w:rsidRPr="00B83DAC" w:rsidRDefault="00A22031" w:rsidP="0052473A">
      <w:pPr>
        <w:pStyle w:val="Heading2"/>
        <w:pBdr>
          <w:bottom w:val="single" w:sz="6" w:space="0" w:color="AAAAAA"/>
        </w:pBdr>
        <w:spacing w:before="240" w:after="60" w:line="276" w:lineRule="auto"/>
        <w:jc w:val="both"/>
        <w:rPr>
          <w:rFonts w:ascii="Times New Roman" w:hAnsi="Times New Roman" w:cs="Times New Roman"/>
          <w:b w:val="0"/>
          <w:bCs w:val="0"/>
          <w:color w:val="auto"/>
          <w:sz w:val="32"/>
          <w:szCs w:val="32"/>
        </w:rPr>
      </w:pPr>
      <w:r w:rsidRPr="00B83DAC">
        <w:rPr>
          <w:rStyle w:val="mw-headline"/>
          <w:rFonts w:ascii="Times New Roman" w:hAnsi="Times New Roman" w:cs="Times New Roman"/>
          <w:b w:val="0"/>
          <w:bCs w:val="0"/>
          <w:color w:val="auto"/>
          <w:sz w:val="32"/>
          <w:szCs w:val="32"/>
        </w:rPr>
        <w:lastRenderedPageBreak/>
        <w:t>Overview</w:t>
      </w:r>
    </w:p>
    <w:p w:rsidR="00A22031" w:rsidRPr="00B83DAC" w:rsidRDefault="00A22031" w:rsidP="0052473A">
      <w:pPr>
        <w:spacing w:line="276" w:lineRule="auto"/>
        <w:jc w:val="both"/>
        <w:rPr>
          <w:rFonts w:ascii="Times New Roman" w:hAnsi="Times New Roman" w:cs="Times New Roman"/>
          <w:sz w:val="32"/>
          <w:szCs w:val="32"/>
        </w:rPr>
      </w:pPr>
      <w:r w:rsidRPr="00B83DAC">
        <w:rPr>
          <w:rFonts w:ascii="Times New Roman" w:hAnsi="Times New Roman" w:cs="Times New Roman"/>
          <w:noProof/>
          <w:sz w:val="32"/>
          <w:szCs w:val="32"/>
          <w:lang w:val="en-IN" w:eastAsia="en-IN"/>
        </w:rPr>
        <w:drawing>
          <wp:inline distT="0" distB="0" distL="0" distR="0">
            <wp:extent cx="3524250" cy="1419225"/>
            <wp:effectExtent l="0" t="0" r="0" b="0"/>
            <wp:docPr id="3" name="Picture 3" descr="https://upload.wikimedia.org/wikipedia/commons/thumb/8/8f/Wireless_power_system.svg/370px-Wireless_power_system.sv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f/Wireless_power_system.svg/370px-Wireless_power_system.svg.png">
                      <a:hlinkClick r:id="rId27"/>
                    </pic:cNvPr>
                    <pic:cNvPicPr>
                      <a:picLocks noChangeAspect="1" noChangeArrowheads="1"/>
                    </pic:cNvPicPr>
                  </pic:nvPicPr>
                  <pic:blipFill>
                    <a:blip r:embed="rId28"/>
                    <a:srcRect/>
                    <a:stretch>
                      <a:fillRect/>
                    </a:stretch>
                  </pic:blipFill>
                  <pic:spPr bwMode="auto">
                    <a:xfrm>
                      <a:off x="0" y="0"/>
                      <a:ext cx="3524250" cy="1419225"/>
                    </a:xfrm>
                    <a:prstGeom prst="rect">
                      <a:avLst/>
                    </a:prstGeom>
                    <a:noFill/>
                    <a:ln w="9525">
                      <a:noFill/>
                      <a:miter lim="800000"/>
                      <a:headEnd/>
                      <a:tailEnd/>
                    </a:ln>
                  </pic:spPr>
                </pic:pic>
              </a:graphicData>
            </a:graphic>
          </wp:inline>
        </w:drawing>
      </w:r>
    </w:p>
    <w:p w:rsidR="00A22031" w:rsidRPr="00B83DAC" w:rsidRDefault="00A22031" w:rsidP="0052473A">
      <w:pPr>
        <w:spacing w:line="276" w:lineRule="auto"/>
        <w:jc w:val="both"/>
        <w:rPr>
          <w:rFonts w:ascii="Times New Roman" w:hAnsi="Times New Roman" w:cs="Times New Roman"/>
          <w:sz w:val="32"/>
          <w:szCs w:val="32"/>
        </w:rPr>
      </w:pPr>
      <w:r w:rsidRPr="00B83DAC">
        <w:rPr>
          <w:rFonts w:ascii="Times New Roman" w:hAnsi="Times New Roman" w:cs="Times New Roman"/>
          <w:sz w:val="32"/>
          <w:szCs w:val="32"/>
        </w:rPr>
        <w:t>Generic block diagram of a wireless power system</w:t>
      </w:r>
    </w:p>
    <w:p w:rsidR="00A22031" w:rsidRPr="00B83DAC" w:rsidRDefault="00A22031" w:rsidP="0052473A">
      <w:pPr>
        <w:pStyle w:val="NormalWeb"/>
        <w:spacing w:before="120" w:beforeAutospacing="0" w:after="120" w:afterAutospacing="0" w:line="276" w:lineRule="auto"/>
        <w:jc w:val="both"/>
        <w:rPr>
          <w:sz w:val="32"/>
          <w:szCs w:val="32"/>
        </w:rPr>
      </w:pPr>
      <w:r w:rsidRPr="00B83DAC">
        <w:rPr>
          <w:sz w:val="32"/>
          <w:szCs w:val="32"/>
        </w:rPr>
        <w:t>"Wireless power transmission" is a collective term that refers to a number of different technologies for transmitting power by means of time-varying</w:t>
      </w:r>
      <w:r w:rsidRPr="00B83DAC">
        <w:rPr>
          <w:rStyle w:val="apple-converted-space"/>
          <w:sz w:val="32"/>
          <w:szCs w:val="32"/>
        </w:rPr>
        <w:t> </w:t>
      </w:r>
      <w:hyperlink r:id="rId29" w:tooltip="Electromagnetic field" w:history="1">
        <w:r w:rsidRPr="00B83DAC">
          <w:rPr>
            <w:rStyle w:val="Hyperlink"/>
            <w:color w:val="auto"/>
            <w:sz w:val="32"/>
            <w:szCs w:val="32"/>
            <w:u w:val="none"/>
          </w:rPr>
          <w:t>electromagnetic fields</w:t>
        </w:r>
      </w:hyperlink>
      <w:r w:rsidRPr="00B83DAC">
        <w:rPr>
          <w:sz w:val="32"/>
          <w:szCs w:val="32"/>
        </w:rPr>
        <w:t>.</w:t>
      </w:r>
      <w:r w:rsidRPr="00B83DAC">
        <w:rPr>
          <w:rStyle w:val="apple-converted-space"/>
          <w:sz w:val="32"/>
          <w:szCs w:val="32"/>
        </w:rPr>
        <w:t> </w:t>
      </w:r>
      <w:r w:rsidRPr="00B83DAC">
        <w:rPr>
          <w:sz w:val="32"/>
          <w:szCs w:val="32"/>
        </w:rPr>
        <w:t>The technologies, listed in the table below, differ in the distance over which they can transmit power efficiently, whether the transmitter must be aimed (directed) at the receiver, and in the type of electromagnetic energy they use: time varying</w:t>
      </w:r>
      <w:r w:rsidRPr="00B83DAC">
        <w:rPr>
          <w:rStyle w:val="apple-converted-space"/>
          <w:sz w:val="32"/>
          <w:szCs w:val="32"/>
        </w:rPr>
        <w:t> </w:t>
      </w:r>
      <w:hyperlink r:id="rId30" w:tooltip="Electric field" w:history="1">
        <w:r w:rsidRPr="00B83DAC">
          <w:rPr>
            <w:rStyle w:val="Hyperlink"/>
            <w:color w:val="auto"/>
            <w:sz w:val="32"/>
            <w:szCs w:val="32"/>
            <w:u w:val="none"/>
          </w:rPr>
          <w:t>electric fields</w:t>
        </w:r>
      </w:hyperlink>
      <w:r w:rsidRPr="00B83DAC">
        <w:rPr>
          <w:sz w:val="32"/>
          <w:szCs w:val="32"/>
        </w:rPr>
        <w:t>,</w:t>
      </w:r>
      <w:r w:rsidRPr="00B83DAC">
        <w:rPr>
          <w:rStyle w:val="apple-converted-space"/>
          <w:sz w:val="32"/>
          <w:szCs w:val="32"/>
        </w:rPr>
        <w:t> </w:t>
      </w:r>
      <w:hyperlink r:id="rId31" w:tooltip="Magnetic field" w:history="1">
        <w:r w:rsidRPr="00B83DAC">
          <w:rPr>
            <w:rStyle w:val="Hyperlink"/>
            <w:color w:val="auto"/>
            <w:sz w:val="32"/>
            <w:szCs w:val="32"/>
            <w:u w:val="none"/>
          </w:rPr>
          <w:t>magnetic fields</w:t>
        </w:r>
      </w:hyperlink>
      <w:r w:rsidRPr="00B83DAC">
        <w:rPr>
          <w:sz w:val="32"/>
          <w:szCs w:val="32"/>
        </w:rPr>
        <w:t>,</w:t>
      </w:r>
      <w:r w:rsidRPr="00B83DAC">
        <w:rPr>
          <w:rStyle w:val="apple-converted-space"/>
          <w:sz w:val="32"/>
          <w:szCs w:val="32"/>
        </w:rPr>
        <w:t> </w:t>
      </w:r>
      <w:hyperlink r:id="rId32" w:tooltip="Radio wave" w:history="1">
        <w:r w:rsidRPr="00B83DAC">
          <w:rPr>
            <w:rStyle w:val="Hyperlink"/>
            <w:color w:val="auto"/>
            <w:sz w:val="32"/>
            <w:szCs w:val="32"/>
            <w:u w:val="none"/>
          </w:rPr>
          <w:t>radio waves</w:t>
        </w:r>
      </w:hyperlink>
      <w:r w:rsidRPr="00B83DAC">
        <w:rPr>
          <w:sz w:val="32"/>
          <w:szCs w:val="32"/>
        </w:rPr>
        <w:t>,</w:t>
      </w:r>
      <w:r w:rsidRPr="00B83DAC">
        <w:rPr>
          <w:rStyle w:val="apple-converted-space"/>
          <w:sz w:val="32"/>
          <w:szCs w:val="32"/>
        </w:rPr>
        <w:t> </w:t>
      </w:r>
      <w:hyperlink r:id="rId33" w:tooltip="Microwave" w:history="1">
        <w:r w:rsidRPr="00B83DAC">
          <w:rPr>
            <w:rStyle w:val="Hyperlink"/>
            <w:color w:val="auto"/>
            <w:sz w:val="32"/>
            <w:szCs w:val="32"/>
            <w:u w:val="none"/>
          </w:rPr>
          <w:t>microwaves</w:t>
        </w:r>
      </w:hyperlink>
      <w:r w:rsidRPr="00B83DAC">
        <w:rPr>
          <w:sz w:val="32"/>
          <w:szCs w:val="32"/>
        </w:rPr>
        <w:t>, or</w:t>
      </w:r>
      <w:r w:rsidRPr="00B83DAC">
        <w:rPr>
          <w:rStyle w:val="apple-converted-space"/>
          <w:sz w:val="32"/>
          <w:szCs w:val="32"/>
        </w:rPr>
        <w:t> </w:t>
      </w:r>
      <w:hyperlink r:id="rId34" w:tooltip="Infrared" w:history="1">
        <w:r w:rsidRPr="00B83DAC">
          <w:rPr>
            <w:rStyle w:val="Hyperlink"/>
            <w:color w:val="auto"/>
            <w:sz w:val="32"/>
            <w:szCs w:val="32"/>
            <w:u w:val="none"/>
          </w:rPr>
          <w:t>infrared</w:t>
        </w:r>
      </w:hyperlink>
      <w:r w:rsidRPr="00B83DAC">
        <w:rPr>
          <w:rStyle w:val="apple-converted-space"/>
          <w:sz w:val="32"/>
          <w:szCs w:val="32"/>
        </w:rPr>
        <w:t> </w:t>
      </w:r>
      <w:r w:rsidRPr="00B83DAC">
        <w:rPr>
          <w:sz w:val="32"/>
          <w:szCs w:val="32"/>
        </w:rPr>
        <w:t>or visible</w:t>
      </w:r>
      <w:r w:rsidRPr="00B83DAC">
        <w:rPr>
          <w:rStyle w:val="apple-converted-space"/>
          <w:sz w:val="32"/>
          <w:szCs w:val="32"/>
        </w:rPr>
        <w:t> </w:t>
      </w:r>
      <w:hyperlink r:id="rId35" w:tooltip="Light wave" w:history="1">
        <w:r w:rsidRPr="00B83DAC">
          <w:rPr>
            <w:rStyle w:val="Hyperlink"/>
            <w:color w:val="auto"/>
            <w:sz w:val="32"/>
            <w:szCs w:val="32"/>
            <w:u w:val="none"/>
          </w:rPr>
          <w:t>light waves</w:t>
        </w:r>
      </w:hyperlink>
      <w:r w:rsidRPr="00B83DAC">
        <w:rPr>
          <w:sz w:val="32"/>
          <w:szCs w:val="32"/>
        </w:rPr>
        <w:t xml:space="preserve">. </w:t>
      </w:r>
    </w:p>
    <w:p w:rsidR="00A22031" w:rsidRPr="00B83DAC" w:rsidRDefault="00A22031" w:rsidP="0052473A">
      <w:pPr>
        <w:pStyle w:val="NormalWeb"/>
        <w:spacing w:before="120" w:beforeAutospacing="0" w:after="120" w:afterAutospacing="0" w:line="276" w:lineRule="auto"/>
        <w:jc w:val="both"/>
        <w:rPr>
          <w:sz w:val="32"/>
          <w:szCs w:val="32"/>
        </w:rPr>
      </w:pPr>
      <w:r w:rsidRPr="00B83DAC">
        <w:rPr>
          <w:sz w:val="32"/>
          <w:szCs w:val="32"/>
        </w:rPr>
        <w:t>In general a wireless power system consists of a "transmitter" device connected to a source of power such as</w:t>
      </w:r>
      <w:r w:rsidRPr="00B83DAC">
        <w:rPr>
          <w:rStyle w:val="apple-converted-space"/>
          <w:sz w:val="32"/>
          <w:szCs w:val="32"/>
        </w:rPr>
        <w:t> </w:t>
      </w:r>
      <w:hyperlink r:id="rId36" w:tooltip="Mains power" w:history="1">
        <w:r w:rsidRPr="00B83DAC">
          <w:rPr>
            <w:rStyle w:val="Hyperlink"/>
            <w:color w:val="auto"/>
            <w:sz w:val="32"/>
            <w:szCs w:val="32"/>
            <w:u w:val="none"/>
          </w:rPr>
          <w:t>mains power</w:t>
        </w:r>
      </w:hyperlink>
      <w:r w:rsidRPr="00B83DAC">
        <w:rPr>
          <w:rStyle w:val="apple-converted-space"/>
          <w:sz w:val="32"/>
          <w:szCs w:val="32"/>
        </w:rPr>
        <w:t> </w:t>
      </w:r>
      <w:r w:rsidRPr="00B83DAC">
        <w:rPr>
          <w:sz w:val="32"/>
          <w:szCs w:val="32"/>
        </w:rPr>
        <w:t>lines, which converts the power to a time-varying electromagnetic field, and one or more "receiver" devices which receive the power and convert it back to DC or AC electric power which is consumed by an</w:t>
      </w:r>
      <w:r w:rsidRPr="00B83DAC">
        <w:rPr>
          <w:rStyle w:val="apple-converted-space"/>
          <w:sz w:val="32"/>
          <w:szCs w:val="32"/>
        </w:rPr>
        <w:t> </w:t>
      </w:r>
      <w:hyperlink r:id="rId37" w:tooltip="Electrical load" w:history="1">
        <w:r w:rsidRPr="00B83DAC">
          <w:rPr>
            <w:rStyle w:val="Hyperlink"/>
            <w:color w:val="auto"/>
            <w:sz w:val="32"/>
            <w:szCs w:val="32"/>
            <w:u w:val="none"/>
          </w:rPr>
          <w:t>electrical load</w:t>
        </w:r>
      </w:hyperlink>
      <w:r w:rsidRPr="00B83DAC">
        <w:rPr>
          <w:sz w:val="32"/>
          <w:szCs w:val="32"/>
        </w:rPr>
        <w:t>.</w:t>
      </w:r>
      <w:r w:rsidRPr="00B83DAC">
        <w:rPr>
          <w:rStyle w:val="apple-converted-space"/>
          <w:sz w:val="32"/>
          <w:szCs w:val="32"/>
        </w:rPr>
        <w:t> </w:t>
      </w:r>
      <w:r w:rsidRPr="00B83DAC">
        <w:rPr>
          <w:sz w:val="32"/>
          <w:szCs w:val="32"/>
        </w:rPr>
        <w:t>In the transmitter the input power is converted to an oscillating</w:t>
      </w:r>
      <w:r w:rsidRPr="00B83DAC">
        <w:rPr>
          <w:rStyle w:val="apple-converted-space"/>
          <w:sz w:val="32"/>
          <w:szCs w:val="32"/>
        </w:rPr>
        <w:t> </w:t>
      </w:r>
      <w:hyperlink r:id="rId38" w:tooltip="Electromagnetic field" w:history="1">
        <w:r w:rsidRPr="00B83DAC">
          <w:rPr>
            <w:rStyle w:val="Hyperlink"/>
            <w:color w:val="auto"/>
            <w:sz w:val="32"/>
            <w:szCs w:val="32"/>
            <w:u w:val="none"/>
          </w:rPr>
          <w:t>electromagnetic field</w:t>
        </w:r>
      </w:hyperlink>
      <w:r w:rsidRPr="00B83DAC">
        <w:rPr>
          <w:rStyle w:val="apple-converted-space"/>
          <w:sz w:val="32"/>
          <w:szCs w:val="32"/>
        </w:rPr>
        <w:t> </w:t>
      </w:r>
      <w:r w:rsidRPr="00B83DAC">
        <w:rPr>
          <w:sz w:val="32"/>
          <w:szCs w:val="32"/>
        </w:rPr>
        <w:t>by some type of "</w:t>
      </w:r>
      <w:hyperlink r:id="rId39" w:tooltip="Antenna (radio)" w:history="1">
        <w:r w:rsidRPr="00B83DAC">
          <w:rPr>
            <w:rStyle w:val="Hyperlink"/>
            <w:color w:val="auto"/>
            <w:sz w:val="32"/>
            <w:szCs w:val="32"/>
            <w:u w:val="none"/>
          </w:rPr>
          <w:t>antenna</w:t>
        </w:r>
      </w:hyperlink>
      <w:r w:rsidRPr="00B83DAC">
        <w:rPr>
          <w:sz w:val="32"/>
          <w:szCs w:val="32"/>
        </w:rPr>
        <w:t>" device. The word "antenna" is used loosely here; it may be a coil of wire which generates a</w:t>
      </w:r>
      <w:r w:rsidRPr="00B83DAC">
        <w:rPr>
          <w:rStyle w:val="apple-converted-space"/>
          <w:sz w:val="32"/>
          <w:szCs w:val="32"/>
        </w:rPr>
        <w:t> </w:t>
      </w:r>
      <w:hyperlink r:id="rId40" w:tooltip="Magnetic field" w:history="1">
        <w:r w:rsidRPr="00B83DAC">
          <w:rPr>
            <w:rStyle w:val="Hyperlink"/>
            <w:color w:val="auto"/>
            <w:sz w:val="32"/>
            <w:szCs w:val="32"/>
            <w:u w:val="none"/>
          </w:rPr>
          <w:t>magnetic field</w:t>
        </w:r>
      </w:hyperlink>
      <w:r w:rsidRPr="00B83DAC">
        <w:rPr>
          <w:sz w:val="32"/>
          <w:szCs w:val="32"/>
        </w:rPr>
        <w:t>, a metal plate which generates an</w:t>
      </w:r>
      <w:r w:rsidRPr="00B83DAC">
        <w:rPr>
          <w:rStyle w:val="apple-converted-space"/>
          <w:sz w:val="32"/>
          <w:szCs w:val="32"/>
        </w:rPr>
        <w:t> </w:t>
      </w:r>
      <w:hyperlink r:id="rId41" w:tooltip="Electric field" w:history="1">
        <w:r w:rsidRPr="00B83DAC">
          <w:rPr>
            <w:rStyle w:val="Hyperlink"/>
            <w:color w:val="auto"/>
            <w:sz w:val="32"/>
            <w:szCs w:val="32"/>
            <w:u w:val="none"/>
          </w:rPr>
          <w:t>electric field</w:t>
        </w:r>
      </w:hyperlink>
      <w:r w:rsidRPr="00B83DAC">
        <w:rPr>
          <w:sz w:val="32"/>
          <w:szCs w:val="32"/>
        </w:rPr>
        <w:t xml:space="preserve">, an </w:t>
      </w:r>
      <w:hyperlink r:id="rId42" w:tooltip="Antenna (radio)" w:history="1">
        <w:r w:rsidRPr="00B83DAC">
          <w:rPr>
            <w:rStyle w:val="Hyperlink"/>
            <w:color w:val="auto"/>
            <w:sz w:val="32"/>
            <w:szCs w:val="32"/>
            <w:u w:val="none"/>
          </w:rPr>
          <w:t>antenna</w:t>
        </w:r>
      </w:hyperlink>
      <w:r w:rsidRPr="00B83DAC">
        <w:rPr>
          <w:rStyle w:val="apple-converted-space"/>
          <w:sz w:val="32"/>
          <w:szCs w:val="32"/>
        </w:rPr>
        <w:t> </w:t>
      </w:r>
      <w:r w:rsidRPr="00B83DAC">
        <w:rPr>
          <w:sz w:val="32"/>
          <w:szCs w:val="32"/>
        </w:rPr>
        <w:t>which radiates radio waves, or a</w:t>
      </w:r>
      <w:r w:rsidRPr="00B83DAC">
        <w:rPr>
          <w:rStyle w:val="apple-converted-space"/>
          <w:sz w:val="32"/>
          <w:szCs w:val="32"/>
        </w:rPr>
        <w:t> </w:t>
      </w:r>
      <w:hyperlink r:id="rId43" w:tooltip="Laser" w:history="1">
        <w:r w:rsidRPr="00B83DAC">
          <w:rPr>
            <w:rStyle w:val="Hyperlink"/>
            <w:color w:val="auto"/>
            <w:sz w:val="32"/>
            <w:szCs w:val="32"/>
            <w:u w:val="none"/>
          </w:rPr>
          <w:t>laser</w:t>
        </w:r>
      </w:hyperlink>
      <w:r w:rsidRPr="00B83DAC">
        <w:rPr>
          <w:rStyle w:val="apple-converted-space"/>
          <w:sz w:val="32"/>
          <w:szCs w:val="32"/>
        </w:rPr>
        <w:t> </w:t>
      </w:r>
      <w:r w:rsidRPr="00B83DAC">
        <w:rPr>
          <w:sz w:val="32"/>
          <w:szCs w:val="32"/>
        </w:rPr>
        <w:t>which generates light. A similar antenna or coupling device in the receiver converts the oscillating fields to an electric current. An important parameter which determines the type of waves is the</w:t>
      </w:r>
      <w:r w:rsidRPr="00B83DAC">
        <w:rPr>
          <w:rStyle w:val="apple-converted-space"/>
          <w:sz w:val="32"/>
          <w:szCs w:val="32"/>
        </w:rPr>
        <w:t> </w:t>
      </w:r>
      <w:hyperlink r:id="rId44" w:tooltip="Frequency" w:history="1">
        <w:r w:rsidRPr="00B83DAC">
          <w:rPr>
            <w:rStyle w:val="Hyperlink"/>
            <w:color w:val="auto"/>
            <w:sz w:val="32"/>
            <w:szCs w:val="32"/>
            <w:u w:val="none"/>
          </w:rPr>
          <w:t>frequency</w:t>
        </w:r>
      </w:hyperlink>
      <w:r w:rsidRPr="00B83DAC">
        <w:rPr>
          <w:rStyle w:val="apple-converted-space"/>
          <w:sz w:val="32"/>
          <w:szCs w:val="32"/>
        </w:rPr>
        <w:t> </w:t>
      </w:r>
      <w:r w:rsidRPr="00B83DAC">
        <w:rPr>
          <w:b/>
          <w:bCs/>
          <w:i/>
          <w:iCs/>
          <w:sz w:val="32"/>
          <w:szCs w:val="32"/>
        </w:rPr>
        <w:t>f</w:t>
      </w:r>
      <w:r w:rsidRPr="00B83DAC">
        <w:rPr>
          <w:rStyle w:val="apple-converted-space"/>
          <w:sz w:val="32"/>
          <w:szCs w:val="32"/>
        </w:rPr>
        <w:t> </w:t>
      </w:r>
      <w:r w:rsidRPr="00B83DAC">
        <w:rPr>
          <w:sz w:val="32"/>
          <w:szCs w:val="32"/>
        </w:rPr>
        <w:t>in</w:t>
      </w:r>
      <w:r w:rsidRPr="00B83DAC">
        <w:rPr>
          <w:rStyle w:val="apple-converted-space"/>
          <w:sz w:val="32"/>
          <w:szCs w:val="32"/>
        </w:rPr>
        <w:t> </w:t>
      </w:r>
      <w:hyperlink r:id="rId45" w:tooltip="Hertz (unit)" w:history="1">
        <w:r w:rsidRPr="00B83DAC">
          <w:rPr>
            <w:rStyle w:val="Hyperlink"/>
            <w:color w:val="auto"/>
            <w:sz w:val="32"/>
            <w:szCs w:val="32"/>
            <w:u w:val="none"/>
          </w:rPr>
          <w:t>hertz</w:t>
        </w:r>
      </w:hyperlink>
      <w:r w:rsidRPr="00B83DAC">
        <w:rPr>
          <w:rStyle w:val="apple-converted-space"/>
          <w:sz w:val="32"/>
          <w:szCs w:val="32"/>
        </w:rPr>
        <w:t> </w:t>
      </w:r>
      <w:r w:rsidRPr="00B83DAC">
        <w:rPr>
          <w:sz w:val="32"/>
          <w:szCs w:val="32"/>
        </w:rPr>
        <w:t xml:space="preserve">of the oscillations. The frequency </w:t>
      </w:r>
      <w:r w:rsidRPr="00B83DAC">
        <w:rPr>
          <w:sz w:val="32"/>
          <w:szCs w:val="32"/>
        </w:rPr>
        <w:lastRenderedPageBreak/>
        <w:t>determines the</w:t>
      </w:r>
      <w:r w:rsidRPr="00B83DAC">
        <w:rPr>
          <w:rStyle w:val="apple-converted-space"/>
          <w:sz w:val="32"/>
          <w:szCs w:val="32"/>
        </w:rPr>
        <w:t> </w:t>
      </w:r>
      <w:hyperlink r:id="rId46" w:tooltip="Wavelength" w:history="1">
        <w:r w:rsidRPr="00B83DAC">
          <w:rPr>
            <w:rStyle w:val="Hyperlink"/>
            <w:color w:val="auto"/>
            <w:sz w:val="32"/>
            <w:szCs w:val="32"/>
            <w:u w:val="none"/>
          </w:rPr>
          <w:t>wavelength</w:t>
        </w:r>
      </w:hyperlink>
      <w:r w:rsidRPr="00B83DAC">
        <w:rPr>
          <w:rStyle w:val="apple-converted-space"/>
          <w:sz w:val="32"/>
          <w:szCs w:val="32"/>
        </w:rPr>
        <w:t> </w:t>
      </w:r>
      <w:r w:rsidRPr="00B83DAC">
        <w:rPr>
          <w:b/>
          <w:bCs/>
          <w:sz w:val="32"/>
          <w:szCs w:val="32"/>
        </w:rPr>
        <w:t>λ</w:t>
      </w:r>
      <w:r w:rsidRPr="00B83DAC">
        <w:rPr>
          <w:sz w:val="32"/>
          <w:szCs w:val="32"/>
        </w:rPr>
        <w:t> = </w:t>
      </w:r>
      <w:proofErr w:type="gramStart"/>
      <w:r w:rsidRPr="00B83DAC">
        <w:rPr>
          <w:b/>
          <w:bCs/>
          <w:i/>
          <w:iCs/>
          <w:sz w:val="32"/>
          <w:szCs w:val="32"/>
        </w:rPr>
        <w:t>c/f</w:t>
      </w:r>
      <w:proofErr w:type="gramEnd"/>
      <w:r w:rsidRPr="00B83DAC">
        <w:rPr>
          <w:b/>
          <w:bCs/>
          <w:i/>
          <w:iCs/>
          <w:sz w:val="32"/>
          <w:szCs w:val="32"/>
        </w:rPr>
        <w:t xml:space="preserve"> </w:t>
      </w:r>
      <w:r w:rsidRPr="00B83DAC">
        <w:rPr>
          <w:sz w:val="32"/>
          <w:szCs w:val="32"/>
        </w:rPr>
        <w:t>of the waves which carry the energy across the gap, where</w:t>
      </w:r>
      <w:r w:rsidRPr="00B83DAC">
        <w:rPr>
          <w:rStyle w:val="apple-converted-space"/>
          <w:sz w:val="32"/>
          <w:szCs w:val="32"/>
        </w:rPr>
        <w:t> </w:t>
      </w:r>
      <w:r w:rsidRPr="00B83DAC">
        <w:rPr>
          <w:b/>
          <w:bCs/>
          <w:i/>
          <w:iCs/>
          <w:sz w:val="32"/>
          <w:szCs w:val="32"/>
        </w:rPr>
        <w:t>c</w:t>
      </w:r>
      <w:r w:rsidRPr="00B83DAC">
        <w:rPr>
          <w:rStyle w:val="apple-converted-space"/>
          <w:sz w:val="32"/>
          <w:szCs w:val="32"/>
        </w:rPr>
        <w:t> </w:t>
      </w:r>
      <w:r w:rsidRPr="00B83DAC">
        <w:rPr>
          <w:sz w:val="32"/>
          <w:szCs w:val="32"/>
        </w:rPr>
        <w:t>is the</w:t>
      </w:r>
      <w:r w:rsidRPr="00B83DAC">
        <w:rPr>
          <w:rStyle w:val="apple-converted-space"/>
          <w:sz w:val="32"/>
          <w:szCs w:val="32"/>
        </w:rPr>
        <w:t> </w:t>
      </w:r>
      <w:hyperlink r:id="rId47" w:tooltip="Velocity of light" w:history="1">
        <w:r w:rsidRPr="00B83DAC">
          <w:rPr>
            <w:rStyle w:val="Hyperlink"/>
            <w:color w:val="auto"/>
            <w:sz w:val="32"/>
            <w:szCs w:val="32"/>
            <w:u w:val="none"/>
          </w:rPr>
          <w:t>velocity of light</w:t>
        </w:r>
      </w:hyperlink>
      <w:r w:rsidRPr="00B83DAC">
        <w:rPr>
          <w:sz w:val="32"/>
          <w:szCs w:val="32"/>
        </w:rPr>
        <w:t>.</w:t>
      </w:r>
    </w:p>
    <w:p w:rsidR="00A22031" w:rsidRPr="00B83DAC" w:rsidRDefault="00A22031" w:rsidP="0052473A">
      <w:pPr>
        <w:pStyle w:val="NormalWeb"/>
        <w:spacing w:before="120" w:beforeAutospacing="0" w:after="120" w:afterAutospacing="0" w:line="276" w:lineRule="auto"/>
        <w:jc w:val="both"/>
        <w:rPr>
          <w:sz w:val="32"/>
          <w:szCs w:val="32"/>
        </w:rPr>
      </w:pPr>
      <w:r w:rsidRPr="00B83DAC">
        <w:rPr>
          <w:sz w:val="32"/>
          <w:szCs w:val="32"/>
        </w:rPr>
        <w:t>Wireless power uses the same fields and waves as</w:t>
      </w:r>
      <w:r w:rsidRPr="00B83DAC">
        <w:rPr>
          <w:rStyle w:val="apple-converted-space"/>
          <w:sz w:val="32"/>
          <w:szCs w:val="32"/>
        </w:rPr>
        <w:t> </w:t>
      </w:r>
      <w:hyperlink r:id="rId48" w:tooltip="Wireless communication" w:history="1">
        <w:r w:rsidRPr="00B83DAC">
          <w:rPr>
            <w:rStyle w:val="Hyperlink"/>
            <w:color w:val="auto"/>
            <w:sz w:val="32"/>
            <w:szCs w:val="32"/>
            <w:u w:val="none"/>
          </w:rPr>
          <w:t>wireless communication</w:t>
        </w:r>
      </w:hyperlink>
      <w:r w:rsidRPr="00B83DAC">
        <w:rPr>
          <w:rStyle w:val="apple-converted-space"/>
          <w:sz w:val="32"/>
          <w:szCs w:val="32"/>
        </w:rPr>
        <w:t> </w:t>
      </w:r>
      <w:r w:rsidRPr="00B83DAC">
        <w:rPr>
          <w:sz w:val="32"/>
          <w:szCs w:val="32"/>
        </w:rPr>
        <w:t>devices like</w:t>
      </w:r>
      <w:r w:rsidRPr="00B83DAC">
        <w:rPr>
          <w:rStyle w:val="apple-converted-space"/>
          <w:sz w:val="32"/>
          <w:szCs w:val="32"/>
        </w:rPr>
        <w:t> </w:t>
      </w:r>
      <w:hyperlink r:id="rId49" w:tooltip="Radio" w:history="1">
        <w:r w:rsidRPr="00B83DAC">
          <w:rPr>
            <w:rStyle w:val="Hyperlink"/>
            <w:color w:val="auto"/>
            <w:sz w:val="32"/>
            <w:szCs w:val="32"/>
            <w:u w:val="none"/>
          </w:rPr>
          <w:t>radio</w:t>
        </w:r>
      </w:hyperlink>
      <w:r w:rsidRPr="00B83DAC">
        <w:rPr>
          <w:sz w:val="32"/>
          <w:szCs w:val="32"/>
        </w:rPr>
        <w:t>,</w:t>
      </w:r>
      <w:r w:rsidRPr="00B83DAC">
        <w:rPr>
          <w:rStyle w:val="apple-converted-space"/>
          <w:sz w:val="32"/>
          <w:szCs w:val="32"/>
        </w:rPr>
        <w:t> </w:t>
      </w:r>
      <w:r w:rsidRPr="00B83DAC">
        <w:rPr>
          <w:sz w:val="32"/>
          <w:szCs w:val="32"/>
        </w:rPr>
        <w:t>another familiar technology which involves power transmitted without wires by electromagnetic fields, used in</w:t>
      </w:r>
      <w:r w:rsidRPr="00B83DAC">
        <w:rPr>
          <w:rStyle w:val="apple-converted-space"/>
          <w:sz w:val="32"/>
          <w:szCs w:val="32"/>
        </w:rPr>
        <w:t> </w:t>
      </w:r>
      <w:hyperlink r:id="rId50" w:tooltip="Cellphone" w:history="1">
        <w:r w:rsidRPr="00B83DAC">
          <w:rPr>
            <w:rStyle w:val="Hyperlink"/>
            <w:color w:val="auto"/>
            <w:sz w:val="32"/>
            <w:szCs w:val="32"/>
            <w:u w:val="none"/>
          </w:rPr>
          <w:t>cell phones</w:t>
        </w:r>
      </w:hyperlink>
      <w:r w:rsidRPr="00B83DAC">
        <w:rPr>
          <w:sz w:val="32"/>
          <w:szCs w:val="32"/>
        </w:rPr>
        <w:t>,</w:t>
      </w:r>
      <w:r w:rsidRPr="00B83DAC">
        <w:rPr>
          <w:rStyle w:val="apple-converted-space"/>
          <w:sz w:val="32"/>
          <w:szCs w:val="32"/>
        </w:rPr>
        <w:t> </w:t>
      </w:r>
      <w:hyperlink r:id="rId51" w:tooltip="Radio broadcasting" w:history="1">
        <w:r w:rsidRPr="00B83DAC">
          <w:rPr>
            <w:rStyle w:val="Hyperlink"/>
            <w:color w:val="auto"/>
            <w:sz w:val="32"/>
            <w:szCs w:val="32"/>
            <w:u w:val="none"/>
          </w:rPr>
          <w:t>radio</w:t>
        </w:r>
      </w:hyperlink>
      <w:r w:rsidRPr="00B83DAC">
        <w:rPr>
          <w:rStyle w:val="apple-converted-space"/>
          <w:sz w:val="32"/>
          <w:szCs w:val="32"/>
        </w:rPr>
        <w:t> </w:t>
      </w:r>
      <w:r w:rsidRPr="00B83DAC">
        <w:rPr>
          <w:sz w:val="32"/>
          <w:szCs w:val="32"/>
        </w:rPr>
        <w:t>and</w:t>
      </w:r>
      <w:r w:rsidRPr="00B83DAC">
        <w:rPr>
          <w:rStyle w:val="apple-converted-space"/>
          <w:sz w:val="32"/>
          <w:szCs w:val="32"/>
        </w:rPr>
        <w:t> </w:t>
      </w:r>
      <w:hyperlink r:id="rId52" w:tooltip="Television broadcasting" w:history="1">
        <w:r w:rsidRPr="00B83DAC">
          <w:rPr>
            <w:rStyle w:val="Hyperlink"/>
            <w:color w:val="auto"/>
            <w:sz w:val="32"/>
            <w:szCs w:val="32"/>
            <w:u w:val="none"/>
          </w:rPr>
          <w:t>television broadcasting</w:t>
        </w:r>
      </w:hyperlink>
      <w:r w:rsidRPr="00B83DAC">
        <w:rPr>
          <w:sz w:val="32"/>
          <w:szCs w:val="32"/>
        </w:rPr>
        <w:t>, and</w:t>
      </w:r>
      <w:r w:rsidRPr="00B83DAC">
        <w:rPr>
          <w:rStyle w:val="apple-converted-space"/>
          <w:sz w:val="32"/>
          <w:szCs w:val="32"/>
        </w:rPr>
        <w:t> </w:t>
      </w:r>
      <w:r w:rsidRPr="00B83DAC">
        <w:rPr>
          <w:sz w:val="32"/>
          <w:szCs w:val="32"/>
        </w:rPr>
        <w:t>Wi-Fi. In</w:t>
      </w:r>
      <w:r w:rsidRPr="00B83DAC">
        <w:rPr>
          <w:rStyle w:val="apple-converted-space"/>
          <w:sz w:val="32"/>
          <w:szCs w:val="32"/>
        </w:rPr>
        <w:t> </w:t>
      </w:r>
      <w:hyperlink r:id="rId53" w:tooltip="Radio communication" w:history="1">
        <w:r w:rsidRPr="00B83DAC">
          <w:rPr>
            <w:rStyle w:val="Hyperlink"/>
            <w:color w:val="auto"/>
            <w:sz w:val="32"/>
            <w:szCs w:val="32"/>
            <w:u w:val="none"/>
          </w:rPr>
          <w:t>radio communication</w:t>
        </w:r>
      </w:hyperlink>
      <w:r w:rsidRPr="00B83DAC">
        <w:rPr>
          <w:rStyle w:val="apple-converted-space"/>
          <w:sz w:val="32"/>
          <w:szCs w:val="32"/>
        </w:rPr>
        <w:t> </w:t>
      </w:r>
      <w:r w:rsidRPr="00B83DAC">
        <w:rPr>
          <w:sz w:val="32"/>
          <w:szCs w:val="32"/>
        </w:rPr>
        <w:t>the goal is the transmission of information, so the amount of power reaching the receiver is unimportant as long as it is enough that the</w:t>
      </w:r>
      <w:r w:rsidRPr="00B83DAC">
        <w:rPr>
          <w:rStyle w:val="apple-converted-space"/>
          <w:sz w:val="32"/>
          <w:szCs w:val="32"/>
        </w:rPr>
        <w:t> </w:t>
      </w:r>
      <w:hyperlink r:id="rId54" w:tooltip="Signal to noise ratio" w:history="1">
        <w:r w:rsidRPr="00B83DAC">
          <w:rPr>
            <w:rStyle w:val="Hyperlink"/>
            <w:color w:val="auto"/>
            <w:sz w:val="32"/>
            <w:szCs w:val="32"/>
            <w:u w:val="none"/>
          </w:rPr>
          <w:t>signal to noise ratio</w:t>
        </w:r>
      </w:hyperlink>
      <w:r w:rsidRPr="00B83DAC">
        <w:rPr>
          <w:rStyle w:val="apple-converted-space"/>
          <w:sz w:val="32"/>
          <w:szCs w:val="32"/>
        </w:rPr>
        <w:t> </w:t>
      </w:r>
      <w:r w:rsidRPr="00B83DAC">
        <w:rPr>
          <w:sz w:val="32"/>
          <w:szCs w:val="32"/>
        </w:rPr>
        <w:t>is high enough that the information can be received intelligibly.</w:t>
      </w:r>
      <w:r w:rsidRPr="00B83DAC">
        <w:rPr>
          <w:rStyle w:val="apple-converted-space"/>
          <w:sz w:val="32"/>
          <w:szCs w:val="32"/>
        </w:rPr>
        <w:t> </w:t>
      </w:r>
      <w:r w:rsidRPr="00B83DAC">
        <w:rPr>
          <w:sz w:val="32"/>
          <w:szCs w:val="32"/>
        </w:rPr>
        <w:t>In wireless communication technologies generally only tiny amounts of power reach the receiver. By contrast, in wireless power, the amount of power received is the important thing, so the</w:t>
      </w:r>
      <w:r w:rsidRPr="00B83DAC">
        <w:rPr>
          <w:rStyle w:val="apple-converted-space"/>
          <w:sz w:val="32"/>
          <w:szCs w:val="32"/>
        </w:rPr>
        <w:t> </w:t>
      </w:r>
      <w:hyperlink r:id="rId55" w:tooltip="Efficiency" w:history="1">
        <w:r w:rsidRPr="00B83DAC">
          <w:rPr>
            <w:rStyle w:val="Hyperlink"/>
            <w:color w:val="auto"/>
            <w:sz w:val="32"/>
            <w:szCs w:val="32"/>
            <w:u w:val="none"/>
          </w:rPr>
          <w:t>efficiency</w:t>
        </w:r>
      </w:hyperlink>
      <w:r w:rsidRPr="00B83DAC">
        <w:rPr>
          <w:rStyle w:val="apple-converted-space"/>
          <w:sz w:val="32"/>
          <w:szCs w:val="32"/>
        </w:rPr>
        <w:t> </w:t>
      </w:r>
      <w:r w:rsidRPr="00B83DAC">
        <w:rPr>
          <w:sz w:val="32"/>
          <w:szCs w:val="32"/>
        </w:rPr>
        <w:t>(fraction of transmitted power that is received) is the more significant parameter.</w:t>
      </w:r>
      <w:r w:rsidRPr="00B83DAC">
        <w:rPr>
          <w:rStyle w:val="apple-converted-space"/>
          <w:sz w:val="32"/>
          <w:szCs w:val="32"/>
        </w:rPr>
        <w:t> </w:t>
      </w:r>
      <w:r w:rsidRPr="00B83DAC">
        <w:rPr>
          <w:sz w:val="32"/>
          <w:szCs w:val="32"/>
        </w:rPr>
        <w:t>For this reason wireless power technologies are more limited by distance than wireless communication technologies</w:t>
      </w:r>
    </w:p>
    <w:p w:rsidR="00503F8D" w:rsidRPr="00B83DAC" w:rsidRDefault="00503F8D" w:rsidP="0052473A">
      <w:pPr>
        <w:pStyle w:val="NormalWeb"/>
        <w:spacing w:before="0" w:beforeAutospacing="0" w:after="0" w:afterAutospacing="0" w:line="276" w:lineRule="auto"/>
        <w:jc w:val="both"/>
        <w:rPr>
          <w:sz w:val="32"/>
          <w:szCs w:val="32"/>
        </w:rPr>
      </w:pPr>
    </w:p>
    <w:p w:rsidR="00503F8D" w:rsidRPr="00503F8D" w:rsidRDefault="00503F8D" w:rsidP="0052473A">
      <w:pPr>
        <w:spacing w:before="72" w:after="0" w:line="276" w:lineRule="auto"/>
        <w:jc w:val="both"/>
        <w:outlineLvl w:val="3"/>
        <w:rPr>
          <w:rFonts w:ascii="Times New Roman" w:eastAsia="Times New Roman" w:hAnsi="Times New Roman" w:cs="Times New Roman"/>
          <w:b/>
          <w:bCs/>
          <w:sz w:val="32"/>
          <w:szCs w:val="32"/>
        </w:rPr>
      </w:pPr>
      <w:r w:rsidRPr="00B83DAC">
        <w:rPr>
          <w:rFonts w:ascii="Times New Roman" w:eastAsia="Times New Roman" w:hAnsi="Times New Roman" w:cs="Times New Roman"/>
          <w:b/>
          <w:bCs/>
          <w:sz w:val="32"/>
          <w:szCs w:val="32"/>
        </w:rPr>
        <w:t>Resonant inductive coupling</w:t>
      </w:r>
    </w:p>
    <w:p w:rsidR="00503F8D" w:rsidRPr="00503F8D" w:rsidRDefault="00503F8D" w:rsidP="0052473A">
      <w:pPr>
        <w:spacing w:after="0" w:line="276" w:lineRule="auto"/>
        <w:jc w:val="both"/>
        <w:rPr>
          <w:rFonts w:ascii="Times New Roman" w:eastAsia="Times New Roman" w:hAnsi="Times New Roman" w:cs="Times New Roman"/>
          <w:sz w:val="32"/>
          <w:szCs w:val="32"/>
        </w:rPr>
      </w:pPr>
      <w:r w:rsidRPr="00B83DAC">
        <w:rPr>
          <w:rFonts w:ascii="Times New Roman" w:eastAsia="Times New Roman" w:hAnsi="Times New Roman" w:cs="Times New Roman"/>
          <w:noProof/>
          <w:sz w:val="32"/>
          <w:szCs w:val="32"/>
          <w:lang w:val="en-IN" w:eastAsia="en-IN"/>
        </w:rPr>
        <w:drawing>
          <wp:inline distT="0" distB="0" distL="0" distR="0">
            <wp:extent cx="3524250" cy="1352550"/>
            <wp:effectExtent l="0" t="0" r="0" b="0"/>
            <wp:docPr id="1" name="Picture 1" descr="https://upload.wikimedia.org/wikipedia/commons/thumb/7/78/Wireless_power_-_resonant_inductive_coupling.svg/370px-Wireless_power_-_resonant_inductive_coupling.svg.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8/Wireless_power_-_resonant_inductive_coupling.svg/370px-Wireless_power_-_resonant_inductive_coupling.svg.png">
                      <a:hlinkClick r:id="rId56"/>
                    </pic:cNvPr>
                    <pic:cNvPicPr>
                      <a:picLocks noChangeAspect="1" noChangeArrowheads="1"/>
                    </pic:cNvPicPr>
                  </pic:nvPicPr>
                  <pic:blipFill>
                    <a:blip r:embed="rId57"/>
                    <a:srcRect/>
                    <a:stretch>
                      <a:fillRect/>
                    </a:stretch>
                  </pic:blipFill>
                  <pic:spPr bwMode="auto">
                    <a:xfrm>
                      <a:off x="0" y="0"/>
                      <a:ext cx="3524250" cy="1352550"/>
                    </a:xfrm>
                    <a:prstGeom prst="rect">
                      <a:avLst/>
                    </a:prstGeom>
                    <a:noFill/>
                    <a:ln w="9525">
                      <a:noFill/>
                      <a:miter lim="800000"/>
                      <a:headEnd/>
                      <a:tailEnd/>
                    </a:ln>
                  </pic:spPr>
                </pic:pic>
              </a:graphicData>
            </a:graphic>
          </wp:inline>
        </w:drawing>
      </w:r>
    </w:p>
    <w:p w:rsidR="00503F8D" w:rsidRPr="00503F8D" w:rsidRDefault="007A5FAB" w:rsidP="0052473A">
      <w:pPr>
        <w:spacing w:before="120" w:after="120" w:line="276" w:lineRule="auto"/>
        <w:jc w:val="both"/>
        <w:rPr>
          <w:rFonts w:ascii="Times New Roman" w:eastAsia="Times New Roman" w:hAnsi="Times New Roman" w:cs="Times New Roman"/>
          <w:sz w:val="32"/>
          <w:szCs w:val="32"/>
        </w:rPr>
      </w:pPr>
      <w:hyperlink r:id="rId58" w:tooltip="Resonant inductive coupling" w:history="1">
        <w:r w:rsidR="00503F8D" w:rsidRPr="00B83DAC">
          <w:rPr>
            <w:rFonts w:ascii="Times New Roman" w:eastAsia="Times New Roman" w:hAnsi="Times New Roman" w:cs="Times New Roman"/>
            <w:sz w:val="32"/>
            <w:szCs w:val="32"/>
          </w:rPr>
          <w:t>Resonant inductive coupling</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w:t>
      </w:r>
      <w:proofErr w:type="spellStart"/>
      <w:r w:rsidR="00503F8D" w:rsidRPr="00503F8D">
        <w:rPr>
          <w:rFonts w:ascii="Times New Roman" w:eastAsia="Times New Roman" w:hAnsi="Times New Roman" w:cs="Times New Roman"/>
          <w:i/>
          <w:iCs/>
          <w:sz w:val="32"/>
          <w:szCs w:val="32"/>
        </w:rPr>
        <w:t>electrodynamic</w:t>
      </w:r>
      <w:proofErr w:type="spellEnd"/>
      <w:r w:rsidR="00503F8D" w:rsidRPr="00503F8D">
        <w:rPr>
          <w:rFonts w:ascii="Times New Roman" w:eastAsia="Times New Roman" w:hAnsi="Times New Roman" w:cs="Times New Roman"/>
          <w:i/>
          <w:iCs/>
          <w:sz w:val="32"/>
          <w:szCs w:val="32"/>
        </w:rPr>
        <w:t xml:space="preserve"> coupling</w:t>
      </w:r>
      <w:r w:rsidR="00503F8D" w:rsidRPr="00503F8D">
        <w:rPr>
          <w:rFonts w:ascii="Times New Roman" w:eastAsia="Times New Roman" w:hAnsi="Times New Roman" w:cs="Times New Roman"/>
          <w:sz w:val="32"/>
          <w:szCs w:val="32"/>
        </w:rPr>
        <w:t>,</w:t>
      </w:r>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i/>
          <w:iCs/>
          <w:sz w:val="32"/>
          <w:szCs w:val="32"/>
        </w:rPr>
        <w:t>evanescent wave coupling</w:t>
      </w:r>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or</w:t>
      </w:r>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i/>
          <w:iCs/>
          <w:sz w:val="32"/>
          <w:szCs w:val="32"/>
        </w:rPr>
        <w:t>strongly coupled magnetic resonance</w:t>
      </w:r>
      <w:r w:rsidR="00503F8D" w:rsidRPr="00503F8D">
        <w:rPr>
          <w:rFonts w:ascii="Times New Roman" w:eastAsia="Times New Roman" w:hAnsi="Times New Roman" w:cs="Times New Roman"/>
          <w:sz w:val="32"/>
          <w:szCs w:val="32"/>
        </w:rPr>
        <w:t>) is a form of inductive coupling in which power is transferred by magnetic fields</w:t>
      </w:r>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i/>
          <w:iCs/>
          <w:sz w:val="32"/>
          <w:szCs w:val="32"/>
        </w:rPr>
        <w:t>(</w:t>
      </w:r>
      <w:proofErr w:type="spellStart"/>
      <w:r w:rsidR="00503F8D" w:rsidRPr="00503F8D">
        <w:rPr>
          <w:rFonts w:ascii="Times New Roman" w:eastAsia="Times New Roman" w:hAnsi="Times New Roman" w:cs="Times New Roman"/>
          <w:i/>
          <w:iCs/>
          <w:sz w:val="32"/>
          <w:szCs w:val="32"/>
        </w:rPr>
        <w:t>B</w:t>
      </w:r>
      <w:r w:rsidR="00503F8D" w:rsidRPr="00503F8D">
        <w:rPr>
          <w:rFonts w:ascii="Times New Roman" w:eastAsia="Times New Roman" w:hAnsi="Times New Roman" w:cs="Times New Roman"/>
          <w:sz w:val="32"/>
          <w:szCs w:val="32"/>
        </w:rPr>
        <w:t>between</w:t>
      </w:r>
      <w:proofErr w:type="spellEnd"/>
      <w:r w:rsidR="00503F8D" w:rsidRPr="00503F8D">
        <w:rPr>
          <w:rFonts w:ascii="Times New Roman" w:eastAsia="Times New Roman" w:hAnsi="Times New Roman" w:cs="Times New Roman"/>
          <w:sz w:val="32"/>
          <w:szCs w:val="32"/>
        </w:rPr>
        <w:t xml:space="preserve"> two</w:t>
      </w:r>
      <w:r w:rsidR="00503F8D" w:rsidRPr="00B83DAC">
        <w:rPr>
          <w:rFonts w:ascii="Times New Roman" w:eastAsia="Times New Roman" w:hAnsi="Times New Roman" w:cs="Times New Roman"/>
          <w:sz w:val="32"/>
          <w:szCs w:val="32"/>
        </w:rPr>
        <w:t> </w:t>
      </w:r>
      <w:hyperlink r:id="rId59" w:tooltip="Resonant circuit" w:history="1">
        <w:r w:rsidR="00503F8D" w:rsidRPr="00B83DAC">
          <w:rPr>
            <w:rFonts w:ascii="Times New Roman" w:eastAsia="Times New Roman" w:hAnsi="Times New Roman" w:cs="Times New Roman"/>
            <w:sz w:val="32"/>
            <w:szCs w:val="32"/>
          </w:rPr>
          <w:t>resonant circuits</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(tuned circuits), one in the transmitter and one in the receiver</w:t>
      </w:r>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Each resonant circuit consists of a coil of wire connected to a</w:t>
      </w:r>
      <w:r w:rsidR="00503F8D" w:rsidRPr="00B83DAC">
        <w:rPr>
          <w:rFonts w:ascii="Times New Roman" w:eastAsia="Times New Roman" w:hAnsi="Times New Roman" w:cs="Times New Roman"/>
          <w:sz w:val="32"/>
          <w:szCs w:val="32"/>
        </w:rPr>
        <w:t> </w:t>
      </w:r>
      <w:hyperlink r:id="rId60" w:tooltip="Capacitor" w:history="1">
        <w:r w:rsidR="00503F8D" w:rsidRPr="00B83DAC">
          <w:rPr>
            <w:rFonts w:ascii="Times New Roman" w:eastAsia="Times New Roman" w:hAnsi="Times New Roman" w:cs="Times New Roman"/>
            <w:sz w:val="32"/>
            <w:szCs w:val="32"/>
          </w:rPr>
          <w:t>capacitor</w:t>
        </w:r>
      </w:hyperlink>
      <w:r w:rsidR="00503F8D" w:rsidRPr="00503F8D">
        <w:rPr>
          <w:rFonts w:ascii="Times New Roman" w:eastAsia="Times New Roman" w:hAnsi="Times New Roman" w:cs="Times New Roman"/>
          <w:sz w:val="32"/>
          <w:szCs w:val="32"/>
        </w:rPr>
        <w:t>, or a</w:t>
      </w:r>
      <w:r w:rsidR="00503F8D" w:rsidRPr="00B83DAC">
        <w:rPr>
          <w:rFonts w:ascii="Times New Roman" w:eastAsia="Times New Roman" w:hAnsi="Times New Roman" w:cs="Times New Roman"/>
          <w:sz w:val="32"/>
          <w:szCs w:val="32"/>
        </w:rPr>
        <w:t> </w:t>
      </w:r>
      <w:hyperlink r:id="rId61" w:tooltip="Self-resonant frequency" w:history="1">
        <w:r w:rsidR="00503F8D" w:rsidRPr="00B83DAC">
          <w:rPr>
            <w:rFonts w:ascii="Times New Roman" w:eastAsia="Times New Roman" w:hAnsi="Times New Roman" w:cs="Times New Roman"/>
            <w:sz w:val="32"/>
            <w:szCs w:val="32"/>
          </w:rPr>
          <w:t>self-resonant</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coil or other</w:t>
      </w:r>
      <w:r w:rsidR="00503F8D" w:rsidRPr="00B83DAC">
        <w:rPr>
          <w:rFonts w:ascii="Times New Roman" w:eastAsia="Times New Roman" w:hAnsi="Times New Roman" w:cs="Times New Roman"/>
          <w:sz w:val="32"/>
          <w:szCs w:val="32"/>
        </w:rPr>
        <w:t> </w:t>
      </w:r>
      <w:hyperlink r:id="rId62" w:tooltip="Resonator" w:history="1">
        <w:r w:rsidR="00503F8D" w:rsidRPr="00B83DAC">
          <w:rPr>
            <w:rFonts w:ascii="Times New Roman" w:eastAsia="Times New Roman" w:hAnsi="Times New Roman" w:cs="Times New Roman"/>
            <w:sz w:val="32"/>
            <w:szCs w:val="32"/>
          </w:rPr>
          <w:t>resonator</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with internal capacitance. The two are tuned to resonate at the same</w:t>
      </w:r>
      <w:r w:rsidR="00503F8D" w:rsidRPr="00B83DAC">
        <w:rPr>
          <w:rFonts w:ascii="Times New Roman" w:eastAsia="Times New Roman" w:hAnsi="Times New Roman" w:cs="Times New Roman"/>
          <w:sz w:val="32"/>
          <w:szCs w:val="32"/>
        </w:rPr>
        <w:t> </w:t>
      </w:r>
      <w:hyperlink r:id="rId63" w:tooltip="Resonant frequency" w:history="1">
        <w:r w:rsidR="00503F8D" w:rsidRPr="00B83DAC">
          <w:rPr>
            <w:rFonts w:ascii="Times New Roman" w:eastAsia="Times New Roman" w:hAnsi="Times New Roman" w:cs="Times New Roman"/>
            <w:sz w:val="32"/>
            <w:szCs w:val="32"/>
          </w:rPr>
          <w:t xml:space="preserve">resonant </w:t>
        </w:r>
        <w:r w:rsidR="00503F8D" w:rsidRPr="00B83DAC">
          <w:rPr>
            <w:rFonts w:ascii="Times New Roman" w:eastAsia="Times New Roman" w:hAnsi="Times New Roman" w:cs="Times New Roman"/>
            <w:sz w:val="32"/>
            <w:szCs w:val="32"/>
          </w:rPr>
          <w:lastRenderedPageBreak/>
          <w:t>frequency</w:t>
        </w:r>
      </w:hyperlink>
      <w:r w:rsidR="00503F8D" w:rsidRPr="00503F8D">
        <w:rPr>
          <w:rFonts w:ascii="Times New Roman" w:eastAsia="Times New Roman" w:hAnsi="Times New Roman" w:cs="Times New Roman"/>
          <w:sz w:val="32"/>
          <w:szCs w:val="32"/>
        </w:rPr>
        <w:t>. The resonance between the coils can greatly increase coupling and power transfer, analogously to the way a vibrating</w:t>
      </w:r>
      <w:r w:rsidR="00503F8D" w:rsidRPr="00B83DAC">
        <w:rPr>
          <w:rFonts w:ascii="Times New Roman" w:eastAsia="Times New Roman" w:hAnsi="Times New Roman" w:cs="Times New Roman"/>
          <w:sz w:val="32"/>
          <w:szCs w:val="32"/>
        </w:rPr>
        <w:t> </w:t>
      </w:r>
      <w:hyperlink r:id="rId64" w:tooltip="Tuning fork" w:history="1">
        <w:r w:rsidR="00503F8D" w:rsidRPr="00B83DAC">
          <w:rPr>
            <w:rFonts w:ascii="Times New Roman" w:eastAsia="Times New Roman" w:hAnsi="Times New Roman" w:cs="Times New Roman"/>
            <w:sz w:val="32"/>
            <w:szCs w:val="32"/>
          </w:rPr>
          <w:t>tuning fork</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can induce</w:t>
      </w:r>
      <w:r w:rsidR="00503F8D" w:rsidRPr="00B83DAC">
        <w:rPr>
          <w:rFonts w:ascii="Times New Roman" w:eastAsia="Times New Roman" w:hAnsi="Times New Roman" w:cs="Times New Roman"/>
          <w:sz w:val="32"/>
          <w:szCs w:val="32"/>
        </w:rPr>
        <w:t> </w:t>
      </w:r>
      <w:hyperlink r:id="rId65" w:tooltip="Sympathetic vibration" w:history="1">
        <w:r w:rsidR="00503F8D" w:rsidRPr="00B83DAC">
          <w:rPr>
            <w:rFonts w:ascii="Times New Roman" w:eastAsia="Times New Roman" w:hAnsi="Times New Roman" w:cs="Times New Roman"/>
            <w:sz w:val="32"/>
            <w:szCs w:val="32"/>
          </w:rPr>
          <w:t>sympathetic vibration</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in a distant fork tuned to the same pitch.</w:t>
      </w:r>
      <w:r w:rsidR="00503F8D" w:rsidRPr="00B83DAC">
        <w:rPr>
          <w:rFonts w:ascii="Times New Roman" w:eastAsia="Times New Roman" w:hAnsi="Times New Roman" w:cs="Times New Roman"/>
          <w:sz w:val="32"/>
          <w:szCs w:val="32"/>
        </w:rPr>
        <w:t> </w:t>
      </w:r>
      <w:hyperlink r:id="rId66" w:tooltip="Nikola Tesla" w:history="1">
        <w:r w:rsidR="00503F8D" w:rsidRPr="00B83DAC">
          <w:rPr>
            <w:rFonts w:ascii="Times New Roman" w:eastAsia="Times New Roman" w:hAnsi="Times New Roman" w:cs="Times New Roman"/>
            <w:sz w:val="32"/>
            <w:szCs w:val="32"/>
          </w:rPr>
          <w:t>Nikola Tesla</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first discovered resonant coupling during his pioneering experiments in wireless power transfer around the turn of the 20th century,</w:t>
      </w:r>
      <w:hyperlink r:id="rId67" w:anchor="cite_note-Wheeler-37" w:history="1">
        <w:r w:rsidR="00503F8D" w:rsidRPr="00B83DAC">
          <w:rPr>
            <w:rFonts w:ascii="Times New Roman" w:eastAsia="Times New Roman" w:hAnsi="Times New Roman" w:cs="Times New Roman"/>
            <w:sz w:val="32"/>
            <w:szCs w:val="32"/>
            <w:vertAlign w:val="superscript"/>
          </w:rPr>
          <w:t>[37]</w:t>
        </w:r>
      </w:hyperlink>
      <w:hyperlink r:id="rId68" w:anchor="cite_note-LeeZhongHui-38" w:history="1">
        <w:r w:rsidR="00503F8D" w:rsidRPr="00B83DAC">
          <w:rPr>
            <w:rFonts w:ascii="Times New Roman" w:eastAsia="Times New Roman" w:hAnsi="Times New Roman" w:cs="Times New Roman"/>
            <w:sz w:val="32"/>
            <w:szCs w:val="32"/>
            <w:vertAlign w:val="superscript"/>
          </w:rPr>
          <w:t>[38]</w:t>
        </w:r>
      </w:hyperlink>
      <w:hyperlink r:id="rId69" w:anchor="cite_note-Sun1-39" w:history="1">
        <w:r w:rsidR="00503F8D" w:rsidRPr="00B83DAC">
          <w:rPr>
            <w:rFonts w:ascii="Times New Roman" w:eastAsia="Times New Roman" w:hAnsi="Times New Roman" w:cs="Times New Roman"/>
            <w:sz w:val="32"/>
            <w:szCs w:val="32"/>
            <w:vertAlign w:val="superscript"/>
          </w:rPr>
          <w:t>[39]</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but the possibilities of using resonant coupling to increase transmission range has only recently been explored.</w:t>
      </w:r>
      <w:hyperlink r:id="rId70" w:anchor="cite_note-Beams-40" w:history="1">
        <w:r w:rsidR="00503F8D" w:rsidRPr="00B83DAC">
          <w:rPr>
            <w:rFonts w:ascii="Times New Roman" w:eastAsia="Times New Roman" w:hAnsi="Times New Roman" w:cs="Times New Roman"/>
            <w:sz w:val="32"/>
            <w:szCs w:val="32"/>
            <w:vertAlign w:val="superscript"/>
          </w:rPr>
          <w:t>[40]</w:t>
        </w:r>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In 2007 a team led by</w:t>
      </w:r>
      <w:r w:rsidR="00503F8D" w:rsidRPr="00B83DAC">
        <w:rPr>
          <w:rFonts w:ascii="Times New Roman" w:eastAsia="Times New Roman" w:hAnsi="Times New Roman" w:cs="Times New Roman"/>
          <w:sz w:val="32"/>
          <w:szCs w:val="32"/>
        </w:rPr>
        <w:t> </w:t>
      </w:r>
      <w:hyperlink r:id="rId71" w:tooltip="Marin Soljačić" w:history="1">
        <w:r w:rsidR="00503F8D" w:rsidRPr="00B83DAC">
          <w:rPr>
            <w:rFonts w:ascii="Times New Roman" w:eastAsia="Times New Roman" w:hAnsi="Times New Roman" w:cs="Times New Roman"/>
            <w:sz w:val="32"/>
            <w:szCs w:val="32"/>
          </w:rPr>
          <w:t xml:space="preserve">Marin </w:t>
        </w:r>
        <w:proofErr w:type="spellStart"/>
        <w:r w:rsidR="00503F8D" w:rsidRPr="00B83DAC">
          <w:rPr>
            <w:rFonts w:ascii="Times New Roman" w:eastAsia="Times New Roman" w:hAnsi="Times New Roman" w:cs="Times New Roman"/>
            <w:sz w:val="32"/>
            <w:szCs w:val="32"/>
          </w:rPr>
          <w:t>Soljačić</w:t>
        </w:r>
        <w:proofErr w:type="spellEnd"/>
      </w:hyperlink>
      <w:r w:rsidR="00503F8D" w:rsidRPr="00B83DAC">
        <w:rPr>
          <w:rFonts w:ascii="Times New Roman" w:eastAsia="Times New Roman" w:hAnsi="Times New Roman" w:cs="Times New Roman"/>
          <w:sz w:val="32"/>
          <w:szCs w:val="32"/>
        </w:rPr>
        <w:t> </w:t>
      </w:r>
      <w:r w:rsidR="00503F8D" w:rsidRPr="00503F8D">
        <w:rPr>
          <w:rFonts w:ascii="Times New Roman" w:eastAsia="Times New Roman" w:hAnsi="Times New Roman" w:cs="Times New Roman"/>
          <w:sz w:val="32"/>
          <w:szCs w:val="32"/>
        </w:rPr>
        <w:t>at MIT used two coupled tuned circuits each made of a 25 cm self-resonant coil of wire at 10 MHz to achieve the transmission of 60 W of power over a distance of 2 meters (6.6 ft) (8 times the coil diameter) at around 40% efficiency.</w:t>
      </w:r>
      <w:r w:rsidR="00503F8D" w:rsidRPr="00B83DAC">
        <w:rPr>
          <w:rFonts w:ascii="Times New Roman" w:eastAsia="Times New Roman" w:hAnsi="Times New Roman" w:cs="Times New Roman"/>
          <w:sz w:val="32"/>
          <w:szCs w:val="32"/>
        </w:rPr>
        <w:t xml:space="preserve"> </w:t>
      </w:r>
    </w:p>
    <w:p w:rsidR="00503F8D" w:rsidRPr="00503F8D" w:rsidRDefault="00503F8D" w:rsidP="0052473A">
      <w:pPr>
        <w:spacing w:before="120" w:after="120" w:line="276" w:lineRule="auto"/>
        <w:jc w:val="both"/>
        <w:rPr>
          <w:rFonts w:ascii="Times New Roman" w:eastAsia="Times New Roman" w:hAnsi="Times New Roman" w:cs="Times New Roman"/>
          <w:sz w:val="32"/>
          <w:szCs w:val="32"/>
        </w:rPr>
      </w:pPr>
      <w:r w:rsidRPr="00503F8D">
        <w:rPr>
          <w:rFonts w:ascii="Times New Roman" w:eastAsia="Times New Roman" w:hAnsi="Times New Roman" w:cs="Times New Roman"/>
          <w:sz w:val="32"/>
          <w:szCs w:val="32"/>
        </w:rPr>
        <w:t>The concept behind resonant inductive coupling is that high</w:t>
      </w:r>
      <w:r w:rsidRPr="00B83DAC">
        <w:rPr>
          <w:rFonts w:ascii="Times New Roman" w:eastAsia="Times New Roman" w:hAnsi="Times New Roman" w:cs="Times New Roman"/>
          <w:sz w:val="32"/>
          <w:szCs w:val="32"/>
        </w:rPr>
        <w:t> </w:t>
      </w:r>
      <w:hyperlink r:id="rId72" w:tooltip="Q factor" w:history="1">
        <w:r w:rsidRPr="00B83DAC">
          <w:rPr>
            <w:rFonts w:ascii="Times New Roman" w:eastAsia="Times New Roman" w:hAnsi="Times New Roman" w:cs="Times New Roman"/>
            <w:sz w:val="32"/>
            <w:szCs w:val="32"/>
          </w:rPr>
          <w:t>Q factor</w:t>
        </w:r>
      </w:hyperlink>
      <w:r w:rsidRPr="00B83DAC">
        <w:rPr>
          <w:rFonts w:ascii="Times New Roman" w:eastAsia="Times New Roman" w:hAnsi="Times New Roman" w:cs="Times New Roman"/>
          <w:sz w:val="32"/>
          <w:szCs w:val="32"/>
        </w:rPr>
        <w:t> </w:t>
      </w:r>
      <w:hyperlink r:id="rId73" w:tooltip="Resonator" w:history="1">
        <w:r w:rsidRPr="00B83DAC">
          <w:rPr>
            <w:rFonts w:ascii="Times New Roman" w:eastAsia="Times New Roman" w:hAnsi="Times New Roman" w:cs="Times New Roman"/>
            <w:sz w:val="32"/>
            <w:szCs w:val="32"/>
          </w:rPr>
          <w:t>resonators</w:t>
        </w:r>
      </w:hyperlink>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exchange energy at a much higher rate than they lose energy due to internal</w:t>
      </w:r>
      <w:r w:rsidRPr="00B83DAC">
        <w:rPr>
          <w:rFonts w:ascii="Times New Roman" w:eastAsia="Times New Roman" w:hAnsi="Times New Roman" w:cs="Times New Roman"/>
          <w:sz w:val="32"/>
          <w:szCs w:val="32"/>
        </w:rPr>
        <w:t xml:space="preserve"> </w:t>
      </w:r>
      <w:hyperlink r:id="rId74" w:tooltip="Damping" w:history="1">
        <w:r w:rsidRPr="00B83DAC">
          <w:rPr>
            <w:rFonts w:ascii="Times New Roman" w:eastAsia="Times New Roman" w:hAnsi="Times New Roman" w:cs="Times New Roman"/>
            <w:sz w:val="32"/>
            <w:szCs w:val="32"/>
          </w:rPr>
          <w:t>damping</w:t>
        </w:r>
      </w:hyperlink>
      <w:r w:rsidRPr="00503F8D">
        <w:rPr>
          <w:rFonts w:ascii="Times New Roman" w:eastAsia="Times New Roman" w:hAnsi="Times New Roman" w:cs="Times New Roman"/>
          <w:sz w:val="32"/>
          <w:szCs w:val="32"/>
        </w:rPr>
        <w:t>.</w:t>
      </w:r>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Therefore, by using resonance, the same amount of power can be transferred at greater distances, using the much weaker magnetic fields out in the peripheral regions ("tails") of the near fields (these are sometimes called</w:t>
      </w:r>
      <w:r w:rsidRPr="00B83DAC">
        <w:rPr>
          <w:rFonts w:ascii="Times New Roman" w:eastAsia="Times New Roman" w:hAnsi="Times New Roman" w:cs="Times New Roman"/>
          <w:sz w:val="32"/>
          <w:szCs w:val="32"/>
        </w:rPr>
        <w:t> </w:t>
      </w:r>
      <w:hyperlink r:id="rId75" w:tooltip="Evanescent wave" w:history="1">
        <w:r w:rsidRPr="00B83DAC">
          <w:rPr>
            <w:rFonts w:ascii="Times New Roman" w:eastAsia="Times New Roman" w:hAnsi="Times New Roman" w:cs="Times New Roman"/>
            <w:sz w:val="32"/>
            <w:szCs w:val="32"/>
          </w:rPr>
          <w:t>evanescent</w:t>
        </w:r>
      </w:hyperlink>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fields). Resonant inductive coupling can achieve high efficiency at ranges of 4 to 10 times the coil diameter (</w:t>
      </w:r>
      <w:proofErr w:type="spellStart"/>
      <w:r w:rsidRPr="00503F8D">
        <w:rPr>
          <w:rFonts w:ascii="Times New Roman" w:eastAsia="Times New Roman" w:hAnsi="Times New Roman" w:cs="Times New Roman"/>
          <w:b/>
          <w:bCs/>
          <w:i/>
          <w:iCs/>
          <w:sz w:val="32"/>
          <w:szCs w:val="32"/>
        </w:rPr>
        <w:t>D</w:t>
      </w:r>
      <w:r w:rsidRPr="00503F8D">
        <w:rPr>
          <w:rFonts w:ascii="Times New Roman" w:eastAsia="Times New Roman" w:hAnsi="Times New Roman" w:cs="Times New Roman"/>
          <w:b/>
          <w:bCs/>
          <w:sz w:val="32"/>
          <w:szCs w:val="32"/>
          <w:vertAlign w:val="subscript"/>
        </w:rPr>
        <w:t>ant</w:t>
      </w:r>
      <w:proofErr w:type="spellEnd"/>
      <w:r w:rsidRPr="00503F8D">
        <w:rPr>
          <w:rFonts w:ascii="Times New Roman" w:eastAsia="Times New Roman" w:hAnsi="Times New Roman" w:cs="Times New Roman"/>
          <w:sz w:val="32"/>
          <w:szCs w:val="32"/>
        </w:rPr>
        <w:t>).</w:t>
      </w:r>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This is called "mid-range" transfer,</w:t>
      </w:r>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in contrast to the "short range" of non</w:t>
      </w:r>
      <w:r w:rsidRPr="00B83DAC">
        <w:rPr>
          <w:rFonts w:ascii="Times New Roman" w:eastAsia="Times New Roman" w:hAnsi="Times New Roman" w:cs="Times New Roman"/>
          <w:sz w:val="32"/>
          <w:szCs w:val="32"/>
        </w:rPr>
        <w:t>-</w:t>
      </w:r>
      <w:r w:rsidRPr="00503F8D">
        <w:rPr>
          <w:rFonts w:ascii="Times New Roman" w:eastAsia="Times New Roman" w:hAnsi="Times New Roman" w:cs="Times New Roman"/>
          <w:sz w:val="32"/>
          <w:szCs w:val="32"/>
        </w:rPr>
        <w:t>resonant inductive transfer, which can achieve similar efficiencies only when the coils are adjacent. Another advantage is that resonant circuits interact with each other so much more strongly than they do with non</w:t>
      </w:r>
      <w:r w:rsidRPr="00B83DAC">
        <w:rPr>
          <w:rFonts w:ascii="Times New Roman" w:eastAsia="Times New Roman" w:hAnsi="Times New Roman" w:cs="Times New Roman"/>
          <w:sz w:val="32"/>
          <w:szCs w:val="32"/>
        </w:rPr>
        <w:t>-</w:t>
      </w:r>
      <w:r w:rsidRPr="00503F8D">
        <w:rPr>
          <w:rFonts w:ascii="Times New Roman" w:eastAsia="Times New Roman" w:hAnsi="Times New Roman" w:cs="Times New Roman"/>
          <w:sz w:val="32"/>
          <w:szCs w:val="32"/>
        </w:rPr>
        <w:t>resonant objects that power losses due to absorption in stray nearby objects are negligible.</w:t>
      </w:r>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A drawback of resonant coupling is that at close ranges when the two resonant circuits are tightly coupled, the resonant frequency of the system is no longer constant but "splits" into two resonant peaks, so the maximum power transfer no longer occurs at the original resonant frequency and the oscillator frequency must be tuned to the new resonance peak.</w:t>
      </w:r>
      <w:r w:rsidRPr="00B83DAC">
        <w:rPr>
          <w:rFonts w:ascii="Times New Roman" w:eastAsia="Times New Roman" w:hAnsi="Times New Roman" w:cs="Times New Roman"/>
          <w:sz w:val="32"/>
          <w:szCs w:val="32"/>
        </w:rPr>
        <w:t xml:space="preserve"> </w:t>
      </w:r>
    </w:p>
    <w:p w:rsidR="009A37E9" w:rsidRPr="00B83DAC" w:rsidRDefault="00503F8D" w:rsidP="0052473A">
      <w:pPr>
        <w:spacing w:before="120" w:after="120" w:line="276" w:lineRule="auto"/>
        <w:jc w:val="both"/>
        <w:rPr>
          <w:rFonts w:ascii="Times New Roman" w:eastAsia="Times New Roman" w:hAnsi="Times New Roman" w:cs="Times New Roman"/>
          <w:sz w:val="32"/>
          <w:szCs w:val="32"/>
        </w:rPr>
      </w:pPr>
      <w:r w:rsidRPr="00503F8D">
        <w:rPr>
          <w:rFonts w:ascii="Times New Roman" w:eastAsia="Times New Roman" w:hAnsi="Times New Roman" w:cs="Times New Roman"/>
          <w:sz w:val="32"/>
          <w:szCs w:val="32"/>
        </w:rPr>
        <w:lastRenderedPageBreak/>
        <w:t>Resonant technology is currently being widely incorporated in modern inductive wireless power systems.</w:t>
      </w:r>
      <w:hyperlink r:id="rId76" w:anchor="cite_note-Davis-32" w:history="1">
        <w:r w:rsidRPr="00B83DAC">
          <w:rPr>
            <w:rFonts w:ascii="Times New Roman" w:eastAsia="Times New Roman" w:hAnsi="Times New Roman" w:cs="Times New Roman"/>
            <w:sz w:val="32"/>
            <w:szCs w:val="32"/>
            <w:vertAlign w:val="superscript"/>
          </w:rPr>
          <w:t>[32]</w:t>
        </w:r>
      </w:hyperlink>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One of the possibilities envisioned for this technology is area wireless power coverage. A coil in the wall or ceiling of a room might be able to wirelessly power lights and mobile devices anywhere in the room, with reasonable efficiency.</w:t>
      </w:r>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An environmental and economic benefit of wirelessly powering small devices such as clocks, radios, music players and</w:t>
      </w:r>
      <w:r w:rsidRPr="00B83DAC">
        <w:rPr>
          <w:rFonts w:ascii="Times New Roman" w:eastAsia="Times New Roman" w:hAnsi="Times New Roman" w:cs="Times New Roman"/>
          <w:sz w:val="32"/>
          <w:szCs w:val="32"/>
        </w:rPr>
        <w:t> </w:t>
      </w:r>
      <w:hyperlink r:id="rId77" w:tooltip="Remote control" w:history="1">
        <w:r w:rsidRPr="00B83DAC">
          <w:rPr>
            <w:rFonts w:ascii="Times New Roman" w:eastAsia="Times New Roman" w:hAnsi="Times New Roman" w:cs="Times New Roman"/>
            <w:sz w:val="32"/>
            <w:szCs w:val="32"/>
          </w:rPr>
          <w:t>remote controls</w:t>
        </w:r>
      </w:hyperlink>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is that it could drastically reduce the 6 billion</w:t>
      </w:r>
      <w:r w:rsidRPr="00B83DAC">
        <w:rPr>
          <w:rFonts w:ascii="Times New Roman" w:eastAsia="Times New Roman" w:hAnsi="Times New Roman" w:cs="Times New Roman"/>
          <w:sz w:val="32"/>
          <w:szCs w:val="32"/>
        </w:rPr>
        <w:t> </w:t>
      </w:r>
      <w:hyperlink r:id="rId78" w:tooltip="Battery (electricity)" w:history="1">
        <w:r w:rsidRPr="00B83DAC">
          <w:rPr>
            <w:rFonts w:ascii="Times New Roman" w:eastAsia="Times New Roman" w:hAnsi="Times New Roman" w:cs="Times New Roman"/>
            <w:sz w:val="32"/>
            <w:szCs w:val="32"/>
          </w:rPr>
          <w:t>batteries</w:t>
        </w:r>
      </w:hyperlink>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disposed of each year, a large source of</w:t>
      </w:r>
      <w:r w:rsidRPr="00B83DAC">
        <w:rPr>
          <w:rFonts w:ascii="Times New Roman" w:eastAsia="Times New Roman" w:hAnsi="Times New Roman" w:cs="Times New Roman"/>
          <w:sz w:val="32"/>
          <w:szCs w:val="32"/>
        </w:rPr>
        <w:t> </w:t>
      </w:r>
      <w:hyperlink r:id="rId79" w:tooltip="Toxic waste" w:history="1">
        <w:r w:rsidRPr="00B83DAC">
          <w:rPr>
            <w:rFonts w:ascii="Times New Roman" w:eastAsia="Times New Roman" w:hAnsi="Times New Roman" w:cs="Times New Roman"/>
            <w:sz w:val="32"/>
            <w:szCs w:val="32"/>
          </w:rPr>
          <w:t>toxic waste</w:t>
        </w:r>
      </w:hyperlink>
      <w:r w:rsidRPr="00B83DAC">
        <w:rPr>
          <w:rFonts w:ascii="Times New Roman" w:eastAsia="Times New Roman" w:hAnsi="Times New Roman" w:cs="Times New Roman"/>
          <w:sz w:val="32"/>
          <w:szCs w:val="32"/>
        </w:rPr>
        <w:t> </w:t>
      </w:r>
      <w:r w:rsidRPr="00503F8D">
        <w:rPr>
          <w:rFonts w:ascii="Times New Roman" w:eastAsia="Times New Roman" w:hAnsi="Times New Roman" w:cs="Times New Roman"/>
          <w:sz w:val="32"/>
          <w:szCs w:val="32"/>
        </w:rPr>
        <w:t>and groundwater contamination.</w:t>
      </w:r>
      <w:r w:rsidRPr="00B83DAC">
        <w:rPr>
          <w:rFonts w:ascii="Times New Roman" w:eastAsia="Times New Roman" w:hAnsi="Times New Roman" w:cs="Times New Roman"/>
          <w:sz w:val="32"/>
          <w:szCs w:val="32"/>
        </w:rPr>
        <w:t xml:space="preserve"> </w:t>
      </w:r>
    </w:p>
    <w:p w:rsidR="002B564C" w:rsidRPr="00B83DAC" w:rsidRDefault="002B564C" w:rsidP="0052473A">
      <w:pPr>
        <w:pStyle w:val="Heading2"/>
        <w:shd w:val="clear" w:color="auto" w:fill="FFFFFF"/>
        <w:spacing w:before="0" w:line="276" w:lineRule="auto"/>
        <w:rPr>
          <w:rFonts w:ascii="Times New Roman" w:hAnsi="Times New Roman" w:cs="Times New Roman"/>
          <w:b w:val="0"/>
          <w:bCs w:val="0"/>
          <w:color w:val="auto"/>
          <w:sz w:val="32"/>
          <w:szCs w:val="32"/>
        </w:rPr>
      </w:pPr>
      <w:r w:rsidRPr="00B83DAC">
        <w:rPr>
          <w:rFonts w:ascii="Times New Roman" w:hAnsi="Times New Roman" w:cs="Times New Roman"/>
          <w:b w:val="0"/>
          <w:bCs w:val="0"/>
          <w:color w:val="auto"/>
          <w:sz w:val="32"/>
          <w:szCs w:val="32"/>
        </w:rPr>
        <w:t>Benefits of Wireless Power</w:t>
      </w:r>
    </w:p>
    <w:p w:rsidR="002B564C" w:rsidRPr="00B83DAC" w:rsidRDefault="002B564C" w:rsidP="0052473A">
      <w:pPr>
        <w:numPr>
          <w:ilvl w:val="0"/>
          <w:numId w:val="1"/>
        </w:numPr>
        <w:shd w:val="clear" w:color="auto" w:fill="FFFFFF"/>
        <w:spacing w:after="0" w:line="276" w:lineRule="auto"/>
        <w:ind w:left="480"/>
        <w:jc w:val="both"/>
        <w:rPr>
          <w:rFonts w:ascii="Times New Roman" w:hAnsi="Times New Roman" w:cs="Times New Roman"/>
          <w:sz w:val="32"/>
          <w:szCs w:val="32"/>
        </w:rPr>
      </w:pPr>
      <w:r w:rsidRPr="00B83DAC">
        <w:rPr>
          <w:rFonts w:ascii="Times New Roman" w:hAnsi="Times New Roman" w:cs="Times New Roman"/>
          <w:sz w:val="32"/>
          <w:szCs w:val="32"/>
        </w:rPr>
        <w:t>Reduce costs associated with maintaining direct connectors</w:t>
      </w:r>
    </w:p>
    <w:p w:rsidR="002B564C" w:rsidRPr="00B83DAC" w:rsidRDefault="002B564C" w:rsidP="0052473A">
      <w:pPr>
        <w:numPr>
          <w:ilvl w:val="0"/>
          <w:numId w:val="1"/>
        </w:numPr>
        <w:shd w:val="clear" w:color="auto" w:fill="FFFFFF"/>
        <w:spacing w:after="0" w:line="276" w:lineRule="auto"/>
        <w:ind w:left="480"/>
        <w:jc w:val="both"/>
        <w:rPr>
          <w:rFonts w:ascii="Times New Roman" w:hAnsi="Times New Roman" w:cs="Times New Roman"/>
          <w:sz w:val="32"/>
          <w:szCs w:val="32"/>
        </w:rPr>
      </w:pPr>
      <w:r w:rsidRPr="00B83DAC">
        <w:rPr>
          <w:rFonts w:ascii="Times New Roman" w:hAnsi="Times New Roman" w:cs="Times New Roman"/>
          <w:sz w:val="32"/>
          <w:szCs w:val="32"/>
        </w:rPr>
        <w:t>Greater convenience for ​the charging of everyday electronic devices</w:t>
      </w:r>
    </w:p>
    <w:p w:rsidR="002B564C" w:rsidRPr="00B83DAC" w:rsidRDefault="002B564C" w:rsidP="0052473A">
      <w:pPr>
        <w:numPr>
          <w:ilvl w:val="0"/>
          <w:numId w:val="1"/>
        </w:numPr>
        <w:shd w:val="clear" w:color="auto" w:fill="FFFFFF"/>
        <w:spacing w:after="0" w:line="276" w:lineRule="auto"/>
        <w:ind w:left="480"/>
        <w:jc w:val="both"/>
        <w:rPr>
          <w:rFonts w:ascii="Times New Roman" w:hAnsi="Times New Roman" w:cs="Times New Roman"/>
          <w:sz w:val="32"/>
          <w:szCs w:val="32"/>
        </w:rPr>
      </w:pPr>
      <w:r w:rsidRPr="00B83DAC">
        <w:rPr>
          <w:rFonts w:ascii="Times New Roman" w:hAnsi="Times New Roman" w:cs="Times New Roman"/>
          <w:sz w:val="32"/>
          <w:szCs w:val="32"/>
        </w:rPr>
        <w:t>Safe​ power transfer to applications that need to remain sterile or hermetically sealed</w:t>
      </w:r>
    </w:p>
    <w:p w:rsidR="002B564C" w:rsidRPr="00B83DAC" w:rsidRDefault="002B564C" w:rsidP="0052473A">
      <w:pPr>
        <w:numPr>
          <w:ilvl w:val="0"/>
          <w:numId w:val="1"/>
        </w:numPr>
        <w:shd w:val="clear" w:color="auto" w:fill="FFFFFF"/>
        <w:spacing w:after="0" w:line="276" w:lineRule="auto"/>
        <w:ind w:left="480"/>
        <w:jc w:val="both"/>
        <w:rPr>
          <w:rFonts w:ascii="Times New Roman" w:hAnsi="Times New Roman" w:cs="Times New Roman"/>
          <w:sz w:val="32"/>
          <w:szCs w:val="32"/>
        </w:rPr>
      </w:pPr>
      <w:r w:rsidRPr="00B83DAC">
        <w:rPr>
          <w:rFonts w:ascii="Times New Roman" w:hAnsi="Times New Roman" w:cs="Times New Roman"/>
          <w:sz w:val="32"/>
          <w:szCs w:val="32"/>
        </w:rPr>
        <w:t>Electronics can be fully enclosed, reducing the risk of corrosion due to elements such as oxygen and water.</w:t>
      </w:r>
    </w:p>
    <w:p w:rsidR="002B564C" w:rsidRPr="00B83DAC" w:rsidRDefault="002B564C" w:rsidP="0052473A">
      <w:pPr>
        <w:numPr>
          <w:ilvl w:val="0"/>
          <w:numId w:val="1"/>
        </w:numPr>
        <w:shd w:val="clear" w:color="auto" w:fill="FFFFFF"/>
        <w:spacing w:after="0" w:line="276" w:lineRule="auto"/>
        <w:ind w:left="480"/>
        <w:jc w:val="both"/>
        <w:rPr>
          <w:rFonts w:ascii="Times New Roman" w:hAnsi="Times New Roman" w:cs="Times New Roman"/>
          <w:sz w:val="32"/>
          <w:szCs w:val="32"/>
        </w:rPr>
      </w:pPr>
      <w:r w:rsidRPr="00B83DAC">
        <w:rPr>
          <w:rFonts w:ascii="Times New Roman" w:hAnsi="Times New Roman" w:cs="Times New Roman"/>
          <w:sz w:val="32"/>
          <w:szCs w:val="32"/>
        </w:rPr>
        <w:t>​Robust and consistent power delivery to rotating, highly mobile industrial equipment​</w:t>
      </w:r>
    </w:p>
    <w:p w:rsidR="00B83DAC" w:rsidRDefault="002B564C" w:rsidP="0052473A">
      <w:pPr>
        <w:numPr>
          <w:ilvl w:val="0"/>
          <w:numId w:val="1"/>
        </w:numPr>
        <w:shd w:val="clear" w:color="auto" w:fill="FFFFFF"/>
        <w:spacing w:after="0" w:line="276" w:lineRule="auto"/>
        <w:ind w:left="480"/>
        <w:jc w:val="both"/>
        <w:rPr>
          <w:rFonts w:ascii="Times New Roman" w:hAnsi="Times New Roman" w:cs="Times New Roman"/>
          <w:sz w:val="32"/>
          <w:szCs w:val="32"/>
        </w:rPr>
      </w:pPr>
      <w:r w:rsidRPr="00B83DAC">
        <w:rPr>
          <w:rFonts w:ascii="Times New Roman" w:hAnsi="Times New Roman" w:cs="Times New Roman"/>
          <w:sz w:val="32"/>
          <w:szCs w:val="32"/>
        </w:rPr>
        <w:t>​Delivers reliable power transfer to mission critical systems in wet, dirty and moving environments.</w:t>
      </w:r>
    </w:p>
    <w:p w:rsidR="00B83DAC" w:rsidRPr="00B83DAC" w:rsidRDefault="00B83DAC" w:rsidP="0052473A">
      <w:pPr>
        <w:shd w:val="clear" w:color="auto" w:fill="FFFFFF"/>
        <w:spacing w:after="0" w:line="276" w:lineRule="auto"/>
        <w:ind w:left="120"/>
        <w:jc w:val="both"/>
        <w:rPr>
          <w:rFonts w:ascii="Times New Roman" w:hAnsi="Times New Roman" w:cs="Times New Roman"/>
          <w:sz w:val="32"/>
          <w:szCs w:val="32"/>
        </w:rPr>
      </w:pPr>
      <w:r w:rsidRPr="00B83DAC">
        <w:rPr>
          <w:rFonts w:ascii="Times New Roman" w:hAnsi="Times New Roman" w:cs="Times New Roman"/>
          <w:b/>
          <w:bCs/>
          <w:sz w:val="32"/>
          <w:szCs w:val="32"/>
        </w:rPr>
        <w:t>VOLTAGE CONVERTER</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A </w:t>
      </w:r>
      <w:r w:rsidRPr="00B83DAC">
        <w:rPr>
          <w:rFonts w:ascii="Times New Roman" w:hAnsi="Times New Roman" w:cs="Times New Roman"/>
          <w:bCs/>
          <w:sz w:val="32"/>
          <w:szCs w:val="32"/>
        </w:rPr>
        <w:t>voltage converter</w:t>
      </w:r>
      <w:r w:rsidRPr="00B83DAC">
        <w:rPr>
          <w:rFonts w:ascii="Times New Roman" w:hAnsi="Times New Roman" w:cs="Times New Roman"/>
          <w:sz w:val="32"/>
          <w:szCs w:val="32"/>
        </w:rPr>
        <w:t xml:space="preserve"> changes the </w:t>
      </w:r>
      <w:hyperlink r:id="rId80" w:history="1">
        <w:r w:rsidRPr="00B83DAC">
          <w:rPr>
            <w:rFonts w:ascii="Times New Roman" w:hAnsi="Times New Roman" w:cs="Times New Roman"/>
            <w:sz w:val="32"/>
            <w:szCs w:val="32"/>
          </w:rPr>
          <w:t>voltage</w:t>
        </w:r>
      </w:hyperlink>
      <w:r w:rsidRPr="00B83DAC">
        <w:rPr>
          <w:rFonts w:ascii="Times New Roman" w:hAnsi="Times New Roman" w:cs="Times New Roman"/>
          <w:sz w:val="32"/>
          <w:szCs w:val="32"/>
        </w:rPr>
        <w:t xml:space="preserve"> of an electrical power source and is usually combined with other components to create a </w:t>
      </w:r>
      <w:hyperlink r:id="rId81" w:history="1">
        <w:r w:rsidRPr="00B83DAC">
          <w:rPr>
            <w:rFonts w:ascii="Times New Roman" w:hAnsi="Times New Roman" w:cs="Times New Roman"/>
            <w:sz w:val="32"/>
            <w:szCs w:val="32"/>
          </w:rPr>
          <w:t>power supply</w:t>
        </w:r>
      </w:hyperlink>
      <w:r w:rsidRPr="00B83DAC">
        <w:rPr>
          <w:rFonts w:ascii="Times New Roman" w:hAnsi="Times New Roman" w:cs="Times New Roman"/>
          <w:sz w:val="32"/>
          <w:szCs w:val="32"/>
        </w:rPr>
        <w:t xml:space="preserve">. The term "voltage converter" is sometimes used as a generic term for a </w:t>
      </w:r>
      <w:hyperlink r:id="rId82" w:history="1">
        <w:r w:rsidRPr="00B83DAC">
          <w:rPr>
            <w:rFonts w:ascii="Times New Roman" w:hAnsi="Times New Roman" w:cs="Times New Roman"/>
            <w:sz w:val="32"/>
            <w:szCs w:val="32"/>
          </w:rPr>
          <w:t>power supply</w:t>
        </w:r>
      </w:hyperlink>
      <w:r w:rsidRPr="00B83DAC">
        <w:rPr>
          <w:rFonts w:ascii="Times New Roman" w:hAnsi="Times New Roman" w:cs="Times New Roman"/>
          <w:sz w:val="32"/>
          <w:szCs w:val="32"/>
        </w:rPr>
        <w:t xml:space="preserve">. A voltage converter or a power supply may be called a "transformer" even if it does not contain an actual </w:t>
      </w:r>
      <w:hyperlink r:id="rId83" w:history="1">
        <w:r w:rsidRPr="00B83DAC">
          <w:rPr>
            <w:rFonts w:ascii="Times New Roman" w:hAnsi="Times New Roman" w:cs="Times New Roman"/>
            <w:sz w:val="32"/>
            <w:szCs w:val="32"/>
          </w:rPr>
          <w:t>transformer</w:t>
        </w:r>
      </w:hyperlink>
      <w:r w:rsidRPr="00B83DAC">
        <w:rPr>
          <w:rFonts w:ascii="Times New Roman" w:hAnsi="Times New Roman" w:cs="Times New Roman"/>
          <w:sz w:val="32"/>
          <w:szCs w:val="32"/>
        </w:rPr>
        <w:t xml:space="preserve"> as the term is used in electronics.</w:t>
      </w:r>
      <w:r w:rsidRPr="00B83DAC">
        <w:rPr>
          <w:rFonts w:ascii="Times New Roman" w:hAnsi="Times New Roman" w:cs="Times New Roman"/>
          <w:sz w:val="32"/>
          <w:szCs w:val="32"/>
        </w:rPr>
        <w:tab/>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A common use of the term voltage converter is for a device that allows appliances made for the voltage of one geographical region to operate from the </w:t>
      </w:r>
      <w:hyperlink r:id="rId84" w:history="1">
        <w:r w:rsidRPr="00B83DAC">
          <w:rPr>
            <w:rFonts w:ascii="Times New Roman" w:hAnsi="Times New Roman" w:cs="Times New Roman"/>
            <w:sz w:val="32"/>
            <w:szCs w:val="32"/>
          </w:rPr>
          <w:t>power outlets</w:t>
        </w:r>
      </w:hyperlink>
      <w:r w:rsidRPr="00B83DAC">
        <w:rPr>
          <w:rFonts w:ascii="Times New Roman" w:hAnsi="Times New Roman" w:cs="Times New Roman"/>
          <w:sz w:val="32"/>
          <w:szCs w:val="32"/>
        </w:rPr>
        <w:t xml:space="preserve"> of another area</w:t>
      </w:r>
      <w:proofErr w:type="gramStart"/>
      <w:r w:rsidRPr="00B83DAC">
        <w:rPr>
          <w:rFonts w:ascii="Times New Roman" w:hAnsi="Times New Roman" w:cs="Times New Roman"/>
          <w:sz w:val="32"/>
          <w:szCs w:val="32"/>
        </w:rPr>
        <w:t>.</w:t>
      </w:r>
      <w:r w:rsidRPr="00B83DAC">
        <w:rPr>
          <w:rFonts w:ascii="Times New Roman" w:hAnsi="Times New Roman" w:cs="Times New Roman"/>
          <w:sz w:val="32"/>
          <w:szCs w:val="32"/>
          <w:vertAlign w:val="superscript"/>
        </w:rPr>
        <w:t>[</w:t>
      </w:r>
      <w:proofErr w:type="gramEnd"/>
      <w:r w:rsidRPr="00B83DAC">
        <w:rPr>
          <w:rFonts w:ascii="Times New Roman" w:hAnsi="Times New Roman" w:cs="Times New Roman"/>
          <w:sz w:val="32"/>
          <w:szCs w:val="32"/>
          <w:vertAlign w:val="superscript"/>
        </w:rPr>
        <w:t>1]</w:t>
      </w:r>
      <w:r w:rsidRPr="00B83DAC">
        <w:rPr>
          <w:rFonts w:ascii="Times New Roman" w:hAnsi="Times New Roman" w:cs="Times New Roman"/>
          <w:sz w:val="32"/>
          <w:szCs w:val="32"/>
        </w:rPr>
        <w:t xml:space="preserve"> Most </w:t>
      </w:r>
      <w:hyperlink r:id="rId85" w:history="1">
        <w:r w:rsidRPr="00B83DAC">
          <w:rPr>
            <w:rFonts w:ascii="Times New Roman" w:hAnsi="Times New Roman" w:cs="Times New Roman"/>
            <w:sz w:val="32"/>
            <w:szCs w:val="32"/>
          </w:rPr>
          <w:t>single phase</w:t>
        </w:r>
      </w:hyperlink>
      <w:r w:rsidRPr="00B83DAC">
        <w:rPr>
          <w:rFonts w:ascii="Times New Roman" w:hAnsi="Times New Roman" w:cs="Times New Roman"/>
          <w:sz w:val="32"/>
          <w:szCs w:val="32"/>
        </w:rPr>
        <w:t xml:space="preserve"> </w:t>
      </w:r>
      <w:r w:rsidRPr="00B83DAC">
        <w:rPr>
          <w:rFonts w:ascii="Times New Roman" w:hAnsi="Times New Roman" w:cs="Times New Roman"/>
          <w:sz w:val="32"/>
          <w:szCs w:val="32"/>
        </w:rPr>
        <w:lastRenderedPageBreak/>
        <w:t>alternating current electrical outlets in the world supply power at 210 to 230 volts or at 100 to 125 volts. Converters usually can only double or halve the voltage, but some can do both.</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Often these are sold with plug end adaptors that provide physical compatibility of normally-incompatible plugs and sockets.</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There are a number of methods for converting voltage. For </w:t>
      </w:r>
      <w:hyperlink r:id="rId86" w:history="1">
        <w:r w:rsidRPr="00B83DAC">
          <w:rPr>
            <w:rFonts w:ascii="Times New Roman" w:hAnsi="Times New Roman" w:cs="Times New Roman"/>
            <w:sz w:val="32"/>
            <w:szCs w:val="32"/>
          </w:rPr>
          <w:t>Alternating current</w:t>
        </w:r>
      </w:hyperlink>
      <w:r w:rsidRPr="00B83DAC">
        <w:rPr>
          <w:rFonts w:ascii="Times New Roman" w:hAnsi="Times New Roman" w:cs="Times New Roman"/>
          <w:sz w:val="32"/>
          <w:szCs w:val="32"/>
        </w:rPr>
        <w:t xml:space="preserve"> (AC) a </w:t>
      </w:r>
      <w:hyperlink r:id="rId87" w:history="1">
        <w:r w:rsidRPr="00B83DAC">
          <w:rPr>
            <w:rFonts w:ascii="Times New Roman" w:hAnsi="Times New Roman" w:cs="Times New Roman"/>
            <w:sz w:val="32"/>
            <w:szCs w:val="32"/>
          </w:rPr>
          <w:t>transformer</w:t>
        </w:r>
      </w:hyperlink>
      <w:r w:rsidRPr="00B83DAC">
        <w:rPr>
          <w:rFonts w:ascii="Times New Roman" w:hAnsi="Times New Roman" w:cs="Times New Roman"/>
          <w:sz w:val="32"/>
          <w:szCs w:val="32"/>
        </w:rPr>
        <w:t xml:space="preserve"> can be used to decrease or increase the voltage. The common power supplies for small electronics usually have a transformer that drops the voltage down to relatively small voltage ranging from 4.5 to 12 volts, a full-wave </w:t>
      </w:r>
      <w:hyperlink r:id="rId88" w:history="1">
        <w:r w:rsidRPr="00B83DAC">
          <w:rPr>
            <w:rFonts w:ascii="Times New Roman" w:hAnsi="Times New Roman" w:cs="Times New Roman"/>
            <w:sz w:val="32"/>
            <w:szCs w:val="32"/>
          </w:rPr>
          <w:t>rectifier</w:t>
        </w:r>
      </w:hyperlink>
      <w:r w:rsidRPr="00B83DAC">
        <w:rPr>
          <w:rFonts w:ascii="Times New Roman" w:hAnsi="Times New Roman" w:cs="Times New Roman"/>
          <w:sz w:val="32"/>
          <w:szCs w:val="32"/>
        </w:rPr>
        <w:t xml:space="preserve"> to convert the AC to a pulsed </w:t>
      </w:r>
      <w:hyperlink r:id="rId89" w:history="1">
        <w:r w:rsidRPr="00B83DAC">
          <w:rPr>
            <w:rFonts w:ascii="Times New Roman" w:hAnsi="Times New Roman" w:cs="Times New Roman"/>
            <w:sz w:val="32"/>
            <w:szCs w:val="32"/>
          </w:rPr>
          <w:t>Direct Current</w:t>
        </w:r>
      </w:hyperlink>
      <w:r w:rsidRPr="00B83DAC">
        <w:rPr>
          <w:rFonts w:ascii="Times New Roman" w:hAnsi="Times New Roman" w:cs="Times New Roman"/>
          <w:sz w:val="32"/>
          <w:szCs w:val="32"/>
        </w:rPr>
        <w:t xml:space="preserve"> and some additional components to flatten the wave. Some devices have only a transformer in the external power supply with any rectifier or additional power conditioning provided inside the appliance.</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Voltage converters sold for use in cars with 12 volt Direct Current outlets almost always have no transformer and instead use a </w:t>
      </w:r>
      <w:hyperlink r:id="rId90" w:history="1">
        <w:proofErr w:type="spellStart"/>
        <w:r w:rsidRPr="00B83DAC">
          <w:rPr>
            <w:rFonts w:ascii="Times New Roman" w:hAnsi="Times New Roman" w:cs="Times New Roman"/>
            <w:sz w:val="32"/>
            <w:szCs w:val="32"/>
          </w:rPr>
          <w:t>Zener</w:t>
        </w:r>
        <w:proofErr w:type="spellEnd"/>
        <w:r w:rsidRPr="00B83DAC">
          <w:rPr>
            <w:rFonts w:ascii="Times New Roman" w:hAnsi="Times New Roman" w:cs="Times New Roman"/>
            <w:sz w:val="32"/>
            <w:szCs w:val="32"/>
          </w:rPr>
          <w:t xml:space="preserve"> diode</w:t>
        </w:r>
      </w:hyperlink>
      <w:r w:rsidRPr="00B83DAC">
        <w:rPr>
          <w:rFonts w:ascii="Times New Roman" w:hAnsi="Times New Roman" w:cs="Times New Roman"/>
          <w:sz w:val="32"/>
          <w:szCs w:val="32"/>
        </w:rPr>
        <w:t xml:space="preserve"> to drop the DC voltage with a relatively large power loss as heat. Converting a low DC voltage to a high DC voltage requires conversion to AC, the use of a transformer to increase the voltage and then a rectifier and conditioning circuit to convert it back to DC. Going through an AC step can also be used to drop voltage. For example one might use an </w:t>
      </w:r>
      <w:hyperlink r:id="rId91" w:history="1">
        <w:r w:rsidRPr="00B83DAC">
          <w:rPr>
            <w:rFonts w:ascii="Times New Roman" w:hAnsi="Times New Roman" w:cs="Times New Roman"/>
            <w:sz w:val="32"/>
            <w:szCs w:val="32"/>
          </w:rPr>
          <w:t>inverter</w:t>
        </w:r>
      </w:hyperlink>
      <w:r w:rsidRPr="00B83DAC">
        <w:rPr>
          <w:rFonts w:ascii="Times New Roman" w:hAnsi="Times New Roman" w:cs="Times New Roman"/>
          <w:sz w:val="32"/>
          <w:szCs w:val="32"/>
        </w:rPr>
        <w:t xml:space="preserve"> to produce 110 AC current from a car's electrical system and then use the conventional power supply that came with the device.</w:t>
      </w:r>
    </w:p>
    <w:p w:rsidR="00B83DAC" w:rsidRPr="00B83DAC" w:rsidRDefault="00B83DAC" w:rsidP="0052473A">
      <w:pPr>
        <w:autoSpaceDE w:val="0"/>
        <w:autoSpaceDN w:val="0"/>
        <w:adjustRightInd w:val="0"/>
        <w:spacing w:before="100" w:after="0" w:line="276" w:lineRule="auto"/>
        <w:jc w:val="both"/>
        <w:rPr>
          <w:rFonts w:ascii="Times New Roman" w:hAnsi="Times New Roman" w:cs="Times New Roman"/>
          <w:sz w:val="32"/>
          <w:szCs w:val="32"/>
        </w:rPr>
      </w:pPr>
      <w:r w:rsidRPr="00B83DAC">
        <w:rPr>
          <w:rFonts w:ascii="Times New Roman" w:hAnsi="Times New Roman" w:cs="Times New Roman"/>
          <w:sz w:val="32"/>
          <w:szCs w:val="32"/>
        </w:rPr>
        <w:t>There are two types of voltage converters, step up and step down. Step up converts from 110 volts to 230 volts and step down will convert from 230 volts to 110 volts. Most voltage converters convert both ways.</w:t>
      </w:r>
    </w:p>
    <w:p w:rsidR="00B83DAC" w:rsidRPr="00B83DAC" w:rsidRDefault="00B83DAC" w:rsidP="0052473A">
      <w:pPr>
        <w:autoSpaceDE w:val="0"/>
        <w:autoSpaceDN w:val="0"/>
        <w:adjustRightInd w:val="0"/>
        <w:spacing w:before="100" w:after="0" w:line="276" w:lineRule="auto"/>
        <w:jc w:val="both"/>
        <w:rPr>
          <w:rFonts w:ascii="Times New Roman" w:hAnsi="Times New Roman" w:cs="Times New Roman"/>
          <w:b/>
          <w:bCs/>
          <w:sz w:val="32"/>
          <w:szCs w:val="32"/>
        </w:rPr>
      </w:pPr>
      <w:r w:rsidRPr="00B83DAC">
        <w:rPr>
          <w:rFonts w:ascii="Times New Roman" w:hAnsi="Times New Roman" w:cs="Times New Roman"/>
          <w:b/>
          <w:bCs/>
          <w:sz w:val="32"/>
          <w:szCs w:val="32"/>
        </w:rPr>
        <w:t>DC to DC converter</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 </w:t>
      </w:r>
      <w:r w:rsidR="00851273" w:rsidRPr="00B83DAC">
        <w:rPr>
          <w:rFonts w:ascii="Times New Roman" w:hAnsi="Times New Roman" w:cs="Times New Roman"/>
          <w:sz w:val="32"/>
          <w:szCs w:val="32"/>
        </w:rPr>
        <w:t xml:space="preserve">A </w:t>
      </w:r>
      <w:r w:rsidRPr="00B83DAC">
        <w:rPr>
          <w:rFonts w:ascii="Times New Roman" w:hAnsi="Times New Roman" w:cs="Times New Roman"/>
          <w:bCs/>
          <w:sz w:val="32"/>
          <w:szCs w:val="32"/>
        </w:rPr>
        <w:t>DC to DC converter</w:t>
      </w:r>
      <w:r w:rsidRPr="00B83DAC">
        <w:rPr>
          <w:rFonts w:ascii="Times New Roman" w:hAnsi="Times New Roman" w:cs="Times New Roman"/>
          <w:sz w:val="32"/>
          <w:szCs w:val="32"/>
        </w:rPr>
        <w:t xml:space="preserve"> is a circuit which converts a source of </w:t>
      </w:r>
      <w:hyperlink r:id="rId92" w:history="1">
        <w:r w:rsidRPr="00B83DAC">
          <w:rPr>
            <w:rFonts w:ascii="Times New Roman" w:hAnsi="Times New Roman" w:cs="Times New Roman"/>
            <w:sz w:val="32"/>
            <w:szCs w:val="32"/>
          </w:rPr>
          <w:t>direct current</w:t>
        </w:r>
      </w:hyperlink>
      <w:r w:rsidRPr="00B83DAC">
        <w:rPr>
          <w:rFonts w:ascii="Times New Roman" w:hAnsi="Times New Roman" w:cs="Times New Roman"/>
          <w:sz w:val="32"/>
          <w:szCs w:val="32"/>
        </w:rPr>
        <w:t xml:space="preserve"> (DC) from one </w:t>
      </w:r>
      <w:hyperlink r:id="rId93" w:history="1">
        <w:r w:rsidRPr="00B83DAC">
          <w:rPr>
            <w:rFonts w:ascii="Times New Roman" w:hAnsi="Times New Roman" w:cs="Times New Roman"/>
            <w:sz w:val="32"/>
            <w:szCs w:val="32"/>
          </w:rPr>
          <w:t>voltage</w:t>
        </w:r>
      </w:hyperlink>
      <w:r w:rsidRPr="00B83DAC">
        <w:rPr>
          <w:rFonts w:ascii="Times New Roman" w:hAnsi="Times New Roman" w:cs="Times New Roman"/>
          <w:sz w:val="32"/>
          <w:szCs w:val="32"/>
        </w:rPr>
        <w:t xml:space="preserve"> level to another. It is a class of </w:t>
      </w:r>
      <w:hyperlink r:id="rId94" w:history="1">
        <w:r w:rsidRPr="00B83DAC">
          <w:rPr>
            <w:rFonts w:ascii="Times New Roman" w:hAnsi="Times New Roman" w:cs="Times New Roman"/>
            <w:sz w:val="32"/>
            <w:szCs w:val="32"/>
          </w:rPr>
          <w:t>power converter</w:t>
        </w:r>
      </w:hyperlink>
      <w:r w:rsidRPr="00B83DAC">
        <w:rPr>
          <w:rFonts w:ascii="Times New Roman" w:hAnsi="Times New Roman" w:cs="Times New Roman"/>
          <w:sz w:val="32"/>
          <w:szCs w:val="32"/>
        </w:rPr>
        <w:t xml:space="preserve">. DC to DC converters are important in portable electronic devices such as </w:t>
      </w:r>
      <w:hyperlink r:id="rId95" w:history="1">
        <w:r w:rsidRPr="00B83DAC">
          <w:rPr>
            <w:rFonts w:ascii="Times New Roman" w:hAnsi="Times New Roman" w:cs="Times New Roman"/>
            <w:sz w:val="32"/>
            <w:szCs w:val="32"/>
          </w:rPr>
          <w:t>cellular phones</w:t>
        </w:r>
      </w:hyperlink>
      <w:r w:rsidRPr="00B83DAC">
        <w:rPr>
          <w:rFonts w:ascii="Times New Roman" w:hAnsi="Times New Roman" w:cs="Times New Roman"/>
          <w:sz w:val="32"/>
          <w:szCs w:val="32"/>
        </w:rPr>
        <w:t xml:space="preserve"> and </w:t>
      </w:r>
      <w:hyperlink r:id="rId96" w:history="1">
        <w:r w:rsidRPr="00B83DAC">
          <w:rPr>
            <w:rFonts w:ascii="Times New Roman" w:hAnsi="Times New Roman" w:cs="Times New Roman"/>
            <w:sz w:val="32"/>
            <w:szCs w:val="32"/>
          </w:rPr>
          <w:t>laptop computers</w:t>
        </w:r>
      </w:hyperlink>
      <w:r w:rsidRPr="00B83DAC">
        <w:rPr>
          <w:rFonts w:ascii="Times New Roman" w:hAnsi="Times New Roman" w:cs="Times New Roman"/>
          <w:sz w:val="32"/>
          <w:szCs w:val="32"/>
        </w:rPr>
        <w:t xml:space="preserve">, which are supplied with power from </w:t>
      </w:r>
      <w:hyperlink r:id="rId97" w:history="1">
        <w:r w:rsidRPr="00B83DAC">
          <w:rPr>
            <w:rFonts w:ascii="Times New Roman" w:hAnsi="Times New Roman" w:cs="Times New Roman"/>
            <w:sz w:val="32"/>
            <w:szCs w:val="32"/>
          </w:rPr>
          <w:t>batteries</w:t>
        </w:r>
      </w:hyperlink>
      <w:r w:rsidRPr="00B83DAC">
        <w:rPr>
          <w:rFonts w:ascii="Times New Roman" w:hAnsi="Times New Roman" w:cs="Times New Roman"/>
          <w:sz w:val="32"/>
          <w:szCs w:val="32"/>
        </w:rPr>
        <w:t xml:space="preserve"> primarily. Such electronic devices often contain several sub-</w:t>
      </w:r>
      <w:hyperlink r:id="rId98" w:history="1">
        <w:r w:rsidRPr="00B83DAC">
          <w:rPr>
            <w:rFonts w:ascii="Times New Roman" w:hAnsi="Times New Roman" w:cs="Times New Roman"/>
            <w:sz w:val="32"/>
            <w:szCs w:val="32"/>
          </w:rPr>
          <w:t>circuits</w:t>
        </w:r>
      </w:hyperlink>
      <w:r w:rsidRPr="00B83DAC">
        <w:rPr>
          <w:rFonts w:ascii="Times New Roman" w:hAnsi="Times New Roman" w:cs="Times New Roman"/>
          <w:sz w:val="32"/>
          <w:szCs w:val="32"/>
        </w:rPr>
        <w:t>, each with its own voltage level requirement different than that supplied by the battery or an external supply (sometimes higher or lower than the supply voltage, and possibly even negative voltage). Additionally, the battery voltage declines as its stored power is drained. Switched DC to DC converters offer a method to increase voltage from a partially lowered battery voltage thereby saving space instead of using multiple batteries to accomplish the same thing.</w:t>
      </w:r>
    </w:p>
    <w:p w:rsidR="00B83DAC" w:rsidRPr="00B83DAC" w:rsidRDefault="00B83DAC" w:rsidP="0052473A">
      <w:pPr>
        <w:keepNext/>
        <w:autoSpaceDE w:val="0"/>
        <w:autoSpaceDN w:val="0"/>
        <w:adjustRightInd w:val="0"/>
        <w:spacing w:before="240" w:after="0" w:line="276" w:lineRule="auto"/>
        <w:jc w:val="both"/>
        <w:rPr>
          <w:rFonts w:ascii="Times New Roman" w:hAnsi="Times New Roman" w:cs="Times New Roman"/>
          <w:b/>
          <w:bCs/>
          <w:sz w:val="32"/>
          <w:szCs w:val="32"/>
        </w:rPr>
      </w:pPr>
      <w:r w:rsidRPr="00B83DAC">
        <w:rPr>
          <w:rFonts w:ascii="Times New Roman" w:hAnsi="Times New Roman" w:cs="Times New Roman"/>
          <w:b/>
          <w:bCs/>
          <w:sz w:val="32"/>
          <w:szCs w:val="32"/>
        </w:rPr>
        <w:t>Conversion methods</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Linear regulators can output a lower, but not a higher, voltage from the input. They are very </w:t>
      </w:r>
      <w:hyperlink r:id="rId99" w:history="1">
        <w:r w:rsidRPr="00B83DAC">
          <w:rPr>
            <w:rFonts w:ascii="Times New Roman" w:hAnsi="Times New Roman" w:cs="Times New Roman"/>
            <w:sz w:val="32"/>
            <w:szCs w:val="32"/>
          </w:rPr>
          <w:t>inefficient</w:t>
        </w:r>
      </w:hyperlink>
      <w:r w:rsidRPr="00B83DAC">
        <w:rPr>
          <w:rFonts w:ascii="Times New Roman" w:hAnsi="Times New Roman" w:cs="Times New Roman"/>
          <w:sz w:val="32"/>
          <w:szCs w:val="32"/>
        </w:rPr>
        <w:t xml:space="preserve"> if the voltage drop is large and the current high as they </w:t>
      </w:r>
      <w:hyperlink r:id="rId100" w:history="1">
        <w:r w:rsidRPr="00B83DAC">
          <w:rPr>
            <w:rFonts w:ascii="Times New Roman" w:hAnsi="Times New Roman" w:cs="Times New Roman"/>
            <w:sz w:val="32"/>
            <w:szCs w:val="32"/>
          </w:rPr>
          <w:t>dissipate</w:t>
        </w:r>
      </w:hyperlink>
      <w:r w:rsidRPr="00B83DAC">
        <w:rPr>
          <w:rFonts w:ascii="Times New Roman" w:hAnsi="Times New Roman" w:cs="Times New Roman"/>
          <w:sz w:val="32"/>
          <w:szCs w:val="32"/>
        </w:rPr>
        <w:t xml:space="preserve"> as </w:t>
      </w:r>
      <w:hyperlink r:id="rId101" w:history="1">
        <w:r w:rsidRPr="00B83DAC">
          <w:rPr>
            <w:rFonts w:ascii="Times New Roman" w:hAnsi="Times New Roman" w:cs="Times New Roman"/>
            <w:sz w:val="32"/>
            <w:szCs w:val="32"/>
          </w:rPr>
          <w:t>heat</w:t>
        </w:r>
      </w:hyperlink>
      <w:r w:rsidRPr="00B83DAC">
        <w:rPr>
          <w:rFonts w:ascii="Times New Roman" w:hAnsi="Times New Roman" w:cs="Times New Roman"/>
          <w:sz w:val="32"/>
          <w:szCs w:val="32"/>
        </w:rPr>
        <w:t xml:space="preserve"> power equal to the product of the output current and the voltage drop; consequently they are not normally used for large-drop high-current applications.</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The inefficiency wastes power and requires higher-rated, and consequently more expensive and larger, components. The heat dissipated by high-power supplies is a problem in itself as it must be removed from the circuitry to prevent unacceptable </w:t>
      </w:r>
      <w:hyperlink r:id="rId102" w:history="1">
        <w:r w:rsidRPr="00B83DAC">
          <w:rPr>
            <w:rFonts w:ascii="Times New Roman" w:hAnsi="Times New Roman" w:cs="Times New Roman"/>
            <w:sz w:val="32"/>
            <w:szCs w:val="32"/>
          </w:rPr>
          <w:t>temperature</w:t>
        </w:r>
      </w:hyperlink>
      <w:r w:rsidRPr="00B83DAC">
        <w:rPr>
          <w:rFonts w:ascii="Times New Roman" w:hAnsi="Times New Roman" w:cs="Times New Roman"/>
          <w:sz w:val="32"/>
          <w:szCs w:val="32"/>
        </w:rPr>
        <w:t xml:space="preserve"> rises.</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They are practical if the current is low, the power dissipated being small, although it may still be a large fraction of the total power consumed. They are often used as part of a simple regulated power supply for higher currents: a transformer generates a voltage which, when rectified, is a little higher than that needed to bias the linear regulator. The linear regulator drops the excess voltage, reducing hum-generating ripple current and providing a constant output voltage </w:t>
      </w:r>
      <w:r w:rsidRPr="00B83DAC">
        <w:rPr>
          <w:rFonts w:ascii="Times New Roman" w:hAnsi="Times New Roman" w:cs="Times New Roman"/>
          <w:sz w:val="32"/>
          <w:szCs w:val="32"/>
        </w:rPr>
        <w:lastRenderedPageBreak/>
        <w:t>independent of normal fluctuations of the unregulated input voltage from the transformer / bridge rectifier circuit and of the load current.</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Linear regulators are inexpensive, reliable if good heat sinking is used and much simpler than switching regulators. As part of a power supply they may require a transformer, which is larger for a given power level than that required by a switch-mode power supply. Linear regulators can provide a very low-noise output voltage, and are very suitable for powering noise-sensitive low-power analog and radio frequency circuits. A popular design approach is to use an LDO, Low Drop-out </w:t>
      </w:r>
      <w:r w:rsidR="00666D23" w:rsidRPr="00B83DAC">
        <w:rPr>
          <w:rFonts w:ascii="Times New Roman" w:hAnsi="Times New Roman" w:cs="Times New Roman"/>
          <w:sz w:val="32"/>
          <w:szCs w:val="32"/>
        </w:rPr>
        <w:t>Regulator that</w:t>
      </w:r>
      <w:r w:rsidRPr="00B83DAC">
        <w:rPr>
          <w:rFonts w:ascii="Times New Roman" w:hAnsi="Times New Roman" w:cs="Times New Roman"/>
          <w:sz w:val="32"/>
          <w:szCs w:val="32"/>
        </w:rPr>
        <w:t xml:space="preserve"> provides a local "point of load" DC supply to a low power circuit.</w:t>
      </w:r>
    </w:p>
    <w:p w:rsidR="00B83DAC" w:rsidRPr="00B83DAC" w:rsidRDefault="00B83DAC" w:rsidP="0052473A">
      <w:pPr>
        <w:keepNext/>
        <w:autoSpaceDE w:val="0"/>
        <w:autoSpaceDN w:val="0"/>
        <w:adjustRightInd w:val="0"/>
        <w:spacing w:before="240" w:after="0" w:line="276" w:lineRule="auto"/>
        <w:jc w:val="both"/>
        <w:rPr>
          <w:rFonts w:ascii="Times New Roman" w:hAnsi="Times New Roman" w:cs="Times New Roman"/>
          <w:b/>
          <w:bCs/>
          <w:sz w:val="32"/>
          <w:szCs w:val="32"/>
        </w:rPr>
      </w:pPr>
      <w:r w:rsidRPr="00B83DAC">
        <w:rPr>
          <w:rFonts w:ascii="Times New Roman" w:hAnsi="Times New Roman" w:cs="Times New Roman"/>
          <w:b/>
          <w:bCs/>
          <w:sz w:val="32"/>
          <w:szCs w:val="32"/>
        </w:rPr>
        <w:t>Switched-mode conversion</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Electronic switch-mode DC to DC converters convert one DC voltage level to another, by storing the input energy temporarily and then releasing that energy to the output at a different voltage. The storage may be in either magnetic field storage components (inductors, transformers) or electric field storage components (capacitors). This conversion method is more power efficient (often 75% to 98%) than linear voltage regulation (which dissipates unwanted power as heat). This efficiency is beneficial to increasing the running time of battery operated devices. The efficiency has increased in since the late 1980's due to the use of power FETs, which are able to switch at high frequency more efficiently than power bipolar transistors, which have more switching losses and require a more complex drive circuit. Another important innovation in DC-DC converters is the use of synchronous switching which replaces the flywheel diode with a power FET with low "On" resistance, </w:t>
      </w:r>
      <w:proofErr w:type="spellStart"/>
      <w:r w:rsidRPr="00B83DAC">
        <w:rPr>
          <w:rFonts w:ascii="Times New Roman" w:hAnsi="Times New Roman" w:cs="Times New Roman"/>
          <w:sz w:val="32"/>
          <w:szCs w:val="32"/>
        </w:rPr>
        <w:t>there by</w:t>
      </w:r>
      <w:proofErr w:type="spellEnd"/>
      <w:r w:rsidRPr="00B83DAC">
        <w:rPr>
          <w:rFonts w:ascii="Times New Roman" w:hAnsi="Times New Roman" w:cs="Times New Roman"/>
          <w:sz w:val="32"/>
          <w:szCs w:val="32"/>
        </w:rPr>
        <w:t xml:space="preserve"> reducing switching losses.</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lastRenderedPageBreak/>
        <w:t>Drawbacks of switching converters include complexity, electronic noise (</w:t>
      </w:r>
      <w:hyperlink r:id="rId103" w:history="1">
        <w:r w:rsidRPr="00B83DAC">
          <w:rPr>
            <w:rFonts w:ascii="Times New Roman" w:hAnsi="Times New Roman" w:cs="Times New Roman"/>
            <w:sz w:val="32"/>
            <w:szCs w:val="32"/>
          </w:rPr>
          <w:t>EMI / RFI</w:t>
        </w:r>
      </w:hyperlink>
      <w:r w:rsidRPr="00B83DAC">
        <w:rPr>
          <w:rFonts w:ascii="Times New Roman" w:hAnsi="Times New Roman" w:cs="Times New Roman"/>
          <w:sz w:val="32"/>
          <w:szCs w:val="32"/>
        </w:rPr>
        <w:t>) and to some extent cost, although this has come down with advances in chip design.</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DC to DC converters are now available as </w:t>
      </w:r>
      <w:hyperlink r:id="rId104" w:history="1">
        <w:r w:rsidRPr="00B83DAC">
          <w:rPr>
            <w:rFonts w:ascii="Times New Roman" w:hAnsi="Times New Roman" w:cs="Times New Roman"/>
            <w:sz w:val="32"/>
            <w:szCs w:val="32"/>
          </w:rPr>
          <w:t>integrated circuits</w:t>
        </w:r>
      </w:hyperlink>
      <w:r w:rsidRPr="00B83DAC">
        <w:rPr>
          <w:rFonts w:ascii="Times New Roman" w:hAnsi="Times New Roman" w:cs="Times New Roman"/>
          <w:sz w:val="32"/>
          <w:szCs w:val="32"/>
        </w:rPr>
        <w:t xml:space="preserve"> needing minimal additional components. DC to DC converters are also available as a complete </w:t>
      </w:r>
      <w:hyperlink r:id="rId105" w:history="1">
        <w:r w:rsidRPr="00B83DAC">
          <w:rPr>
            <w:rFonts w:ascii="Times New Roman" w:hAnsi="Times New Roman" w:cs="Times New Roman"/>
            <w:sz w:val="32"/>
            <w:szCs w:val="32"/>
          </w:rPr>
          <w:t>hybrid circuit</w:t>
        </w:r>
      </w:hyperlink>
      <w:r w:rsidRPr="00B83DAC">
        <w:rPr>
          <w:rFonts w:ascii="Times New Roman" w:hAnsi="Times New Roman" w:cs="Times New Roman"/>
          <w:sz w:val="32"/>
          <w:szCs w:val="32"/>
        </w:rPr>
        <w:t xml:space="preserve"> component, ready for use within an electronic assembly.</w:t>
      </w:r>
    </w:p>
    <w:p w:rsidR="00B83DAC" w:rsidRPr="00B83DAC" w:rsidRDefault="00B83DAC" w:rsidP="0052473A">
      <w:pPr>
        <w:autoSpaceDE w:val="0"/>
        <w:autoSpaceDN w:val="0"/>
        <w:adjustRightInd w:val="0"/>
        <w:spacing w:before="240" w:after="0" w:line="276" w:lineRule="auto"/>
        <w:jc w:val="both"/>
        <w:rPr>
          <w:rFonts w:ascii="Times New Roman" w:hAnsi="Times New Roman" w:cs="Times New Roman"/>
          <w:b/>
          <w:bCs/>
          <w:sz w:val="32"/>
          <w:szCs w:val="32"/>
        </w:rPr>
      </w:pPr>
    </w:p>
    <w:p w:rsidR="00B83DAC" w:rsidRPr="00B83DAC" w:rsidRDefault="00B83DAC" w:rsidP="0052473A">
      <w:pPr>
        <w:autoSpaceDE w:val="0"/>
        <w:autoSpaceDN w:val="0"/>
        <w:adjustRightInd w:val="0"/>
        <w:spacing w:before="240" w:after="0" w:line="276" w:lineRule="auto"/>
        <w:jc w:val="both"/>
        <w:rPr>
          <w:rFonts w:ascii="Times New Roman" w:hAnsi="Times New Roman" w:cs="Times New Roman"/>
          <w:b/>
          <w:bCs/>
          <w:sz w:val="32"/>
          <w:szCs w:val="32"/>
        </w:rPr>
      </w:pPr>
      <w:r w:rsidRPr="00B83DAC">
        <w:rPr>
          <w:rFonts w:ascii="Times New Roman" w:hAnsi="Times New Roman" w:cs="Times New Roman"/>
          <w:b/>
          <w:bCs/>
          <w:sz w:val="32"/>
          <w:szCs w:val="32"/>
        </w:rPr>
        <w:t>Magnetic</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In these DC to DC converters, energy is periodically stored into and released from a </w:t>
      </w:r>
      <w:hyperlink r:id="rId106" w:history="1">
        <w:r w:rsidRPr="00B83DAC">
          <w:rPr>
            <w:rFonts w:ascii="Times New Roman" w:hAnsi="Times New Roman" w:cs="Times New Roman"/>
            <w:sz w:val="32"/>
            <w:szCs w:val="32"/>
          </w:rPr>
          <w:t>magnetic field</w:t>
        </w:r>
      </w:hyperlink>
      <w:r w:rsidRPr="00B83DAC">
        <w:rPr>
          <w:rFonts w:ascii="Times New Roman" w:hAnsi="Times New Roman" w:cs="Times New Roman"/>
          <w:sz w:val="32"/>
          <w:szCs w:val="32"/>
        </w:rPr>
        <w:t xml:space="preserve"> in an </w:t>
      </w:r>
      <w:hyperlink r:id="rId107" w:history="1">
        <w:r w:rsidRPr="00B83DAC">
          <w:rPr>
            <w:rFonts w:ascii="Times New Roman" w:hAnsi="Times New Roman" w:cs="Times New Roman"/>
            <w:sz w:val="32"/>
            <w:szCs w:val="32"/>
          </w:rPr>
          <w:t>inductor</w:t>
        </w:r>
      </w:hyperlink>
      <w:r w:rsidRPr="00B83DAC">
        <w:rPr>
          <w:rFonts w:ascii="Times New Roman" w:hAnsi="Times New Roman" w:cs="Times New Roman"/>
          <w:sz w:val="32"/>
          <w:szCs w:val="32"/>
        </w:rPr>
        <w:t xml:space="preserve"> or a </w:t>
      </w:r>
      <w:hyperlink r:id="rId108" w:history="1">
        <w:r w:rsidRPr="00B83DAC">
          <w:rPr>
            <w:rFonts w:ascii="Times New Roman" w:hAnsi="Times New Roman" w:cs="Times New Roman"/>
            <w:sz w:val="32"/>
            <w:szCs w:val="32"/>
          </w:rPr>
          <w:t>transformer</w:t>
        </w:r>
      </w:hyperlink>
      <w:r w:rsidRPr="00B83DAC">
        <w:rPr>
          <w:rFonts w:ascii="Times New Roman" w:hAnsi="Times New Roman" w:cs="Times New Roman"/>
          <w:sz w:val="32"/>
          <w:szCs w:val="32"/>
        </w:rPr>
        <w:t xml:space="preserve">, typically in the range from 300 kHz to 500 </w:t>
      </w:r>
      <w:proofErr w:type="spellStart"/>
      <w:r w:rsidRPr="00B83DAC">
        <w:rPr>
          <w:rFonts w:ascii="Times New Roman" w:hAnsi="Times New Roman" w:cs="Times New Roman"/>
          <w:sz w:val="32"/>
          <w:szCs w:val="32"/>
        </w:rPr>
        <w:t>MHz.</w:t>
      </w:r>
      <w:proofErr w:type="spellEnd"/>
      <w:r w:rsidRPr="00B83DAC">
        <w:rPr>
          <w:rFonts w:ascii="Times New Roman" w:hAnsi="Times New Roman" w:cs="Times New Roman"/>
          <w:sz w:val="32"/>
          <w:szCs w:val="32"/>
        </w:rPr>
        <w:t xml:space="preserve"> By adjusting the </w:t>
      </w:r>
      <w:hyperlink r:id="rId109" w:history="1">
        <w:r w:rsidRPr="00B83DAC">
          <w:rPr>
            <w:rFonts w:ascii="Times New Roman" w:hAnsi="Times New Roman" w:cs="Times New Roman"/>
            <w:sz w:val="32"/>
            <w:szCs w:val="32"/>
          </w:rPr>
          <w:t>duty cycle</w:t>
        </w:r>
      </w:hyperlink>
      <w:r w:rsidRPr="00B83DAC">
        <w:rPr>
          <w:rFonts w:ascii="Times New Roman" w:hAnsi="Times New Roman" w:cs="Times New Roman"/>
          <w:sz w:val="32"/>
          <w:szCs w:val="32"/>
        </w:rPr>
        <w:t xml:space="preserve"> of the charging voltage, that is the ratio of on/off time, the amount of power transferred can be controlled. Usually, this is done to control the output voltage, though it could be done to control the input current, the output current, or maintaining a constant power. Transformer based converters may provide isolation between the input and the output. In general, the term "DC to DC converter" refers to one of these switching converters. These circuits are the heart of a </w:t>
      </w:r>
      <w:hyperlink r:id="rId110" w:history="1">
        <w:r w:rsidRPr="00B83DAC">
          <w:rPr>
            <w:rFonts w:ascii="Times New Roman" w:hAnsi="Times New Roman" w:cs="Times New Roman"/>
            <w:sz w:val="32"/>
            <w:szCs w:val="32"/>
          </w:rPr>
          <w:t>switched-mode power supply</w:t>
        </w:r>
      </w:hyperlink>
      <w:r w:rsidRPr="00B83DAC">
        <w:rPr>
          <w:rFonts w:ascii="Times New Roman" w:hAnsi="Times New Roman" w:cs="Times New Roman"/>
          <w:sz w:val="32"/>
          <w:szCs w:val="32"/>
        </w:rPr>
        <w:t>. Many topologies exist. This table shows the most common.</w:t>
      </w:r>
    </w:p>
    <w:p w:rsidR="00B83DAC" w:rsidRPr="00B83DAC" w:rsidRDefault="00B83DAC" w:rsidP="0052473A">
      <w:pPr>
        <w:autoSpaceDE w:val="0"/>
        <w:autoSpaceDN w:val="0"/>
        <w:adjustRightInd w:val="0"/>
        <w:spacing w:before="100" w:after="0" w:line="276" w:lineRule="auto"/>
        <w:jc w:val="both"/>
        <w:rPr>
          <w:rFonts w:ascii="Times New Roman" w:hAnsi="Times New Roman" w:cs="Times New Roman"/>
          <w:sz w:val="32"/>
          <w:szCs w:val="32"/>
        </w:rPr>
      </w:pPr>
      <w:r w:rsidRPr="00B83DAC">
        <w:rPr>
          <w:rFonts w:ascii="Times New Roman" w:hAnsi="Times New Roman" w:cs="Times New Roman"/>
          <w:sz w:val="32"/>
          <w:szCs w:val="32"/>
        </w:rPr>
        <w:t>In addition, each topology may be:</w:t>
      </w:r>
    </w:p>
    <w:p w:rsidR="00B83DAC" w:rsidRPr="00B83DAC" w:rsidRDefault="00B83DAC" w:rsidP="0052473A">
      <w:pPr>
        <w:numPr>
          <w:ilvl w:val="0"/>
          <w:numId w:val="2"/>
        </w:numPr>
        <w:tabs>
          <w:tab w:val="left" w:pos="720"/>
        </w:tabs>
        <w:autoSpaceDE w:val="0"/>
        <w:autoSpaceDN w:val="0"/>
        <w:adjustRightInd w:val="0"/>
        <w:spacing w:before="100" w:after="0" w:line="276" w:lineRule="auto"/>
        <w:ind w:left="720" w:hanging="360"/>
        <w:jc w:val="both"/>
        <w:rPr>
          <w:rFonts w:ascii="Times New Roman" w:hAnsi="Times New Roman" w:cs="Times New Roman"/>
          <w:sz w:val="32"/>
          <w:szCs w:val="32"/>
        </w:rPr>
      </w:pPr>
      <w:r w:rsidRPr="00B83DAC">
        <w:rPr>
          <w:rFonts w:ascii="Times New Roman" w:hAnsi="Times New Roman" w:cs="Times New Roman"/>
          <w:b/>
          <w:bCs/>
          <w:sz w:val="32"/>
          <w:szCs w:val="32"/>
        </w:rPr>
        <w:t>Hard switched</w:t>
      </w:r>
      <w:r w:rsidRPr="00B83DAC">
        <w:rPr>
          <w:rFonts w:ascii="Times New Roman" w:hAnsi="Times New Roman" w:cs="Times New Roman"/>
          <w:sz w:val="32"/>
          <w:szCs w:val="32"/>
        </w:rPr>
        <w:t xml:space="preserve"> - transistors switch quickly while exposed to both full voltage and full current</w:t>
      </w:r>
    </w:p>
    <w:p w:rsidR="00B83DAC" w:rsidRPr="00B83DAC" w:rsidRDefault="00B83DAC" w:rsidP="0052473A">
      <w:pPr>
        <w:numPr>
          <w:ilvl w:val="0"/>
          <w:numId w:val="2"/>
        </w:numPr>
        <w:tabs>
          <w:tab w:val="left" w:pos="720"/>
        </w:tabs>
        <w:autoSpaceDE w:val="0"/>
        <w:autoSpaceDN w:val="0"/>
        <w:adjustRightInd w:val="0"/>
        <w:spacing w:before="100" w:after="0" w:line="276" w:lineRule="auto"/>
        <w:ind w:left="720" w:hanging="360"/>
        <w:jc w:val="both"/>
        <w:rPr>
          <w:rFonts w:ascii="Times New Roman" w:hAnsi="Times New Roman" w:cs="Times New Roman"/>
          <w:sz w:val="32"/>
          <w:szCs w:val="32"/>
        </w:rPr>
      </w:pPr>
      <w:r w:rsidRPr="00B83DAC">
        <w:rPr>
          <w:rFonts w:ascii="Times New Roman" w:hAnsi="Times New Roman" w:cs="Times New Roman"/>
          <w:b/>
          <w:bCs/>
          <w:sz w:val="32"/>
          <w:szCs w:val="32"/>
        </w:rPr>
        <w:t>Resonant</w:t>
      </w:r>
      <w:r w:rsidRPr="00B83DAC">
        <w:rPr>
          <w:rFonts w:ascii="Times New Roman" w:hAnsi="Times New Roman" w:cs="Times New Roman"/>
          <w:sz w:val="32"/>
          <w:szCs w:val="32"/>
        </w:rPr>
        <w:t xml:space="preserve"> - an </w:t>
      </w:r>
      <w:hyperlink r:id="rId111" w:history="1">
        <w:r w:rsidRPr="00B83DAC">
          <w:rPr>
            <w:rFonts w:ascii="Times New Roman" w:hAnsi="Times New Roman" w:cs="Times New Roman"/>
            <w:sz w:val="32"/>
            <w:szCs w:val="32"/>
          </w:rPr>
          <w:t>LC circuit</w:t>
        </w:r>
      </w:hyperlink>
      <w:r w:rsidRPr="00B83DAC">
        <w:rPr>
          <w:rFonts w:ascii="Times New Roman" w:hAnsi="Times New Roman" w:cs="Times New Roman"/>
          <w:sz w:val="32"/>
          <w:szCs w:val="32"/>
        </w:rPr>
        <w:t xml:space="preserve"> shapes the voltage across the transistor and current through it so that the transistor switches when either the voltage or the current is zero</w:t>
      </w:r>
    </w:p>
    <w:p w:rsidR="00B83DAC" w:rsidRPr="00B83DAC" w:rsidRDefault="00B83DAC" w:rsidP="0052473A">
      <w:pPr>
        <w:autoSpaceDE w:val="0"/>
        <w:autoSpaceDN w:val="0"/>
        <w:adjustRightInd w:val="0"/>
        <w:spacing w:before="100" w:after="0" w:line="276" w:lineRule="auto"/>
        <w:jc w:val="both"/>
        <w:rPr>
          <w:rFonts w:ascii="Times New Roman" w:hAnsi="Times New Roman" w:cs="Times New Roman"/>
          <w:sz w:val="32"/>
          <w:szCs w:val="32"/>
        </w:rPr>
      </w:pPr>
    </w:p>
    <w:p w:rsidR="00B83DAC" w:rsidRPr="00B83DAC" w:rsidRDefault="00B83DAC" w:rsidP="0052473A">
      <w:pPr>
        <w:autoSpaceDE w:val="0"/>
        <w:autoSpaceDN w:val="0"/>
        <w:adjustRightInd w:val="0"/>
        <w:spacing w:before="100" w:after="0" w:line="276" w:lineRule="auto"/>
        <w:ind w:firstLine="360"/>
        <w:jc w:val="both"/>
        <w:rPr>
          <w:rFonts w:ascii="Times New Roman" w:hAnsi="Times New Roman" w:cs="Times New Roman"/>
          <w:sz w:val="32"/>
          <w:szCs w:val="32"/>
        </w:rPr>
      </w:pPr>
      <w:r w:rsidRPr="00B83DAC">
        <w:rPr>
          <w:rFonts w:ascii="Times New Roman" w:hAnsi="Times New Roman" w:cs="Times New Roman"/>
          <w:sz w:val="32"/>
          <w:szCs w:val="32"/>
        </w:rPr>
        <w:lastRenderedPageBreak/>
        <w:t>Magnetic DC to DC converters may be operated in two modes, according to the current in its main magnetic component (inductor or transformer):</w:t>
      </w:r>
    </w:p>
    <w:p w:rsidR="00B83DAC" w:rsidRPr="00B83DAC" w:rsidRDefault="00B83DAC" w:rsidP="0052473A">
      <w:pPr>
        <w:numPr>
          <w:ilvl w:val="0"/>
          <w:numId w:val="2"/>
        </w:numPr>
        <w:tabs>
          <w:tab w:val="left" w:pos="720"/>
        </w:tabs>
        <w:autoSpaceDE w:val="0"/>
        <w:autoSpaceDN w:val="0"/>
        <w:adjustRightInd w:val="0"/>
        <w:spacing w:before="100" w:after="0" w:line="276" w:lineRule="auto"/>
        <w:ind w:left="720" w:hanging="360"/>
        <w:jc w:val="both"/>
        <w:rPr>
          <w:rFonts w:ascii="Times New Roman" w:hAnsi="Times New Roman" w:cs="Times New Roman"/>
          <w:sz w:val="32"/>
          <w:szCs w:val="32"/>
        </w:rPr>
      </w:pPr>
      <w:r w:rsidRPr="00B83DAC">
        <w:rPr>
          <w:rFonts w:ascii="Times New Roman" w:hAnsi="Times New Roman" w:cs="Times New Roman"/>
          <w:b/>
          <w:bCs/>
          <w:sz w:val="32"/>
          <w:szCs w:val="32"/>
        </w:rPr>
        <w:t>Continuous</w:t>
      </w:r>
      <w:r w:rsidRPr="00B83DAC">
        <w:rPr>
          <w:rFonts w:ascii="Times New Roman" w:hAnsi="Times New Roman" w:cs="Times New Roman"/>
          <w:sz w:val="32"/>
          <w:szCs w:val="32"/>
        </w:rPr>
        <w:t xml:space="preserve"> - the current fluctuates but never goes down to zero</w:t>
      </w:r>
    </w:p>
    <w:p w:rsidR="00B83DAC" w:rsidRPr="00B83DAC" w:rsidRDefault="00B83DAC" w:rsidP="0052473A">
      <w:pPr>
        <w:numPr>
          <w:ilvl w:val="0"/>
          <w:numId w:val="2"/>
        </w:numPr>
        <w:tabs>
          <w:tab w:val="left" w:pos="720"/>
        </w:tabs>
        <w:autoSpaceDE w:val="0"/>
        <w:autoSpaceDN w:val="0"/>
        <w:adjustRightInd w:val="0"/>
        <w:spacing w:before="100" w:after="0" w:line="276" w:lineRule="auto"/>
        <w:ind w:left="720" w:hanging="360"/>
        <w:jc w:val="both"/>
        <w:rPr>
          <w:rFonts w:ascii="Times New Roman" w:hAnsi="Times New Roman" w:cs="Times New Roman"/>
          <w:sz w:val="32"/>
          <w:szCs w:val="32"/>
        </w:rPr>
      </w:pPr>
      <w:r w:rsidRPr="00B83DAC">
        <w:rPr>
          <w:rFonts w:ascii="Times New Roman" w:hAnsi="Times New Roman" w:cs="Times New Roman"/>
          <w:b/>
          <w:bCs/>
          <w:sz w:val="32"/>
          <w:szCs w:val="32"/>
        </w:rPr>
        <w:t>Discontinuous</w:t>
      </w:r>
      <w:r w:rsidRPr="00B83DAC">
        <w:rPr>
          <w:rFonts w:ascii="Times New Roman" w:hAnsi="Times New Roman" w:cs="Times New Roman"/>
          <w:sz w:val="32"/>
          <w:szCs w:val="32"/>
        </w:rPr>
        <w:t xml:space="preserve"> - the current fluctuates during the cycle, going down to zero at or before the end of each cycle</w:t>
      </w:r>
    </w:p>
    <w:p w:rsidR="00B83DAC" w:rsidRPr="00B83DAC" w:rsidRDefault="00B83DAC" w:rsidP="0052473A">
      <w:pPr>
        <w:autoSpaceDE w:val="0"/>
        <w:autoSpaceDN w:val="0"/>
        <w:adjustRightInd w:val="0"/>
        <w:spacing w:before="100" w:after="0" w:line="276" w:lineRule="auto"/>
        <w:ind w:firstLine="360"/>
        <w:jc w:val="both"/>
        <w:rPr>
          <w:rFonts w:ascii="Times New Roman" w:hAnsi="Times New Roman" w:cs="Times New Roman"/>
          <w:sz w:val="32"/>
          <w:szCs w:val="32"/>
        </w:rPr>
      </w:pPr>
      <w:r w:rsidRPr="00B83DAC">
        <w:rPr>
          <w:rFonts w:ascii="Times New Roman" w:hAnsi="Times New Roman" w:cs="Times New Roman"/>
          <w:sz w:val="32"/>
          <w:szCs w:val="32"/>
        </w:rPr>
        <w:t>A converter may be designed to operate in Continuous mode at high power, and in Discontinuous mode at low power</w:t>
      </w:r>
      <w:proofErr w:type="gramStart"/>
      <w:r w:rsidRPr="00B83DAC">
        <w:rPr>
          <w:rFonts w:ascii="Times New Roman" w:hAnsi="Times New Roman" w:cs="Times New Roman"/>
          <w:sz w:val="32"/>
          <w:szCs w:val="32"/>
        </w:rPr>
        <w:t>.,</w:t>
      </w:r>
      <w:proofErr w:type="gramEnd"/>
    </w:p>
    <w:p w:rsidR="00B83DAC" w:rsidRPr="00B83DAC" w:rsidRDefault="00B83DAC" w:rsidP="0052473A">
      <w:pPr>
        <w:autoSpaceDE w:val="0"/>
        <w:autoSpaceDN w:val="0"/>
        <w:adjustRightInd w:val="0"/>
        <w:spacing w:before="100" w:after="0" w:line="276" w:lineRule="auto"/>
        <w:ind w:firstLine="360"/>
        <w:jc w:val="both"/>
        <w:rPr>
          <w:rFonts w:ascii="Times New Roman" w:hAnsi="Times New Roman" w:cs="Times New Roman"/>
          <w:sz w:val="32"/>
          <w:szCs w:val="32"/>
        </w:rPr>
      </w:pPr>
      <w:r w:rsidRPr="00B83DAC">
        <w:rPr>
          <w:rFonts w:ascii="Times New Roman" w:hAnsi="Times New Roman" w:cs="Times New Roman"/>
          <w:sz w:val="32"/>
          <w:szCs w:val="32"/>
        </w:rPr>
        <w:t xml:space="preserve">The </w:t>
      </w:r>
      <w:hyperlink r:id="rId112" w:history="1">
        <w:r w:rsidRPr="00B83DAC">
          <w:rPr>
            <w:rFonts w:ascii="Times New Roman" w:hAnsi="Times New Roman" w:cs="Times New Roman"/>
            <w:sz w:val="32"/>
            <w:szCs w:val="32"/>
          </w:rPr>
          <w:t>Half Bridge</w:t>
        </w:r>
      </w:hyperlink>
      <w:r w:rsidRPr="00B83DAC">
        <w:rPr>
          <w:rFonts w:ascii="Times New Roman" w:hAnsi="Times New Roman" w:cs="Times New Roman"/>
          <w:sz w:val="32"/>
          <w:szCs w:val="32"/>
        </w:rPr>
        <w:t xml:space="preserve"> and </w:t>
      </w:r>
      <w:hyperlink r:id="rId113" w:history="1">
        <w:proofErr w:type="spellStart"/>
        <w:r w:rsidRPr="00B83DAC">
          <w:rPr>
            <w:rFonts w:ascii="Times New Roman" w:hAnsi="Times New Roman" w:cs="Times New Roman"/>
            <w:sz w:val="32"/>
            <w:szCs w:val="32"/>
          </w:rPr>
          <w:t>Flyback</w:t>
        </w:r>
        <w:proofErr w:type="spellEnd"/>
      </w:hyperlink>
      <w:r w:rsidRPr="00B83DAC">
        <w:rPr>
          <w:rFonts w:ascii="Times New Roman" w:hAnsi="Times New Roman" w:cs="Times New Roman"/>
          <w:sz w:val="32"/>
          <w:szCs w:val="32"/>
        </w:rPr>
        <w:t xml:space="preserve"> topologies are similar in that energy stored in the magnetic core needs to be dissipated so that the core does not saturate. Power transmission in a </w:t>
      </w:r>
      <w:hyperlink r:id="rId114" w:history="1">
        <w:proofErr w:type="spellStart"/>
        <w:r w:rsidRPr="00B83DAC">
          <w:rPr>
            <w:rFonts w:ascii="Times New Roman" w:hAnsi="Times New Roman" w:cs="Times New Roman"/>
            <w:sz w:val="32"/>
            <w:szCs w:val="32"/>
          </w:rPr>
          <w:t>flyback</w:t>
        </w:r>
        <w:proofErr w:type="spellEnd"/>
      </w:hyperlink>
      <w:r w:rsidRPr="00B83DAC">
        <w:rPr>
          <w:rFonts w:ascii="Times New Roman" w:hAnsi="Times New Roman" w:cs="Times New Roman"/>
          <w:sz w:val="32"/>
          <w:szCs w:val="32"/>
        </w:rPr>
        <w:t xml:space="preserve"> circuit is limited by the amount of energy that can be stored in the core, while forward circuits are usually limited by </w:t>
      </w:r>
      <w:proofErr w:type="gramStart"/>
      <w:r w:rsidRPr="00B83DAC">
        <w:rPr>
          <w:rFonts w:ascii="Times New Roman" w:hAnsi="Times New Roman" w:cs="Times New Roman"/>
          <w:sz w:val="32"/>
          <w:szCs w:val="32"/>
        </w:rPr>
        <w:t>the I</w:t>
      </w:r>
      <w:proofErr w:type="gramEnd"/>
      <w:r w:rsidRPr="00B83DAC">
        <w:rPr>
          <w:rFonts w:ascii="Times New Roman" w:hAnsi="Times New Roman" w:cs="Times New Roman"/>
          <w:sz w:val="32"/>
          <w:szCs w:val="32"/>
        </w:rPr>
        <w:t>/V characteristics of the switches.</w:t>
      </w:r>
    </w:p>
    <w:p w:rsidR="00B83DAC" w:rsidRPr="00B83DAC" w:rsidRDefault="00B83DAC" w:rsidP="0052473A">
      <w:pPr>
        <w:autoSpaceDE w:val="0"/>
        <w:autoSpaceDN w:val="0"/>
        <w:adjustRightInd w:val="0"/>
        <w:spacing w:before="100" w:after="0" w:line="276" w:lineRule="auto"/>
        <w:ind w:firstLine="360"/>
        <w:jc w:val="both"/>
        <w:rPr>
          <w:rFonts w:ascii="Times New Roman" w:hAnsi="Times New Roman" w:cs="Times New Roman"/>
          <w:sz w:val="32"/>
          <w:szCs w:val="32"/>
        </w:rPr>
      </w:pPr>
      <w:proofErr w:type="spellStart"/>
      <w:r w:rsidRPr="00B83DAC">
        <w:rPr>
          <w:rFonts w:ascii="Times New Roman" w:hAnsi="Times New Roman" w:cs="Times New Roman"/>
          <w:sz w:val="32"/>
          <w:szCs w:val="32"/>
        </w:rPr>
        <w:t>Mosfet</w:t>
      </w:r>
      <w:proofErr w:type="spellEnd"/>
      <w:r w:rsidRPr="00B83DAC">
        <w:rPr>
          <w:rFonts w:ascii="Times New Roman" w:hAnsi="Times New Roman" w:cs="Times New Roman"/>
          <w:sz w:val="32"/>
          <w:szCs w:val="32"/>
        </w:rPr>
        <w:t xml:space="preserve"> switches can tolerate simultaneous full current and voltage (although thermal stress and </w:t>
      </w:r>
      <w:hyperlink r:id="rId115" w:history="1">
        <w:proofErr w:type="spellStart"/>
        <w:r w:rsidRPr="00B83DAC">
          <w:rPr>
            <w:rFonts w:ascii="Times New Roman" w:hAnsi="Times New Roman" w:cs="Times New Roman"/>
            <w:sz w:val="32"/>
            <w:szCs w:val="32"/>
          </w:rPr>
          <w:t>electromigration</w:t>
        </w:r>
        <w:proofErr w:type="spellEnd"/>
      </w:hyperlink>
      <w:r w:rsidRPr="00B83DAC">
        <w:rPr>
          <w:rFonts w:ascii="Times New Roman" w:hAnsi="Times New Roman" w:cs="Times New Roman"/>
          <w:sz w:val="32"/>
          <w:szCs w:val="32"/>
        </w:rPr>
        <w:t xml:space="preserve"> can shorten the MTBF)</w:t>
      </w:r>
      <w:proofErr w:type="gramStart"/>
      <w:r w:rsidRPr="00B83DAC">
        <w:rPr>
          <w:rFonts w:ascii="Times New Roman" w:hAnsi="Times New Roman" w:cs="Times New Roman"/>
          <w:sz w:val="32"/>
          <w:szCs w:val="32"/>
        </w:rPr>
        <w:t>,</w:t>
      </w:r>
      <w:proofErr w:type="gramEnd"/>
      <w:r w:rsidRPr="00B83DAC">
        <w:rPr>
          <w:rFonts w:ascii="Times New Roman" w:hAnsi="Times New Roman" w:cs="Times New Roman"/>
          <w:sz w:val="32"/>
          <w:szCs w:val="32"/>
        </w:rPr>
        <w:t xml:space="preserve"> bipolar switches generally don't so require the use of a </w:t>
      </w:r>
      <w:hyperlink r:id="rId116" w:history="1">
        <w:proofErr w:type="spellStart"/>
        <w:r w:rsidRPr="00B83DAC">
          <w:rPr>
            <w:rFonts w:ascii="Times New Roman" w:hAnsi="Times New Roman" w:cs="Times New Roman"/>
            <w:sz w:val="32"/>
            <w:szCs w:val="32"/>
          </w:rPr>
          <w:t>snubber</w:t>
        </w:r>
        <w:proofErr w:type="spellEnd"/>
      </w:hyperlink>
      <w:r w:rsidRPr="00B83DAC">
        <w:rPr>
          <w:rFonts w:ascii="Times New Roman" w:hAnsi="Times New Roman" w:cs="Times New Roman"/>
          <w:sz w:val="32"/>
          <w:szCs w:val="32"/>
        </w:rPr>
        <w:t xml:space="preserve"> (or two).</w:t>
      </w:r>
    </w:p>
    <w:p w:rsidR="00B83DAC" w:rsidRPr="00B83DAC" w:rsidRDefault="00B83DAC" w:rsidP="0052473A">
      <w:pPr>
        <w:autoSpaceDE w:val="0"/>
        <w:autoSpaceDN w:val="0"/>
        <w:adjustRightInd w:val="0"/>
        <w:spacing w:before="240" w:after="0" w:line="276" w:lineRule="auto"/>
        <w:jc w:val="both"/>
        <w:rPr>
          <w:rFonts w:ascii="Times New Roman" w:hAnsi="Times New Roman" w:cs="Times New Roman"/>
          <w:b/>
          <w:bCs/>
          <w:sz w:val="32"/>
          <w:szCs w:val="32"/>
        </w:rPr>
      </w:pPr>
      <w:r w:rsidRPr="00B83DAC">
        <w:rPr>
          <w:rFonts w:ascii="Times New Roman" w:hAnsi="Times New Roman" w:cs="Times New Roman"/>
          <w:b/>
          <w:bCs/>
          <w:sz w:val="32"/>
          <w:szCs w:val="32"/>
        </w:rPr>
        <w:t>Capacitive</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Switched capacitor converters rely on alternately connecting capacitors to the input and output in differing topologies. For example, a switched-capacitor reducing converter might charge two capacitors in series and then discharge them in parallel. This would produce an output voltage of half the input voltage, but at twice the current (minus various inefficiencies). Because they operate on discrete quantities of charge, these are also sometimes referred to as </w:t>
      </w:r>
      <w:hyperlink r:id="rId117" w:history="1">
        <w:r w:rsidRPr="00B83DAC">
          <w:rPr>
            <w:rFonts w:ascii="Times New Roman" w:hAnsi="Times New Roman" w:cs="Times New Roman"/>
            <w:sz w:val="32"/>
            <w:szCs w:val="32"/>
          </w:rPr>
          <w:t>charge pump</w:t>
        </w:r>
      </w:hyperlink>
      <w:r w:rsidRPr="00B83DAC">
        <w:rPr>
          <w:rFonts w:ascii="Times New Roman" w:hAnsi="Times New Roman" w:cs="Times New Roman"/>
          <w:sz w:val="32"/>
          <w:szCs w:val="32"/>
        </w:rPr>
        <w:t xml:space="preserve"> converters. They are typically used in applications requiring relatively small amounts of current, as at higher current loads the increased efficiency and smaller size of switch-mode converters makes them a better choice.</w:t>
      </w:r>
      <w:r w:rsidRPr="00B83DAC">
        <w:rPr>
          <w:rFonts w:ascii="Times New Roman" w:hAnsi="Times New Roman" w:cs="Times New Roman"/>
          <w:sz w:val="32"/>
          <w:szCs w:val="32"/>
          <w:vertAlign w:val="superscript"/>
        </w:rPr>
        <w:t>[</w:t>
      </w:r>
      <w:hyperlink r:id="rId118" w:history="1">
        <w:r w:rsidRPr="00B83DAC">
          <w:rPr>
            <w:rFonts w:ascii="Times New Roman" w:hAnsi="Times New Roman" w:cs="Times New Roman"/>
            <w:i/>
            <w:iCs/>
            <w:sz w:val="32"/>
            <w:szCs w:val="32"/>
            <w:vertAlign w:val="superscript"/>
          </w:rPr>
          <w:t>citation needed</w:t>
        </w:r>
      </w:hyperlink>
      <w:r w:rsidRPr="00B83DAC">
        <w:rPr>
          <w:rFonts w:ascii="Times New Roman" w:hAnsi="Times New Roman" w:cs="Times New Roman"/>
          <w:sz w:val="32"/>
          <w:szCs w:val="32"/>
          <w:vertAlign w:val="superscript"/>
        </w:rPr>
        <w:t>]</w:t>
      </w:r>
      <w:r w:rsidRPr="00B83DAC">
        <w:rPr>
          <w:rFonts w:ascii="Times New Roman" w:hAnsi="Times New Roman" w:cs="Times New Roman"/>
          <w:sz w:val="32"/>
          <w:szCs w:val="32"/>
        </w:rPr>
        <w:t xml:space="preserve"> </w:t>
      </w:r>
      <w:r w:rsidRPr="00B83DAC">
        <w:rPr>
          <w:rFonts w:ascii="Times New Roman" w:hAnsi="Times New Roman" w:cs="Times New Roman"/>
          <w:sz w:val="32"/>
          <w:szCs w:val="32"/>
        </w:rPr>
        <w:lastRenderedPageBreak/>
        <w:t xml:space="preserve">They are also used at extremely high voltages, as </w:t>
      </w:r>
      <w:proofErr w:type="spellStart"/>
      <w:r w:rsidRPr="00B83DAC">
        <w:rPr>
          <w:rFonts w:ascii="Times New Roman" w:hAnsi="Times New Roman" w:cs="Times New Roman"/>
          <w:sz w:val="32"/>
          <w:szCs w:val="32"/>
        </w:rPr>
        <w:t>magnetics</w:t>
      </w:r>
      <w:proofErr w:type="spellEnd"/>
      <w:r w:rsidRPr="00B83DAC">
        <w:rPr>
          <w:rFonts w:ascii="Times New Roman" w:hAnsi="Times New Roman" w:cs="Times New Roman"/>
          <w:sz w:val="32"/>
          <w:szCs w:val="32"/>
        </w:rPr>
        <w:t xml:space="preserve"> would break down at such voltages.</w:t>
      </w:r>
    </w:p>
    <w:p w:rsidR="00B83DAC" w:rsidRPr="00B83DAC" w:rsidRDefault="00B83DAC" w:rsidP="0052473A">
      <w:pPr>
        <w:autoSpaceDE w:val="0"/>
        <w:autoSpaceDN w:val="0"/>
        <w:adjustRightInd w:val="0"/>
        <w:spacing w:before="100" w:after="0" w:line="276" w:lineRule="auto"/>
        <w:jc w:val="both"/>
        <w:rPr>
          <w:rFonts w:ascii="Times New Roman" w:hAnsi="Times New Roman" w:cs="Times New Roman"/>
          <w:b/>
          <w:bCs/>
          <w:sz w:val="32"/>
          <w:szCs w:val="32"/>
        </w:rPr>
      </w:pPr>
    </w:p>
    <w:p w:rsidR="00B83DAC" w:rsidRPr="00B83DAC" w:rsidRDefault="00B83DAC" w:rsidP="0052473A">
      <w:pPr>
        <w:autoSpaceDE w:val="0"/>
        <w:autoSpaceDN w:val="0"/>
        <w:adjustRightInd w:val="0"/>
        <w:spacing w:before="100" w:after="0" w:line="276" w:lineRule="auto"/>
        <w:jc w:val="both"/>
        <w:rPr>
          <w:rFonts w:ascii="Times New Roman" w:hAnsi="Times New Roman" w:cs="Times New Roman"/>
          <w:b/>
          <w:bCs/>
          <w:sz w:val="32"/>
          <w:szCs w:val="32"/>
        </w:rPr>
      </w:pPr>
      <w:r w:rsidRPr="00B83DAC">
        <w:rPr>
          <w:rFonts w:ascii="Times New Roman" w:hAnsi="Times New Roman" w:cs="Times New Roman"/>
          <w:b/>
          <w:bCs/>
          <w:sz w:val="32"/>
          <w:szCs w:val="32"/>
        </w:rPr>
        <w:t>Electrochemical</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A further means of DC to DC conversion in the kW </w:t>
      </w:r>
      <w:proofErr w:type="gramStart"/>
      <w:r w:rsidRPr="00B83DAC">
        <w:rPr>
          <w:rFonts w:ascii="Times New Roman" w:hAnsi="Times New Roman" w:cs="Times New Roman"/>
          <w:sz w:val="32"/>
          <w:szCs w:val="32"/>
        </w:rPr>
        <w:t>to</w:t>
      </w:r>
      <w:proofErr w:type="gramEnd"/>
      <w:r w:rsidRPr="00B83DAC">
        <w:rPr>
          <w:rFonts w:ascii="Times New Roman" w:hAnsi="Times New Roman" w:cs="Times New Roman"/>
          <w:sz w:val="32"/>
          <w:szCs w:val="32"/>
        </w:rPr>
        <w:t xml:space="preserve"> many MW range is presented by using </w:t>
      </w:r>
      <w:hyperlink r:id="rId119" w:history="1">
        <w:proofErr w:type="spellStart"/>
        <w:r w:rsidRPr="00B83DAC">
          <w:rPr>
            <w:rFonts w:ascii="Times New Roman" w:hAnsi="Times New Roman" w:cs="Times New Roman"/>
            <w:sz w:val="32"/>
            <w:szCs w:val="32"/>
          </w:rPr>
          <w:t>redox</w:t>
        </w:r>
        <w:proofErr w:type="spellEnd"/>
        <w:r w:rsidRPr="00B83DAC">
          <w:rPr>
            <w:rFonts w:ascii="Times New Roman" w:hAnsi="Times New Roman" w:cs="Times New Roman"/>
            <w:sz w:val="32"/>
            <w:szCs w:val="32"/>
          </w:rPr>
          <w:t xml:space="preserve"> flow batteries</w:t>
        </w:r>
      </w:hyperlink>
      <w:r w:rsidRPr="00B83DAC">
        <w:rPr>
          <w:rFonts w:ascii="Times New Roman" w:hAnsi="Times New Roman" w:cs="Times New Roman"/>
          <w:sz w:val="32"/>
          <w:szCs w:val="32"/>
        </w:rPr>
        <w:t xml:space="preserve"> such as the </w:t>
      </w:r>
      <w:hyperlink r:id="rId120" w:history="1">
        <w:r w:rsidRPr="00B83DAC">
          <w:rPr>
            <w:rFonts w:ascii="Times New Roman" w:hAnsi="Times New Roman" w:cs="Times New Roman"/>
            <w:sz w:val="32"/>
            <w:szCs w:val="32"/>
          </w:rPr>
          <w:t xml:space="preserve">vanadium </w:t>
        </w:r>
        <w:proofErr w:type="spellStart"/>
        <w:r w:rsidRPr="00B83DAC">
          <w:rPr>
            <w:rFonts w:ascii="Times New Roman" w:hAnsi="Times New Roman" w:cs="Times New Roman"/>
            <w:sz w:val="32"/>
            <w:szCs w:val="32"/>
          </w:rPr>
          <w:t>redox</w:t>
        </w:r>
        <w:proofErr w:type="spellEnd"/>
        <w:r w:rsidRPr="00B83DAC">
          <w:rPr>
            <w:rFonts w:ascii="Times New Roman" w:hAnsi="Times New Roman" w:cs="Times New Roman"/>
            <w:sz w:val="32"/>
            <w:szCs w:val="32"/>
          </w:rPr>
          <w:t xml:space="preserve"> battery</w:t>
        </w:r>
      </w:hyperlink>
      <w:r w:rsidRPr="00B83DAC">
        <w:rPr>
          <w:rFonts w:ascii="Times New Roman" w:hAnsi="Times New Roman" w:cs="Times New Roman"/>
          <w:sz w:val="32"/>
          <w:szCs w:val="32"/>
        </w:rPr>
        <w:t>, although this technique has not been applied commercially to date.</w:t>
      </w:r>
    </w:p>
    <w:p w:rsidR="00B83DAC" w:rsidRPr="00B83DAC" w:rsidRDefault="00B83DAC" w:rsidP="0052473A">
      <w:pPr>
        <w:autoSpaceDE w:val="0"/>
        <w:autoSpaceDN w:val="0"/>
        <w:adjustRightInd w:val="0"/>
        <w:spacing w:before="100" w:after="0" w:line="276" w:lineRule="auto"/>
        <w:jc w:val="both"/>
        <w:rPr>
          <w:rFonts w:ascii="Times New Roman" w:hAnsi="Times New Roman" w:cs="Times New Roman"/>
          <w:b/>
          <w:bCs/>
          <w:sz w:val="32"/>
          <w:szCs w:val="32"/>
        </w:rPr>
      </w:pPr>
      <w:r w:rsidRPr="00B83DAC">
        <w:rPr>
          <w:rFonts w:ascii="Times New Roman" w:hAnsi="Times New Roman" w:cs="Times New Roman"/>
          <w:b/>
          <w:bCs/>
          <w:sz w:val="32"/>
          <w:szCs w:val="32"/>
        </w:rPr>
        <w:t>Step-down DC/DC converter input ripple and noise</w:t>
      </w:r>
    </w:p>
    <w:p w:rsidR="00B83DAC" w:rsidRPr="00B83DAC" w:rsidRDefault="00B83DAC" w:rsidP="0052473A">
      <w:pPr>
        <w:autoSpaceDE w:val="0"/>
        <w:autoSpaceDN w:val="0"/>
        <w:adjustRightInd w:val="0"/>
        <w:spacing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This application note discusses the proper methods for measuring input and output noise of a </w:t>
      </w:r>
      <w:hyperlink r:id="rId121" w:history="1">
        <w:r w:rsidRPr="00B83DAC">
          <w:rPr>
            <w:rFonts w:ascii="Times New Roman" w:hAnsi="Times New Roman" w:cs="Times New Roman"/>
            <w:sz w:val="32"/>
            <w:szCs w:val="32"/>
          </w:rPr>
          <w:t>high frequency</w:t>
        </w:r>
      </w:hyperlink>
      <w:r w:rsidRPr="00B83DAC">
        <w:rPr>
          <w:rFonts w:ascii="Times New Roman" w:hAnsi="Times New Roman" w:cs="Times New Roman"/>
          <w:sz w:val="32"/>
          <w:szCs w:val="32"/>
        </w:rPr>
        <w:t xml:space="preserve"> </w:t>
      </w:r>
      <w:hyperlink r:id="rId122" w:history="1">
        <w:r w:rsidRPr="00B83DAC">
          <w:rPr>
            <w:rFonts w:ascii="Times New Roman" w:hAnsi="Times New Roman" w:cs="Times New Roman"/>
            <w:sz w:val="32"/>
            <w:szCs w:val="32"/>
          </w:rPr>
          <w:t>DC/DC converter</w:t>
        </w:r>
      </w:hyperlink>
      <w:r w:rsidRPr="00B83DAC">
        <w:rPr>
          <w:rFonts w:ascii="Times New Roman" w:hAnsi="Times New Roman" w:cs="Times New Roman"/>
          <w:sz w:val="32"/>
          <w:szCs w:val="32"/>
        </w:rPr>
        <w:t>. Without proper measurement techniques, the high frequency noise component can easily be overestimated. When necessary, simple methods are available to reduce input noise and the impact it may have on other devices.</w:t>
      </w:r>
    </w:p>
    <w:p w:rsidR="00B83DAC" w:rsidRPr="00B83DAC" w:rsidRDefault="00B83DAC" w:rsidP="0052473A">
      <w:pPr>
        <w:autoSpaceDE w:val="0"/>
        <w:autoSpaceDN w:val="0"/>
        <w:adjustRightInd w:val="0"/>
        <w:spacing w:before="100" w:after="0" w:line="276" w:lineRule="auto"/>
        <w:ind w:firstLine="720"/>
        <w:jc w:val="both"/>
        <w:rPr>
          <w:rFonts w:ascii="Times New Roman" w:hAnsi="Times New Roman" w:cs="Times New Roman"/>
          <w:sz w:val="32"/>
          <w:szCs w:val="32"/>
        </w:rPr>
      </w:pPr>
      <w:r w:rsidRPr="00B83DAC">
        <w:rPr>
          <w:rFonts w:ascii="Times New Roman" w:hAnsi="Times New Roman" w:cs="Times New Roman"/>
          <w:sz w:val="32"/>
          <w:szCs w:val="32"/>
        </w:rPr>
        <w:t xml:space="preserve">When a </w:t>
      </w:r>
      <w:hyperlink r:id="rId123" w:history="1">
        <w:r w:rsidRPr="00B83DAC">
          <w:rPr>
            <w:rFonts w:ascii="Times New Roman" w:hAnsi="Times New Roman" w:cs="Times New Roman"/>
            <w:sz w:val="32"/>
            <w:szCs w:val="32"/>
          </w:rPr>
          <w:t>step-down converter</w:t>
        </w:r>
      </w:hyperlink>
      <w:r w:rsidRPr="00B83DAC">
        <w:rPr>
          <w:rFonts w:ascii="Times New Roman" w:hAnsi="Times New Roman" w:cs="Times New Roman"/>
          <w:sz w:val="32"/>
          <w:szCs w:val="32"/>
        </w:rPr>
        <w:t xml:space="preserve"> shares a common input voltage with other devices, the input noise generated by the step-down converter may be sufficient to cause interference with the other devices. Simple </w:t>
      </w:r>
      <w:hyperlink r:id="rId124" w:history="1">
        <w:r w:rsidRPr="00B83DAC">
          <w:rPr>
            <w:rFonts w:ascii="Times New Roman" w:hAnsi="Times New Roman" w:cs="Times New Roman"/>
            <w:sz w:val="32"/>
            <w:szCs w:val="32"/>
          </w:rPr>
          <w:t>filter methods</w:t>
        </w:r>
      </w:hyperlink>
      <w:r w:rsidRPr="00B83DAC">
        <w:rPr>
          <w:rFonts w:ascii="Times New Roman" w:hAnsi="Times New Roman" w:cs="Times New Roman"/>
          <w:sz w:val="32"/>
          <w:szCs w:val="32"/>
        </w:rPr>
        <w:t xml:space="preserve"> can be used to reduce the input noise, and simple models can be developed </w:t>
      </w:r>
      <w:proofErr w:type="spellStart"/>
      <w:r w:rsidRPr="00B83DAC">
        <w:rPr>
          <w:rFonts w:ascii="Times New Roman" w:hAnsi="Times New Roman" w:cs="Times New Roman"/>
          <w:sz w:val="32"/>
          <w:szCs w:val="32"/>
        </w:rPr>
        <w:t>characterise</w:t>
      </w:r>
      <w:proofErr w:type="spellEnd"/>
      <w:r w:rsidRPr="00B83DAC">
        <w:rPr>
          <w:rFonts w:ascii="Times New Roman" w:hAnsi="Times New Roman" w:cs="Times New Roman"/>
          <w:sz w:val="32"/>
          <w:szCs w:val="32"/>
        </w:rPr>
        <w:t xml:space="preserve"> the circuit. Two circuit models&amp;#</w:t>
      </w:r>
      <w:proofErr w:type="spellStart"/>
      <w:r w:rsidRPr="00B83DAC">
        <w:rPr>
          <w:rFonts w:ascii="Times New Roman" w:hAnsi="Times New Roman" w:cs="Times New Roman"/>
          <w:sz w:val="32"/>
          <w:szCs w:val="32"/>
        </w:rPr>
        <w:t>mdash;one</w:t>
      </w:r>
      <w:proofErr w:type="spellEnd"/>
      <w:r w:rsidRPr="00B83DAC">
        <w:rPr>
          <w:rFonts w:ascii="Times New Roman" w:hAnsi="Times New Roman" w:cs="Times New Roman"/>
          <w:sz w:val="32"/>
          <w:szCs w:val="32"/>
        </w:rPr>
        <w:t xml:space="preserve"> for the fundamental </w:t>
      </w:r>
      <w:hyperlink r:id="rId125" w:history="1">
        <w:r w:rsidRPr="00B83DAC">
          <w:rPr>
            <w:rFonts w:ascii="Times New Roman" w:hAnsi="Times New Roman" w:cs="Times New Roman"/>
            <w:sz w:val="32"/>
            <w:szCs w:val="32"/>
          </w:rPr>
          <w:t>switching frequency</w:t>
        </w:r>
      </w:hyperlink>
      <w:r w:rsidRPr="00B83DAC">
        <w:rPr>
          <w:rFonts w:ascii="Times New Roman" w:hAnsi="Times New Roman" w:cs="Times New Roman"/>
          <w:sz w:val="32"/>
          <w:szCs w:val="32"/>
        </w:rPr>
        <w:t xml:space="preserve"> ripple component and one for the high frequency noise&amp;#</w:t>
      </w:r>
      <w:proofErr w:type="spellStart"/>
      <w:r w:rsidRPr="00B83DAC">
        <w:rPr>
          <w:rFonts w:ascii="Times New Roman" w:hAnsi="Times New Roman" w:cs="Times New Roman"/>
          <w:sz w:val="32"/>
          <w:szCs w:val="32"/>
        </w:rPr>
        <w:t>mdash</w:t>
      </w:r>
      <w:proofErr w:type="spellEnd"/>
      <w:r w:rsidRPr="00B83DAC">
        <w:rPr>
          <w:rFonts w:ascii="Times New Roman" w:hAnsi="Times New Roman" w:cs="Times New Roman"/>
          <w:sz w:val="32"/>
          <w:szCs w:val="32"/>
        </w:rPr>
        <w:t xml:space="preserve">; simplify the analyses. In most cases, a ceramic bypass capacitor placed close to devices that share the common input voltage is sufficient. A </w:t>
      </w:r>
      <w:hyperlink r:id="rId126" w:history="1">
        <w:r w:rsidRPr="00B83DAC">
          <w:rPr>
            <w:rFonts w:ascii="Times New Roman" w:hAnsi="Times New Roman" w:cs="Times New Roman"/>
            <w:sz w:val="32"/>
            <w:szCs w:val="32"/>
          </w:rPr>
          <w:t>ferrite</w:t>
        </w:r>
      </w:hyperlink>
      <w:r w:rsidRPr="00B83DAC">
        <w:rPr>
          <w:rFonts w:ascii="Times New Roman" w:hAnsi="Times New Roman" w:cs="Times New Roman"/>
          <w:sz w:val="32"/>
          <w:szCs w:val="32"/>
        </w:rPr>
        <w:t xml:space="preserve"> bead placed between the converter input and other devices powered from the same source attenuates the converter input noise.</w:t>
      </w:r>
    </w:p>
    <w:p w:rsidR="00B83DAC" w:rsidRPr="00B83DAC" w:rsidRDefault="00B83DAC" w:rsidP="0052473A">
      <w:pPr>
        <w:autoSpaceDE w:val="0"/>
        <w:autoSpaceDN w:val="0"/>
        <w:adjustRightInd w:val="0"/>
        <w:spacing w:after="0" w:line="276" w:lineRule="auto"/>
        <w:ind w:left="120"/>
        <w:jc w:val="both"/>
        <w:rPr>
          <w:rFonts w:ascii="Times New Roman" w:hAnsi="Times New Roman" w:cs="Times New Roman"/>
          <w:b/>
          <w:sz w:val="32"/>
          <w:szCs w:val="32"/>
        </w:rPr>
      </w:pPr>
    </w:p>
    <w:p w:rsidR="006C751B" w:rsidRDefault="006C751B">
      <w:pPr>
        <w:rPr>
          <w:rFonts w:ascii="Times New Roman" w:hAnsi="Times New Roman" w:cs="Times New Roman"/>
          <w:b/>
          <w:sz w:val="32"/>
          <w:szCs w:val="32"/>
        </w:rPr>
      </w:pPr>
      <w:r>
        <w:rPr>
          <w:rFonts w:ascii="Times New Roman" w:hAnsi="Times New Roman" w:cs="Times New Roman"/>
          <w:b/>
          <w:sz w:val="32"/>
          <w:szCs w:val="32"/>
        </w:rPr>
        <w:br w:type="page"/>
      </w:r>
    </w:p>
    <w:p w:rsidR="00554EC9" w:rsidRPr="00B83DAC" w:rsidRDefault="00554EC9" w:rsidP="0052473A">
      <w:pPr>
        <w:autoSpaceDE w:val="0"/>
        <w:autoSpaceDN w:val="0"/>
        <w:adjustRightInd w:val="0"/>
        <w:spacing w:after="0" w:line="276" w:lineRule="auto"/>
        <w:ind w:left="120"/>
        <w:jc w:val="both"/>
        <w:rPr>
          <w:rFonts w:ascii="Times New Roman" w:hAnsi="Times New Roman" w:cs="Times New Roman"/>
          <w:b/>
          <w:sz w:val="32"/>
          <w:szCs w:val="32"/>
        </w:rPr>
      </w:pPr>
      <w:r w:rsidRPr="00B83DAC">
        <w:rPr>
          <w:rFonts w:ascii="Times New Roman" w:hAnsi="Times New Roman" w:cs="Times New Roman"/>
          <w:b/>
          <w:sz w:val="32"/>
          <w:szCs w:val="32"/>
        </w:rPr>
        <w:lastRenderedPageBreak/>
        <w:t>Class D:</w:t>
      </w:r>
    </w:p>
    <w:p w:rsidR="00990166" w:rsidRPr="00B83DAC" w:rsidRDefault="00554EC9" w:rsidP="0052473A">
      <w:pPr>
        <w:autoSpaceDE w:val="0"/>
        <w:autoSpaceDN w:val="0"/>
        <w:adjustRightInd w:val="0"/>
        <w:spacing w:after="0" w:line="276" w:lineRule="auto"/>
        <w:ind w:left="120"/>
        <w:jc w:val="both"/>
        <w:rPr>
          <w:rFonts w:ascii="Times New Roman" w:hAnsi="Times New Roman" w:cs="Times New Roman"/>
          <w:sz w:val="32"/>
          <w:szCs w:val="32"/>
        </w:rPr>
      </w:pPr>
      <w:r w:rsidRPr="00B83DAC">
        <w:rPr>
          <w:rFonts w:ascii="Times New Roman" w:hAnsi="Times New Roman" w:cs="Times New Roman"/>
          <w:sz w:val="32"/>
          <w:szCs w:val="32"/>
        </w:rPr>
        <w:tab/>
      </w:r>
      <w:r w:rsidR="00990166" w:rsidRPr="00B83DAC">
        <w:rPr>
          <w:rFonts w:ascii="Times New Roman" w:hAnsi="Times New Roman" w:cs="Times New Roman"/>
          <w:sz w:val="32"/>
          <w:szCs w:val="32"/>
        </w:rPr>
        <w:t xml:space="preserve">The purpose of a radio frequency power amplifier is to deliver, with reasonable efficiency, a sinusoidal signal having low harmonics and other spurious components. </w:t>
      </w:r>
      <w:proofErr w:type="spellStart"/>
      <w:proofErr w:type="gramStart"/>
      <w:r w:rsidR="00990166" w:rsidRPr="00B83DAC">
        <w:rPr>
          <w:rFonts w:ascii="Times New Roman" w:hAnsi="Times New Roman" w:cs="Times New Roman"/>
          <w:sz w:val="32"/>
          <w:szCs w:val="32"/>
        </w:rPr>
        <w:t>Rf</w:t>
      </w:r>
      <w:proofErr w:type="spellEnd"/>
      <w:proofErr w:type="gramEnd"/>
      <w:r w:rsidR="00990166" w:rsidRPr="00B83DAC">
        <w:rPr>
          <w:rFonts w:ascii="Times New Roman" w:hAnsi="Times New Roman" w:cs="Times New Roman"/>
          <w:sz w:val="32"/>
          <w:szCs w:val="32"/>
        </w:rPr>
        <w:t xml:space="preserve"> power amplifiers are classified by the operation of their output transistors. Classes A to C </w:t>
      </w:r>
      <w:r w:rsidRPr="00B83DAC">
        <w:rPr>
          <w:rFonts w:ascii="Times New Roman" w:hAnsi="Times New Roman" w:cs="Times New Roman"/>
          <w:sz w:val="32"/>
          <w:szCs w:val="32"/>
        </w:rPr>
        <w:t>uses</w:t>
      </w:r>
      <w:r w:rsidR="00990166" w:rsidRPr="00B83DAC">
        <w:rPr>
          <w:rFonts w:ascii="Times New Roman" w:hAnsi="Times New Roman" w:cs="Times New Roman"/>
          <w:sz w:val="32"/>
          <w:szCs w:val="32"/>
        </w:rPr>
        <w:t xml:space="preserve"> transistors in the active region, so they are generally unsuitable for use in power converters, where efficiency is far more important than signal purity.</w:t>
      </w:r>
    </w:p>
    <w:p w:rsidR="00764C77" w:rsidRPr="00B83DAC" w:rsidRDefault="00990166" w:rsidP="0052473A">
      <w:pPr>
        <w:autoSpaceDE w:val="0"/>
        <w:autoSpaceDN w:val="0"/>
        <w:adjustRightInd w:val="0"/>
        <w:spacing w:after="0" w:line="276" w:lineRule="auto"/>
        <w:ind w:left="120"/>
        <w:jc w:val="both"/>
        <w:rPr>
          <w:rFonts w:ascii="Times New Roman" w:hAnsi="Times New Roman" w:cs="Times New Roman"/>
          <w:sz w:val="32"/>
          <w:szCs w:val="32"/>
        </w:rPr>
      </w:pPr>
      <w:r w:rsidRPr="00B83DAC">
        <w:rPr>
          <w:rFonts w:ascii="Times New Roman" w:hAnsi="Times New Roman" w:cs="Times New Roman"/>
          <w:sz w:val="32"/>
          <w:szCs w:val="32"/>
        </w:rPr>
        <w:tab/>
      </w:r>
      <w:r w:rsidRPr="00B83DAC">
        <w:rPr>
          <w:rFonts w:ascii="Times New Roman" w:hAnsi="Times New Roman" w:cs="Times New Roman"/>
          <w:sz w:val="32"/>
          <w:szCs w:val="32"/>
        </w:rPr>
        <w:tab/>
        <w:t xml:space="preserve">To increase efficiency, the transistors may instead be operated as switches. Class D is a two-switch topology in which the switches conduct on alternate half cycles, each with a conduction angle approaching 180°. A series resonant tank converts the square voltage waveform into a sinusoidal load current. </w:t>
      </w:r>
    </w:p>
    <w:p w:rsidR="00990166" w:rsidRDefault="00554EC9" w:rsidP="000B5199">
      <w:pPr>
        <w:autoSpaceDE w:val="0"/>
        <w:autoSpaceDN w:val="0"/>
        <w:adjustRightInd w:val="0"/>
        <w:spacing w:after="0" w:line="276" w:lineRule="auto"/>
        <w:ind w:left="120"/>
        <w:jc w:val="center"/>
        <w:rPr>
          <w:rFonts w:ascii="Times New Roman" w:hAnsi="Times New Roman" w:cs="Times New Roman"/>
          <w:sz w:val="32"/>
          <w:szCs w:val="32"/>
        </w:rPr>
      </w:pPr>
      <w:r w:rsidRPr="00B83DAC">
        <w:rPr>
          <w:rFonts w:ascii="Times New Roman" w:hAnsi="Times New Roman" w:cs="Times New Roman"/>
          <w:noProof/>
          <w:sz w:val="32"/>
          <w:szCs w:val="32"/>
          <w:lang w:val="en-IN" w:eastAsia="en-IN"/>
        </w:rPr>
        <w:drawing>
          <wp:inline distT="0" distB="0" distL="0" distR="0">
            <wp:extent cx="2905125" cy="22288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srcRect/>
                    <a:stretch>
                      <a:fillRect/>
                    </a:stretch>
                  </pic:blipFill>
                  <pic:spPr bwMode="auto">
                    <a:xfrm>
                      <a:off x="0" y="0"/>
                      <a:ext cx="2905125" cy="2228850"/>
                    </a:xfrm>
                    <a:prstGeom prst="rect">
                      <a:avLst/>
                    </a:prstGeom>
                    <a:noFill/>
                    <a:ln w="9525">
                      <a:noFill/>
                      <a:miter lim="800000"/>
                      <a:headEnd/>
                      <a:tailEnd/>
                    </a:ln>
                  </pic:spPr>
                </pic:pic>
              </a:graphicData>
            </a:graphic>
          </wp:inline>
        </w:drawing>
      </w:r>
    </w:p>
    <w:p w:rsidR="000E6D9F" w:rsidRDefault="000E6D9F">
      <w:pPr>
        <w:rPr>
          <w:rFonts w:ascii="Times New Roman" w:hAnsi="Times New Roman" w:cs="Times New Roman"/>
          <w:b/>
          <w:sz w:val="30"/>
          <w:szCs w:val="30"/>
        </w:rPr>
      </w:pPr>
      <w:r>
        <w:rPr>
          <w:rFonts w:ascii="Times New Roman" w:hAnsi="Times New Roman" w:cs="Times New Roman"/>
          <w:b/>
          <w:sz w:val="30"/>
          <w:szCs w:val="30"/>
        </w:rPr>
        <w:br w:type="page"/>
      </w:r>
    </w:p>
    <w:p w:rsidR="00414800" w:rsidRDefault="00414800">
      <w:pPr>
        <w:rPr>
          <w:rFonts w:ascii="Times New Roman" w:hAnsi="Times New Roman" w:cs="Times New Roman"/>
          <w:b/>
          <w:sz w:val="30"/>
          <w:szCs w:val="30"/>
        </w:rPr>
      </w:pPr>
      <w:r>
        <w:rPr>
          <w:rFonts w:ascii="Times New Roman" w:hAnsi="Times New Roman" w:cs="Times New Roman"/>
          <w:b/>
          <w:sz w:val="30"/>
          <w:szCs w:val="30"/>
        </w:rPr>
        <w:lastRenderedPageBreak/>
        <w:t>Literature review:</w:t>
      </w:r>
    </w:p>
    <w:p w:rsidR="00414800" w:rsidRPr="00EE232E" w:rsidRDefault="00414800" w:rsidP="00414800">
      <w:pPr>
        <w:pStyle w:val="ListParagraph"/>
        <w:numPr>
          <w:ilvl w:val="0"/>
          <w:numId w:val="11"/>
        </w:numPr>
        <w:autoSpaceDE w:val="0"/>
        <w:autoSpaceDN w:val="0"/>
        <w:adjustRightInd w:val="0"/>
        <w:spacing w:after="0"/>
        <w:rPr>
          <w:rFonts w:ascii="Times New Roman" w:hAnsi="Times New Roman" w:cs="Times New Roman"/>
          <w:sz w:val="32"/>
          <w:szCs w:val="32"/>
        </w:rPr>
      </w:pPr>
      <w:proofErr w:type="spellStart"/>
      <w:r w:rsidRPr="00EE232E">
        <w:rPr>
          <w:rFonts w:ascii="Times New Roman" w:hAnsi="Times New Roman" w:cs="Times New Roman"/>
          <w:sz w:val="32"/>
          <w:szCs w:val="32"/>
        </w:rPr>
        <w:t>Nabae</w:t>
      </w:r>
      <w:proofErr w:type="spellEnd"/>
      <w:r w:rsidRPr="00EE232E">
        <w:rPr>
          <w:rFonts w:ascii="Times New Roman" w:hAnsi="Times New Roman" w:cs="Times New Roman"/>
          <w:sz w:val="32"/>
          <w:szCs w:val="32"/>
        </w:rPr>
        <w:t xml:space="preserve">, I. Takahashi, and H. </w:t>
      </w:r>
      <w:proofErr w:type="spellStart"/>
      <w:r w:rsidRPr="00EE232E">
        <w:rPr>
          <w:rFonts w:ascii="Times New Roman" w:hAnsi="Times New Roman" w:cs="Times New Roman"/>
          <w:sz w:val="32"/>
          <w:szCs w:val="32"/>
        </w:rPr>
        <w:t>Akagi</w:t>
      </w:r>
      <w:proofErr w:type="spellEnd"/>
      <w:r w:rsidRPr="00EE232E">
        <w:rPr>
          <w:rFonts w:ascii="Times New Roman" w:hAnsi="Times New Roman" w:cs="Times New Roman"/>
          <w:sz w:val="32"/>
          <w:szCs w:val="32"/>
        </w:rPr>
        <w:t xml:space="preserve">, “A new neutral-point-clamped PWM inverter,” </w:t>
      </w:r>
      <w:r w:rsidRPr="00EE232E">
        <w:rPr>
          <w:rFonts w:ascii="Times New Roman" w:hAnsi="Times New Roman" w:cs="Times New Roman"/>
          <w:i/>
          <w:iCs/>
          <w:sz w:val="32"/>
          <w:szCs w:val="32"/>
        </w:rPr>
        <w:t>IEEE Trans. Ind. Appl.</w:t>
      </w:r>
      <w:r w:rsidRPr="00EE232E">
        <w:rPr>
          <w:rFonts w:ascii="Times New Roman" w:hAnsi="Times New Roman" w:cs="Times New Roman"/>
          <w:sz w:val="32"/>
          <w:szCs w:val="32"/>
        </w:rPr>
        <w:t>, vol. IA-17, no. 5, pp. 518–523, Sep. 1981.</w:t>
      </w:r>
    </w:p>
    <w:p w:rsidR="00414800" w:rsidRPr="00EE232E" w:rsidRDefault="00414800" w:rsidP="00414800">
      <w:pPr>
        <w:autoSpaceDE w:val="0"/>
        <w:autoSpaceDN w:val="0"/>
        <w:adjustRightInd w:val="0"/>
        <w:spacing w:after="0"/>
        <w:rPr>
          <w:rFonts w:ascii="Times New Roman" w:hAnsi="Times New Roman" w:cs="Times New Roman"/>
          <w:color w:val="333333"/>
          <w:sz w:val="32"/>
          <w:szCs w:val="32"/>
          <w:shd w:val="clear" w:color="auto" w:fill="FFFFFF"/>
        </w:rPr>
      </w:pPr>
      <w:r w:rsidRPr="00EE232E">
        <w:rPr>
          <w:rFonts w:ascii="Times New Roman" w:hAnsi="Times New Roman" w:cs="Times New Roman"/>
          <w:color w:val="333333"/>
          <w:sz w:val="32"/>
          <w:szCs w:val="32"/>
          <w:shd w:val="clear" w:color="auto" w:fill="FFFFFF"/>
        </w:rPr>
        <w:t xml:space="preserve">A new neutral-point-clamped </w:t>
      </w:r>
      <w:proofErr w:type="spellStart"/>
      <w:r w:rsidRPr="00EE232E">
        <w:rPr>
          <w:rFonts w:ascii="Times New Roman" w:hAnsi="Times New Roman" w:cs="Times New Roman"/>
          <w:color w:val="333333"/>
          <w:sz w:val="32"/>
          <w:szCs w:val="32"/>
          <w:shd w:val="clear" w:color="auto" w:fill="FFFFFF"/>
        </w:rPr>
        <w:t>pulsewidth</w:t>
      </w:r>
      <w:proofErr w:type="spellEnd"/>
      <w:r w:rsidRPr="00EE232E">
        <w:rPr>
          <w:rFonts w:ascii="Times New Roman" w:hAnsi="Times New Roman" w:cs="Times New Roman"/>
          <w:color w:val="333333"/>
          <w:sz w:val="32"/>
          <w:szCs w:val="32"/>
          <w:shd w:val="clear" w:color="auto" w:fill="FFFFFF"/>
        </w:rPr>
        <w:t xml:space="preserve"> modulation (PWM) inverter composed of main switching devices which operate as switches for PWM and auxiliary switching devices to clamp the output terminal potential to the neutral point potential has been developed. This inverter output contains less harmonic content as compared with that of a conventional type. Two inverters are compared analytically and experimentally. In addition, a new PWM technique suitable for an ac drive system is applied to this inverter. The neutral-point-clamped PWM inverter adopting the new PWM technique shows </w:t>
      </w:r>
      <w:proofErr w:type="gramStart"/>
      <w:r w:rsidRPr="00EE232E">
        <w:rPr>
          <w:rFonts w:ascii="Times New Roman" w:hAnsi="Times New Roman" w:cs="Times New Roman"/>
          <w:color w:val="333333"/>
          <w:sz w:val="32"/>
          <w:szCs w:val="32"/>
          <w:shd w:val="clear" w:color="auto" w:fill="FFFFFF"/>
        </w:rPr>
        <w:t>an excellent</w:t>
      </w:r>
      <w:proofErr w:type="gramEnd"/>
      <w:r w:rsidRPr="00EE232E">
        <w:rPr>
          <w:rFonts w:ascii="Times New Roman" w:hAnsi="Times New Roman" w:cs="Times New Roman"/>
          <w:color w:val="333333"/>
          <w:sz w:val="32"/>
          <w:szCs w:val="32"/>
          <w:shd w:val="clear" w:color="auto" w:fill="FFFFFF"/>
        </w:rPr>
        <w:t xml:space="preserve"> drive system efficiency, including motor efficiency, and is appropriate for a wide-range variable-speed drive system.</w:t>
      </w:r>
    </w:p>
    <w:p w:rsidR="00414800" w:rsidRPr="00EE232E" w:rsidRDefault="00414800" w:rsidP="00414800">
      <w:pPr>
        <w:autoSpaceDE w:val="0"/>
        <w:autoSpaceDN w:val="0"/>
        <w:adjustRightInd w:val="0"/>
        <w:spacing w:after="0"/>
        <w:rPr>
          <w:rFonts w:ascii="Times New Roman" w:hAnsi="Times New Roman" w:cs="Times New Roman"/>
          <w:color w:val="333333"/>
          <w:sz w:val="32"/>
          <w:szCs w:val="32"/>
          <w:shd w:val="clear" w:color="auto" w:fill="FFFFFF"/>
        </w:rPr>
      </w:pPr>
    </w:p>
    <w:p w:rsidR="00414800" w:rsidRPr="00EE232E" w:rsidRDefault="00414800" w:rsidP="00414800">
      <w:pPr>
        <w:pStyle w:val="ListParagraph"/>
        <w:numPr>
          <w:ilvl w:val="0"/>
          <w:numId w:val="11"/>
        </w:numPr>
        <w:autoSpaceDE w:val="0"/>
        <w:autoSpaceDN w:val="0"/>
        <w:adjustRightInd w:val="0"/>
        <w:spacing w:after="0"/>
        <w:rPr>
          <w:rFonts w:ascii="Times New Roman" w:hAnsi="Times New Roman" w:cs="Times New Roman"/>
          <w:sz w:val="32"/>
          <w:szCs w:val="32"/>
        </w:rPr>
      </w:pPr>
      <w:r w:rsidRPr="00EE232E">
        <w:rPr>
          <w:rFonts w:ascii="Times New Roman" w:hAnsi="Times New Roman" w:cs="Times New Roman"/>
          <w:sz w:val="32"/>
          <w:szCs w:val="32"/>
        </w:rPr>
        <w:t xml:space="preserve">F. Zhang, F. Z. </w:t>
      </w:r>
      <w:proofErr w:type="spellStart"/>
      <w:r w:rsidRPr="00EE232E">
        <w:rPr>
          <w:rFonts w:ascii="Times New Roman" w:hAnsi="Times New Roman" w:cs="Times New Roman"/>
          <w:sz w:val="32"/>
          <w:szCs w:val="32"/>
        </w:rPr>
        <w:t>Peng</w:t>
      </w:r>
      <w:proofErr w:type="spellEnd"/>
      <w:r w:rsidRPr="00EE232E">
        <w:rPr>
          <w:rFonts w:ascii="Times New Roman" w:hAnsi="Times New Roman" w:cs="Times New Roman"/>
          <w:sz w:val="32"/>
          <w:szCs w:val="32"/>
        </w:rPr>
        <w:t xml:space="preserve">, and Z. </w:t>
      </w:r>
      <w:proofErr w:type="spellStart"/>
      <w:r w:rsidRPr="00EE232E">
        <w:rPr>
          <w:rFonts w:ascii="Times New Roman" w:hAnsi="Times New Roman" w:cs="Times New Roman"/>
          <w:sz w:val="32"/>
          <w:szCs w:val="32"/>
        </w:rPr>
        <w:t>Qian</w:t>
      </w:r>
      <w:proofErr w:type="spellEnd"/>
      <w:r w:rsidRPr="00EE232E">
        <w:rPr>
          <w:rFonts w:ascii="Times New Roman" w:hAnsi="Times New Roman" w:cs="Times New Roman"/>
          <w:sz w:val="32"/>
          <w:szCs w:val="32"/>
        </w:rPr>
        <w:t xml:space="preserve">, “Study of the multilevel converters in DC-DC applications,” in </w:t>
      </w:r>
      <w:r w:rsidRPr="00EE232E">
        <w:rPr>
          <w:rFonts w:ascii="Times New Roman" w:hAnsi="Times New Roman" w:cs="Times New Roman"/>
          <w:i/>
          <w:iCs/>
          <w:sz w:val="32"/>
          <w:szCs w:val="32"/>
        </w:rPr>
        <w:t xml:space="preserve">Proc. IEEE 35th </w:t>
      </w:r>
      <w:proofErr w:type="spellStart"/>
      <w:r w:rsidRPr="00EE232E">
        <w:rPr>
          <w:rFonts w:ascii="Times New Roman" w:hAnsi="Times New Roman" w:cs="Times New Roman"/>
          <w:i/>
          <w:iCs/>
          <w:sz w:val="32"/>
          <w:szCs w:val="32"/>
        </w:rPr>
        <w:t>Annu</w:t>
      </w:r>
      <w:proofErr w:type="spellEnd"/>
      <w:r w:rsidRPr="00EE232E">
        <w:rPr>
          <w:rFonts w:ascii="Times New Roman" w:hAnsi="Times New Roman" w:cs="Times New Roman"/>
          <w:i/>
          <w:iCs/>
          <w:sz w:val="32"/>
          <w:szCs w:val="32"/>
        </w:rPr>
        <w:t>. Power Electron. Spec. Conf.</w:t>
      </w:r>
      <w:r w:rsidRPr="00EE232E">
        <w:rPr>
          <w:rFonts w:ascii="Times New Roman" w:hAnsi="Times New Roman" w:cs="Times New Roman"/>
          <w:sz w:val="32"/>
          <w:szCs w:val="32"/>
        </w:rPr>
        <w:t>, Jun. 2004, pp. 1702–1706, vol. 2.</w:t>
      </w:r>
    </w:p>
    <w:p w:rsidR="00414800" w:rsidRPr="00EE232E" w:rsidRDefault="00414800" w:rsidP="00414800">
      <w:pPr>
        <w:autoSpaceDE w:val="0"/>
        <w:autoSpaceDN w:val="0"/>
        <w:adjustRightInd w:val="0"/>
        <w:spacing w:after="0"/>
        <w:rPr>
          <w:rStyle w:val="apple-converted-space"/>
          <w:rFonts w:ascii="Times New Roman" w:hAnsi="Times New Roman" w:cs="Times New Roman"/>
          <w:color w:val="333333"/>
          <w:sz w:val="32"/>
          <w:szCs w:val="32"/>
          <w:shd w:val="clear" w:color="auto" w:fill="FFFFFF"/>
        </w:rPr>
      </w:pPr>
      <w:r w:rsidRPr="00EE232E">
        <w:rPr>
          <w:rFonts w:ascii="Times New Roman" w:hAnsi="Times New Roman" w:cs="Times New Roman"/>
          <w:color w:val="333333"/>
          <w:sz w:val="32"/>
          <w:szCs w:val="32"/>
          <w:shd w:val="clear" w:color="auto" w:fill="FFFFFF"/>
        </w:rPr>
        <w:t>Multilevel converters have been demonstrated to have many advantages such as low harmonic, low voltage stress, and high power capability. However, most of the researches are focused on high power AC-DC and DC-AC applications. This paper presents several multilevel DC-DC converters, which can be used in automotive applications as well as in high power applications. Based on the diode-clamp, flying-capacitor, and cascaded multilevel inverters, their correlative DC-DC converters are derived.</w:t>
      </w:r>
      <w:r w:rsidRPr="00EE232E">
        <w:rPr>
          <w:rStyle w:val="apple-converted-space"/>
          <w:rFonts w:ascii="Times New Roman" w:hAnsi="Times New Roman" w:cs="Times New Roman"/>
          <w:color w:val="333333"/>
          <w:sz w:val="32"/>
          <w:szCs w:val="32"/>
          <w:shd w:val="clear" w:color="auto" w:fill="FFFFFF"/>
        </w:rPr>
        <w:t> </w:t>
      </w:r>
    </w:p>
    <w:p w:rsidR="00414800" w:rsidRPr="00EE232E" w:rsidRDefault="00414800" w:rsidP="00414800">
      <w:pPr>
        <w:autoSpaceDE w:val="0"/>
        <w:autoSpaceDN w:val="0"/>
        <w:adjustRightInd w:val="0"/>
        <w:spacing w:after="0"/>
        <w:rPr>
          <w:rStyle w:val="apple-converted-space"/>
          <w:rFonts w:ascii="Times New Roman" w:hAnsi="Times New Roman" w:cs="Times New Roman"/>
          <w:color w:val="333333"/>
          <w:sz w:val="32"/>
          <w:szCs w:val="32"/>
          <w:shd w:val="clear" w:color="auto" w:fill="FFFFFF"/>
        </w:rPr>
      </w:pPr>
    </w:p>
    <w:p w:rsidR="00414800" w:rsidRPr="00EE232E" w:rsidRDefault="00414800" w:rsidP="00414800">
      <w:pPr>
        <w:pStyle w:val="ListParagraph"/>
        <w:numPr>
          <w:ilvl w:val="0"/>
          <w:numId w:val="11"/>
        </w:numPr>
        <w:autoSpaceDE w:val="0"/>
        <w:autoSpaceDN w:val="0"/>
        <w:adjustRightInd w:val="0"/>
        <w:spacing w:after="0"/>
        <w:rPr>
          <w:rFonts w:ascii="Times New Roman" w:hAnsi="Times New Roman" w:cs="Times New Roman"/>
          <w:sz w:val="32"/>
          <w:szCs w:val="32"/>
        </w:rPr>
      </w:pPr>
      <w:r w:rsidRPr="00EE232E">
        <w:rPr>
          <w:rFonts w:ascii="Times New Roman" w:hAnsi="Times New Roman" w:cs="Times New Roman"/>
          <w:sz w:val="32"/>
          <w:szCs w:val="32"/>
        </w:rPr>
        <w:t xml:space="preserve">D. Ma </w:t>
      </w:r>
      <w:r w:rsidRPr="00EE232E">
        <w:rPr>
          <w:rFonts w:ascii="Times New Roman" w:hAnsi="Times New Roman" w:cs="Times New Roman"/>
          <w:i/>
          <w:iCs/>
          <w:sz w:val="32"/>
          <w:szCs w:val="32"/>
        </w:rPr>
        <w:t>et al.</w:t>
      </w:r>
      <w:r w:rsidRPr="00EE232E">
        <w:rPr>
          <w:rFonts w:ascii="Times New Roman" w:hAnsi="Times New Roman" w:cs="Times New Roman"/>
          <w:sz w:val="32"/>
          <w:szCs w:val="32"/>
        </w:rPr>
        <w:t xml:space="preserve">, “Single-inductor multiple-output switching converters with time-multiplexing control in discontinuous conduction mode,” </w:t>
      </w:r>
      <w:r w:rsidRPr="00EE232E">
        <w:rPr>
          <w:rFonts w:ascii="Times New Roman" w:hAnsi="Times New Roman" w:cs="Times New Roman"/>
          <w:i/>
          <w:iCs/>
          <w:sz w:val="32"/>
          <w:szCs w:val="32"/>
        </w:rPr>
        <w:t>IEEE J. Solid-State Circuits</w:t>
      </w:r>
      <w:r w:rsidRPr="00EE232E">
        <w:rPr>
          <w:rFonts w:ascii="Times New Roman" w:hAnsi="Times New Roman" w:cs="Times New Roman"/>
          <w:sz w:val="32"/>
          <w:szCs w:val="32"/>
        </w:rPr>
        <w:t>, vol. 38, no. 1, pp. 89–100, Jan. 2003.</w:t>
      </w:r>
    </w:p>
    <w:p w:rsidR="00414800" w:rsidRPr="00EE232E" w:rsidRDefault="00414800" w:rsidP="00414800">
      <w:pPr>
        <w:autoSpaceDE w:val="0"/>
        <w:autoSpaceDN w:val="0"/>
        <w:adjustRightInd w:val="0"/>
        <w:spacing w:after="0"/>
        <w:rPr>
          <w:rFonts w:ascii="Times New Roman" w:hAnsi="Times New Roman" w:cs="Times New Roman"/>
          <w:color w:val="333333"/>
          <w:sz w:val="32"/>
          <w:szCs w:val="32"/>
          <w:shd w:val="clear" w:color="auto" w:fill="FFFFFF"/>
        </w:rPr>
      </w:pPr>
      <w:r w:rsidRPr="00EE232E">
        <w:rPr>
          <w:rFonts w:ascii="Times New Roman" w:hAnsi="Times New Roman" w:cs="Times New Roman"/>
          <w:color w:val="333333"/>
          <w:sz w:val="32"/>
          <w:szCs w:val="32"/>
          <w:shd w:val="clear" w:color="auto" w:fill="FFFFFF"/>
        </w:rPr>
        <w:t xml:space="preserve">An integrated single-inductor dual-output boost converter is presented. This converter adopts time-multiplexing control in providing two </w:t>
      </w:r>
      <w:r w:rsidRPr="00EE232E">
        <w:rPr>
          <w:rFonts w:ascii="Times New Roman" w:hAnsi="Times New Roman" w:cs="Times New Roman"/>
          <w:color w:val="333333"/>
          <w:sz w:val="32"/>
          <w:szCs w:val="32"/>
          <w:shd w:val="clear" w:color="auto" w:fill="FFFFFF"/>
        </w:rPr>
        <w:lastRenderedPageBreak/>
        <w:t>independent supply voltages (3.0 and 3.6 V) using only one 1-/</w:t>
      </w:r>
      <w:proofErr w:type="spellStart"/>
      <w:r w:rsidRPr="00EE232E">
        <w:rPr>
          <w:rFonts w:ascii="Times New Roman" w:hAnsi="Times New Roman" w:cs="Times New Roman"/>
          <w:color w:val="333333"/>
          <w:sz w:val="32"/>
          <w:szCs w:val="32"/>
          <w:shd w:val="clear" w:color="auto" w:fill="FFFFFF"/>
        </w:rPr>
        <w:t>spl</w:t>
      </w:r>
      <w:proofErr w:type="spellEnd"/>
      <w:r w:rsidRPr="00EE232E">
        <w:rPr>
          <w:rFonts w:ascii="Times New Roman" w:hAnsi="Times New Roman" w:cs="Times New Roman"/>
          <w:color w:val="333333"/>
          <w:sz w:val="32"/>
          <w:szCs w:val="32"/>
          <w:shd w:val="clear" w:color="auto" w:fill="FFFFFF"/>
        </w:rPr>
        <w:t xml:space="preserve"> mu/H off-chip inductor and a single control loop. This converter is analyzed and compared with existing counterparts in the aspects of integration, architecture, control scheme, and system stability. Implementation of the power stage, the controller, and the peripheral functional blocks is discussed.</w:t>
      </w:r>
    </w:p>
    <w:p w:rsidR="00414800" w:rsidRPr="00EE232E" w:rsidRDefault="00414800" w:rsidP="00414800">
      <w:pPr>
        <w:autoSpaceDE w:val="0"/>
        <w:autoSpaceDN w:val="0"/>
        <w:adjustRightInd w:val="0"/>
        <w:spacing w:after="0"/>
        <w:rPr>
          <w:rFonts w:ascii="Times New Roman" w:hAnsi="Times New Roman" w:cs="Times New Roman"/>
          <w:color w:val="333333"/>
          <w:sz w:val="32"/>
          <w:szCs w:val="32"/>
          <w:shd w:val="clear" w:color="auto" w:fill="FFFFFF"/>
        </w:rPr>
      </w:pPr>
    </w:p>
    <w:p w:rsidR="00414800" w:rsidRPr="00EE232E" w:rsidRDefault="00414800" w:rsidP="00414800">
      <w:pPr>
        <w:autoSpaceDE w:val="0"/>
        <w:autoSpaceDN w:val="0"/>
        <w:adjustRightInd w:val="0"/>
        <w:spacing w:after="0"/>
        <w:rPr>
          <w:rFonts w:ascii="Times New Roman" w:hAnsi="Times New Roman" w:cs="Times New Roman"/>
          <w:sz w:val="32"/>
          <w:szCs w:val="32"/>
        </w:rPr>
      </w:pPr>
    </w:p>
    <w:p w:rsidR="00414800" w:rsidRDefault="00414800">
      <w:pPr>
        <w:rPr>
          <w:rFonts w:ascii="Times New Roman" w:hAnsi="Times New Roman" w:cs="Times New Roman"/>
          <w:b/>
          <w:sz w:val="30"/>
          <w:szCs w:val="30"/>
        </w:rPr>
      </w:pPr>
      <w:r>
        <w:rPr>
          <w:rFonts w:ascii="Times New Roman" w:hAnsi="Times New Roman" w:cs="Times New Roman"/>
          <w:b/>
          <w:sz w:val="30"/>
          <w:szCs w:val="30"/>
        </w:rPr>
        <w:br w:type="page"/>
      </w:r>
    </w:p>
    <w:p w:rsidR="00B30898" w:rsidRDefault="00B30898">
      <w:pPr>
        <w:rPr>
          <w:rFonts w:ascii="Times New Roman" w:hAnsi="Times New Roman" w:cs="Times New Roman"/>
          <w:b/>
          <w:sz w:val="30"/>
          <w:szCs w:val="30"/>
        </w:rPr>
      </w:pPr>
      <w:r>
        <w:rPr>
          <w:rFonts w:ascii="Times New Roman" w:hAnsi="Times New Roman" w:cs="Times New Roman"/>
          <w:b/>
          <w:sz w:val="30"/>
          <w:szCs w:val="30"/>
        </w:rPr>
        <w:lastRenderedPageBreak/>
        <w:t>Chapter 2</w:t>
      </w:r>
    </w:p>
    <w:p w:rsidR="00B30898" w:rsidRDefault="00B30898">
      <w:pPr>
        <w:rPr>
          <w:rFonts w:ascii="Times New Roman" w:hAnsi="Times New Roman" w:cs="Times New Roman"/>
          <w:b/>
          <w:sz w:val="30"/>
          <w:szCs w:val="30"/>
        </w:rPr>
      </w:pPr>
      <w:r>
        <w:rPr>
          <w:rFonts w:ascii="Times New Roman" w:hAnsi="Times New Roman" w:cs="Times New Roman"/>
          <w:b/>
          <w:sz w:val="30"/>
          <w:szCs w:val="30"/>
        </w:rPr>
        <w:t>Conventional system:</w:t>
      </w:r>
    </w:p>
    <w:p w:rsidR="00F35753" w:rsidRDefault="00F35753">
      <w:pPr>
        <w:rPr>
          <w:rFonts w:ascii="Times New Roman" w:hAnsi="Times New Roman" w:cs="Times New Roman"/>
          <w:b/>
          <w:sz w:val="30"/>
          <w:szCs w:val="30"/>
        </w:rPr>
      </w:pPr>
      <w:r w:rsidRPr="00F35753">
        <w:rPr>
          <w:rFonts w:ascii="Times New Roman" w:hAnsi="Times New Roman" w:cs="Times New Roman"/>
          <w:b/>
          <w:noProof/>
          <w:sz w:val="30"/>
          <w:szCs w:val="30"/>
          <w:lang w:val="en-IN" w:eastAsia="en-IN"/>
        </w:rPr>
        <w:drawing>
          <wp:inline distT="0" distB="0" distL="0" distR="0">
            <wp:extent cx="5943600" cy="2012315"/>
            <wp:effectExtent l="19050" t="0" r="0" b="0"/>
            <wp:docPr id="22" name="Picture 17"/>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28"/>
                    <a:srcRect/>
                    <a:stretch>
                      <a:fillRect/>
                    </a:stretch>
                  </pic:blipFill>
                  <pic:spPr bwMode="auto">
                    <a:xfrm>
                      <a:off x="0" y="0"/>
                      <a:ext cx="5943600" cy="2012315"/>
                    </a:xfrm>
                    <a:prstGeom prst="rect">
                      <a:avLst/>
                    </a:prstGeom>
                    <a:noFill/>
                    <a:ln w="9525">
                      <a:noFill/>
                      <a:miter lim="800000"/>
                      <a:headEnd/>
                      <a:tailEnd/>
                    </a:ln>
                    <a:effectLst/>
                  </pic:spPr>
                </pic:pic>
              </a:graphicData>
            </a:graphic>
          </wp:inline>
        </w:drawing>
      </w:r>
    </w:p>
    <w:p w:rsidR="00F35753" w:rsidRPr="00F35753" w:rsidRDefault="00F35753" w:rsidP="00F35753">
      <w:pPr>
        <w:rPr>
          <w:rFonts w:ascii="Times New Roman" w:hAnsi="Times New Roman" w:cs="Times New Roman"/>
          <w:b/>
          <w:sz w:val="30"/>
          <w:szCs w:val="30"/>
        </w:rPr>
      </w:pPr>
      <w:r w:rsidRPr="00F35753">
        <w:rPr>
          <w:rFonts w:ascii="Times New Roman" w:hAnsi="Times New Roman" w:cs="Times New Roman"/>
          <w:b/>
          <w:sz w:val="30"/>
          <w:szCs w:val="30"/>
        </w:rPr>
        <w:t xml:space="preserve">The conventional circuit consists of input DC supply full bridge rectifier then the transmitting coil and receiving coil, then the full bridge rectifier circuit. </w:t>
      </w:r>
    </w:p>
    <w:p w:rsidR="00F35753" w:rsidRPr="00F35753" w:rsidRDefault="00F35753" w:rsidP="00F35753">
      <w:pPr>
        <w:rPr>
          <w:rFonts w:ascii="Times New Roman" w:hAnsi="Times New Roman" w:cs="Times New Roman"/>
          <w:b/>
          <w:sz w:val="30"/>
          <w:szCs w:val="30"/>
        </w:rPr>
      </w:pPr>
      <w:r w:rsidRPr="00F35753">
        <w:rPr>
          <w:rFonts w:ascii="Times New Roman" w:hAnsi="Times New Roman" w:cs="Times New Roman"/>
          <w:b/>
          <w:bCs/>
          <w:sz w:val="30"/>
          <w:szCs w:val="30"/>
          <w:lang w:val="en-IN"/>
        </w:rPr>
        <w:t>DISADVANTAGES</w:t>
      </w:r>
    </w:p>
    <w:p w:rsidR="00BC1108" w:rsidRPr="00F35753" w:rsidRDefault="00CC4FA2" w:rsidP="00F35753">
      <w:pPr>
        <w:numPr>
          <w:ilvl w:val="1"/>
          <w:numId w:val="7"/>
        </w:numPr>
        <w:rPr>
          <w:rFonts w:ascii="Times New Roman" w:hAnsi="Times New Roman" w:cs="Times New Roman"/>
          <w:b/>
          <w:sz w:val="30"/>
          <w:szCs w:val="30"/>
        </w:rPr>
      </w:pPr>
      <w:r w:rsidRPr="00F35753">
        <w:rPr>
          <w:rFonts w:ascii="Times New Roman" w:hAnsi="Times New Roman" w:cs="Times New Roman"/>
          <w:b/>
          <w:sz w:val="30"/>
          <w:szCs w:val="30"/>
          <w:lang w:val="en-IN"/>
        </w:rPr>
        <w:t>No of switches high</w:t>
      </w:r>
    </w:p>
    <w:p w:rsidR="00BC1108" w:rsidRPr="00F35753" w:rsidRDefault="00CC4FA2" w:rsidP="00F35753">
      <w:pPr>
        <w:numPr>
          <w:ilvl w:val="1"/>
          <w:numId w:val="7"/>
        </w:numPr>
        <w:rPr>
          <w:rFonts w:ascii="Times New Roman" w:hAnsi="Times New Roman" w:cs="Times New Roman"/>
          <w:b/>
          <w:sz w:val="30"/>
          <w:szCs w:val="30"/>
        </w:rPr>
      </w:pPr>
      <w:r w:rsidRPr="00F35753">
        <w:rPr>
          <w:rFonts w:ascii="Times New Roman" w:hAnsi="Times New Roman" w:cs="Times New Roman"/>
          <w:b/>
          <w:sz w:val="30"/>
          <w:szCs w:val="30"/>
          <w:lang w:val="en-IN"/>
        </w:rPr>
        <w:t>Ripple factor high due to diode rectifier</w:t>
      </w:r>
    </w:p>
    <w:p w:rsidR="00BC1108" w:rsidRPr="00F35753" w:rsidRDefault="00CC4FA2" w:rsidP="00F35753">
      <w:pPr>
        <w:numPr>
          <w:ilvl w:val="1"/>
          <w:numId w:val="7"/>
        </w:numPr>
        <w:rPr>
          <w:rFonts w:ascii="Times New Roman" w:hAnsi="Times New Roman" w:cs="Times New Roman"/>
          <w:b/>
          <w:sz w:val="30"/>
          <w:szCs w:val="30"/>
        </w:rPr>
      </w:pPr>
      <w:r w:rsidRPr="00F35753">
        <w:rPr>
          <w:rFonts w:ascii="Times New Roman" w:hAnsi="Times New Roman" w:cs="Times New Roman"/>
          <w:b/>
          <w:sz w:val="30"/>
          <w:szCs w:val="30"/>
          <w:lang w:val="en-IN"/>
        </w:rPr>
        <w:t>Single output</w:t>
      </w:r>
    </w:p>
    <w:p w:rsidR="00BC1108" w:rsidRPr="00F35753" w:rsidRDefault="00CC4FA2" w:rsidP="00F35753">
      <w:pPr>
        <w:numPr>
          <w:ilvl w:val="1"/>
          <w:numId w:val="7"/>
        </w:numPr>
        <w:rPr>
          <w:rFonts w:ascii="Times New Roman" w:hAnsi="Times New Roman" w:cs="Times New Roman"/>
          <w:b/>
          <w:sz w:val="30"/>
          <w:szCs w:val="30"/>
        </w:rPr>
      </w:pPr>
      <w:r w:rsidRPr="00F35753">
        <w:rPr>
          <w:rFonts w:ascii="Times New Roman" w:hAnsi="Times New Roman" w:cs="Times New Roman"/>
          <w:b/>
          <w:sz w:val="30"/>
          <w:szCs w:val="30"/>
          <w:lang w:val="en-IN"/>
        </w:rPr>
        <w:t>Low efficiency.</w:t>
      </w:r>
    </w:p>
    <w:p w:rsidR="00F35753" w:rsidRDefault="00F35753">
      <w:pPr>
        <w:rPr>
          <w:rFonts w:ascii="Times New Roman" w:hAnsi="Times New Roman" w:cs="Times New Roman"/>
          <w:b/>
          <w:sz w:val="30"/>
          <w:szCs w:val="30"/>
        </w:rPr>
      </w:pPr>
      <w:r>
        <w:rPr>
          <w:rFonts w:ascii="Times New Roman" w:hAnsi="Times New Roman" w:cs="Times New Roman"/>
          <w:b/>
          <w:sz w:val="30"/>
          <w:szCs w:val="30"/>
        </w:rPr>
        <w:br w:type="page"/>
      </w:r>
    </w:p>
    <w:p w:rsidR="00F35753" w:rsidRDefault="00F35753">
      <w:pPr>
        <w:rPr>
          <w:rFonts w:ascii="Times New Roman" w:hAnsi="Times New Roman" w:cs="Times New Roman"/>
          <w:b/>
          <w:sz w:val="30"/>
          <w:szCs w:val="30"/>
        </w:rPr>
      </w:pPr>
      <w:r>
        <w:rPr>
          <w:rFonts w:ascii="Times New Roman" w:hAnsi="Times New Roman" w:cs="Times New Roman"/>
          <w:b/>
          <w:sz w:val="30"/>
          <w:szCs w:val="30"/>
        </w:rPr>
        <w:lastRenderedPageBreak/>
        <w:t xml:space="preserve">Chapter 3 </w:t>
      </w:r>
    </w:p>
    <w:p w:rsidR="00F35753" w:rsidRDefault="00F35753">
      <w:pPr>
        <w:rPr>
          <w:rFonts w:ascii="Times New Roman" w:hAnsi="Times New Roman" w:cs="Times New Roman"/>
          <w:b/>
          <w:sz w:val="30"/>
          <w:szCs w:val="30"/>
        </w:rPr>
      </w:pPr>
      <w:r>
        <w:rPr>
          <w:rFonts w:ascii="Times New Roman" w:hAnsi="Times New Roman" w:cs="Times New Roman"/>
          <w:b/>
          <w:sz w:val="30"/>
          <w:szCs w:val="30"/>
        </w:rPr>
        <w:t>Proposed system:</w:t>
      </w:r>
    </w:p>
    <w:p w:rsidR="008A7C97" w:rsidRDefault="00737911" w:rsidP="008A7C97">
      <w:pPr>
        <w:autoSpaceDE w:val="0"/>
        <w:autoSpaceDN w:val="0"/>
        <w:adjustRightInd w:val="0"/>
        <w:spacing w:after="0"/>
        <w:jc w:val="both"/>
        <w:rPr>
          <w:rFonts w:ascii="Times New Roman" w:hAnsi="Times New Roman" w:cs="Times New Roman"/>
          <w:sz w:val="32"/>
          <w:szCs w:val="32"/>
        </w:rPr>
      </w:pPr>
      <w:r>
        <w:rPr>
          <w:rFonts w:ascii="Times-Bold" w:hAnsi="Times-Bold" w:cs="Times-Bold"/>
          <w:bCs/>
          <w:sz w:val="60"/>
          <w:szCs w:val="60"/>
        </w:rPr>
        <w:tab/>
      </w:r>
    </w:p>
    <w:p w:rsidR="008A7C97" w:rsidRDefault="00737911" w:rsidP="008A7C97">
      <w:pPr>
        <w:autoSpaceDE w:val="0"/>
        <w:autoSpaceDN w:val="0"/>
        <w:adjustRightInd w:val="0"/>
        <w:spacing w:after="0"/>
        <w:jc w:val="both"/>
        <w:rPr>
          <w:rFonts w:ascii="Times New Roman" w:hAnsi="Times New Roman" w:cs="Times New Roman"/>
          <w:sz w:val="32"/>
          <w:szCs w:val="32"/>
        </w:rPr>
      </w:pPr>
      <w:r w:rsidRPr="008A7C97">
        <w:rPr>
          <w:rFonts w:ascii="Times New Roman" w:hAnsi="Times New Roman" w:cs="Times New Roman"/>
          <w:sz w:val="32"/>
          <w:szCs w:val="32"/>
        </w:rPr>
        <w:tab/>
      </w:r>
      <w:r w:rsidR="008A7C97" w:rsidRPr="008A7C97">
        <w:pict>
          <v:shapetype id="_x0000_t202" coordsize="21600,21600" o:spt="202" path="m,l,21600r21600,l21600,xe">
            <v:stroke joinstyle="miter"/>
            <v:path gradientshapeok="t" o:connecttype="rect"/>
          </v:shapetype>
          <v:shape id="_x0000_s1082" type="#_x0000_t202" style="position:absolute;left:0;text-align:left;margin-left:126.55pt;margin-top:36.75pt;width:67.65pt;height:12.65pt;z-index:-251654144;mso-position-horizontal-relative:page;mso-position-vertical-relative:text" filled="f" stroked="f">
            <v:textbox inset="0,0,0,0">
              <w:txbxContent>
                <w:p w:rsidR="008A7C97" w:rsidRDefault="008A7C97" w:rsidP="008A7C97">
                  <w:pPr>
                    <w:spacing w:before="44"/>
                    <w:ind w:left="5"/>
                    <w:rPr>
                      <w:sz w:val="11"/>
                    </w:rPr>
                  </w:pPr>
                  <w:proofErr w:type="gramStart"/>
                  <w:r>
                    <w:rPr>
                      <w:sz w:val="11"/>
                    </w:rPr>
                    <w:t>r</w:t>
                  </w:r>
                  <w:proofErr w:type="gramEnd"/>
                </w:p>
              </w:txbxContent>
            </v:textbox>
            <w10:wrap anchorx="page"/>
          </v:shape>
        </w:pict>
      </w:r>
      <w:r w:rsidR="008A7C97" w:rsidRPr="008A7C97">
        <w:rPr>
          <w:rFonts w:ascii="Times New Roman" w:hAnsi="Times New Roman" w:cs="Times New Roman"/>
          <w:sz w:val="32"/>
          <w:szCs w:val="32"/>
        </w:rPr>
        <w:t>DESCRIPTION</w:t>
      </w:r>
      <w:r w:rsidR="008A7C97" w:rsidRPr="008A7C97">
        <w:rPr>
          <w:rFonts w:ascii="Times New Roman" w:hAnsi="Times New Roman" w:cs="Times New Roman"/>
          <w:spacing w:val="-13"/>
          <w:sz w:val="32"/>
          <w:szCs w:val="32"/>
        </w:rPr>
        <w:t xml:space="preserve"> </w:t>
      </w:r>
      <w:r w:rsidR="008A7C97" w:rsidRPr="008A7C97">
        <w:rPr>
          <w:rFonts w:ascii="Times New Roman" w:hAnsi="Times New Roman" w:cs="Times New Roman"/>
          <w:sz w:val="32"/>
          <w:szCs w:val="32"/>
        </w:rPr>
        <w:t>OF</w:t>
      </w:r>
      <w:r w:rsidR="008A7C97" w:rsidRPr="008A7C97">
        <w:rPr>
          <w:rFonts w:ascii="Times New Roman" w:hAnsi="Times New Roman" w:cs="Times New Roman"/>
          <w:spacing w:val="-14"/>
          <w:sz w:val="32"/>
          <w:szCs w:val="32"/>
        </w:rPr>
        <w:t xml:space="preserve"> </w:t>
      </w:r>
      <w:r w:rsidR="008A7C97" w:rsidRPr="008A7C97">
        <w:rPr>
          <w:rFonts w:ascii="Times New Roman" w:hAnsi="Times New Roman" w:cs="Times New Roman"/>
          <w:sz w:val="32"/>
          <w:szCs w:val="32"/>
        </w:rPr>
        <w:t>THE</w:t>
      </w:r>
      <w:r w:rsidR="008A7C97" w:rsidRPr="008A7C97">
        <w:rPr>
          <w:rFonts w:ascii="Times New Roman" w:hAnsi="Times New Roman" w:cs="Times New Roman"/>
          <w:spacing w:val="-15"/>
          <w:sz w:val="32"/>
          <w:szCs w:val="32"/>
        </w:rPr>
        <w:t xml:space="preserve"> </w:t>
      </w:r>
      <w:r w:rsidR="008A7C97" w:rsidRPr="008A7C97">
        <w:rPr>
          <w:rFonts w:ascii="Times New Roman" w:hAnsi="Times New Roman" w:cs="Times New Roman"/>
          <w:sz w:val="32"/>
          <w:szCs w:val="32"/>
        </w:rPr>
        <w:t>PROPOSED</w:t>
      </w:r>
      <w:r w:rsidR="008A7C97" w:rsidRPr="008A7C97">
        <w:rPr>
          <w:rFonts w:ascii="Times New Roman" w:hAnsi="Times New Roman" w:cs="Times New Roman"/>
          <w:spacing w:val="-13"/>
          <w:sz w:val="32"/>
          <w:szCs w:val="32"/>
        </w:rPr>
        <w:t xml:space="preserve"> </w:t>
      </w:r>
      <w:r w:rsidR="008A7C97" w:rsidRPr="008A7C97">
        <w:rPr>
          <w:rFonts w:ascii="Times New Roman" w:hAnsi="Times New Roman" w:cs="Times New Roman"/>
          <w:sz w:val="32"/>
          <w:szCs w:val="32"/>
        </w:rPr>
        <w:t>WIRELESS POWER TRANSMISSION</w:t>
      </w:r>
      <w:r w:rsidR="008A7C97" w:rsidRPr="008A7C97">
        <w:rPr>
          <w:rFonts w:ascii="Times New Roman" w:hAnsi="Times New Roman" w:cs="Times New Roman"/>
          <w:spacing w:val="-28"/>
          <w:sz w:val="32"/>
          <w:szCs w:val="32"/>
        </w:rPr>
        <w:t xml:space="preserve"> </w:t>
      </w:r>
      <w:r w:rsidR="008A7C97" w:rsidRPr="008A7C97">
        <w:rPr>
          <w:rFonts w:ascii="Times New Roman" w:hAnsi="Times New Roman" w:cs="Times New Roman"/>
          <w:sz w:val="32"/>
          <w:szCs w:val="32"/>
        </w:rPr>
        <w:t>SYSTEM</w:t>
      </w: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r>
        <w:rPr>
          <w:rFonts w:ascii="Times New Roman" w:hAnsi="Times New Roman" w:cs="Times New Roman"/>
          <w:noProof/>
          <w:sz w:val="32"/>
          <w:szCs w:val="32"/>
          <w:lang w:val="en-IN" w:eastAsia="en-IN"/>
        </w:rPr>
        <w:pict>
          <v:group id="_x0000_s1187" style="position:absolute;left:0;text-align:left;margin-left:79.95pt;margin-top:3pt;width:432.65pt;height:248.8pt;z-index:-251653120;mso-position-horizontal-relative:page" coordorigin="756,-105" coordsize="4968,2060">
            <v:shape id="_x0000_s1188" style="position:absolute;left:1071;top:166;width:1481;height:1773" coordorigin="1071,167" coordsize="1481,1773" o:spt="100" adj="0,,0" path="m2534,1067r18,m1075,167r1,1773m1071,1940r1467,-8e" filled="f">
              <v:stroke dashstyle="3 1"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left:755;top:1091;width:348;height:354">
              <v:imagedata r:id="rId129" o:title=""/>
            </v:shape>
            <v:rect id="_x0000_s1190" style="position:absolute;left:1059;top:-98;width:1608;height:293" stroked="f"/>
            <v:rect id="_x0000_s1191" style="position:absolute;left:1059;top:-98;width:1608;height:293" filled="f" strokecolor="white"/>
            <v:rect id="_x0000_s1192" style="position:absolute;left:2138;top:118;width:314;height:193" stroked="f"/>
            <v:rect id="_x0000_s1193" style="position:absolute;left:2138;top:118;width:314;height:193" filled="f" strokecolor="white"/>
            <v:rect id="_x0000_s1194" style="position:absolute;left:1610;top:118;width:312;height:193" stroked="f"/>
            <v:rect id="_x0000_s1195" style="position:absolute;left:1610;top:118;width:312;height:193" filled="f" strokecolor="white"/>
            <v:shape id="_x0000_s1196" style="position:absolute;left:894;top:948;width:885;height:786" coordorigin="894,949" coordsize="885,786" o:spt="100" adj="0,,0" path="m916,1087r1,-138m894,1399r1,330m1109,1733r670,2e" filled="f">
              <v:stroke joinstyle="round"/>
              <v:formulas/>
              <v:path arrowok="t" o:connecttype="segments"/>
            </v:shape>
            <v:shape id="_x0000_s1197" style="position:absolute;left:1544;top:456;width:39;height:42" coordorigin="1544,457" coordsize="39,42" path="m1574,457r-21,l1544,466r,23l1553,499r21,l1583,489r,-23l1574,457xe" fillcolor="black" stroked="f">
              <v:path arrowok="t"/>
            </v:shape>
            <v:shape id="_x0000_s1198" style="position:absolute;left:1333;top:259;width:744;height:1555" coordorigin="1333,260" coordsize="744,1555" o:spt="100" adj="0,,0" path="m1564,457r-11,l1544,466r,12l1544,489r9,10l1564,499r10,l1583,489r,-11l1583,466r-9,-9l1564,457xm1333,1203r22,1l1375,1206r18,3l1407,1212r16,4l1432,1224r,6l1432,1236r-9,8l1407,1248r-14,3l1375,1253r-21,2l1333,1257t,l1355,1258r20,2l1393,1263r14,3l1423,1271r9,7l1432,1284r,7l1423,1299r-16,4l1393,1306r-18,2l1354,1310r-21,2m1333,1312r22,1l1375,1315r18,3l1407,1321r16,5l1432,1333r,6l1432,1346r-9,8l1407,1358r-14,3l1375,1363r-21,2l1333,1367t,l1355,1368r20,2l1393,1373r14,3l1423,1381r9,7l1432,1394r,7l1423,1409r-16,4l1393,1416r-18,2l1354,1420r-21,2m1383,1531r,-109m1383,1203r,-110m1560,1206r22,1l1602,1209r18,3l1634,1215r16,4l1659,1227r,6l1659,1239r-9,8l1634,1251r-14,3l1602,1256r-21,2l1560,1260t,l1582,1261r20,2l1620,1266r14,3l1650,1274r9,7l1659,1287r,7l1650,1302r-16,4l1620,1309r-18,2l1581,1313r-21,2m1560,1315r22,1l1602,1318r18,3l1634,1324r16,5l1659,1336r,6l1659,1349r-9,8l1634,1361r-14,3l1602,1366r-21,2l1560,1370t,l1582,1371r20,2l1620,1376r14,3l1650,1384r9,7l1659,1397r,7l1650,1412r-16,4l1620,1419r-18,2l1581,1423r-21,2m1610,1534r,-109m1610,1206r,-110m1382,1095r227,1m1383,1534r226,m1781,260r,163m1706,260r9,20l1723,300r6,21l1731,341r-2,20l1723,382r-8,20l1706,423t195,-81l1781,342t-49,l1610,342t122,1473l1732,1652t74,163l1797,1794r-8,-20l1783,1753r-2,-20l1783,1713r6,-21l1797,1672r9,-20m1612,1734r120,m1781,1734r122,m1563,535r21,1l1604,538r18,3l1636,544r17,5l1661,556r,6l1661,569r-8,8l1636,581r-14,3l1604,586r-20,2l1563,590t,l1584,591r20,2l1622,596r14,3l1653,604r8,7l1661,617r,7l1653,632r-17,4l1622,639r-18,2l1584,643r-21,2m1563,645r21,1l1604,648r18,3l1636,654r17,4l1661,666r,6l1661,678r-8,8l1636,690r-14,3l1604,695r-20,2l1563,699t,l1584,700r20,2l1622,705r14,3l1653,713r8,7l1661,726r,7l1653,741r-17,4l1622,748r-18,2l1584,752r-21,2m1612,863r,-109m1612,535r,-109m1610,1093r,-313m1612,1534r-2,198m2009,587r-67,112l2077,699,2009,587xm2010,698r,137m2010,587r,-150m1942,587r134,m1610,426r,-84m2009,436r1,-93m1901,343r108,-1m2008,1219r-67,111l2075,1330r-67,-111xm2008,1331r,138m2008,1219r,-151m1941,1220r133,m2010,834r-1,235m2009,1468r,265m1903,1733r106,2e" filled="f">
              <v:stroke joinstyle="round"/>
              <v:formulas/>
              <v:path arrowok="t" o:connecttype="segments"/>
            </v:shape>
            <v:shape id="_x0000_s1199" style="position:absolute;left:2217;top:266;width:100;height:150" coordorigin="2217,267" coordsize="100,150" path="m2217,267r,150l2317,342,2217,267xe" stroked="f">
              <v:path arrowok="t"/>
            </v:shape>
            <v:shape id="_x0000_s1200" style="position:absolute;left:1677;top:266;width:849;height:1466" coordorigin="1677,267" coordsize="849,1466" o:spt="100" adj="0,,0" path="m2317,342l2217,267r,150l2317,342xm2217,342r-123,m2317,342r135,m2317,267r,149m1983,343r111,m2380,1023r146,m2380,1105r18,-10l2417,1086r18,-6l2453,1078r18,2l2490,1086r18,9l2526,1105m2453,889r,134m2453,1078r,136m2453,889r-1,-546m1983,1732r489,1m2453,1214r,518m1677,1187r1,253m1699,1187r1,253m1681,522r1,255m1703,522r1,255e" filled="f">
              <v:stroke joinstyle="round"/>
              <v:formulas/>
              <v:path arrowok="t" o:connecttype="segments"/>
            </v:shape>
            <v:shape id="_x0000_s1201" style="position:absolute;left:1544;top:1124;width:39;height:43" coordorigin="1544,1125" coordsize="39,43" path="m1574,1125r-21,l1544,1134r,24l1553,1168r21,l1583,1158r,-24l1574,1125xe" fillcolor="black" stroked="f">
              <v:path arrowok="t"/>
            </v:shape>
            <v:shape id="_x0000_s1202" style="position:absolute;left:1544;top:342;width:1132;height:1390" coordorigin="1544,343" coordsize="1132,1390" o:spt="100" adj="0,,0" path="m1564,1125r-11,l1544,1134r,12l1544,1158r9,10l1564,1168r10,l1583,1158r,-12l1583,1134r-9,-9l1564,1125xm2452,343r221,m2430,1733r246,e" filled="f">
              <v:stroke joinstyle="round"/>
              <v:formulas/>
              <v:path arrowok="t" o:connecttype="segments"/>
            </v:shape>
            <v:shape id="_x0000_s1203" type="#_x0000_t75" style="position:absolute;left:1102;top:844;width:292;height:296">
              <v:imagedata r:id="rId130" o:title=""/>
            </v:shape>
            <v:line id="_x0000_s1204" style="position:absolute" from="1583,947" to="2009,947"/>
            <v:line id="_x0000_s1205" style="position:absolute" from="1071,165" to="2538,158">
              <v:stroke dashstyle="3 1"/>
            </v:line>
            <v:shape id="_x0000_s1206" style="position:absolute;left:893;top:944;width:716;height:791" coordorigin="893,945" coordsize="716,791" o:spt="100" adj="0,,0" path="m1609,945r-222,1m1138,953r-222,m1115,1736r-222,e" filled="f">
              <v:stroke joinstyle="round"/>
              <v:formulas/>
              <v:path arrowok="t" o:connecttype="segments"/>
            </v:shape>
            <v:rect id="_x0000_s1207" style="position:absolute;left:2531;top:-98;width:1353;height:253" stroked="f"/>
            <v:rect id="_x0000_s1208" style="position:absolute;left:2531;top:-98;width:1353;height:253" filled="f" strokecolor="white"/>
            <v:shape id="_x0000_s1209" style="position:absolute;left:2761;top:459;width:695;height:958" coordorigin="2761,460" coordsize="695,958" o:spt="100" adj="0,,0" path="m2832,880r1,366m3286,1138r,-165m3359,1138r-9,-21l3342,1096r-6,-20l3334,1055r2,-21l3342,1014r8,-21l3359,973t-193,83l3286,1056t49,l3456,1056m2777,569r22,1l2819,572r18,3l2851,578r16,5l2876,590r,6l2876,603r-9,8l2851,615r-14,3l2819,620r-21,2l2777,624t,l2799,625r20,2l2837,630r14,3l2867,637r9,8l2876,651r,6l2867,665r-16,4l2837,672r-18,2l2798,676r-21,2m2777,678r22,1l2819,681r18,3l2851,687r16,5l2876,699r,6l2876,712r-9,8l2851,724r-14,3l2819,729r-21,2l2777,733t,l2799,734r20,2l2837,739r14,3l2867,746r9,8l2876,760r,6l2867,774r-16,4l2837,781r-18,2l2798,785r-21,2m2827,896r,-109m2827,569r,-109m2761,1288r,101m2788,1270r,38m2788,1326r,38m2788,1380r,38m2788,1288r39,m2827,1288r,-85m2789,1346r41,m2787,1398r42,e" filled="f">
              <v:stroke joinstyle="round"/>
              <v:formulas/>
              <v:path arrowok="t" o:connecttype="segments"/>
            </v:shape>
            <v:shape id="_x0000_s1210" style="position:absolute;left:2791;top:1332;width:24;height:26" coordorigin="2791,1333" coordsize="24,26" path="m2815,1333r-24,13l2815,1359r,-26xe" fillcolor="black" stroked="f">
              <v:path arrowok="t"/>
            </v:shape>
            <v:shape id="_x0000_s1211" style="position:absolute;left:2673;top:1332;width:200;height:152" coordorigin="2673,1333" coordsize="200,152" o:spt="100" adj="0,,0" path="m2791,1346r24,13l2815,1333r-24,13xm2830,1485r,-138m2673,1389r88,m2832,1422r41,1e" filled="f">
              <v:stroke joinstyle="round"/>
              <v:formulas/>
              <v:path arrowok="t" o:connecttype="segments"/>
            </v:shape>
            <v:shape id="_x0000_s1212" style="position:absolute;left:2857;top:1326;width:31;height:26" coordorigin="2857,1327" coordsize="31,26" path="m2873,1327r-16,26l2888,1353r-15,-26xe" fillcolor="black" stroked="f">
              <v:path arrowok="t"/>
            </v:shape>
            <v:shape id="_x0000_s1213" style="position:absolute;left:2661;top:341;width:3055;height:1495" coordorigin="2661,342" coordsize="3055,1495" o:spt="100" adj="0,,0" path="m2873,1327r15,26l2857,1353r16,-26xm2872,1327r,-64m2872,1353r,69m2888,1327r-31,m2888,1328r9,-8m2847,1336r9,-8m2828,1264r43,m2831,1479r,252m2661,1733r195,m2661,342r165,m2826,343r1,117m5641,1516r75,42m5716,1474r-75,42m5641,1432r75,41m5716,1391r-75,42m5641,1349r75,42m5641,1348r38,-19m5679,1579r37,-20m5679,1329r,-85m5679,1661r,-83m5679,1598r1,239m5680,1065r,239e" filled="f">
              <v:stroke joinstyle="round"/>
              <v:formulas/>
              <v:path arrowok="t" o:connecttype="segments"/>
            </v:shape>
            <v:shape id="_x0000_s1214" type="#_x0000_t75" style="position:absolute;left:4300;top:1049;width:166;height:686">
              <v:imagedata r:id="rId131" o:title=""/>
            </v:shape>
            <v:rect id="_x0000_s1215" style="position:absolute;left:4387;top:1010;width:191;height:759" stroked="f"/>
            <v:shape id="_x0000_s1216" style="position:absolute;left:4387;top:1056;width:167;height:674" coordorigin="4387,1057" coordsize="167,674" o:spt="100" adj="0,,0" path="m4551,1057r-164,m4554,1731r-164,e" filled="f">
              <v:stroke joinstyle="round"/>
              <v:formulas/>
              <v:path arrowok="t" o:connecttype="segments"/>
            </v:shape>
            <v:shape id="_x0000_s1217" type="#_x0000_t75" style="position:absolute;left:4548;top:967;width:723;height:636">
              <v:imagedata r:id="rId132" o:title=""/>
            </v:shape>
            <v:shape id="_x0000_s1218" style="position:absolute;left:4555;top:1056;width:1130;height:788" coordorigin="4555,1057" coordsize="1130,788" o:spt="100" adj="0,,0" path="m5334,1393r146,m5334,1475r18,-10l5371,1456r18,-6l5407,1448r18,2l5444,1456r18,9l5480,1475t-73,-216l5407,1393t,55l5407,1584t,-325l5407,1059t-741,332l4666,1843m4555,1731r408,m4963,1593r-1,138m4846,1057r117,m4666,1844r741,m5407,1584r,259m5264,1394r,-329m5407,1057r-143,1m5367,1059r147,m5480,1059r205,m5401,1844r284,1e" filled="f">
              <v:stroke joinstyle="round"/>
              <v:formulas/>
              <v:path arrowok="t" o:connecttype="segments"/>
            </v:shape>
            <v:shape id="_x0000_s1219" type="#_x0000_t75" style="position:absolute;left:4043;top:1050;width:247;height:688">
              <v:imagedata r:id="rId133" o:title=""/>
            </v:shape>
            <v:rect id="_x0000_s1220" style="position:absolute;left:3931;top:1015;width:191;height:760" stroked="f"/>
            <v:shape id="_x0000_s1221" style="position:absolute;left:2830;top:973;width:1293;height:763" coordorigin="2830,974" coordsize="1293,763" o:spt="100" adj="0,,0" path="m3959,1730r164,m3956,1055r164,m3056,1319r146,m3056,1401r18,-11l3093,1381r18,-6l3129,1373r18,2l3165,1381r19,9l3202,1401t-73,-217l3129,1319t,55l3129,1510t383,-400l3514,1086r1,-22l3517,1044r3,-16l3524,1009r7,-9l3536,1000r6,l3549,1009r4,19l3555,1044r2,20l3559,1087r1,24m3560,1110r2,-24l3563,1064r3,-20l3568,1028r4,-19l3579,1000r6,l3590,1000r7,9l3601,1028r3,16l3606,1064r2,23l3609,1111t,-1l3611,1086r1,-22l3615,1044r2,-16l3621,1009r7,-9l3634,1000r5,l3646,1009r4,19l3653,1044r2,20l3657,1087r1,24m3658,1110r2,-24l3661,1064r3,-20l3666,1028r4,-19l3677,1000r6,l3688,1000r7,9l3699,1028r3,16l3704,1064r2,23l3707,1111t97,-55l3707,1056t-195,l3414,1056t418,82l3832,974t74,164l3897,1117r-8,-20l3883,1076r-2,-20l3883,1035r6,-20l3897,994r9,-20m3712,1056r120,m3881,1056r122,m3166,1055r-332,m4123,1729r-1293,1m3129,1184r,-129m3129,1510r,227e" filled="f">
              <v:stroke joinstyle="round"/>
              <v:formulas/>
              <v:path arrowok="t" o:connecttype="segments"/>
            </v:shape>
            <v:line id="_x0000_s1222" style="position:absolute" from="2636,162" to="3803,153">
              <v:stroke dashstyle="3 1"/>
            </v:line>
            <v:line id="_x0000_s1223" style="position:absolute" from="2636,1940" to="3803,1932">
              <v:stroke dashstyle="3 1"/>
            </v:line>
            <v:line id="_x0000_s1224" style="position:absolute" from="3783,173" to="3785,1948">
              <v:stroke dashstyle="3 1"/>
            </v:line>
            <v:shape id="_x0000_s1225" type="#_x0000_t202" style="position:absolute;left:1149;top:-49;width:2586;height:322" filled="f" stroked="f">
              <v:textbox style="mso-next-textbox:#_x0000_s1225" inset="0,0,0,0">
                <w:txbxContent>
                  <w:p w:rsidR="008A7C97" w:rsidRDefault="008A7C97" w:rsidP="008A7C97">
                    <w:pPr>
                      <w:spacing w:line="122" w:lineRule="exact"/>
                      <w:rPr>
                        <w:sz w:val="11"/>
                      </w:rPr>
                    </w:pPr>
                    <w:r>
                      <w:rPr>
                        <w:sz w:val="11"/>
                      </w:rPr>
                      <w:t xml:space="preserve">High Step-up DC-DC </w:t>
                    </w:r>
                    <w:proofErr w:type="spellStart"/>
                    <w:r>
                      <w:rPr>
                        <w:sz w:val="11"/>
                      </w:rPr>
                      <w:t>Converte</w:t>
                    </w:r>
                    <w:proofErr w:type="spellEnd"/>
                    <w:r>
                      <w:rPr>
                        <w:sz w:val="11"/>
                      </w:rPr>
                      <w:t xml:space="preserve">     Class E amplifier stage</w:t>
                    </w:r>
                  </w:p>
                  <w:p w:rsidR="008A7C97" w:rsidRDefault="008A7C97" w:rsidP="008A7C97">
                    <w:pPr>
                      <w:tabs>
                        <w:tab w:val="left" w:pos="1085"/>
                      </w:tabs>
                      <w:spacing w:before="84"/>
                      <w:ind w:left="557"/>
                      <w:rPr>
                        <w:sz w:val="10"/>
                      </w:rPr>
                    </w:pPr>
                    <w:r>
                      <w:rPr>
                        <w:sz w:val="10"/>
                      </w:rPr>
                      <w:t>C1</w:t>
                    </w:r>
                    <w:r>
                      <w:rPr>
                        <w:sz w:val="10"/>
                      </w:rPr>
                      <w:tab/>
                      <w:t>D3</w:t>
                    </w:r>
                  </w:p>
                </w:txbxContent>
              </v:textbox>
            </v:shape>
            <v:shape id="_x0000_s1226" type="#_x0000_t202" style="position:absolute;left:2102;top:603;width:142;height:112" filled="f" stroked="f">
              <v:textbox style="mso-next-textbox:#_x0000_s1226" inset="0,0,0,0">
                <w:txbxContent>
                  <w:p w:rsidR="008A7C97" w:rsidRDefault="008A7C97" w:rsidP="008A7C97">
                    <w:pPr>
                      <w:spacing w:line="111" w:lineRule="exact"/>
                      <w:rPr>
                        <w:sz w:val="10"/>
                      </w:rPr>
                    </w:pPr>
                    <w:r>
                      <w:rPr>
                        <w:sz w:val="10"/>
                      </w:rPr>
                      <w:t>D2</w:t>
                    </w:r>
                  </w:p>
                </w:txbxContent>
              </v:textbox>
            </v:shape>
            <v:shape id="_x0000_s1227" type="#_x0000_t202" style="position:absolute;left:2652;top:624;width:129;height:112" filled="f" stroked="f">
              <v:textbox style="mso-next-textbox:#_x0000_s1227" inset="0,0,0,0">
                <w:txbxContent>
                  <w:p w:rsidR="008A7C97" w:rsidRDefault="008A7C97" w:rsidP="008A7C97">
                    <w:pPr>
                      <w:spacing w:line="111" w:lineRule="exact"/>
                      <w:rPr>
                        <w:sz w:val="10"/>
                      </w:rPr>
                    </w:pPr>
                    <w:r>
                      <w:rPr>
                        <w:sz w:val="10"/>
                      </w:rPr>
                      <w:t>L1</w:t>
                    </w:r>
                  </w:p>
                </w:txbxContent>
              </v:textbox>
            </v:shape>
            <v:shape id="_x0000_s1228" type="#_x0000_t202" style="position:absolute;left:1221;top:740;width:125;height:112" filled="f" stroked="f">
              <v:textbox style="mso-next-textbox:#_x0000_s1228" inset="0,0,0,0">
                <w:txbxContent>
                  <w:p w:rsidR="008A7C97" w:rsidRDefault="008A7C97" w:rsidP="008A7C97">
                    <w:pPr>
                      <w:spacing w:line="111" w:lineRule="exact"/>
                      <w:rPr>
                        <w:sz w:val="10"/>
                      </w:rPr>
                    </w:pPr>
                    <w:r>
                      <w:rPr>
                        <w:sz w:val="10"/>
                      </w:rPr>
                      <w:t>S1</w:t>
                    </w:r>
                  </w:p>
                </w:txbxContent>
              </v:textbox>
            </v:shape>
            <v:shape id="_x0000_s1229" type="#_x0000_t202" style="position:absolute;left:3276;top:857;width:697;height:122" filled="f" stroked="f">
              <v:textbox style="mso-next-textbox:#_x0000_s1229" inset="0,0,0,0">
                <w:txbxContent>
                  <w:p w:rsidR="008A7C97" w:rsidRDefault="008A7C97" w:rsidP="008A7C97">
                    <w:pPr>
                      <w:spacing w:line="121" w:lineRule="exact"/>
                      <w:rPr>
                        <w:sz w:val="10"/>
                      </w:rPr>
                    </w:pPr>
                    <w:r>
                      <w:rPr>
                        <w:position w:val="1"/>
                        <w:sz w:val="10"/>
                      </w:rPr>
                      <w:t xml:space="preserve">C5        </w:t>
                    </w:r>
                    <w:r>
                      <w:rPr>
                        <w:sz w:val="10"/>
                      </w:rPr>
                      <w:t xml:space="preserve">L2     </w:t>
                    </w:r>
                    <w:r>
                      <w:rPr>
                        <w:position w:val="1"/>
                        <w:sz w:val="10"/>
                      </w:rPr>
                      <w:t>C6</w:t>
                    </w:r>
                  </w:p>
                </w:txbxContent>
              </v:textbox>
            </v:shape>
            <v:shape id="_x0000_s1230" type="#_x0000_t202" style="position:absolute;left:4673;top:864;width:138;height:112" filled="f" stroked="f">
              <v:textbox style="mso-next-textbox:#_x0000_s1230" inset="0,0,0,0">
                <w:txbxContent>
                  <w:p w:rsidR="008A7C97" w:rsidRDefault="008A7C97" w:rsidP="008A7C97">
                    <w:pPr>
                      <w:spacing w:line="111" w:lineRule="exact"/>
                      <w:rPr>
                        <w:sz w:val="10"/>
                      </w:rPr>
                    </w:pPr>
                    <w:r>
                      <w:rPr>
                        <w:sz w:val="10"/>
                      </w:rPr>
                      <w:t>C7</w:t>
                    </w:r>
                  </w:p>
                </w:txbxContent>
              </v:textbox>
            </v:shape>
            <v:shape id="_x0000_s1231" type="#_x0000_t202" style="position:absolute;left:2244;top:1008;width:138;height:112" filled="f" stroked="f">
              <v:textbox style="mso-next-textbox:#_x0000_s1231" inset="0,0,0,0">
                <w:txbxContent>
                  <w:p w:rsidR="008A7C97" w:rsidRDefault="008A7C97" w:rsidP="008A7C97">
                    <w:pPr>
                      <w:spacing w:line="111" w:lineRule="exact"/>
                      <w:rPr>
                        <w:sz w:val="10"/>
                      </w:rPr>
                    </w:pPr>
                    <w:r>
                      <w:rPr>
                        <w:sz w:val="10"/>
                      </w:rPr>
                      <w:t>C3</w:t>
                    </w:r>
                  </w:p>
                </w:txbxContent>
              </v:textbox>
            </v:shape>
            <v:shape id="_x0000_s1232" type="#_x0000_t202" style="position:absolute;left:1113;top:1111;width:137;height:101" filled="f" stroked="f">
              <v:textbox style="mso-next-textbox:#_x0000_s1232" inset="0,0,0,0">
                <w:txbxContent>
                  <w:p w:rsidR="008A7C97" w:rsidRDefault="008A7C97" w:rsidP="008A7C97">
                    <w:pPr>
                      <w:spacing w:line="101" w:lineRule="exact"/>
                      <w:rPr>
                        <w:sz w:val="9"/>
                      </w:rPr>
                    </w:pPr>
                    <w:r>
                      <w:rPr>
                        <w:sz w:val="9"/>
                      </w:rPr>
                      <w:t>PV</w:t>
                    </w:r>
                  </w:p>
                </w:txbxContent>
              </v:textbox>
            </v:shape>
            <v:shape id="_x0000_s1233" type="#_x0000_t202" style="position:absolute;left:1231;top:1263;width:157;height:112" filled="f" stroked="f">
              <v:textbox style="mso-next-textbox:#_x0000_s1233" inset="0,0,0,0">
                <w:txbxContent>
                  <w:p w:rsidR="008A7C97" w:rsidRDefault="008A7C97" w:rsidP="008A7C97">
                    <w:pPr>
                      <w:spacing w:line="111" w:lineRule="exact"/>
                      <w:rPr>
                        <w:sz w:val="10"/>
                      </w:rPr>
                    </w:pPr>
                    <w:r>
                      <w:rPr>
                        <w:sz w:val="10"/>
                      </w:rPr>
                      <w:t>Lm</w:t>
                    </w:r>
                  </w:p>
                </w:txbxContent>
              </v:textbox>
            </v:shape>
            <v:shape id="_x0000_s1234" type="#_x0000_t202" style="position:absolute;left:2102;top:1217;width:142;height:112" filled="f" stroked="f">
              <v:textbox style="mso-next-textbox:#_x0000_s1234" inset="0,0,0,0">
                <w:txbxContent>
                  <w:p w:rsidR="008A7C97" w:rsidRDefault="008A7C97" w:rsidP="008A7C97">
                    <w:pPr>
                      <w:spacing w:line="111" w:lineRule="exact"/>
                      <w:rPr>
                        <w:sz w:val="10"/>
                      </w:rPr>
                    </w:pPr>
                    <w:r>
                      <w:rPr>
                        <w:sz w:val="10"/>
                      </w:rPr>
                      <w:t>D1</w:t>
                    </w:r>
                  </w:p>
                </w:txbxContent>
              </v:textbox>
            </v:shape>
            <v:shape id="_x0000_s1235" type="#_x0000_t202" style="position:absolute;left:2928;top:1272;width:125;height:112" filled="f" stroked="f">
              <v:textbox style="mso-next-textbox:#_x0000_s1235" inset="0,0,0,0">
                <w:txbxContent>
                  <w:p w:rsidR="008A7C97" w:rsidRDefault="008A7C97" w:rsidP="008A7C97">
                    <w:pPr>
                      <w:spacing w:line="111" w:lineRule="exact"/>
                      <w:rPr>
                        <w:sz w:val="10"/>
                      </w:rPr>
                    </w:pPr>
                    <w:r>
                      <w:rPr>
                        <w:sz w:val="10"/>
                      </w:rPr>
                      <w:t>S2</w:t>
                    </w:r>
                  </w:p>
                </w:txbxContent>
              </v:textbox>
            </v:shape>
            <v:shape id="_x0000_s1236" type="#_x0000_t202" style="position:absolute;left:3238;top:1306;width:138;height:112" filled="f" stroked="f">
              <v:textbox style="mso-next-textbox:#_x0000_s1236" inset="0,0,0,0">
                <w:txbxContent>
                  <w:p w:rsidR="008A7C97" w:rsidRDefault="008A7C97" w:rsidP="008A7C97">
                    <w:pPr>
                      <w:spacing w:line="111" w:lineRule="exact"/>
                      <w:rPr>
                        <w:sz w:val="10"/>
                      </w:rPr>
                    </w:pPr>
                    <w:r>
                      <w:rPr>
                        <w:sz w:val="10"/>
                      </w:rPr>
                      <w:t>C4</w:t>
                    </w:r>
                  </w:p>
                </w:txbxContent>
              </v:textbox>
            </v:shape>
            <v:shape id="_x0000_s1237" type="#_x0000_t202" style="position:absolute;left:5206;top:1395;width:424;height:112" filled="f" stroked="f">
              <v:textbox style="mso-next-textbox:#_x0000_s1237" inset="0,0,0,0">
                <w:txbxContent>
                  <w:p w:rsidR="008A7C97" w:rsidRDefault="008A7C97" w:rsidP="008A7C97">
                    <w:pPr>
                      <w:spacing w:line="111" w:lineRule="exact"/>
                      <w:rPr>
                        <w:sz w:val="10"/>
                      </w:rPr>
                    </w:pPr>
                    <w:r>
                      <w:rPr>
                        <w:sz w:val="10"/>
                      </w:rPr>
                      <w:t>C0      R0</w:t>
                    </w:r>
                  </w:p>
                </w:txbxContent>
              </v:textbox>
            </v:shape>
            <v:shape id="_x0000_s1238" type="#_x0000_t202" style="position:absolute;left:1714;top:1815;width:138;height:112" filled="f" stroked="f">
              <v:textbox style="mso-next-textbox:#_x0000_s1238" inset="0,0,0,0">
                <w:txbxContent>
                  <w:p w:rsidR="008A7C97" w:rsidRDefault="008A7C97" w:rsidP="008A7C97">
                    <w:pPr>
                      <w:spacing w:line="111" w:lineRule="exact"/>
                      <w:rPr>
                        <w:sz w:val="10"/>
                      </w:rPr>
                    </w:pPr>
                    <w:r>
                      <w:rPr>
                        <w:sz w:val="10"/>
                      </w:rPr>
                      <w:t>C2</w:t>
                    </w:r>
                  </w:p>
                </w:txbxContent>
              </v:textbox>
            </v:shape>
            <w10:wrap anchorx="page"/>
          </v:group>
        </w:pict>
      </w: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autoSpaceDE w:val="0"/>
        <w:autoSpaceDN w:val="0"/>
        <w:adjustRightInd w:val="0"/>
        <w:spacing w:after="0"/>
        <w:jc w:val="both"/>
        <w:rPr>
          <w:rFonts w:ascii="Times New Roman" w:hAnsi="Times New Roman" w:cs="Times New Roman"/>
          <w:sz w:val="32"/>
          <w:szCs w:val="32"/>
        </w:rPr>
      </w:pPr>
    </w:p>
    <w:p w:rsidR="008A7C97" w:rsidRPr="008A7C97" w:rsidRDefault="008A7C97" w:rsidP="008A7C97">
      <w:pPr>
        <w:autoSpaceDE w:val="0"/>
        <w:autoSpaceDN w:val="0"/>
        <w:adjustRightInd w:val="0"/>
        <w:spacing w:after="0"/>
        <w:jc w:val="both"/>
        <w:rPr>
          <w:rFonts w:ascii="Times New Roman" w:hAnsi="Times New Roman" w:cs="Times New Roman"/>
          <w:sz w:val="32"/>
          <w:szCs w:val="32"/>
        </w:rPr>
      </w:pPr>
    </w:p>
    <w:p w:rsidR="008A7C97" w:rsidRDefault="008A7C97" w:rsidP="008A7C97">
      <w:pPr>
        <w:pStyle w:val="BodyText"/>
        <w:spacing w:before="95"/>
        <w:ind w:right="118"/>
        <w:jc w:val="both"/>
        <w:rPr>
          <w:sz w:val="32"/>
          <w:szCs w:val="32"/>
        </w:rPr>
      </w:pPr>
    </w:p>
    <w:p w:rsidR="00EA1C38" w:rsidRPr="008A7C97" w:rsidRDefault="00EA1C38" w:rsidP="008A7C97">
      <w:pPr>
        <w:pStyle w:val="BodyText"/>
        <w:spacing w:before="95"/>
        <w:ind w:left="114" w:right="118"/>
        <w:jc w:val="both"/>
        <w:rPr>
          <w:b/>
          <w:sz w:val="32"/>
          <w:szCs w:val="32"/>
        </w:rPr>
      </w:pPr>
    </w:p>
    <w:p w:rsidR="008A7C97" w:rsidRPr="008A7C97" w:rsidRDefault="008A7C97" w:rsidP="008A7C97">
      <w:pPr>
        <w:pStyle w:val="BodyText"/>
        <w:ind w:left="114" w:firstLine="360"/>
        <w:jc w:val="both"/>
        <w:rPr>
          <w:sz w:val="32"/>
          <w:szCs w:val="32"/>
        </w:rPr>
      </w:pPr>
      <w:r w:rsidRPr="008A7C97">
        <w:rPr>
          <w:sz w:val="32"/>
          <w:szCs w:val="32"/>
        </w:rPr>
        <w:t>The fig 2 shows the two main stages of the proposed system. The first stage is the high step-up dc-dc converter which converts the low input voltage from the PV Cell to a higher value. The step-up converter has following advantages:</w:t>
      </w:r>
    </w:p>
    <w:p w:rsidR="008A7C97" w:rsidRPr="008A7C97" w:rsidRDefault="008A7C97" w:rsidP="008A7C97">
      <w:pPr>
        <w:pStyle w:val="ListParagraph"/>
        <w:widowControl w:val="0"/>
        <w:numPr>
          <w:ilvl w:val="1"/>
          <w:numId w:val="32"/>
        </w:numPr>
        <w:tabs>
          <w:tab w:val="left" w:pos="835"/>
        </w:tabs>
        <w:autoSpaceDE w:val="0"/>
        <w:autoSpaceDN w:val="0"/>
        <w:spacing w:after="0"/>
        <w:ind w:right="1" w:hanging="478"/>
        <w:contextualSpacing w:val="0"/>
        <w:jc w:val="both"/>
        <w:rPr>
          <w:rFonts w:ascii="Times New Roman" w:hAnsi="Times New Roman" w:cs="Times New Roman"/>
          <w:sz w:val="32"/>
          <w:szCs w:val="32"/>
        </w:rPr>
      </w:pPr>
      <w:r w:rsidRPr="008A7C97">
        <w:rPr>
          <w:rFonts w:ascii="Times New Roman" w:hAnsi="Times New Roman" w:cs="Times New Roman"/>
          <w:sz w:val="32"/>
          <w:szCs w:val="32"/>
        </w:rPr>
        <w:t>The converter has a high step-up conversion ratio because of the connection of the coupled inductors, diodes and the</w:t>
      </w:r>
      <w:r w:rsidRPr="008A7C97">
        <w:rPr>
          <w:rFonts w:ascii="Times New Roman" w:hAnsi="Times New Roman" w:cs="Times New Roman"/>
          <w:spacing w:val="-13"/>
          <w:sz w:val="32"/>
          <w:szCs w:val="32"/>
        </w:rPr>
        <w:t xml:space="preserve"> </w:t>
      </w:r>
      <w:r w:rsidRPr="008A7C97">
        <w:rPr>
          <w:rFonts w:ascii="Times New Roman" w:hAnsi="Times New Roman" w:cs="Times New Roman"/>
          <w:sz w:val="32"/>
          <w:szCs w:val="32"/>
        </w:rPr>
        <w:t>capacitors.</w:t>
      </w:r>
    </w:p>
    <w:p w:rsidR="008A7C97" w:rsidRPr="008A7C97" w:rsidRDefault="008A7C97" w:rsidP="008A7C97">
      <w:pPr>
        <w:pStyle w:val="ListParagraph"/>
        <w:widowControl w:val="0"/>
        <w:numPr>
          <w:ilvl w:val="1"/>
          <w:numId w:val="32"/>
        </w:numPr>
        <w:tabs>
          <w:tab w:val="left" w:pos="835"/>
        </w:tabs>
        <w:autoSpaceDE w:val="0"/>
        <w:autoSpaceDN w:val="0"/>
        <w:spacing w:before="3" w:after="0" w:line="237" w:lineRule="auto"/>
        <w:ind w:right="1" w:hanging="562"/>
        <w:contextualSpacing w:val="0"/>
        <w:jc w:val="both"/>
        <w:rPr>
          <w:rFonts w:ascii="Times New Roman" w:hAnsi="Times New Roman" w:cs="Times New Roman"/>
          <w:sz w:val="32"/>
          <w:szCs w:val="32"/>
        </w:rPr>
      </w:pPr>
      <w:r w:rsidRPr="008A7C97">
        <w:rPr>
          <w:rFonts w:ascii="Times New Roman" w:hAnsi="Times New Roman" w:cs="Times New Roman"/>
          <w:sz w:val="32"/>
          <w:szCs w:val="32"/>
        </w:rPr>
        <w:t>It has very high efficiency and lower stress on the switches as the leakage inductor energy can be recycled.</w:t>
      </w:r>
    </w:p>
    <w:p w:rsidR="008A7C97" w:rsidRPr="008A7C97" w:rsidRDefault="008A7C97" w:rsidP="008A7C97">
      <w:pPr>
        <w:pStyle w:val="BodyText"/>
        <w:ind w:left="114"/>
        <w:jc w:val="both"/>
        <w:rPr>
          <w:sz w:val="32"/>
          <w:szCs w:val="32"/>
        </w:rPr>
      </w:pPr>
      <w:r w:rsidRPr="008A7C97">
        <w:rPr>
          <w:sz w:val="32"/>
          <w:szCs w:val="32"/>
        </w:rPr>
        <w:t>It consists of a coupled inductor T1 with the switch S1.The primary side winding N1 of a coupled inductor T1 is identical to the input inductor of the traditional boost converter, and diode D1, capacitor C1 receives leakage inductor energy from N1. The secondary side winding N2 of coupled inductor T1 is connected with another pair of diode D2 and capacitors C2, which are in series with N1 in order to increase the boost voltage. The rectifier diode D3 is connected to output capacitor</w:t>
      </w:r>
      <w:r w:rsidRPr="008A7C97">
        <w:rPr>
          <w:spacing w:val="-6"/>
          <w:sz w:val="32"/>
          <w:szCs w:val="32"/>
        </w:rPr>
        <w:t xml:space="preserve"> </w:t>
      </w:r>
      <w:r w:rsidRPr="008A7C97">
        <w:rPr>
          <w:sz w:val="32"/>
          <w:szCs w:val="32"/>
        </w:rPr>
        <w:t>C3.</w:t>
      </w:r>
    </w:p>
    <w:p w:rsidR="008A7C97" w:rsidRPr="008A7C97" w:rsidRDefault="008A7C97" w:rsidP="008A7C97">
      <w:pPr>
        <w:pStyle w:val="BodyText"/>
        <w:ind w:left="114" w:right="1" w:firstLine="360"/>
        <w:jc w:val="both"/>
        <w:rPr>
          <w:sz w:val="32"/>
          <w:szCs w:val="32"/>
        </w:rPr>
      </w:pPr>
      <w:r w:rsidRPr="008A7C97">
        <w:rPr>
          <w:sz w:val="32"/>
          <w:szCs w:val="32"/>
        </w:rPr>
        <w:t>The second stage is the class E amplifier which receives the dc input from the high step-up converter and converts to high frequency ac. The class E amplifier is a high efficient switch mode resonant converter. The high efficiency results from the reduced power losses in the transistor. The higher efficiency of the switch can be achieved by:</w:t>
      </w:r>
    </w:p>
    <w:p w:rsidR="008A7C97" w:rsidRPr="008A7C97" w:rsidRDefault="008A7C97" w:rsidP="008A7C97">
      <w:pPr>
        <w:pStyle w:val="ListParagraph"/>
        <w:widowControl w:val="0"/>
        <w:numPr>
          <w:ilvl w:val="0"/>
          <w:numId w:val="31"/>
        </w:numPr>
        <w:tabs>
          <w:tab w:val="left" w:pos="834"/>
          <w:tab w:val="left" w:pos="835"/>
        </w:tabs>
        <w:autoSpaceDE w:val="0"/>
        <w:autoSpaceDN w:val="0"/>
        <w:spacing w:before="2" w:after="0" w:line="228" w:lineRule="exact"/>
        <w:ind w:hanging="478"/>
        <w:contextualSpacing w:val="0"/>
        <w:jc w:val="left"/>
        <w:rPr>
          <w:rFonts w:ascii="Times New Roman" w:hAnsi="Times New Roman" w:cs="Times New Roman"/>
          <w:sz w:val="32"/>
          <w:szCs w:val="32"/>
        </w:rPr>
      </w:pPr>
      <w:r w:rsidRPr="008A7C97">
        <w:rPr>
          <w:rFonts w:ascii="Times New Roman" w:hAnsi="Times New Roman" w:cs="Times New Roman"/>
          <w:sz w:val="32"/>
          <w:szCs w:val="32"/>
        </w:rPr>
        <w:t>Using the transistor as a switch to reduce the</w:t>
      </w:r>
      <w:r w:rsidRPr="008A7C97">
        <w:rPr>
          <w:rFonts w:ascii="Times New Roman" w:hAnsi="Times New Roman" w:cs="Times New Roman"/>
          <w:spacing w:val="-22"/>
          <w:sz w:val="32"/>
          <w:szCs w:val="32"/>
        </w:rPr>
        <w:t xml:space="preserve"> </w:t>
      </w:r>
      <w:r w:rsidRPr="008A7C97">
        <w:rPr>
          <w:rFonts w:ascii="Times New Roman" w:hAnsi="Times New Roman" w:cs="Times New Roman"/>
          <w:sz w:val="32"/>
          <w:szCs w:val="32"/>
        </w:rPr>
        <w:t>power</w:t>
      </w:r>
    </w:p>
    <w:p w:rsidR="008A7C97" w:rsidRPr="008A7C97" w:rsidRDefault="008A7C97" w:rsidP="008A7C97">
      <w:pPr>
        <w:pStyle w:val="ListParagraph"/>
        <w:widowControl w:val="0"/>
        <w:numPr>
          <w:ilvl w:val="0"/>
          <w:numId w:val="31"/>
        </w:numPr>
        <w:tabs>
          <w:tab w:val="left" w:pos="835"/>
        </w:tabs>
        <w:autoSpaceDE w:val="0"/>
        <w:autoSpaceDN w:val="0"/>
        <w:spacing w:after="0"/>
        <w:ind w:right="1" w:hanging="542"/>
        <w:contextualSpacing w:val="0"/>
        <w:jc w:val="both"/>
        <w:rPr>
          <w:rFonts w:ascii="Times New Roman" w:hAnsi="Times New Roman" w:cs="Times New Roman"/>
          <w:sz w:val="32"/>
          <w:szCs w:val="32"/>
        </w:rPr>
      </w:pPr>
      <w:r w:rsidRPr="008A7C97">
        <w:rPr>
          <w:rFonts w:ascii="Times New Roman" w:hAnsi="Times New Roman" w:cs="Times New Roman"/>
          <w:sz w:val="32"/>
          <w:szCs w:val="32"/>
        </w:rPr>
        <w:t>Reducing the switching losses which result from finite transition time between ON and OFF states of the</w:t>
      </w:r>
      <w:r w:rsidRPr="008A7C97">
        <w:rPr>
          <w:rFonts w:ascii="Times New Roman" w:hAnsi="Times New Roman" w:cs="Times New Roman"/>
          <w:spacing w:val="-8"/>
          <w:sz w:val="32"/>
          <w:szCs w:val="32"/>
        </w:rPr>
        <w:t xml:space="preserve"> </w:t>
      </w:r>
      <w:r w:rsidRPr="008A7C97">
        <w:rPr>
          <w:rFonts w:ascii="Times New Roman" w:hAnsi="Times New Roman" w:cs="Times New Roman"/>
          <w:sz w:val="32"/>
          <w:szCs w:val="32"/>
        </w:rPr>
        <w:t>transistor.</w:t>
      </w:r>
    </w:p>
    <w:p w:rsidR="008A7C97" w:rsidRPr="008A7C97" w:rsidRDefault="008A7C97" w:rsidP="008A7C97">
      <w:pPr>
        <w:pStyle w:val="BodyText"/>
        <w:ind w:left="114" w:right="2" w:firstLine="360"/>
        <w:jc w:val="both"/>
        <w:rPr>
          <w:sz w:val="32"/>
          <w:szCs w:val="32"/>
        </w:rPr>
      </w:pPr>
      <w:r w:rsidRPr="008A7C97">
        <w:rPr>
          <w:sz w:val="32"/>
          <w:szCs w:val="32"/>
        </w:rPr>
        <w:t>The Class E amplifier consists of a RF choke L1 and a parallel-series resonator circuit consisting of C4, C5 and L2.</w:t>
      </w:r>
    </w:p>
    <w:p w:rsidR="008A7C97" w:rsidRPr="008A7C97" w:rsidRDefault="008A7C97" w:rsidP="008A7C97">
      <w:pPr>
        <w:pStyle w:val="BodyText"/>
        <w:spacing w:before="95"/>
        <w:ind w:right="118"/>
        <w:jc w:val="both"/>
        <w:rPr>
          <w:sz w:val="32"/>
          <w:szCs w:val="32"/>
        </w:rPr>
      </w:pPr>
      <w:r w:rsidRPr="008A7C97">
        <w:rPr>
          <w:sz w:val="32"/>
          <w:szCs w:val="32"/>
        </w:rPr>
        <w:br w:type="column"/>
      </w:r>
      <w:r w:rsidRPr="008A7C97">
        <w:rPr>
          <w:sz w:val="32"/>
          <w:szCs w:val="32"/>
        </w:rPr>
        <w:lastRenderedPageBreak/>
        <w:t xml:space="preserve">The output of the class E power amplifier is connected to the tank circuit formed by C6 and the transmitting coil as </w:t>
      </w:r>
      <w:proofErr w:type="gramStart"/>
      <w:r w:rsidRPr="008A7C97">
        <w:rPr>
          <w:sz w:val="32"/>
          <w:szCs w:val="32"/>
        </w:rPr>
        <w:t>shown  in</w:t>
      </w:r>
      <w:proofErr w:type="gramEnd"/>
      <w:r w:rsidRPr="008A7C97">
        <w:rPr>
          <w:sz w:val="32"/>
          <w:szCs w:val="32"/>
        </w:rPr>
        <w:t xml:space="preserve"> the fig</w:t>
      </w:r>
      <w:r w:rsidRPr="008A7C97">
        <w:rPr>
          <w:spacing w:val="-6"/>
          <w:sz w:val="32"/>
          <w:szCs w:val="32"/>
        </w:rPr>
        <w:t xml:space="preserve"> </w:t>
      </w:r>
      <w:r w:rsidRPr="008A7C97">
        <w:rPr>
          <w:sz w:val="32"/>
          <w:szCs w:val="32"/>
        </w:rPr>
        <w:t>2.</w:t>
      </w:r>
    </w:p>
    <w:p w:rsidR="008A7C97" w:rsidRPr="008A7C97" w:rsidRDefault="008A7C97" w:rsidP="008A7C97">
      <w:pPr>
        <w:pStyle w:val="BodyText"/>
        <w:ind w:left="114" w:right="115" w:firstLine="216"/>
        <w:jc w:val="both"/>
        <w:rPr>
          <w:sz w:val="32"/>
          <w:szCs w:val="32"/>
        </w:rPr>
      </w:pPr>
      <w:r w:rsidRPr="008A7C97">
        <w:rPr>
          <w:sz w:val="32"/>
          <w:szCs w:val="32"/>
        </w:rPr>
        <w:t>The receiver consists of a tank circuit formed by capacitor C7 and the receiving coil and a simple full bridge diode rectifier to convert the ac power transmitted from the transmitter coil to dc and a filter C0 is used to reduce the harmonics and then given to the load R0. The power gets transferred resonant frequency is achieved between transmitter and receiver pair.</w:t>
      </w:r>
    </w:p>
    <w:p w:rsidR="008A7C97" w:rsidRPr="008A7C97" w:rsidRDefault="008A7C97" w:rsidP="008A7C97">
      <w:pPr>
        <w:autoSpaceDE w:val="0"/>
        <w:autoSpaceDN w:val="0"/>
        <w:adjustRightInd w:val="0"/>
        <w:spacing w:after="0"/>
        <w:jc w:val="both"/>
        <w:rPr>
          <w:rFonts w:ascii="Times New Roman" w:hAnsi="Times New Roman" w:cs="Times New Roman"/>
          <w:b/>
          <w:sz w:val="32"/>
          <w:szCs w:val="32"/>
        </w:rPr>
      </w:pPr>
    </w:p>
    <w:p w:rsidR="008A7C97" w:rsidRDefault="008A7C97" w:rsidP="008A7C97">
      <w:pPr>
        <w:pStyle w:val="BodyText"/>
        <w:spacing w:before="95"/>
        <w:ind w:left="114" w:right="118" w:firstLine="720"/>
        <w:jc w:val="both"/>
      </w:pPr>
    </w:p>
    <w:p w:rsidR="008A7C97" w:rsidRPr="008A7C97" w:rsidRDefault="008A7C97" w:rsidP="008A7C97">
      <w:pPr>
        <w:widowControl w:val="0"/>
        <w:tabs>
          <w:tab w:val="left" w:pos="942"/>
          <w:tab w:val="left" w:pos="943"/>
        </w:tabs>
        <w:autoSpaceDE w:val="0"/>
        <w:autoSpaceDN w:val="0"/>
        <w:spacing w:before="163" w:after="0" w:line="242" w:lineRule="auto"/>
        <w:ind w:right="365"/>
        <w:rPr>
          <w:rFonts w:ascii="Times New Roman" w:hAnsi="Times New Roman" w:cs="Times New Roman"/>
          <w:sz w:val="32"/>
          <w:szCs w:val="32"/>
        </w:rPr>
      </w:pPr>
      <w:r w:rsidRPr="008A7C97">
        <w:rPr>
          <w:rFonts w:ascii="Times New Roman" w:hAnsi="Times New Roman" w:cs="Times New Roman"/>
          <w:sz w:val="32"/>
          <w:szCs w:val="32"/>
        </w:rPr>
        <w:t>MODES</w:t>
      </w:r>
      <w:r w:rsidRPr="008A7C97">
        <w:rPr>
          <w:rFonts w:ascii="Times New Roman" w:hAnsi="Times New Roman" w:cs="Times New Roman"/>
          <w:spacing w:val="-11"/>
          <w:sz w:val="32"/>
          <w:szCs w:val="32"/>
        </w:rPr>
        <w:t xml:space="preserve"> </w:t>
      </w:r>
      <w:r w:rsidRPr="008A7C97">
        <w:rPr>
          <w:rFonts w:ascii="Times New Roman" w:hAnsi="Times New Roman" w:cs="Times New Roman"/>
          <w:sz w:val="32"/>
          <w:szCs w:val="32"/>
        </w:rPr>
        <w:t>OF</w:t>
      </w:r>
      <w:r w:rsidRPr="008A7C97">
        <w:rPr>
          <w:rFonts w:ascii="Times New Roman" w:hAnsi="Times New Roman" w:cs="Times New Roman"/>
          <w:spacing w:val="-12"/>
          <w:sz w:val="32"/>
          <w:szCs w:val="32"/>
        </w:rPr>
        <w:t xml:space="preserve"> </w:t>
      </w:r>
      <w:r w:rsidRPr="008A7C97">
        <w:rPr>
          <w:rFonts w:ascii="Times New Roman" w:hAnsi="Times New Roman" w:cs="Times New Roman"/>
          <w:sz w:val="32"/>
          <w:szCs w:val="32"/>
        </w:rPr>
        <w:t>OPERATION</w:t>
      </w:r>
      <w:r w:rsidRPr="008A7C97">
        <w:rPr>
          <w:rFonts w:ascii="Times New Roman" w:hAnsi="Times New Roman" w:cs="Times New Roman"/>
          <w:spacing w:val="-10"/>
          <w:sz w:val="32"/>
          <w:szCs w:val="32"/>
        </w:rPr>
        <w:t xml:space="preserve"> </w:t>
      </w:r>
      <w:r w:rsidRPr="008A7C97">
        <w:rPr>
          <w:rFonts w:ascii="Times New Roman" w:hAnsi="Times New Roman" w:cs="Times New Roman"/>
          <w:sz w:val="32"/>
          <w:szCs w:val="32"/>
        </w:rPr>
        <w:t>OF</w:t>
      </w:r>
      <w:r w:rsidRPr="008A7C97">
        <w:rPr>
          <w:rFonts w:ascii="Times New Roman" w:hAnsi="Times New Roman" w:cs="Times New Roman"/>
          <w:spacing w:val="-11"/>
          <w:sz w:val="32"/>
          <w:szCs w:val="32"/>
        </w:rPr>
        <w:t xml:space="preserve"> </w:t>
      </w:r>
      <w:r w:rsidRPr="008A7C97">
        <w:rPr>
          <w:rFonts w:ascii="Times New Roman" w:hAnsi="Times New Roman" w:cs="Times New Roman"/>
          <w:sz w:val="32"/>
          <w:szCs w:val="32"/>
        </w:rPr>
        <w:t>THE</w:t>
      </w:r>
      <w:r w:rsidRPr="008A7C97">
        <w:rPr>
          <w:rFonts w:ascii="Times New Roman" w:hAnsi="Times New Roman" w:cs="Times New Roman"/>
          <w:spacing w:val="-13"/>
          <w:sz w:val="32"/>
          <w:szCs w:val="32"/>
        </w:rPr>
        <w:t xml:space="preserve"> </w:t>
      </w:r>
      <w:r w:rsidRPr="008A7C97">
        <w:rPr>
          <w:rFonts w:ascii="Times New Roman" w:hAnsi="Times New Roman" w:cs="Times New Roman"/>
          <w:sz w:val="32"/>
          <w:szCs w:val="32"/>
        </w:rPr>
        <w:t>PROPOSED WIRELESS</w:t>
      </w:r>
      <w:r w:rsidRPr="008A7C97">
        <w:rPr>
          <w:rFonts w:ascii="Times New Roman" w:hAnsi="Times New Roman" w:cs="Times New Roman"/>
          <w:spacing w:val="-14"/>
          <w:sz w:val="32"/>
          <w:szCs w:val="32"/>
        </w:rPr>
        <w:t xml:space="preserve"> </w:t>
      </w:r>
      <w:r w:rsidRPr="008A7C97">
        <w:rPr>
          <w:rFonts w:ascii="Times New Roman" w:hAnsi="Times New Roman" w:cs="Times New Roman"/>
          <w:sz w:val="32"/>
          <w:szCs w:val="32"/>
        </w:rPr>
        <w:t>POWER</w:t>
      </w:r>
      <w:r w:rsidRPr="008A7C97">
        <w:rPr>
          <w:rFonts w:ascii="Times New Roman" w:hAnsi="Times New Roman" w:cs="Times New Roman"/>
          <w:spacing w:val="-15"/>
          <w:sz w:val="32"/>
          <w:szCs w:val="32"/>
        </w:rPr>
        <w:t xml:space="preserve"> </w:t>
      </w:r>
      <w:r w:rsidRPr="008A7C97">
        <w:rPr>
          <w:rFonts w:ascii="Times New Roman" w:hAnsi="Times New Roman" w:cs="Times New Roman"/>
          <w:sz w:val="32"/>
          <w:szCs w:val="32"/>
        </w:rPr>
        <w:t>TRANSMISSION</w:t>
      </w:r>
      <w:r w:rsidRPr="008A7C97">
        <w:rPr>
          <w:rFonts w:ascii="Times New Roman" w:hAnsi="Times New Roman" w:cs="Times New Roman"/>
          <w:spacing w:val="-13"/>
          <w:sz w:val="32"/>
          <w:szCs w:val="32"/>
        </w:rPr>
        <w:t xml:space="preserve"> </w:t>
      </w:r>
      <w:r w:rsidRPr="008A7C97">
        <w:rPr>
          <w:rFonts w:ascii="Times New Roman" w:hAnsi="Times New Roman" w:cs="Times New Roman"/>
          <w:sz w:val="32"/>
          <w:szCs w:val="32"/>
        </w:rPr>
        <w:t>SYSTEM</w:t>
      </w:r>
    </w:p>
    <w:p w:rsidR="008A7C97" w:rsidRPr="008A7C97" w:rsidRDefault="008A7C97" w:rsidP="008A7C97">
      <w:pPr>
        <w:pStyle w:val="BodyText"/>
        <w:spacing w:before="74"/>
        <w:ind w:left="114" w:right="110" w:firstLine="216"/>
        <w:jc w:val="both"/>
        <w:rPr>
          <w:sz w:val="32"/>
          <w:szCs w:val="32"/>
        </w:rPr>
      </w:pPr>
      <w:r w:rsidRPr="008A7C97">
        <w:rPr>
          <w:sz w:val="32"/>
          <w:szCs w:val="32"/>
        </w:rPr>
        <w:t>There are five modes of operation for high step-up dc-dc converter and class E amplifier has only two modes which will be discussed separately.</w:t>
      </w:r>
    </w:p>
    <w:p w:rsidR="003F350C" w:rsidRPr="003F350C" w:rsidRDefault="003F350C" w:rsidP="003F350C">
      <w:pPr>
        <w:pStyle w:val="ListParagraph"/>
        <w:widowControl w:val="0"/>
        <w:numPr>
          <w:ilvl w:val="0"/>
          <w:numId w:val="32"/>
        </w:numPr>
        <w:tabs>
          <w:tab w:val="left" w:pos="403"/>
        </w:tabs>
        <w:autoSpaceDE w:val="0"/>
        <w:autoSpaceDN w:val="0"/>
        <w:spacing w:before="118" w:after="0"/>
        <w:contextualSpacing w:val="0"/>
        <w:jc w:val="both"/>
        <w:rPr>
          <w:rFonts w:ascii="Times New Roman" w:hAnsi="Times New Roman" w:cs="Times New Roman"/>
          <w:i/>
          <w:sz w:val="32"/>
          <w:szCs w:val="32"/>
        </w:rPr>
      </w:pPr>
      <w:r w:rsidRPr="003F350C">
        <w:rPr>
          <w:rFonts w:ascii="Times New Roman" w:hAnsi="Times New Roman" w:cs="Times New Roman"/>
          <w:i/>
          <w:sz w:val="32"/>
          <w:szCs w:val="32"/>
        </w:rPr>
        <w:t>Modes of Operation of High Step-Up DC-DC</w:t>
      </w:r>
      <w:r w:rsidRPr="003F350C">
        <w:rPr>
          <w:rFonts w:ascii="Times New Roman" w:hAnsi="Times New Roman" w:cs="Times New Roman"/>
          <w:i/>
          <w:spacing w:val="-20"/>
          <w:sz w:val="32"/>
          <w:szCs w:val="32"/>
        </w:rPr>
        <w:t xml:space="preserve"> </w:t>
      </w:r>
      <w:r w:rsidRPr="003F350C">
        <w:rPr>
          <w:rFonts w:ascii="Times New Roman" w:hAnsi="Times New Roman" w:cs="Times New Roman"/>
          <w:i/>
          <w:sz w:val="32"/>
          <w:szCs w:val="32"/>
        </w:rPr>
        <w:t>Converter:</w:t>
      </w:r>
    </w:p>
    <w:p w:rsidR="008A7C97" w:rsidRPr="008A7C97" w:rsidRDefault="003F350C" w:rsidP="003F350C">
      <w:pPr>
        <w:pStyle w:val="BodyText"/>
        <w:spacing w:before="73" w:line="225" w:lineRule="auto"/>
        <w:ind w:left="114" w:right="110" w:firstLine="288"/>
        <w:jc w:val="both"/>
        <w:rPr>
          <w:sz w:val="32"/>
          <w:szCs w:val="32"/>
        </w:rPr>
      </w:pPr>
      <w:r w:rsidRPr="003F350C">
        <w:rPr>
          <w:i/>
          <w:sz w:val="32"/>
          <w:szCs w:val="32"/>
        </w:rPr>
        <w:t>Mode I (t</w:t>
      </w:r>
      <w:r w:rsidRPr="003F350C">
        <w:rPr>
          <w:i/>
          <w:position w:val="-2"/>
          <w:sz w:val="32"/>
          <w:szCs w:val="32"/>
        </w:rPr>
        <w:t xml:space="preserve">0 </w:t>
      </w:r>
      <w:r w:rsidRPr="003F350C">
        <w:rPr>
          <w:i/>
          <w:sz w:val="32"/>
          <w:szCs w:val="32"/>
        </w:rPr>
        <w:t>– t</w:t>
      </w:r>
      <w:r w:rsidRPr="003F350C">
        <w:rPr>
          <w:i/>
          <w:position w:val="-2"/>
          <w:sz w:val="32"/>
          <w:szCs w:val="32"/>
        </w:rPr>
        <w:t>1</w:t>
      </w:r>
      <w:r w:rsidRPr="003F350C">
        <w:rPr>
          <w:i/>
          <w:sz w:val="32"/>
          <w:szCs w:val="32"/>
        </w:rPr>
        <w:t xml:space="preserve">): </w:t>
      </w:r>
      <w:r w:rsidRPr="003F350C">
        <w:rPr>
          <w:sz w:val="32"/>
          <w:szCs w:val="32"/>
        </w:rPr>
        <w:t>Fig 3 shows the mode I operation of the step-up converter. When the switch S</w:t>
      </w:r>
      <w:r w:rsidRPr="003F350C">
        <w:rPr>
          <w:position w:val="-2"/>
          <w:sz w:val="32"/>
          <w:szCs w:val="32"/>
        </w:rPr>
        <w:t xml:space="preserve">1 </w:t>
      </w:r>
      <w:r w:rsidRPr="003F350C">
        <w:rPr>
          <w:sz w:val="32"/>
          <w:szCs w:val="32"/>
        </w:rPr>
        <w:t xml:space="preserve">is closed, the capacitor </w:t>
      </w:r>
      <w:proofErr w:type="gramStart"/>
      <w:r w:rsidRPr="003F350C">
        <w:rPr>
          <w:sz w:val="32"/>
          <w:szCs w:val="32"/>
        </w:rPr>
        <w:t>C</w:t>
      </w:r>
      <w:r w:rsidRPr="003F350C">
        <w:rPr>
          <w:position w:val="-2"/>
          <w:sz w:val="32"/>
          <w:szCs w:val="32"/>
        </w:rPr>
        <w:t xml:space="preserve">2  </w:t>
      </w:r>
      <w:r w:rsidRPr="003F350C">
        <w:rPr>
          <w:sz w:val="32"/>
          <w:szCs w:val="32"/>
        </w:rPr>
        <w:t>gets</w:t>
      </w:r>
      <w:proofErr w:type="gramEnd"/>
      <w:r w:rsidRPr="003F350C">
        <w:rPr>
          <w:sz w:val="32"/>
          <w:szCs w:val="32"/>
        </w:rPr>
        <w:t xml:space="preserve"> completely charged  by the  magnetizing inductor  L</w:t>
      </w:r>
      <w:r w:rsidRPr="003F350C">
        <w:rPr>
          <w:position w:val="-2"/>
          <w:sz w:val="32"/>
          <w:szCs w:val="32"/>
        </w:rPr>
        <w:t>m</w:t>
      </w:r>
      <w:r w:rsidRPr="003F350C">
        <w:rPr>
          <w:sz w:val="32"/>
          <w:szCs w:val="32"/>
        </w:rPr>
        <w:t>.</w:t>
      </w:r>
      <w:r w:rsidRPr="003F350C">
        <w:rPr>
          <w:sz w:val="32"/>
          <w:szCs w:val="32"/>
        </w:rPr>
        <w:pict>
          <v:shape id="_x0000_s1292" type="#_x0000_t202" style="position:absolute;left:0;text-align:left;margin-left:219.35pt;margin-top:12.25pt;width:9.55pt;height:37.95pt;z-index:-251651072;mso-position-horizontal-relative:page;mso-position-vertical-relative:text" filled="f" stroked="f">
            <v:textbox style="mso-next-textbox:#_x0000_s1292" inset="0,0,0,0">
              <w:txbxContent>
                <w:p w:rsidR="003F350C" w:rsidRDefault="003F350C" w:rsidP="003F350C">
                  <w:pPr>
                    <w:pStyle w:val="BodyText"/>
                    <w:rPr>
                      <w:sz w:val="8"/>
                    </w:rPr>
                  </w:pPr>
                </w:p>
                <w:p w:rsidR="003F350C" w:rsidRDefault="003F350C" w:rsidP="003F350C">
                  <w:pPr>
                    <w:pStyle w:val="BodyText"/>
                    <w:rPr>
                      <w:sz w:val="8"/>
                    </w:rPr>
                  </w:pPr>
                </w:p>
                <w:p w:rsidR="003F350C" w:rsidRDefault="003F350C" w:rsidP="003F350C">
                  <w:pPr>
                    <w:pStyle w:val="BodyText"/>
                    <w:spacing w:before="7"/>
                    <w:rPr>
                      <w:sz w:val="11"/>
                    </w:rPr>
                  </w:pPr>
                </w:p>
                <w:p w:rsidR="003F350C" w:rsidRDefault="003F350C" w:rsidP="003F350C">
                  <w:pPr>
                    <w:ind w:left="27"/>
                    <w:rPr>
                      <w:sz w:val="7"/>
                    </w:rPr>
                  </w:pPr>
                  <w:r>
                    <w:rPr>
                      <w:sz w:val="7"/>
                    </w:rPr>
                    <w:t>L4</w:t>
                  </w:r>
                </w:p>
              </w:txbxContent>
            </v:textbox>
            <w10:wrap anchorx="page"/>
          </v:shape>
        </w:pict>
      </w:r>
      <w:r w:rsidRPr="003F350C">
        <w:rPr>
          <w:sz w:val="32"/>
          <w:szCs w:val="32"/>
        </w:rPr>
        <w:t xml:space="preserve">The magnetizing inductor current </w:t>
      </w:r>
      <w:proofErr w:type="gramStart"/>
      <w:r w:rsidRPr="003F350C">
        <w:rPr>
          <w:sz w:val="32"/>
          <w:szCs w:val="32"/>
        </w:rPr>
        <w:t>I</w:t>
      </w:r>
      <w:r w:rsidRPr="003F350C">
        <w:rPr>
          <w:position w:val="-2"/>
          <w:sz w:val="32"/>
          <w:szCs w:val="32"/>
        </w:rPr>
        <w:t xml:space="preserve">Lm  </w:t>
      </w:r>
      <w:r w:rsidRPr="003F350C">
        <w:rPr>
          <w:sz w:val="32"/>
          <w:szCs w:val="32"/>
        </w:rPr>
        <w:t>decreases</w:t>
      </w:r>
      <w:proofErr w:type="gramEnd"/>
      <w:r w:rsidRPr="003F350C">
        <w:rPr>
          <w:sz w:val="32"/>
          <w:szCs w:val="32"/>
        </w:rPr>
        <w:t xml:space="preserve"> as the input</w:t>
      </w:r>
      <w:r>
        <w:rPr>
          <w:sz w:val="32"/>
          <w:szCs w:val="32"/>
        </w:rPr>
        <w:t xml:space="preserve"> </w:t>
      </w:r>
      <w:r w:rsidR="008A7C97" w:rsidRPr="008A7C97">
        <w:rPr>
          <w:sz w:val="32"/>
          <w:szCs w:val="32"/>
        </w:rPr>
        <w:t>voltage V</w:t>
      </w:r>
      <w:r w:rsidR="008A7C97" w:rsidRPr="008A7C97">
        <w:rPr>
          <w:position w:val="-2"/>
          <w:sz w:val="32"/>
          <w:szCs w:val="32"/>
        </w:rPr>
        <w:t xml:space="preserve">in </w:t>
      </w:r>
      <w:r w:rsidR="008A7C97" w:rsidRPr="008A7C97">
        <w:rPr>
          <w:sz w:val="32"/>
          <w:szCs w:val="32"/>
        </w:rPr>
        <w:t>crosses the magnetizing inductor L</w:t>
      </w:r>
      <w:r w:rsidR="008A7C97" w:rsidRPr="008A7C97">
        <w:rPr>
          <w:position w:val="-2"/>
          <w:sz w:val="32"/>
          <w:szCs w:val="32"/>
        </w:rPr>
        <w:t xml:space="preserve">m </w:t>
      </w:r>
      <w:r w:rsidR="008A7C97" w:rsidRPr="008A7C97">
        <w:rPr>
          <w:sz w:val="32"/>
          <w:szCs w:val="32"/>
        </w:rPr>
        <w:t>and the leakage inductor L</w:t>
      </w:r>
      <w:r w:rsidR="008A7C97" w:rsidRPr="008A7C97">
        <w:rPr>
          <w:position w:val="-2"/>
          <w:sz w:val="32"/>
          <w:szCs w:val="32"/>
        </w:rPr>
        <w:t>k1</w:t>
      </w:r>
      <w:r w:rsidR="008A7C97" w:rsidRPr="008A7C97">
        <w:rPr>
          <w:sz w:val="32"/>
          <w:szCs w:val="32"/>
        </w:rPr>
        <w:t>. L</w:t>
      </w:r>
      <w:r w:rsidR="008A7C97" w:rsidRPr="008A7C97">
        <w:rPr>
          <w:position w:val="-2"/>
          <w:sz w:val="32"/>
          <w:szCs w:val="32"/>
        </w:rPr>
        <w:t xml:space="preserve">m </w:t>
      </w:r>
      <w:r w:rsidR="008A7C97" w:rsidRPr="008A7C97">
        <w:rPr>
          <w:sz w:val="32"/>
          <w:szCs w:val="32"/>
        </w:rPr>
        <w:t>still continues to transfer energy to  the capacitor C</w:t>
      </w:r>
      <w:r w:rsidR="008A7C97" w:rsidRPr="008A7C97">
        <w:rPr>
          <w:position w:val="-2"/>
          <w:sz w:val="32"/>
          <w:szCs w:val="32"/>
        </w:rPr>
        <w:t xml:space="preserve">2 </w:t>
      </w:r>
      <w:r w:rsidR="008A7C97" w:rsidRPr="008A7C97">
        <w:rPr>
          <w:sz w:val="32"/>
          <w:szCs w:val="32"/>
        </w:rPr>
        <w:t>but this energy is decreasing. The current through the diode D</w:t>
      </w:r>
      <w:r w:rsidR="008A7C97" w:rsidRPr="008A7C97">
        <w:rPr>
          <w:position w:val="-2"/>
          <w:sz w:val="32"/>
          <w:szCs w:val="32"/>
        </w:rPr>
        <w:t xml:space="preserve">2 </w:t>
      </w:r>
      <w:r w:rsidR="008A7C97" w:rsidRPr="008A7C97">
        <w:rPr>
          <w:sz w:val="32"/>
          <w:szCs w:val="32"/>
        </w:rPr>
        <w:t>and the capacitor C</w:t>
      </w:r>
      <w:r w:rsidR="008A7C97" w:rsidRPr="008A7C97">
        <w:rPr>
          <w:position w:val="-2"/>
          <w:sz w:val="32"/>
          <w:szCs w:val="32"/>
        </w:rPr>
        <w:t xml:space="preserve">2 </w:t>
      </w:r>
      <w:r w:rsidR="008A7C97" w:rsidRPr="008A7C97">
        <w:rPr>
          <w:sz w:val="32"/>
          <w:szCs w:val="32"/>
        </w:rPr>
        <w:t xml:space="preserve">are also decreasing. The secondary leakage current </w:t>
      </w:r>
      <w:proofErr w:type="spellStart"/>
      <w:r w:rsidR="008A7C97" w:rsidRPr="008A7C97">
        <w:rPr>
          <w:sz w:val="32"/>
          <w:szCs w:val="32"/>
        </w:rPr>
        <w:t>i</w:t>
      </w:r>
      <w:proofErr w:type="spellEnd"/>
      <w:r w:rsidR="008A7C97" w:rsidRPr="008A7C97">
        <w:rPr>
          <w:position w:val="-2"/>
          <w:sz w:val="32"/>
          <w:szCs w:val="32"/>
        </w:rPr>
        <w:t xml:space="preserve">Lk2 </w:t>
      </w:r>
      <w:r w:rsidR="008A7C97" w:rsidRPr="008A7C97">
        <w:rPr>
          <w:sz w:val="32"/>
          <w:szCs w:val="32"/>
        </w:rPr>
        <w:t xml:space="preserve">is also decreasing with a slope of </w:t>
      </w:r>
      <w:proofErr w:type="spellStart"/>
      <w:r w:rsidR="008A7C97" w:rsidRPr="008A7C97">
        <w:rPr>
          <w:sz w:val="32"/>
          <w:szCs w:val="32"/>
        </w:rPr>
        <w:t>i</w:t>
      </w:r>
      <w:proofErr w:type="spellEnd"/>
      <w:r w:rsidR="008A7C97" w:rsidRPr="008A7C97">
        <w:rPr>
          <w:position w:val="-2"/>
          <w:sz w:val="32"/>
          <w:szCs w:val="32"/>
        </w:rPr>
        <w:t>Lm</w:t>
      </w:r>
      <w:r w:rsidR="008A7C97" w:rsidRPr="008A7C97">
        <w:rPr>
          <w:sz w:val="32"/>
          <w:szCs w:val="32"/>
        </w:rPr>
        <w:t xml:space="preserve">/n. This mode ends when increasing </w:t>
      </w:r>
      <w:proofErr w:type="spellStart"/>
      <w:r w:rsidR="008A7C97" w:rsidRPr="008A7C97">
        <w:rPr>
          <w:sz w:val="32"/>
          <w:szCs w:val="32"/>
        </w:rPr>
        <w:t>i</w:t>
      </w:r>
      <w:proofErr w:type="spellEnd"/>
      <w:r w:rsidR="008A7C97" w:rsidRPr="008A7C97">
        <w:rPr>
          <w:position w:val="-2"/>
          <w:sz w:val="32"/>
          <w:szCs w:val="32"/>
        </w:rPr>
        <w:t xml:space="preserve">Lk1 </w:t>
      </w:r>
      <w:r w:rsidR="008A7C97" w:rsidRPr="008A7C97">
        <w:rPr>
          <w:sz w:val="32"/>
          <w:szCs w:val="32"/>
        </w:rPr>
        <w:t xml:space="preserve">is equal to the decreasing </w:t>
      </w:r>
      <w:proofErr w:type="spellStart"/>
      <w:proofErr w:type="gramStart"/>
      <w:r w:rsidR="008A7C97" w:rsidRPr="008A7C97">
        <w:rPr>
          <w:sz w:val="32"/>
          <w:szCs w:val="32"/>
        </w:rPr>
        <w:t>i</w:t>
      </w:r>
      <w:proofErr w:type="spellEnd"/>
      <w:r w:rsidR="008A7C97" w:rsidRPr="008A7C97">
        <w:rPr>
          <w:position w:val="-2"/>
          <w:sz w:val="32"/>
          <w:szCs w:val="32"/>
        </w:rPr>
        <w:t xml:space="preserve">Lm  </w:t>
      </w:r>
      <w:r w:rsidR="008A7C97" w:rsidRPr="008A7C97">
        <w:rPr>
          <w:sz w:val="32"/>
          <w:szCs w:val="32"/>
        </w:rPr>
        <w:t>at</w:t>
      </w:r>
      <w:proofErr w:type="gramEnd"/>
      <w:r w:rsidR="008A7C97" w:rsidRPr="008A7C97">
        <w:rPr>
          <w:spacing w:val="-26"/>
          <w:sz w:val="32"/>
          <w:szCs w:val="32"/>
        </w:rPr>
        <w:t xml:space="preserve"> </w:t>
      </w:r>
      <w:r w:rsidR="008A7C97" w:rsidRPr="008A7C97">
        <w:rPr>
          <w:sz w:val="32"/>
          <w:szCs w:val="32"/>
        </w:rPr>
        <w:t>t=t</w:t>
      </w:r>
      <w:r w:rsidR="008A7C97" w:rsidRPr="008A7C97">
        <w:rPr>
          <w:position w:val="-2"/>
          <w:sz w:val="32"/>
          <w:szCs w:val="32"/>
        </w:rPr>
        <w:t>1</w:t>
      </w:r>
      <w:r w:rsidR="008A7C97" w:rsidRPr="008A7C97">
        <w:rPr>
          <w:sz w:val="32"/>
          <w:szCs w:val="32"/>
        </w:rPr>
        <w:t>.</w:t>
      </w:r>
    </w:p>
    <w:p w:rsidR="008A7C97" w:rsidRPr="008A7C97" w:rsidRDefault="008A7C97" w:rsidP="008A7C97">
      <w:pPr>
        <w:pStyle w:val="BodyText"/>
        <w:spacing w:line="228" w:lineRule="auto"/>
        <w:ind w:left="114" w:right="232" w:firstLine="288"/>
        <w:rPr>
          <w:sz w:val="32"/>
          <w:szCs w:val="32"/>
        </w:rPr>
      </w:pPr>
      <w:r w:rsidRPr="008A7C97">
        <w:rPr>
          <w:i/>
          <w:sz w:val="32"/>
          <w:szCs w:val="32"/>
        </w:rPr>
        <w:t>Mode II (t</w:t>
      </w:r>
      <w:r w:rsidRPr="008A7C97">
        <w:rPr>
          <w:i/>
          <w:position w:val="-2"/>
          <w:sz w:val="32"/>
          <w:szCs w:val="32"/>
        </w:rPr>
        <w:t xml:space="preserve">1 </w:t>
      </w:r>
      <w:r w:rsidRPr="008A7C97">
        <w:rPr>
          <w:i/>
          <w:sz w:val="32"/>
          <w:szCs w:val="32"/>
        </w:rPr>
        <w:t>– t</w:t>
      </w:r>
      <w:r w:rsidRPr="008A7C97">
        <w:rPr>
          <w:i/>
          <w:position w:val="-2"/>
          <w:sz w:val="32"/>
          <w:szCs w:val="32"/>
        </w:rPr>
        <w:t>2</w:t>
      </w:r>
      <w:r w:rsidRPr="008A7C97">
        <w:rPr>
          <w:i/>
          <w:sz w:val="32"/>
          <w:szCs w:val="32"/>
        </w:rPr>
        <w:t xml:space="preserve">): </w:t>
      </w:r>
      <w:r w:rsidRPr="008A7C97">
        <w:rPr>
          <w:sz w:val="32"/>
          <w:szCs w:val="32"/>
        </w:rPr>
        <w:t xml:space="preserve">Fig 4 shows the mode II operation of the step-up converter. During this mode, the input source voltage </w:t>
      </w:r>
      <w:proofErr w:type="gramStart"/>
      <w:r w:rsidRPr="008A7C97">
        <w:rPr>
          <w:sz w:val="32"/>
          <w:szCs w:val="32"/>
        </w:rPr>
        <w:t>V</w:t>
      </w:r>
      <w:r w:rsidRPr="008A7C97">
        <w:rPr>
          <w:position w:val="-2"/>
          <w:sz w:val="32"/>
          <w:szCs w:val="32"/>
        </w:rPr>
        <w:t>in</w:t>
      </w:r>
      <w:proofErr w:type="gramEnd"/>
      <w:r w:rsidRPr="008A7C97">
        <w:rPr>
          <w:position w:val="-2"/>
          <w:sz w:val="32"/>
          <w:szCs w:val="32"/>
        </w:rPr>
        <w:t xml:space="preserve"> </w:t>
      </w:r>
      <w:r w:rsidRPr="008A7C97">
        <w:rPr>
          <w:sz w:val="32"/>
          <w:szCs w:val="32"/>
        </w:rPr>
        <w:t>gets series connected with N</w:t>
      </w:r>
      <w:r w:rsidRPr="008A7C97">
        <w:rPr>
          <w:position w:val="-2"/>
          <w:sz w:val="32"/>
          <w:szCs w:val="32"/>
        </w:rPr>
        <w:t>2</w:t>
      </w:r>
      <w:r w:rsidRPr="008A7C97">
        <w:rPr>
          <w:sz w:val="32"/>
          <w:szCs w:val="32"/>
        </w:rPr>
        <w:t>, C</w:t>
      </w:r>
      <w:r w:rsidRPr="008A7C97">
        <w:rPr>
          <w:position w:val="-2"/>
          <w:sz w:val="32"/>
          <w:szCs w:val="32"/>
        </w:rPr>
        <w:t xml:space="preserve">1 </w:t>
      </w:r>
      <w:r w:rsidRPr="008A7C97">
        <w:rPr>
          <w:sz w:val="32"/>
          <w:szCs w:val="32"/>
        </w:rPr>
        <w:t>and C</w:t>
      </w:r>
      <w:r w:rsidRPr="008A7C97">
        <w:rPr>
          <w:position w:val="-2"/>
          <w:sz w:val="32"/>
          <w:szCs w:val="32"/>
        </w:rPr>
        <w:t xml:space="preserve">2 </w:t>
      </w:r>
      <w:r w:rsidRPr="008A7C97">
        <w:rPr>
          <w:sz w:val="32"/>
          <w:szCs w:val="32"/>
        </w:rPr>
        <w:t>which charge the output capacitor C</w:t>
      </w:r>
      <w:r w:rsidRPr="008A7C97">
        <w:rPr>
          <w:position w:val="-2"/>
          <w:sz w:val="32"/>
          <w:szCs w:val="32"/>
        </w:rPr>
        <w:t>3</w:t>
      </w:r>
      <w:r w:rsidRPr="008A7C97">
        <w:rPr>
          <w:sz w:val="32"/>
          <w:szCs w:val="32"/>
        </w:rPr>
        <w:t xml:space="preserve">. The currents </w:t>
      </w:r>
      <w:proofErr w:type="spellStart"/>
      <w:r w:rsidRPr="008A7C97">
        <w:rPr>
          <w:sz w:val="32"/>
          <w:szCs w:val="32"/>
        </w:rPr>
        <w:t>i</w:t>
      </w:r>
      <w:proofErr w:type="spellEnd"/>
      <w:r w:rsidRPr="008A7C97">
        <w:rPr>
          <w:position w:val="-2"/>
          <w:sz w:val="32"/>
          <w:szCs w:val="32"/>
        </w:rPr>
        <w:t>Lm</w:t>
      </w:r>
      <w:r w:rsidRPr="008A7C97">
        <w:rPr>
          <w:sz w:val="32"/>
          <w:szCs w:val="32"/>
        </w:rPr>
        <w:t xml:space="preserve">, </w:t>
      </w:r>
      <w:proofErr w:type="spellStart"/>
      <w:r w:rsidRPr="008A7C97">
        <w:rPr>
          <w:sz w:val="32"/>
          <w:szCs w:val="32"/>
        </w:rPr>
        <w:t>i</w:t>
      </w:r>
      <w:proofErr w:type="spellEnd"/>
      <w:r w:rsidRPr="008A7C97">
        <w:rPr>
          <w:position w:val="-2"/>
          <w:sz w:val="32"/>
          <w:szCs w:val="32"/>
        </w:rPr>
        <w:t xml:space="preserve">Lk1 </w:t>
      </w:r>
      <w:r w:rsidRPr="008A7C97">
        <w:rPr>
          <w:sz w:val="32"/>
          <w:szCs w:val="32"/>
        </w:rPr>
        <w:t xml:space="preserve">and </w:t>
      </w:r>
      <w:proofErr w:type="spellStart"/>
      <w:r w:rsidRPr="008A7C97">
        <w:rPr>
          <w:sz w:val="32"/>
          <w:szCs w:val="32"/>
        </w:rPr>
        <w:t>i</w:t>
      </w:r>
      <w:proofErr w:type="spellEnd"/>
      <w:r w:rsidRPr="008A7C97">
        <w:rPr>
          <w:position w:val="-2"/>
          <w:sz w:val="32"/>
          <w:szCs w:val="32"/>
        </w:rPr>
        <w:t xml:space="preserve">d3 </w:t>
      </w:r>
      <w:r w:rsidRPr="008A7C97">
        <w:rPr>
          <w:sz w:val="32"/>
          <w:szCs w:val="32"/>
        </w:rPr>
        <w:t xml:space="preserve">increases as </w:t>
      </w:r>
      <w:proofErr w:type="gramStart"/>
      <w:r w:rsidRPr="008A7C97">
        <w:rPr>
          <w:sz w:val="32"/>
          <w:szCs w:val="32"/>
        </w:rPr>
        <w:t>V</w:t>
      </w:r>
      <w:r w:rsidRPr="008A7C97">
        <w:rPr>
          <w:position w:val="-2"/>
          <w:sz w:val="32"/>
          <w:szCs w:val="32"/>
        </w:rPr>
        <w:t>in</w:t>
      </w:r>
      <w:proofErr w:type="gramEnd"/>
      <w:r w:rsidRPr="008A7C97">
        <w:rPr>
          <w:position w:val="-2"/>
          <w:sz w:val="32"/>
          <w:szCs w:val="32"/>
        </w:rPr>
        <w:t xml:space="preserve"> </w:t>
      </w:r>
      <w:r w:rsidRPr="008A7C97">
        <w:rPr>
          <w:sz w:val="32"/>
          <w:szCs w:val="32"/>
        </w:rPr>
        <w:t>crosses L</w:t>
      </w:r>
      <w:r w:rsidRPr="008A7C97">
        <w:rPr>
          <w:position w:val="-2"/>
          <w:sz w:val="32"/>
          <w:szCs w:val="32"/>
        </w:rPr>
        <w:t>k1</w:t>
      </w:r>
      <w:r w:rsidRPr="008A7C97">
        <w:rPr>
          <w:sz w:val="32"/>
          <w:szCs w:val="32"/>
        </w:rPr>
        <w:t>, L</w:t>
      </w:r>
      <w:r w:rsidRPr="008A7C97">
        <w:rPr>
          <w:position w:val="-2"/>
          <w:sz w:val="32"/>
          <w:szCs w:val="32"/>
        </w:rPr>
        <w:t xml:space="preserve">m </w:t>
      </w:r>
      <w:r w:rsidRPr="008A7C97">
        <w:rPr>
          <w:sz w:val="32"/>
          <w:szCs w:val="32"/>
        </w:rPr>
        <w:t>and N</w:t>
      </w:r>
      <w:r w:rsidRPr="008A7C97">
        <w:rPr>
          <w:position w:val="-2"/>
          <w:sz w:val="32"/>
          <w:szCs w:val="32"/>
        </w:rPr>
        <w:t xml:space="preserve">1. </w:t>
      </w:r>
      <w:r w:rsidRPr="008A7C97">
        <w:rPr>
          <w:sz w:val="32"/>
          <w:szCs w:val="32"/>
        </w:rPr>
        <w:t>L</w:t>
      </w:r>
      <w:r w:rsidRPr="008A7C97">
        <w:rPr>
          <w:position w:val="-2"/>
          <w:sz w:val="32"/>
          <w:szCs w:val="32"/>
        </w:rPr>
        <w:t xml:space="preserve">m </w:t>
      </w:r>
      <w:r w:rsidRPr="008A7C97">
        <w:rPr>
          <w:sz w:val="32"/>
          <w:szCs w:val="32"/>
        </w:rPr>
        <w:t>and L</w:t>
      </w:r>
      <w:r w:rsidRPr="008A7C97">
        <w:rPr>
          <w:position w:val="-2"/>
          <w:sz w:val="32"/>
          <w:szCs w:val="32"/>
        </w:rPr>
        <w:t xml:space="preserve">k1 </w:t>
      </w:r>
      <w:r w:rsidRPr="008A7C97">
        <w:rPr>
          <w:sz w:val="32"/>
          <w:szCs w:val="32"/>
        </w:rPr>
        <w:t xml:space="preserve">stores energy from </w:t>
      </w:r>
      <w:proofErr w:type="gramStart"/>
      <w:r w:rsidRPr="008A7C97">
        <w:rPr>
          <w:sz w:val="32"/>
          <w:szCs w:val="32"/>
        </w:rPr>
        <w:t>V</w:t>
      </w:r>
      <w:r w:rsidRPr="008A7C97">
        <w:rPr>
          <w:position w:val="-2"/>
          <w:sz w:val="32"/>
          <w:szCs w:val="32"/>
        </w:rPr>
        <w:t>in</w:t>
      </w:r>
      <w:proofErr w:type="gramEnd"/>
      <w:r w:rsidRPr="008A7C97">
        <w:rPr>
          <w:position w:val="-2"/>
          <w:sz w:val="32"/>
          <w:szCs w:val="32"/>
        </w:rPr>
        <w:t xml:space="preserve"> </w:t>
      </w:r>
      <w:r w:rsidRPr="008A7C97">
        <w:rPr>
          <w:sz w:val="32"/>
          <w:szCs w:val="32"/>
        </w:rPr>
        <w:t>also C</w:t>
      </w:r>
      <w:r w:rsidRPr="008A7C97">
        <w:rPr>
          <w:position w:val="-2"/>
          <w:sz w:val="32"/>
          <w:szCs w:val="32"/>
        </w:rPr>
        <w:t xml:space="preserve">1 </w:t>
      </w:r>
      <w:r w:rsidRPr="008A7C97">
        <w:rPr>
          <w:sz w:val="32"/>
          <w:szCs w:val="32"/>
        </w:rPr>
        <w:t>and C</w:t>
      </w:r>
      <w:r w:rsidRPr="008A7C97">
        <w:rPr>
          <w:position w:val="-2"/>
          <w:sz w:val="32"/>
          <w:szCs w:val="32"/>
        </w:rPr>
        <w:t xml:space="preserve">2 </w:t>
      </w:r>
      <w:r w:rsidRPr="008A7C97">
        <w:rPr>
          <w:sz w:val="32"/>
          <w:szCs w:val="32"/>
        </w:rPr>
        <w:t xml:space="preserve">discharge their energy </w:t>
      </w:r>
      <w:proofErr w:type="spellStart"/>
      <w:r w:rsidRPr="008A7C97">
        <w:rPr>
          <w:sz w:val="32"/>
          <w:szCs w:val="32"/>
        </w:rPr>
        <w:t>toC</w:t>
      </w:r>
      <w:proofErr w:type="spellEnd"/>
      <w:r w:rsidRPr="008A7C97">
        <w:rPr>
          <w:position w:val="-2"/>
          <w:sz w:val="32"/>
          <w:szCs w:val="32"/>
        </w:rPr>
        <w:t xml:space="preserve">3. </w:t>
      </w:r>
      <w:r w:rsidRPr="008A7C97">
        <w:rPr>
          <w:sz w:val="32"/>
          <w:szCs w:val="32"/>
        </w:rPr>
        <w:t xml:space="preserve">Hence </w:t>
      </w:r>
      <w:proofErr w:type="spellStart"/>
      <w:r w:rsidRPr="008A7C97">
        <w:rPr>
          <w:sz w:val="32"/>
          <w:szCs w:val="32"/>
        </w:rPr>
        <w:t>i</w:t>
      </w:r>
      <w:proofErr w:type="spellEnd"/>
      <w:r w:rsidRPr="008A7C97">
        <w:rPr>
          <w:position w:val="-2"/>
          <w:sz w:val="32"/>
          <w:szCs w:val="32"/>
        </w:rPr>
        <w:t xml:space="preserve">d3 </w:t>
      </w:r>
      <w:r w:rsidRPr="008A7C97">
        <w:rPr>
          <w:sz w:val="32"/>
          <w:szCs w:val="32"/>
        </w:rPr>
        <w:t xml:space="preserve">and the discharging currents </w:t>
      </w:r>
      <w:proofErr w:type="spellStart"/>
      <w:r w:rsidRPr="008A7C97">
        <w:rPr>
          <w:sz w:val="32"/>
          <w:szCs w:val="32"/>
        </w:rPr>
        <w:t>i</w:t>
      </w:r>
      <w:proofErr w:type="spellEnd"/>
      <w:r w:rsidRPr="008A7C97">
        <w:rPr>
          <w:position w:val="-2"/>
          <w:sz w:val="32"/>
          <w:szCs w:val="32"/>
        </w:rPr>
        <w:t xml:space="preserve">c1 </w:t>
      </w:r>
      <w:r w:rsidRPr="008A7C97">
        <w:rPr>
          <w:sz w:val="32"/>
          <w:szCs w:val="32"/>
        </w:rPr>
        <w:t xml:space="preserve">and </w:t>
      </w:r>
      <w:proofErr w:type="spellStart"/>
      <w:r w:rsidRPr="008A7C97">
        <w:rPr>
          <w:sz w:val="32"/>
          <w:szCs w:val="32"/>
        </w:rPr>
        <w:t>i</w:t>
      </w:r>
      <w:proofErr w:type="spellEnd"/>
      <w:r w:rsidRPr="008A7C97">
        <w:rPr>
          <w:position w:val="-2"/>
          <w:sz w:val="32"/>
          <w:szCs w:val="32"/>
        </w:rPr>
        <w:t xml:space="preserve">c2 </w:t>
      </w:r>
      <w:r w:rsidRPr="008A7C97">
        <w:rPr>
          <w:sz w:val="32"/>
          <w:szCs w:val="32"/>
        </w:rPr>
        <w:t>also increase. The switch is turned off at t=</w:t>
      </w:r>
      <w:proofErr w:type="gramStart"/>
      <w:r w:rsidRPr="008A7C97">
        <w:rPr>
          <w:sz w:val="32"/>
          <w:szCs w:val="32"/>
        </w:rPr>
        <w:t>t</w:t>
      </w:r>
      <w:r w:rsidRPr="008A7C97">
        <w:rPr>
          <w:position w:val="-2"/>
          <w:sz w:val="32"/>
          <w:szCs w:val="32"/>
        </w:rPr>
        <w:t xml:space="preserve">2  </w:t>
      </w:r>
      <w:r w:rsidRPr="008A7C97">
        <w:rPr>
          <w:sz w:val="32"/>
          <w:szCs w:val="32"/>
        </w:rPr>
        <w:t>and</w:t>
      </w:r>
      <w:proofErr w:type="gramEnd"/>
      <w:r w:rsidRPr="008A7C97">
        <w:rPr>
          <w:sz w:val="32"/>
          <w:szCs w:val="32"/>
        </w:rPr>
        <w:t xml:space="preserve"> this mode ends.</w:t>
      </w:r>
    </w:p>
    <w:p w:rsidR="008A7C97" w:rsidRPr="008A7C97" w:rsidRDefault="008A7C97" w:rsidP="008A7C97">
      <w:pPr>
        <w:pStyle w:val="BodyText"/>
        <w:spacing w:line="228" w:lineRule="auto"/>
        <w:ind w:left="114" w:right="108" w:firstLine="288"/>
        <w:jc w:val="both"/>
        <w:rPr>
          <w:sz w:val="32"/>
          <w:szCs w:val="32"/>
        </w:rPr>
      </w:pPr>
      <w:r w:rsidRPr="008A7C97">
        <w:rPr>
          <w:i/>
          <w:sz w:val="32"/>
          <w:szCs w:val="32"/>
        </w:rPr>
        <w:lastRenderedPageBreak/>
        <w:t>Mode III (t</w:t>
      </w:r>
      <w:r w:rsidRPr="008A7C97">
        <w:rPr>
          <w:i/>
          <w:position w:val="-2"/>
          <w:sz w:val="32"/>
          <w:szCs w:val="32"/>
        </w:rPr>
        <w:t xml:space="preserve">2 </w:t>
      </w:r>
      <w:r w:rsidRPr="008A7C97">
        <w:rPr>
          <w:i/>
          <w:sz w:val="32"/>
          <w:szCs w:val="32"/>
        </w:rPr>
        <w:t>– t</w:t>
      </w:r>
      <w:r w:rsidRPr="008A7C97">
        <w:rPr>
          <w:i/>
          <w:position w:val="-2"/>
          <w:sz w:val="32"/>
          <w:szCs w:val="32"/>
        </w:rPr>
        <w:t>3</w:t>
      </w:r>
      <w:r w:rsidRPr="008A7C97">
        <w:rPr>
          <w:i/>
          <w:sz w:val="32"/>
          <w:szCs w:val="32"/>
        </w:rPr>
        <w:t xml:space="preserve">): </w:t>
      </w:r>
      <w:r w:rsidRPr="008A7C97">
        <w:rPr>
          <w:sz w:val="32"/>
          <w:szCs w:val="32"/>
        </w:rPr>
        <w:t xml:space="preserve">Fig 5 shows </w:t>
      </w:r>
      <w:proofErr w:type="gramStart"/>
      <w:r w:rsidRPr="008A7C97">
        <w:rPr>
          <w:sz w:val="32"/>
          <w:szCs w:val="32"/>
        </w:rPr>
        <w:t>the  mode</w:t>
      </w:r>
      <w:proofErr w:type="gramEnd"/>
      <w:r w:rsidRPr="008A7C97">
        <w:rPr>
          <w:sz w:val="32"/>
          <w:szCs w:val="32"/>
        </w:rPr>
        <w:t xml:space="preserve"> III operation of the step-up converter. During this mode the secondary leakage inductor L</w:t>
      </w:r>
      <w:r w:rsidRPr="008A7C97">
        <w:rPr>
          <w:position w:val="-2"/>
          <w:sz w:val="32"/>
          <w:szCs w:val="32"/>
        </w:rPr>
        <w:t xml:space="preserve">k2 </w:t>
      </w:r>
      <w:r w:rsidRPr="008A7C97">
        <w:rPr>
          <w:sz w:val="32"/>
          <w:szCs w:val="32"/>
        </w:rPr>
        <w:t>keeps charging the output capacitor C</w:t>
      </w:r>
      <w:r w:rsidRPr="008A7C97">
        <w:rPr>
          <w:position w:val="-2"/>
          <w:sz w:val="32"/>
          <w:szCs w:val="32"/>
        </w:rPr>
        <w:t xml:space="preserve">3 </w:t>
      </w:r>
      <w:r w:rsidRPr="008A7C97">
        <w:rPr>
          <w:sz w:val="32"/>
          <w:szCs w:val="32"/>
        </w:rPr>
        <w:t xml:space="preserve">when the switch is turned off at t=t2. Diodes </w:t>
      </w:r>
      <w:r w:rsidRPr="008A7C97">
        <w:rPr>
          <w:spacing w:val="1"/>
          <w:sz w:val="32"/>
          <w:szCs w:val="32"/>
        </w:rPr>
        <w:t>D</w:t>
      </w:r>
      <w:r w:rsidRPr="008A7C97">
        <w:rPr>
          <w:spacing w:val="1"/>
          <w:position w:val="-2"/>
          <w:sz w:val="32"/>
          <w:szCs w:val="32"/>
        </w:rPr>
        <w:t xml:space="preserve">1 </w:t>
      </w:r>
      <w:r w:rsidRPr="008A7C97">
        <w:rPr>
          <w:sz w:val="32"/>
          <w:szCs w:val="32"/>
        </w:rPr>
        <w:t>and D</w:t>
      </w:r>
      <w:r w:rsidRPr="008A7C97">
        <w:rPr>
          <w:position w:val="-2"/>
          <w:sz w:val="32"/>
          <w:szCs w:val="32"/>
        </w:rPr>
        <w:t xml:space="preserve">3 </w:t>
      </w:r>
      <w:r w:rsidRPr="008A7C97">
        <w:rPr>
          <w:sz w:val="32"/>
          <w:szCs w:val="32"/>
        </w:rPr>
        <w:t>will be conducting. The stored energy in L</w:t>
      </w:r>
      <w:r w:rsidRPr="008A7C97">
        <w:rPr>
          <w:position w:val="-2"/>
          <w:sz w:val="32"/>
          <w:szCs w:val="32"/>
        </w:rPr>
        <w:t xml:space="preserve">k1 </w:t>
      </w:r>
      <w:r w:rsidRPr="008A7C97">
        <w:rPr>
          <w:sz w:val="32"/>
          <w:szCs w:val="32"/>
        </w:rPr>
        <w:t>flows through D</w:t>
      </w:r>
      <w:r w:rsidRPr="008A7C97">
        <w:rPr>
          <w:position w:val="-2"/>
          <w:sz w:val="32"/>
          <w:szCs w:val="32"/>
        </w:rPr>
        <w:t xml:space="preserve">1 </w:t>
      </w:r>
      <w:r w:rsidRPr="008A7C97">
        <w:rPr>
          <w:sz w:val="32"/>
          <w:szCs w:val="32"/>
        </w:rPr>
        <w:t>to charge the capacitor C</w:t>
      </w:r>
      <w:r w:rsidRPr="008A7C97">
        <w:rPr>
          <w:position w:val="-2"/>
          <w:sz w:val="32"/>
          <w:szCs w:val="32"/>
        </w:rPr>
        <w:t>1</w:t>
      </w:r>
      <w:r w:rsidRPr="008A7C97">
        <w:rPr>
          <w:sz w:val="32"/>
          <w:szCs w:val="32"/>
        </w:rPr>
        <w:t>. Also, the stored energy in the leakage inductor L</w:t>
      </w:r>
      <w:r w:rsidRPr="008A7C97">
        <w:rPr>
          <w:position w:val="-2"/>
          <w:sz w:val="32"/>
          <w:szCs w:val="32"/>
        </w:rPr>
        <w:t xml:space="preserve">k2 </w:t>
      </w:r>
      <w:r w:rsidRPr="008A7C97">
        <w:rPr>
          <w:sz w:val="32"/>
          <w:szCs w:val="32"/>
        </w:rPr>
        <w:t>is in series with C</w:t>
      </w:r>
      <w:r w:rsidRPr="008A7C97">
        <w:rPr>
          <w:position w:val="-2"/>
          <w:sz w:val="32"/>
          <w:szCs w:val="32"/>
        </w:rPr>
        <w:t xml:space="preserve">2 </w:t>
      </w:r>
      <w:r w:rsidRPr="008A7C97">
        <w:rPr>
          <w:sz w:val="32"/>
          <w:szCs w:val="32"/>
        </w:rPr>
        <w:t>to charge the output capacitor C</w:t>
      </w:r>
      <w:r w:rsidRPr="008A7C97">
        <w:rPr>
          <w:position w:val="-2"/>
          <w:sz w:val="32"/>
          <w:szCs w:val="32"/>
        </w:rPr>
        <w:t>3</w:t>
      </w:r>
      <w:r w:rsidRPr="008A7C97">
        <w:rPr>
          <w:sz w:val="32"/>
          <w:szCs w:val="32"/>
        </w:rPr>
        <w:t>. Since the inductances of L</w:t>
      </w:r>
      <w:r w:rsidRPr="008A7C97">
        <w:rPr>
          <w:position w:val="-2"/>
          <w:sz w:val="32"/>
          <w:szCs w:val="32"/>
        </w:rPr>
        <w:t xml:space="preserve">k1 </w:t>
      </w:r>
      <w:r w:rsidRPr="008A7C97">
        <w:rPr>
          <w:sz w:val="32"/>
          <w:szCs w:val="32"/>
        </w:rPr>
        <w:t>and L</w:t>
      </w:r>
      <w:r w:rsidRPr="008A7C97">
        <w:rPr>
          <w:position w:val="-2"/>
          <w:sz w:val="32"/>
          <w:szCs w:val="32"/>
        </w:rPr>
        <w:t xml:space="preserve">k2 </w:t>
      </w:r>
      <w:r w:rsidRPr="008A7C97">
        <w:rPr>
          <w:sz w:val="32"/>
          <w:szCs w:val="32"/>
        </w:rPr>
        <w:t>are very small compared to L</w:t>
      </w:r>
      <w:r w:rsidRPr="008A7C97">
        <w:rPr>
          <w:position w:val="-2"/>
          <w:sz w:val="32"/>
          <w:szCs w:val="32"/>
        </w:rPr>
        <w:t>m</w:t>
      </w:r>
      <w:r w:rsidRPr="008A7C97">
        <w:rPr>
          <w:sz w:val="32"/>
          <w:szCs w:val="32"/>
        </w:rPr>
        <w:t xml:space="preserve">, </w:t>
      </w:r>
      <w:proofErr w:type="spellStart"/>
      <w:r w:rsidRPr="008A7C97">
        <w:rPr>
          <w:sz w:val="32"/>
          <w:szCs w:val="32"/>
        </w:rPr>
        <w:t>i</w:t>
      </w:r>
      <w:proofErr w:type="spellEnd"/>
      <w:r w:rsidRPr="008A7C97">
        <w:rPr>
          <w:position w:val="-2"/>
          <w:sz w:val="32"/>
          <w:szCs w:val="32"/>
        </w:rPr>
        <w:t xml:space="preserve">Lk2 </w:t>
      </w:r>
      <w:r w:rsidRPr="008A7C97">
        <w:rPr>
          <w:sz w:val="32"/>
          <w:szCs w:val="32"/>
        </w:rPr>
        <w:t xml:space="preserve">decreases rapidly but </w:t>
      </w:r>
      <w:proofErr w:type="spellStart"/>
      <w:r w:rsidRPr="008A7C97">
        <w:rPr>
          <w:sz w:val="32"/>
          <w:szCs w:val="32"/>
        </w:rPr>
        <w:t>i</w:t>
      </w:r>
      <w:proofErr w:type="spellEnd"/>
      <w:r w:rsidRPr="008A7C97">
        <w:rPr>
          <w:position w:val="-2"/>
          <w:sz w:val="32"/>
          <w:szCs w:val="32"/>
        </w:rPr>
        <w:t xml:space="preserve">Lm </w:t>
      </w:r>
      <w:r w:rsidRPr="008A7C97">
        <w:rPr>
          <w:sz w:val="32"/>
          <w:szCs w:val="32"/>
        </w:rPr>
        <w:t>increases as the magnetizing inductor L</w:t>
      </w:r>
      <w:r w:rsidRPr="008A7C97">
        <w:rPr>
          <w:position w:val="-2"/>
          <w:sz w:val="32"/>
          <w:szCs w:val="32"/>
        </w:rPr>
        <w:t xml:space="preserve">m </w:t>
      </w:r>
      <w:r w:rsidRPr="008A7C97">
        <w:rPr>
          <w:sz w:val="32"/>
          <w:szCs w:val="32"/>
        </w:rPr>
        <w:t>receives energy from L</w:t>
      </w:r>
      <w:r w:rsidRPr="008A7C97">
        <w:rPr>
          <w:position w:val="-2"/>
          <w:sz w:val="32"/>
          <w:szCs w:val="32"/>
        </w:rPr>
        <w:t>k1</w:t>
      </w:r>
      <w:r w:rsidRPr="008A7C97">
        <w:rPr>
          <w:sz w:val="32"/>
          <w:szCs w:val="32"/>
        </w:rPr>
        <w:t xml:space="preserve">. This mode ends when </w:t>
      </w:r>
      <w:proofErr w:type="spellStart"/>
      <w:proofErr w:type="gramStart"/>
      <w:r w:rsidRPr="008A7C97">
        <w:rPr>
          <w:sz w:val="32"/>
          <w:szCs w:val="32"/>
        </w:rPr>
        <w:t>i</w:t>
      </w:r>
      <w:proofErr w:type="spellEnd"/>
      <w:r w:rsidRPr="008A7C97">
        <w:rPr>
          <w:position w:val="-2"/>
          <w:sz w:val="32"/>
          <w:szCs w:val="32"/>
        </w:rPr>
        <w:t xml:space="preserve">Lk2  </w:t>
      </w:r>
      <w:r w:rsidRPr="008A7C97">
        <w:rPr>
          <w:sz w:val="32"/>
          <w:szCs w:val="32"/>
        </w:rPr>
        <w:t>decreases</w:t>
      </w:r>
      <w:proofErr w:type="gramEnd"/>
      <w:r w:rsidRPr="008A7C97">
        <w:rPr>
          <w:sz w:val="32"/>
          <w:szCs w:val="32"/>
        </w:rPr>
        <w:t xml:space="preserve"> and reaches zero at t =</w:t>
      </w:r>
      <w:r w:rsidRPr="008A7C97">
        <w:rPr>
          <w:spacing w:val="-33"/>
          <w:sz w:val="32"/>
          <w:szCs w:val="32"/>
        </w:rPr>
        <w:t xml:space="preserve"> </w:t>
      </w:r>
      <w:r w:rsidRPr="008A7C97">
        <w:rPr>
          <w:sz w:val="32"/>
          <w:szCs w:val="32"/>
        </w:rPr>
        <w:t>t</w:t>
      </w:r>
      <w:r w:rsidRPr="008A7C97">
        <w:rPr>
          <w:position w:val="-2"/>
          <w:sz w:val="32"/>
          <w:szCs w:val="32"/>
        </w:rPr>
        <w:t>3</w:t>
      </w:r>
      <w:r w:rsidRPr="008A7C97">
        <w:rPr>
          <w:sz w:val="32"/>
          <w:szCs w:val="32"/>
        </w:rPr>
        <w:t>.</w:t>
      </w:r>
    </w:p>
    <w:p w:rsidR="008A7C97" w:rsidRPr="008A7C97" w:rsidRDefault="008A7C97" w:rsidP="008A7C97">
      <w:pPr>
        <w:pStyle w:val="BodyText"/>
        <w:spacing w:line="225" w:lineRule="auto"/>
        <w:ind w:left="114" w:right="110" w:firstLine="288"/>
        <w:jc w:val="both"/>
        <w:rPr>
          <w:sz w:val="32"/>
          <w:szCs w:val="32"/>
        </w:rPr>
      </w:pPr>
      <w:r w:rsidRPr="008A7C97">
        <w:rPr>
          <w:i/>
          <w:sz w:val="32"/>
          <w:szCs w:val="32"/>
        </w:rPr>
        <w:t>Mode IV (t</w:t>
      </w:r>
      <w:r w:rsidRPr="008A7C97">
        <w:rPr>
          <w:i/>
          <w:position w:val="-2"/>
          <w:sz w:val="32"/>
          <w:szCs w:val="32"/>
        </w:rPr>
        <w:t xml:space="preserve">3 </w:t>
      </w:r>
      <w:r w:rsidRPr="008A7C97">
        <w:rPr>
          <w:i/>
          <w:sz w:val="32"/>
          <w:szCs w:val="32"/>
        </w:rPr>
        <w:t>– t</w:t>
      </w:r>
      <w:r w:rsidRPr="008A7C97">
        <w:rPr>
          <w:i/>
          <w:position w:val="-2"/>
          <w:sz w:val="32"/>
          <w:szCs w:val="32"/>
        </w:rPr>
        <w:t>4</w:t>
      </w:r>
      <w:r w:rsidRPr="008A7C97">
        <w:rPr>
          <w:i/>
          <w:sz w:val="32"/>
          <w:szCs w:val="32"/>
        </w:rPr>
        <w:t xml:space="preserve">): </w:t>
      </w:r>
      <w:r w:rsidRPr="008A7C97">
        <w:rPr>
          <w:sz w:val="32"/>
          <w:szCs w:val="32"/>
        </w:rPr>
        <w:t xml:space="preserve">Fig 6 shows </w:t>
      </w:r>
      <w:proofErr w:type="gramStart"/>
      <w:r w:rsidRPr="008A7C97">
        <w:rPr>
          <w:sz w:val="32"/>
          <w:szCs w:val="32"/>
        </w:rPr>
        <w:t>the  mode</w:t>
      </w:r>
      <w:proofErr w:type="gramEnd"/>
      <w:r w:rsidRPr="008A7C97">
        <w:rPr>
          <w:sz w:val="32"/>
          <w:szCs w:val="32"/>
        </w:rPr>
        <w:t xml:space="preserve"> IV operation of the step-up converter. The magnetizing inductor L</w:t>
      </w:r>
      <w:r w:rsidRPr="008A7C97">
        <w:rPr>
          <w:position w:val="-2"/>
          <w:sz w:val="32"/>
          <w:szCs w:val="32"/>
        </w:rPr>
        <w:t xml:space="preserve">m </w:t>
      </w:r>
      <w:r w:rsidRPr="008A7C97">
        <w:rPr>
          <w:sz w:val="32"/>
          <w:szCs w:val="32"/>
        </w:rPr>
        <w:t>discharges its energy to C</w:t>
      </w:r>
      <w:r w:rsidRPr="008A7C97">
        <w:rPr>
          <w:position w:val="-2"/>
          <w:sz w:val="32"/>
          <w:szCs w:val="32"/>
        </w:rPr>
        <w:t xml:space="preserve">1 </w:t>
      </w:r>
      <w:r w:rsidRPr="008A7C97">
        <w:rPr>
          <w:sz w:val="32"/>
          <w:szCs w:val="32"/>
        </w:rPr>
        <w:t>and C</w:t>
      </w:r>
      <w:r w:rsidRPr="008A7C97">
        <w:rPr>
          <w:position w:val="-2"/>
          <w:sz w:val="32"/>
          <w:szCs w:val="32"/>
        </w:rPr>
        <w:t>2</w:t>
      </w:r>
      <w:r w:rsidRPr="008A7C97">
        <w:rPr>
          <w:sz w:val="32"/>
          <w:szCs w:val="32"/>
        </w:rPr>
        <w:t>. Diodes D</w:t>
      </w:r>
      <w:r w:rsidRPr="008A7C97">
        <w:rPr>
          <w:position w:val="-2"/>
          <w:sz w:val="32"/>
          <w:szCs w:val="32"/>
        </w:rPr>
        <w:t xml:space="preserve">1 </w:t>
      </w:r>
      <w:r w:rsidRPr="008A7C97">
        <w:rPr>
          <w:sz w:val="32"/>
          <w:szCs w:val="32"/>
        </w:rPr>
        <w:t>and D</w:t>
      </w:r>
      <w:r w:rsidRPr="008A7C97">
        <w:rPr>
          <w:position w:val="-2"/>
          <w:sz w:val="32"/>
          <w:szCs w:val="32"/>
        </w:rPr>
        <w:t xml:space="preserve">2 </w:t>
      </w:r>
      <w:r w:rsidRPr="008A7C97">
        <w:rPr>
          <w:sz w:val="32"/>
          <w:szCs w:val="32"/>
        </w:rPr>
        <w:t xml:space="preserve">are conducting in this mode. The currents </w:t>
      </w:r>
      <w:proofErr w:type="spellStart"/>
      <w:r w:rsidRPr="008A7C97">
        <w:rPr>
          <w:sz w:val="32"/>
          <w:szCs w:val="32"/>
        </w:rPr>
        <w:t>i</w:t>
      </w:r>
      <w:proofErr w:type="spellEnd"/>
      <w:r w:rsidRPr="008A7C97">
        <w:rPr>
          <w:position w:val="-2"/>
          <w:sz w:val="32"/>
          <w:szCs w:val="32"/>
        </w:rPr>
        <w:t xml:space="preserve">0 </w:t>
      </w:r>
      <w:r w:rsidRPr="008A7C97">
        <w:rPr>
          <w:sz w:val="32"/>
          <w:szCs w:val="32"/>
        </w:rPr>
        <w:t xml:space="preserve">and </w:t>
      </w:r>
      <w:proofErr w:type="spellStart"/>
      <w:r w:rsidRPr="008A7C97">
        <w:rPr>
          <w:sz w:val="32"/>
          <w:szCs w:val="32"/>
        </w:rPr>
        <w:t>i</w:t>
      </w:r>
      <w:proofErr w:type="spellEnd"/>
      <w:r w:rsidRPr="008A7C97">
        <w:rPr>
          <w:position w:val="-2"/>
          <w:sz w:val="32"/>
          <w:szCs w:val="32"/>
        </w:rPr>
        <w:t xml:space="preserve">D1 </w:t>
      </w:r>
      <w:r w:rsidRPr="008A7C97">
        <w:rPr>
          <w:sz w:val="32"/>
          <w:szCs w:val="32"/>
        </w:rPr>
        <w:t xml:space="preserve">are decreases </w:t>
      </w:r>
      <w:proofErr w:type="gramStart"/>
      <w:r w:rsidRPr="008A7C97">
        <w:rPr>
          <w:sz w:val="32"/>
          <w:szCs w:val="32"/>
        </w:rPr>
        <w:t>continuously  as</w:t>
      </w:r>
      <w:proofErr w:type="gramEnd"/>
      <w:r w:rsidRPr="008A7C97">
        <w:rPr>
          <w:sz w:val="32"/>
          <w:szCs w:val="32"/>
        </w:rPr>
        <w:t xml:space="preserve"> the leakage energy charge the capacitor C</w:t>
      </w:r>
      <w:r w:rsidRPr="008A7C97">
        <w:rPr>
          <w:position w:val="-2"/>
          <w:sz w:val="32"/>
          <w:szCs w:val="32"/>
        </w:rPr>
        <w:t xml:space="preserve">1  </w:t>
      </w:r>
      <w:r w:rsidRPr="008A7C97">
        <w:rPr>
          <w:sz w:val="32"/>
          <w:szCs w:val="32"/>
        </w:rPr>
        <w:t>through  the diode D</w:t>
      </w:r>
      <w:r w:rsidRPr="008A7C97">
        <w:rPr>
          <w:position w:val="-2"/>
          <w:sz w:val="32"/>
          <w:szCs w:val="32"/>
        </w:rPr>
        <w:t xml:space="preserve">1. </w:t>
      </w:r>
      <w:proofErr w:type="gramStart"/>
      <w:r w:rsidRPr="008A7C97">
        <w:rPr>
          <w:sz w:val="32"/>
          <w:szCs w:val="32"/>
        </w:rPr>
        <w:t>The  magnetizing</w:t>
      </w:r>
      <w:proofErr w:type="gramEnd"/>
      <w:r w:rsidRPr="008A7C97">
        <w:rPr>
          <w:sz w:val="32"/>
          <w:szCs w:val="32"/>
        </w:rPr>
        <w:t xml:space="preserve"> inductor  L</w:t>
      </w:r>
      <w:r w:rsidRPr="008A7C97">
        <w:rPr>
          <w:position w:val="-2"/>
          <w:sz w:val="32"/>
          <w:szCs w:val="32"/>
        </w:rPr>
        <w:t xml:space="preserve">m  </w:t>
      </w:r>
      <w:r w:rsidRPr="008A7C97">
        <w:rPr>
          <w:sz w:val="32"/>
          <w:szCs w:val="32"/>
        </w:rPr>
        <w:t>discharges its energy to charge the capacitor C</w:t>
      </w:r>
      <w:r w:rsidRPr="008A7C97">
        <w:rPr>
          <w:position w:val="-2"/>
          <w:sz w:val="32"/>
          <w:szCs w:val="32"/>
        </w:rPr>
        <w:t xml:space="preserve">2 </w:t>
      </w:r>
      <w:r w:rsidRPr="008A7C97">
        <w:rPr>
          <w:sz w:val="32"/>
          <w:szCs w:val="32"/>
        </w:rPr>
        <w:t>through T</w:t>
      </w:r>
      <w:r w:rsidRPr="008A7C97">
        <w:rPr>
          <w:position w:val="-2"/>
          <w:sz w:val="32"/>
          <w:szCs w:val="32"/>
        </w:rPr>
        <w:t xml:space="preserve">1 </w:t>
      </w:r>
      <w:r w:rsidRPr="008A7C97">
        <w:rPr>
          <w:sz w:val="32"/>
          <w:szCs w:val="32"/>
        </w:rPr>
        <w:t>and D</w:t>
      </w:r>
      <w:r w:rsidRPr="008A7C97">
        <w:rPr>
          <w:position w:val="-2"/>
          <w:sz w:val="32"/>
          <w:szCs w:val="32"/>
        </w:rPr>
        <w:t>2</w:t>
      </w:r>
      <w:r w:rsidRPr="008A7C97">
        <w:rPr>
          <w:sz w:val="32"/>
          <w:szCs w:val="32"/>
        </w:rPr>
        <w:t xml:space="preserve">. </w:t>
      </w:r>
      <w:proofErr w:type="gramStart"/>
      <w:r w:rsidRPr="008A7C97">
        <w:rPr>
          <w:sz w:val="32"/>
          <w:szCs w:val="32"/>
        </w:rPr>
        <w:t>The  energy</w:t>
      </w:r>
      <w:proofErr w:type="gramEnd"/>
      <w:r w:rsidRPr="008A7C97">
        <w:rPr>
          <w:sz w:val="32"/>
          <w:szCs w:val="32"/>
        </w:rPr>
        <w:t xml:space="preserve"> stored in C</w:t>
      </w:r>
      <w:r w:rsidRPr="008A7C97">
        <w:rPr>
          <w:position w:val="-2"/>
          <w:sz w:val="32"/>
          <w:szCs w:val="32"/>
        </w:rPr>
        <w:t xml:space="preserve">3 </w:t>
      </w:r>
      <w:r w:rsidRPr="008A7C97">
        <w:rPr>
          <w:sz w:val="32"/>
          <w:szCs w:val="32"/>
        </w:rPr>
        <w:t xml:space="preserve">is continuously discharged to the load R. These energy transfers decreases the currents </w:t>
      </w:r>
      <w:proofErr w:type="spellStart"/>
      <w:r w:rsidRPr="008A7C97">
        <w:rPr>
          <w:sz w:val="32"/>
          <w:szCs w:val="32"/>
        </w:rPr>
        <w:t>i</w:t>
      </w:r>
      <w:proofErr w:type="spellEnd"/>
      <w:r w:rsidRPr="008A7C97">
        <w:rPr>
          <w:position w:val="-2"/>
          <w:sz w:val="32"/>
          <w:szCs w:val="32"/>
        </w:rPr>
        <w:t xml:space="preserve">Lk1 </w:t>
      </w:r>
      <w:r w:rsidRPr="008A7C97">
        <w:rPr>
          <w:sz w:val="32"/>
          <w:szCs w:val="32"/>
        </w:rPr>
        <w:t xml:space="preserve">and </w:t>
      </w:r>
      <w:proofErr w:type="spellStart"/>
      <w:r w:rsidRPr="008A7C97">
        <w:rPr>
          <w:sz w:val="32"/>
          <w:szCs w:val="32"/>
        </w:rPr>
        <w:t>i</w:t>
      </w:r>
      <w:proofErr w:type="spellEnd"/>
      <w:r w:rsidRPr="008A7C97">
        <w:rPr>
          <w:position w:val="-2"/>
          <w:sz w:val="32"/>
          <w:szCs w:val="32"/>
        </w:rPr>
        <w:t xml:space="preserve">Lm </w:t>
      </w:r>
      <w:r w:rsidRPr="008A7C97">
        <w:rPr>
          <w:sz w:val="32"/>
          <w:szCs w:val="32"/>
        </w:rPr>
        <w:t xml:space="preserve">but increases the current </w:t>
      </w:r>
      <w:proofErr w:type="spellStart"/>
      <w:r w:rsidRPr="008A7C97">
        <w:rPr>
          <w:sz w:val="32"/>
          <w:szCs w:val="32"/>
        </w:rPr>
        <w:t>i</w:t>
      </w:r>
      <w:proofErr w:type="spellEnd"/>
      <w:r w:rsidRPr="008A7C97">
        <w:rPr>
          <w:position w:val="-2"/>
          <w:sz w:val="32"/>
          <w:szCs w:val="32"/>
        </w:rPr>
        <w:t>Lk2</w:t>
      </w:r>
      <w:r w:rsidRPr="008A7C97">
        <w:rPr>
          <w:sz w:val="32"/>
          <w:szCs w:val="32"/>
        </w:rPr>
        <w:t xml:space="preserve">.This mode ends when </w:t>
      </w:r>
      <w:proofErr w:type="spellStart"/>
      <w:r w:rsidRPr="008A7C97">
        <w:rPr>
          <w:sz w:val="32"/>
          <w:szCs w:val="32"/>
        </w:rPr>
        <w:t>i</w:t>
      </w:r>
      <w:proofErr w:type="spellEnd"/>
      <w:r w:rsidRPr="008A7C97">
        <w:rPr>
          <w:position w:val="-2"/>
          <w:sz w:val="32"/>
          <w:szCs w:val="32"/>
        </w:rPr>
        <w:t xml:space="preserve">Lk1 </w:t>
      </w:r>
      <w:r w:rsidRPr="008A7C97">
        <w:rPr>
          <w:sz w:val="32"/>
          <w:szCs w:val="32"/>
        </w:rPr>
        <w:t>reaches zero at</w:t>
      </w:r>
      <w:r w:rsidRPr="008A7C97">
        <w:rPr>
          <w:spacing w:val="-2"/>
          <w:sz w:val="32"/>
          <w:szCs w:val="32"/>
        </w:rPr>
        <w:t xml:space="preserve"> </w:t>
      </w:r>
      <w:r w:rsidRPr="008A7C97">
        <w:rPr>
          <w:sz w:val="32"/>
          <w:szCs w:val="32"/>
        </w:rPr>
        <w:t>t=t</w:t>
      </w:r>
      <w:r w:rsidRPr="008A7C97">
        <w:rPr>
          <w:position w:val="-2"/>
          <w:sz w:val="32"/>
          <w:szCs w:val="32"/>
        </w:rPr>
        <w:t>4</w:t>
      </w:r>
      <w:r w:rsidRPr="008A7C97">
        <w:rPr>
          <w:sz w:val="32"/>
          <w:szCs w:val="32"/>
        </w:rPr>
        <w:t>.</w:t>
      </w:r>
    </w:p>
    <w:p w:rsidR="00B30898" w:rsidRPr="008A7C97" w:rsidRDefault="00B30898">
      <w:pPr>
        <w:rPr>
          <w:rFonts w:ascii="Times New Roman" w:hAnsi="Times New Roman" w:cs="Times New Roman"/>
          <w:b/>
          <w:sz w:val="32"/>
          <w:szCs w:val="32"/>
        </w:rPr>
      </w:pPr>
      <w:r w:rsidRPr="008A7C97">
        <w:rPr>
          <w:rFonts w:ascii="Times New Roman" w:hAnsi="Times New Roman" w:cs="Times New Roman"/>
          <w:b/>
          <w:sz w:val="32"/>
          <w:szCs w:val="32"/>
        </w:rPr>
        <w:br w:type="page"/>
      </w:r>
    </w:p>
    <w:p w:rsidR="00ED05A5" w:rsidRDefault="00ED05A5">
      <w:pPr>
        <w:rPr>
          <w:rFonts w:ascii="Times New Roman" w:hAnsi="Times New Roman" w:cs="Times New Roman"/>
          <w:b/>
          <w:sz w:val="30"/>
          <w:szCs w:val="30"/>
        </w:rPr>
      </w:pPr>
      <w:r>
        <w:rPr>
          <w:rFonts w:ascii="Times New Roman" w:hAnsi="Times New Roman" w:cs="Times New Roman"/>
          <w:b/>
          <w:sz w:val="30"/>
          <w:szCs w:val="30"/>
        </w:rPr>
        <w:lastRenderedPageBreak/>
        <w:t>Applications:</w:t>
      </w:r>
    </w:p>
    <w:p w:rsidR="00BC1108" w:rsidRPr="006D3477" w:rsidRDefault="00CC4FA2" w:rsidP="006D3477">
      <w:pPr>
        <w:numPr>
          <w:ilvl w:val="0"/>
          <w:numId w:val="9"/>
        </w:numPr>
        <w:rPr>
          <w:rFonts w:ascii="Times New Roman" w:hAnsi="Times New Roman" w:cs="Times New Roman"/>
          <w:b/>
          <w:sz w:val="30"/>
          <w:szCs w:val="30"/>
        </w:rPr>
      </w:pPr>
      <w:r w:rsidRPr="006D3477">
        <w:rPr>
          <w:rFonts w:ascii="Times New Roman" w:hAnsi="Times New Roman" w:cs="Times New Roman"/>
          <w:b/>
          <w:sz w:val="30"/>
          <w:szCs w:val="30"/>
        </w:rPr>
        <w:t>Electric vehicle applications</w:t>
      </w:r>
    </w:p>
    <w:p w:rsidR="006D3477" w:rsidRPr="006D3477" w:rsidRDefault="00CC4FA2" w:rsidP="006D3477">
      <w:pPr>
        <w:numPr>
          <w:ilvl w:val="0"/>
          <w:numId w:val="9"/>
        </w:numPr>
        <w:rPr>
          <w:rFonts w:ascii="Times New Roman" w:hAnsi="Times New Roman" w:cs="Times New Roman"/>
          <w:b/>
          <w:sz w:val="30"/>
          <w:szCs w:val="30"/>
        </w:rPr>
      </w:pPr>
      <w:r w:rsidRPr="006D3477">
        <w:rPr>
          <w:rFonts w:ascii="Times New Roman" w:hAnsi="Times New Roman" w:cs="Times New Roman"/>
          <w:b/>
          <w:sz w:val="30"/>
          <w:szCs w:val="30"/>
          <w:lang w:val="en-IN"/>
        </w:rPr>
        <w:t>Electronic portable devices</w:t>
      </w:r>
      <w:r w:rsidR="006D3477" w:rsidRPr="006D3477">
        <w:rPr>
          <w:rFonts w:ascii="Times New Roman" w:hAnsi="Times New Roman" w:cs="Times New Roman"/>
          <w:b/>
          <w:sz w:val="30"/>
          <w:szCs w:val="30"/>
          <w:lang w:val="en-IN"/>
        </w:rPr>
        <w:t xml:space="preserve">    </w:t>
      </w:r>
    </w:p>
    <w:p w:rsidR="006D3477" w:rsidRPr="006D3477" w:rsidRDefault="006D3477" w:rsidP="006D3477">
      <w:pPr>
        <w:rPr>
          <w:rFonts w:ascii="Times New Roman" w:hAnsi="Times New Roman" w:cs="Times New Roman"/>
          <w:b/>
          <w:sz w:val="30"/>
          <w:szCs w:val="30"/>
        </w:rPr>
      </w:pPr>
      <w:r w:rsidRPr="006D3477">
        <w:rPr>
          <w:rFonts w:ascii="Times New Roman" w:hAnsi="Times New Roman" w:cs="Times New Roman"/>
          <w:b/>
          <w:sz w:val="30"/>
          <w:szCs w:val="30"/>
          <w:lang w:val="en-IN"/>
        </w:rPr>
        <w:tab/>
        <w:t xml:space="preserve">Cell phones, </w:t>
      </w:r>
    </w:p>
    <w:p w:rsidR="006D3477" w:rsidRPr="006D3477" w:rsidRDefault="006D3477" w:rsidP="006D3477">
      <w:pPr>
        <w:rPr>
          <w:rFonts w:ascii="Times New Roman" w:hAnsi="Times New Roman" w:cs="Times New Roman"/>
          <w:b/>
          <w:sz w:val="30"/>
          <w:szCs w:val="30"/>
        </w:rPr>
      </w:pPr>
      <w:r w:rsidRPr="006D3477">
        <w:rPr>
          <w:rFonts w:ascii="Times New Roman" w:hAnsi="Times New Roman" w:cs="Times New Roman"/>
          <w:b/>
          <w:sz w:val="30"/>
          <w:szCs w:val="30"/>
          <w:lang w:val="en-IN"/>
        </w:rPr>
        <w:tab/>
      </w:r>
      <w:proofErr w:type="gramStart"/>
      <w:r w:rsidRPr="006D3477">
        <w:rPr>
          <w:rFonts w:ascii="Times New Roman" w:hAnsi="Times New Roman" w:cs="Times New Roman"/>
          <w:b/>
          <w:sz w:val="30"/>
          <w:szCs w:val="30"/>
          <w:lang w:val="en-IN"/>
        </w:rPr>
        <w:t>laptops</w:t>
      </w:r>
      <w:proofErr w:type="gramEnd"/>
      <w:r w:rsidRPr="006D3477">
        <w:rPr>
          <w:rFonts w:ascii="Times New Roman" w:hAnsi="Times New Roman" w:cs="Times New Roman"/>
          <w:b/>
          <w:sz w:val="30"/>
          <w:szCs w:val="30"/>
          <w:lang w:val="en-IN"/>
        </w:rPr>
        <w:t xml:space="preserve">, tablets, </w:t>
      </w:r>
    </w:p>
    <w:p w:rsidR="006D3477" w:rsidRPr="006D3477" w:rsidRDefault="006D3477" w:rsidP="006D3477">
      <w:pPr>
        <w:rPr>
          <w:rFonts w:ascii="Times New Roman" w:hAnsi="Times New Roman" w:cs="Times New Roman"/>
          <w:b/>
          <w:sz w:val="30"/>
          <w:szCs w:val="30"/>
        </w:rPr>
      </w:pPr>
      <w:r w:rsidRPr="006D3477">
        <w:rPr>
          <w:rFonts w:ascii="Times New Roman" w:hAnsi="Times New Roman" w:cs="Times New Roman"/>
          <w:b/>
          <w:sz w:val="30"/>
          <w:szCs w:val="30"/>
          <w:lang w:val="en-IN"/>
        </w:rPr>
        <w:tab/>
      </w:r>
      <w:proofErr w:type="gramStart"/>
      <w:r w:rsidRPr="006D3477">
        <w:rPr>
          <w:rFonts w:ascii="Times New Roman" w:hAnsi="Times New Roman" w:cs="Times New Roman"/>
          <w:b/>
          <w:sz w:val="30"/>
          <w:szCs w:val="30"/>
          <w:lang w:val="en-IN"/>
        </w:rPr>
        <w:t>smart</w:t>
      </w:r>
      <w:proofErr w:type="gramEnd"/>
      <w:r w:rsidRPr="006D3477">
        <w:rPr>
          <w:rFonts w:ascii="Times New Roman" w:hAnsi="Times New Roman" w:cs="Times New Roman"/>
          <w:b/>
          <w:sz w:val="30"/>
          <w:szCs w:val="30"/>
          <w:lang w:val="en-IN"/>
        </w:rPr>
        <w:t xml:space="preserve"> watches</w:t>
      </w:r>
    </w:p>
    <w:p w:rsidR="00BC1108" w:rsidRPr="006D3477" w:rsidRDefault="00CC4FA2" w:rsidP="006D3477">
      <w:pPr>
        <w:numPr>
          <w:ilvl w:val="0"/>
          <w:numId w:val="10"/>
        </w:numPr>
        <w:rPr>
          <w:rFonts w:ascii="Times New Roman" w:hAnsi="Times New Roman" w:cs="Times New Roman"/>
          <w:b/>
          <w:sz w:val="30"/>
          <w:szCs w:val="30"/>
        </w:rPr>
      </w:pPr>
      <w:r w:rsidRPr="006D3477">
        <w:rPr>
          <w:rFonts w:ascii="Times New Roman" w:hAnsi="Times New Roman" w:cs="Times New Roman"/>
          <w:b/>
          <w:sz w:val="30"/>
          <w:szCs w:val="30"/>
          <w:lang w:val="en-IN"/>
        </w:rPr>
        <w:t>Aerial Vehicles and Solar Power Satellites</w:t>
      </w:r>
    </w:p>
    <w:p w:rsidR="00ED05A5" w:rsidRDefault="00ED05A5">
      <w:pPr>
        <w:rPr>
          <w:rFonts w:ascii="Times New Roman" w:hAnsi="Times New Roman" w:cs="Times New Roman"/>
          <w:b/>
          <w:sz w:val="30"/>
          <w:szCs w:val="30"/>
        </w:rPr>
      </w:pPr>
    </w:p>
    <w:p w:rsidR="009B773F" w:rsidRDefault="009B773F">
      <w:pPr>
        <w:rPr>
          <w:rFonts w:ascii="Times New Roman" w:hAnsi="Times New Roman" w:cs="Times New Roman"/>
          <w:b/>
          <w:sz w:val="30"/>
          <w:szCs w:val="30"/>
        </w:rPr>
      </w:pPr>
      <w:r>
        <w:rPr>
          <w:rFonts w:ascii="Times New Roman" w:hAnsi="Times New Roman" w:cs="Times New Roman"/>
          <w:b/>
          <w:sz w:val="30"/>
          <w:szCs w:val="30"/>
        </w:rPr>
        <w:br w:type="page"/>
      </w:r>
    </w:p>
    <w:p w:rsidR="00D81032" w:rsidRPr="00B55744" w:rsidRDefault="00D81032" w:rsidP="00D81032">
      <w:pPr>
        <w:spacing w:line="276" w:lineRule="auto"/>
        <w:jc w:val="center"/>
        <w:rPr>
          <w:rFonts w:ascii="Times New Roman" w:hAnsi="Times New Roman" w:cs="Times New Roman"/>
          <w:b/>
          <w:sz w:val="30"/>
          <w:szCs w:val="30"/>
        </w:rPr>
      </w:pPr>
      <w:r w:rsidRPr="00B55744">
        <w:rPr>
          <w:rFonts w:ascii="Times New Roman" w:hAnsi="Times New Roman" w:cs="Times New Roman"/>
          <w:b/>
          <w:sz w:val="30"/>
          <w:szCs w:val="30"/>
        </w:rPr>
        <w:lastRenderedPageBreak/>
        <w:t>CHAPTER 5</w:t>
      </w:r>
    </w:p>
    <w:p w:rsidR="00D81032" w:rsidRPr="00B55744" w:rsidRDefault="00D81032" w:rsidP="00D81032">
      <w:pPr>
        <w:spacing w:line="276" w:lineRule="auto"/>
        <w:rPr>
          <w:rFonts w:ascii="Times New Roman" w:eastAsia="Times New Roman" w:hAnsi="Times New Roman" w:cs="Times New Roman"/>
          <w:b/>
          <w:sz w:val="28"/>
          <w:szCs w:val="28"/>
        </w:rPr>
      </w:pPr>
      <w:r w:rsidRPr="00B55744">
        <w:rPr>
          <w:rFonts w:ascii="Times New Roman" w:eastAsia="Times New Roman" w:hAnsi="Times New Roman" w:cs="Times New Roman"/>
          <w:b/>
          <w:sz w:val="28"/>
          <w:szCs w:val="28"/>
        </w:rPr>
        <w:t>SIMULATION</w:t>
      </w:r>
    </w:p>
    <w:p w:rsidR="00D81032" w:rsidRPr="00B55744" w:rsidRDefault="00D81032" w:rsidP="00D81032">
      <w:pPr>
        <w:spacing w:line="276" w:lineRule="auto"/>
        <w:jc w:val="both"/>
        <w:rPr>
          <w:rFonts w:ascii="Times New Roman" w:hAnsi="Times New Roman" w:cs="Times New Roman"/>
          <w:b/>
          <w:sz w:val="28"/>
          <w:szCs w:val="28"/>
        </w:rPr>
      </w:pPr>
      <w:r w:rsidRPr="00B55744">
        <w:rPr>
          <w:rFonts w:ascii="Times New Roman" w:hAnsi="Times New Roman" w:cs="Times New Roman"/>
          <w:b/>
          <w:sz w:val="28"/>
          <w:szCs w:val="28"/>
        </w:rPr>
        <w:t>Introduction:</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MATLAB is a high-performance language for technical computing. It integrates computation, visualization, and programming in an easy-to-use environment where problems and solutions are expressed in familiar mathematical </w:t>
      </w:r>
      <w:proofErr w:type="spellStart"/>
      <w:r w:rsidRPr="00B55744">
        <w:rPr>
          <w:rFonts w:ascii="Times New Roman" w:hAnsi="Times New Roman" w:cs="Times New Roman"/>
          <w:sz w:val="28"/>
          <w:szCs w:val="28"/>
        </w:rPr>
        <w:t>notation.Typical</w:t>
      </w:r>
      <w:proofErr w:type="spellEnd"/>
      <w:r w:rsidRPr="00B55744">
        <w:rPr>
          <w:rFonts w:ascii="Times New Roman" w:hAnsi="Times New Roman" w:cs="Times New Roman"/>
          <w:sz w:val="28"/>
          <w:szCs w:val="28"/>
        </w:rPr>
        <w:t xml:space="preserve"> uses include</w:t>
      </w:r>
    </w:p>
    <w:p w:rsidR="00D81032" w:rsidRPr="00B55744" w:rsidRDefault="00D81032" w:rsidP="00D81032">
      <w:pPr>
        <w:pStyle w:val="ListParagraph"/>
        <w:numPr>
          <w:ilvl w:val="0"/>
          <w:numId w:val="3"/>
        </w:numPr>
        <w:spacing w:line="276" w:lineRule="auto"/>
        <w:jc w:val="both"/>
        <w:rPr>
          <w:rFonts w:ascii="Times New Roman" w:hAnsi="Times New Roman"/>
          <w:sz w:val="28"/>
          <w:szCs w:val="28"/>
        </w:rPr>
      </w:pPr>
      <w:r w:rsidRPr="00B55744">
        <w:rPr>
          <w:rFonts w:ascii="Times New Roman" w:hAnsi="Times New Roman"/>
          <w:sz w:val="28"/>
          <w:szCs w:val="28"/>
        </w:rPr>
        <w:t>Math and computation</w:t>
      </w:r>
    </w:p>
    <w:p w:rsidR="00D81032" w:rsidRPr="00B55744" w:rsidRDefault="00D81032" w:rsidP="00D81032">
      <w:pPr>
        <w:pStyle w:val="ListParagraph"/>
        <w:numPr>
          <w:ilvl w:val="0"/>
          <w:numId w:val="3"/>
        </w:numPr>
        <w:spacing w:line="276" w:lineRule="auto"/>
        <w:jc w:val="both"/>
        <w:rPr>
          <w:rFonts w:ascii="Times New Roman" w:hAnsi="Times New Roman"/>
          <w:sz w:val="28"/>
          <w:szCs w:val="28"/>
        </w:rPr>
      </w:pPr>
      <w:r w:rsidRPr="00B55744">
        <w:rPr>
          <w:rFonts w:ascii="Times New Roman" w:hAnsi="Times New Roman"/>
          <w:sz w:val="28"/>
          <w:szCs w:val="28"/>
        </w:rPr>
        <w:t>Algorithm  development</w:t>
      </w:r>
    </w:p>
    <w:p w:rsidR="00D81032" w:rsidRPr="00B55744" w:rsidRDefault="00D81032" w:rsidP="00D81032">
      <w:pPr>
        <w:pStyle w:val="ListParagraph"/>
        <w:numPr>
          <w:ilvl w:val="0"/>
          <w:numId w:val="3"/>
        </w:numPr>
        <w:spacing w:line="276" w:lineRule="auto"/>
        <w:jc w:val="both"/>
        <w:rPr>
          <w:rFonts w:ascii="Times New Roman" w:hAnsi="Times New Roman"/>
          <w:sz w:val="28"/>
          <w:szCs w:val="28"/>
        </w:rPr>
      </w:pPr>
      <w:r w:rsidRPr="00B55744">
        <w:rPr>
          <w:rFonts w:ascii="Times New Roman" w:hAnsi="Times New Roman"/>
          <w:sz w:val="28"/>
          <w:szCs w:val="28"/>
        </w:rPr>
        <w:t>Data acquisition</w:t>
      </w:r>
    </w:p>
    <w:p w:rsidR="00D81032" w:rsidRPr="00B55744" w:rsidRDefault="00D81032" w:rsidP="00D81032">
      <w:pPr>
        <w:pStyle w:val="ListParagraph"/>
        <w:numPr>
          <w:ilvl w:val="0"/>
          <w:numId w:val="3"/>
        </w:numPr>
        <w:spacing w:line="276" w:lineRule="auto"/>
        <w:jc w:val="both"/>
        <w:rPr>
          <w:rFonts w:ascii="Times New Roman" w:hAnsi="Times New Roman"/>
          <w:sz w:val="28"/>
          <w:szCs w:val="28"/>
        </w:rPr>
      </w:pPr>
      <w:r w:rsidRPr="00B55744">
        <w:rPr>
          <w:rFonts w:ascii="Times New Roman" w:hAnsi="Times New Roman"/>
          <w:sz w:val="28"/>
          <w:szCs w:val="28"/>
        </w:rPr>
        <w:t>Modeling, simulation, and prototyping</w:t>
      </w:r>
    </w:p>
    <w:p w:rsidR="00D81032" w:rsidRPr="00B55744" w:rsidRDefault="00D81032" w:rsidP="00D81032">
      <w:pPr>
        <w:pStyle w:val="ListParagraph"/>
        <w:numPr>
          <w:ilvl w:val="0"/>
          <w:numId w:val="3"/>
        </w:numPr>
        <w:spacing w:line="276" w:lineRule="auto"/>
        <w:jc w:val="both"/>
        <w:rPr>
          <w:rFonts w:ascii="Times New Roman" w:hAnsi="Times New Roman"/>
          <w:sz w:val="28"/>
          <w:szCs w:val="28"/>
        </w:rPr>
      </w:pPr>
      <w:r w:rsidRPr="00B55744">
        <w:rPr>
          <w:rFonts w:ascii="Times New Roman" w:hAnsi="Times New Roman"/>
          <w:sz w:val="28"/>
          <w:szCs w:val="28"/>
        </w:rPr>
        <w:t>Data analysis, exploration, and visualization</w:t>
      </w:r>
    </w:p>
    <w:p w:rsidR="00D81032" w:rsidRPr="00B55744" w:rsidRDefault="00D81032" w:rsidP="00D81032">
      <w:pPr>
        <w:pStyle w:val="ListParagraph"/>
        <w:numPr>
          <w:ilvl w:val="0"/>
          <w:numId w:val="3"/>
        </w:numPr>
        <w:spacing w:line="276" w:lineRule="auto"/>
        <w:jc w:val="both"/>
        <w:rPr>
          <w:rFonts w:ascii="Times New Roman" w:hAnsi="Times New Roman"/>
          <w:sz w:val="28"/>
          <w:szCs w:val="28"/>
        </w:rPr>
      </w:pPr>
      <w:r w:rsidRPr="00B55744">
        <w:rPr>
          <w:rFonts w:ascii="Times New Roman" w:hAnsi="Times New Roman"/>
          <w:sz w:val="28"/>
          <w:szCs w:val="28"/>
        </w:rPr>
        <w:t>Scientific and engineering graphics</w:t>
      </w:r>
    </w:p>
    <w:p w:rsidR="00D81032" w:rsidRPr="00B55744" w:rsidRDefault="00D81032" w:rsidP="00D81032">
      <w:pPr>
        <w:pStyle w:val="ListParagraph"/>
        <w:numPr>
          <w:ilvl w:val="0"/>
          <w:numId w:val="3"/>
        </w:numPr>
        <w:spacing w:line="276" w:lineRule="auto"/>
        <w:jc w:val="both"/>
        <w:rPr>
          <w:rFonts w:ascii="Times New Roman" w:hAnsi="Times New Roman"/>
          <w:sz w:val="28"/>
          <w:szCs w:val="28"/>
        </w:rPr>
      </w:pPr>
      <w:r w:rsidRPr="00B55744">
        <w:rPr>
          <w:rFonts w:ascii="Times New Roman" w:hAnsi="Times New Roman"/>
          <w:sz w:val="28"/>
          <w:szCs w:val="28"/>
        </w:rPr>
        <w:t>Application development, including graphical user interface building</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 interactive language such as C or </w:t>
      </w:r>
      <w:proofErr w:type="gramStart"/>
      <w:r w:rsidRPr="00B55744">
        <w:rPr>
          <w:rFonts w:ascii="Times New Roman" w:hAnsi="Times New Roman" w:cs="Times New Roman"/>
          <w:sz w:val="28"/>
          <w:szCs w:val="28"/>
        </w:rPr>
        <w:t>Fortran</w:t>
      </w:r>
      <w:proofErr w:type="gramEnd"/>
      <w:r w:rsidRPr="00B55744">
        <w:rPr>
          <w:rFonts w:ascii="Times New Roman" w:hAnsi="Times New Roman" w:cs="Times New Roman"/>
          <w:sz w:val="28"/>
          <w:szCs w:val="28"/>
        </w:rPr>
        <w:t>.</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The name MATLAB stands for matrix laboratory. MATLAB was originally written to provide easy access to matrix software developed by the LINPACK and EISPACK projects. Today, MATLAB engines incorporate the LAPACK and BLAS libraries, embedding the state of the art in software for matrix computation</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MATLAB features a family of add-on application-specific solutions called toolboxes .Very important to most users of MATLAB, toolboxes allow you to learn and apply specialized technology. Toolboxes are comprehensive collections </w:t>
      </w:r>
      <w:r w:rsidRPr="00B55744">
        <w:rPr>
          <w:rFonts w:ascii="Times New Roman" w:hAnsi="Times New Roman" w:cs="Times New Roman"/>
          <w:sz w:val="28"/>
          <w:szCs w:val="28"/>
        </w:rPr>
        <w:lastRenderedPageBreak/>
        <w:t>of MATLAB functions (M-files) that extend the MATLAB environment to solve particular classes of problems. Areas in which toolboxes are available include signal processing, control systems, neural networks, fuzzy logic, wavelets, simulation, and many others.</w:t>
      </w:r>
    </w:p>
    <w:p w:rsidR="00D81032" w:rsidRPr="00B55744" w:rsidRDefault="00D81032" w:rsidP="00D81032">
      <w:pPr>
        <w:spacing w:line="276" w:lineRule="auto"/>
        <w:jc w:val="both"/>
        <w:rPr>
          <w:rFonts w:ascii="Times New Roman" w:hAnsi="Times New Roman" w:cs="Times New Roman"/>
          <w:b/>
          <w:sz w:val="28"/>
          <w:szCs w:val="28"/>
        </w:rPr>
      </w:pPr>
      <w:proofErr w:type="spellStart"/>
      <w:r w:rsidRPr="00B55744">
        <w:rPr>
          <w:rFonts w:ascii="Times New Roman" w:hAnsi="Times New Roman" w:cs="Times New Roman"/>
          <w:b/>
          <w:sz w:val="28"/>
          <w:szCs w:val="28"/>
        </w:rPr>
        <w:t>SimPowerSystems</w:t>
      </w:r>
      <w:proofErr w:type="spellEnd"/>
      <w:r w:rsidRPr="00B55744">
        <w:rPr>
          <w:rFonts w:ascii="Times New Roman" w:hAnsi="Times New Roman" w:cs="Times New Roman"/>
          <w:b/>
          <w:sz w:val="28"/>
          <w:szCs w:val="28"/>
        </w:rPr>
        <w:t xml:space="preserve">: </w:t>
      </w:r>
    </w:p>
    <w:p w:rsidR="00D81032" w:rsidRPr="00B55744" w:rsidRDefault="00D81032" w:rsidP="00D81032">
      <w:pPr>
        <w:spacing w:line="276" w:lineRule="auto"/>
        <w:jc w:val="both"/>
        <w:rPr>
          <w:rFonts w:ascii="Times New Roman" w:hAnsi="Times New Roman" w:cs="Times New Roman"/>
          <w:b/>
          <w:sz w:val="28"/>
          <w:szCs w:val="28"/>
        </w:rPr>
      </w:pPr>
      <w:proofErr w:type="spellStart"/>
      <w:proofErr w:type="gramStart"/>
      <w:r w:rsidRPr="00B55744">
        <w:rPr>
          <w:rFonts w:ascii="Times New Roman" w:hAnsi="Times New Roman" w:cs="Times New Roman"/>
          <w:sz w:val="28"/>
          <w:szCs w:val="28"/>
        </w:rPr>
        <w:t>SimPowerSystems</w:t>
      </w:r>
      <w:proofErr w:type="spellEnd"/>
      <w:r w:rsidRPr="00B55744">
        <w:rPr>
          <w:rFonts w:ascii="Times New Roman" w:hAnsi="Times New Roman" w:cs="Times New Roman"/>
          <w:sz w:val="28"/>
          <w:szCs w:val="28"/>
        </w:rPr>
        <w:t xml:space="preserve"> and other products of the Physical Modeling product family work together with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to model electrical, mechanical, and control systems.</w:t>
      </w:r>
      <w:proofErr w:type="gramEnd"/>
      <w:r w:rsidRPr="00B55744">
        <w:rPr>
          <w:rFonts w:ascii="Times New Roman" w:hAnsi="Times New Roman" w:cs="Times New Roman"/>
          <w:sz w:val="28"/>
          <w:szCs w:val="28"/>
        </w:rPr>
        <w:t xml:space="preserve">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operates in the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environment. Therefore, before starting this user's guide, you should be familiar with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For help with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see the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documentation. </w:t>
      </w:r>
      <w:proofErr w:type="gramStart"/>
      <w:r w:rsidRPr="00B55744">
        <w:rPr>
          <w:rFonts w:ascii="Times New Roman" w:hAnsi="Times New Roman" w:cs="Times New Roman"/>
          <w:sz w:val="28"/>
          <w:szCs w:val="28"/>
        </w:rPr>
        <w:t xml:space="preserve">Or, if you apply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to signal processing and communications tasks (as opposed to control system design tasks), see the Signal Processing </w:t>
      </w:r>
      <w:proofErr w:type="spellStart"/>
      <w:r w:rsidRPr="00B55744">
        <w:rPr>
          <w:rFonts w:ascii="Times New Roman" w:hAnsi="Times New Roman" w:cs="Times New Roman"/>
          <w:sz w:val="28"/>
          <w:szCs w:val="28"/>
        </w:rPr>
        <w:t>Blockset</w:t>
      </w:r>
      <w:proofErr w:type="spellEnd"/>
      <w:r w:rsidRPr="00B55744">
        <w:rPr>
          <w:rFonts w:ascii="Times New Roman" w:hAnsi="Times New Roman" w:cs="Times New Roman"/>
          <w:sz w:val="28"/>
          <w:szCs w:val="28"/>
        </w:rPr>
        <w:t xml:space="preserve"> documentation.</w:t>
      </w:r>
      <w:proofErr w:type="gramEnd"/>
    </w:p>
    <w:p w:rsidR="00D81032" w:rsidRPr="00B55744" w:rsidRDefault="00D81032" w:rsidP="00D81032">
      <w:pPr>
        <w:spacing w:line="276" w:lineRule="auto"/>
        <w:jc w:val="both"/>
        <w:rPr>
          <w:rFonts w:ascii="Times New Roman" w:hAnsi="Times New Roman" w:cs="Times New Roman"/>
          <w:b/>
          <w:sz w:val="28"/>
          <w:szCs w:val="28"/>
        </w:rPr>
      </w:pPr>
      <w:r w:rsidRPr="00B55744">
        <w:rPr>
          <w:rFonts w:ascii="Times New Roman" w:hAnsi="Times New Roman" w:cs="Times New Roman"/>
          <w:b/>
          <w:sz w:val="28"/>
          <w:szCs w:val="28"/>
        </w:rPr>
        <w:t>The Role of Simulation in Design:</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Electrical power systems are combinations of electrical circuits and electromechanical devices like motors and generators. Engineers working in this discipline are constantly improving the performance of the systems. Requirements for drastically increased efficiency have forced power system designers to use power electronic devices and sophisticated control system concepts that tax traditional analysis tools and techniques. Further complicating the analyst's role is the fact that the system is often so nonlinear that the only way to understand it is through simulation .Land-based power generation from hydroelectric, steam, or other devices is not the only use of power systems. A common attribute of these systems is their use of power electronics and control systems to achieve their performance objectives.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is a modern design tool that allows scientists and engineers to rapidly and easily build models that simulate power systems.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uses the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environment, allowing you to build a model using simple click and drag procedures. Not only can you draw the circuit topology rapidly, but your analysis of the circuit can include its interactions with mechanical, thermal, control, and other disciplines. This is possible because all the electrical parts of the simulation interact with the extensive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modeling library. Since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uses MATLAB® as its computational engine, designers can also use MATLAB toolboxes and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w:t>
      </w:r>
      <w:proofErr w:type="spellStart"/>
      <w:r w:rsidRPr="00B55744">
        <w:rPr>
          <w:rFonts w:ascii="Times New Roman" w:hAnsi="Times New Roman" w:cs="Times New Roman"/>
          <w:sz w:val="28"/>
          <w:szCs w:val="28"/>
        </w:rPr>
        <w:t>blocksets</w:t>
      </w:r>
      <w:proofErr w:type="spellEnd"/>
      <w:r w:rsidRPr="00B55744">
        <w:rPr>
          <w:rFonts w:ascii="Times New Roman" w:hAnsi="Times New Roman" w:cs="Times New Roman"/>
          <w:sz w:val="28"/>
          <w:szCs w:val="28"/>
        </w:rPr>
        <w:t xml:space="preserve">.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and </w:t>
      </w:r>
      <w:proofErr w:type="spellStart"/>
      <w:r w:rsidRPr="00B55744">
        <w:rPr>
          <w:rFonts w:ascii="Times New Roman" w:hAnsi="Times New Roman" w:cs="Times New Roman"/>
          <w:sz w:val="28"/>
          <w:szCs w:val="28"/>
        </w:rPr>
        <w:lastRenderedPageBreak/>
        <w:t>Sim</w:t>
      </w:r>
      <w:proofErr w:type="spellEnd"/>
      <w:r w:rsidRPr="00B55744">
        <w:rPr>
          <w:rFonts w:ascii="Times New Roman" w:hAnsi="Times New Roman" w:cs="Times New Roman"/>
          <w:sz w:val="28"/>
          <w:szCs w:val="28"/>
        </w:rPr>
        <w:t xml:space="preserve"> Mechanics share a special Physical Modeling block and connection line interface.</w:t>
      </w:r>
    </w:p>
    <w:p w:rsidR="00D81032" w:rsidRPr="00B55744" w:rsidRDefault="00D81032" w:rsidP="00D81032">
      <w:pPr>
        <w:spacing w:line="276" w:lineRule="auto"/>
        <w:jc w:val="both"/>
        <w:rPr>
          <w:rFonts w:ascii="Times New Roman" w:hAnsi="Times New Roman" w:cs="Times New Roman"/>
          <w:b/>
          <w:sz w:val="28"/>
          <w:szCs w:val="28"/>
        </w:rPr>
      </w:pPr>
      <w:proofErr w:type="spellStart"/>
      <w:r w:rsidRPr="00B55744">
        <w:rPr>
          <w:rFonts w:ascii="Times New Roman" w:hAnsi="Times New Roman" w:cs="Times New Roman"/>
          <w:b/>
          <w:sz w:val="28"/>
          <w:szCs w:val="28"/>
        </w:rPr>
        <w:t>SimPower</w:t>
      </w:r>
      <w:proofErr w:type="spellEnd"/>
      <w:r w:rsidRPr="00B55744">
        <w:rPr>
          <w:rFonts w:ascii="Times New Roman" w:hAnsi="Times New Roman" w:cs="Times New Roman"/>
          <w:b/>
          <w:sz w:val="28"/>
          <w:szCs w:val="28"/>
        </w:rPr>
        <w:t xml:space="preserve"> Systems Libraries</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The libraries contain models of typical power equipment such as transformers, lines, machines, and power electronics. These models are proven ones coming from textbooks, and their validity is based on the experience of the Power Systems Testing and Simulation Laboratory of Hydro-Québec, a large North American utility located in Canada, and also on the experience of Evolve de Technologies superior and Universities Laval. The capabilities of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for modeling a typical electrical system are illustrated in demonstration files. And for users who want to refresh their knowledge of power system theory, there are also self-learning case studies. The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main library, power lib, organizes its blocks into libraries according to their behavior. The </w:t>
      </w:r>
      <w:proofErr w:type="spellStart"/>
      <w:r w:rsidRPr="00B55744">
        <w:rPr>
          <w:rFonts w:ascii="Times New Roman" w:hAnsi="Times New Roman" w:cs="Times New Roman"/>
          <w:sz w:val="28"/>
          <w:szCs w:val="28"/>
        </w:rPr>
        <w:t>powerlib</w:t>
      </w:r>
      <w:proofErr w:type="spellEnd"/>
      <w:r w:rsidRPr="00B55744">
        <w:rPr>
          <w:rFonts w:ascii="Times New Roman" w:hAnsi="Times New Roman" w:cs="Times New Roman"/>
          <w:sz w:val="28"/>
          <w:szCs w:val="28"/>
        </w:rPr>
        <w:t xml:space="preserve"> library window displays the block library icons and names. Double-click a library icon to open the library and access the blocks. The main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w:t>
      </w:r>
      <w:proofErr w:type="spellStart"/>
      <w:r w:rsidRPr="00B55744">
        <w:rPr>
          <w:rFonts w:ascii="Times New Roman" w:hAnsi="Times New Roman" w:cs="Times New Roman"/>
          <w:sz w:val="28"/>
          <w:szCs w:val="28"/>
        </w:rPr>
        <w:t>powerlib</w:t>
      </w:r>
      <w:proofErr w:type="spellEnd"/>
      <w:r w:rsidRPr="00B55744">
        <w:rPr>
          <w:rFonts w:ascii="Times New Roman" w:hAnsi="Times New Roman" w:cs="Times New Roman"/>
          <w:sz w:val="28"/>
          <w:szCs w:val="28"/>
        </w:rPr>
        <w:t xml:space="preserve"> library window also contains the </w:t>
      </w:r>
      <w:proofErr w:type="spellStart"/>
      <w:r w:rsidRPr="00B55744">
        <w:rPr>
          <w:rFonts w:ascii="Times New Roman" w:hAnsi="Times New Roman" w:cs="Times New Roman"/>
          <w:sz w:val="28"/>
          <w:szCs w:val="28"/>
        </w:rPr>
        <w:t>Powergui</w:t>
      </w:r>
      <w:proofErr w:type="spellEnd"/>
      <w:r w:rsidRPr="00B55744">
        <w:rPr>
          <w:rFonts w:ascii="Times New Roman" w:hAnsi="Times New Roman" w:cs="Times New Roman"/>
          <w:sz w:val="28"/>
          <w:szCs w:val="28"/>
        </w:rPr>
        <w:t xml:space="preserve"> block that opens a graphical user interface for the steady-state analysis of electrical circuits.</w:t>
      </w:r>
    </w:p>
    <w:p w:rsidR="00D81032" w:rsidRPr="00B55744" w:rsidRDefault="00D81032" w:rsidP="00D81032">
      <w:pPr>
        <w:spacing w:line="276" w:lineRule="auto"/>
        <w:jc w:val="both"/>
        <w:rPr>
          <w:rFonts w:ascii="Times New Roman" w:hAnsi="Times New Roman" w:cs="Times New Roman"/>
          <w:b/>
          <w:sz w:val="28"/>
          <w:szCs w:val="28"/>
        </w:rPr>
      </w:pPr>
      <w:r w:rsidRPr="00B55744">
        <w:rPr>
          <w:rFonts w:ascii="Times New Roman" w:hAnsi="Times New Roman" w:cs="Times New Roman"/>
          <w:b/>
          <w:sz w:val="28"/>
          <w:szCs w:val="28"/>
        </w:rPr>
        <w:t xml:space="preserve">Building the Electrical Circuit with </w:t>
      </w:r>
      <w:proofErr w:type="spellStart"/>
      <w:r w:rsidRPr="00B55744">
        <w:rPr>
          <w:rFonts w:ascii="Times New Roman" w:hAnsi="Times New Roman" w:cs="Times New Roman"/>
          <w:b/>
          <w:sz w:val="28"/>
          <w:szCs w:val="28"/>
        </w:rPr>
        <w:t>powerlib</w:t>
      </w:r>
      <w:proofErr w:type="spellEnd"/>
      <w:r w:rsidRPr="00B55744">
        <w:rPr>
          <w:rFonts w:ascii="Times New Roman" w:hAnsi="Times New Roman" w:cs="Times New Roman"/>
          <w:b/>
          <w:sz w:val="28"/>
          <w:szCs w:val="28"/>
        </w:rPr>
        <w:t xml:space="preserve"> Library:</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The graphical user interface makes use of the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functionality to interconnect various electrical components. The electrical components are grouped in a library called </w:t>
      </w:r>
      <w:proofErr w:type="spellStart"/>
      <w:r w:rsidRPr="00B55744">
        <w:rPr>
          <w:rFonts w:ascii="Times New Roman" w:hAnsi="Times New Roman" w:cs="Times New Roman"/>
          <w:sz w:val="28"/>
          <w:szCs w:val="28"/>
        </w:rPr>
        <w:t>powerlib</w:t>
      </w:r>
      <w:proofErr w:type="spellEnd"/>
      <w:r w:rsidRPr="00B55744">
        <w:rPr>
          <w:rFonts w:ascii="Times New Roman" w:hAnsi="Times New Roman" w:cs="Times New Roman"/>
          <w:sz w:val="28"/>
          <w:szCs w:val="28"/>
        </w:rPr>
        <w:t xml:space="preserve">. </w:t>
      </w:r>
    </w:p>
    <w:p w:rsidR="00D81032" w:rsidRPr="00B55744" w:rsidRDefault="00D81032" w:rsidP="00D81032">
      <w:pPr>
        <w:spacing w:line="276" w:lineRule="auto"/>
        <w:jc w:val="both"/>
        <w:rPr>
          <w:rFonts w:ascii="Times New Roman" w:hAnsi="Times New Roman" w:cs="Times New Roman"/>
          <w:sz w:val="28"/>
          <w:szCs w:val="28"/>
        </w:rPr>
      </w:pPr>
      <w:proofErr w:type="gramStart"/>
      <w:r w:rsidRPr="00B55744">
        <w:rPr>
          <w:rFonts w:ascii="Times New Roman" w:hAnsi="Times New Roman" w:cs="Times New Roman"/>
          <w:sz w:val="28"/>
          <w:szCs w:val="28"/>
        </w:rPr>
        <w:t>1.Open</w:t>
      </w:r>
      <w:proofErr w:type="gramEnd"/>
      <w:r w:rsidRPr="00B55744">
        <w:rPr>
          <w:rFonts w:ascii="Times New Roman" w:hAnsi="Times New Roman" w:cs="Times New Roman"/>
          <w:sz w:val="28"/>
          <w:szCs w:val="28"/>
        </w:rPr>
        <w:t xml:space="preserve"> the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library by entering the following command at the MATLAB prompt.</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This command displays a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window showing icons of different block libraries. </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noProof/>
          <w:sz w:val="28"/>
          <w:szCs w:val="28"/>
          <w:lang w:val="en-IN" w:eastAsia="en-IN"/>
        </w:rPr>
        <w:lastRenderedPageBreak/>
        <w:drawing>
          <wp:inline distT="0" distB="0" distL="0" distR="0">
            <wp:extent cx="5923915" cy="2587625"/>
            <wp:effectExtent l="19050" t="0" r="63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srcRect/>
                    <a:stretch>
                      <a:fillRect/>
                    </a:stretch>
                  </pic:blipFill>
                  <pic:spPr bwMode="auto">
                    <a:xfrm>
                      <a:off x="0" y="0"/>
                      <a:ext cx="5923915" cy="2587625"/>
                    </a:xfrm>
                    <a:prstGeom prst="rect">
                      <a:avLst/>
                    </a:prstGeom>
                    <a:noFill/>
                    <a:ln w="9525">
                      <a:noFill/>
                      <a:miter lim="800000"/>
                      <a:headEnd/>
                      <a:tailEnd/>
                    </a:ln>
                  </pic:spPr>
                </pic:pic>
              </a:graphicData>
            </a:graphic>
          </wp:inline>
        </w:drawing>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You can open these libraries to produce the windows containing the </w:t>
      </w:r>
      <w:proofErr w:type="gramStart"/>
      <w:r w:rsidRPr="00B55744">
        <w:rPr>
          <w:rFonts w:ascii="Times New Roman" w:hAnsi="Times New Roman" w:cs="Times New Roman"/>
          <w:sz w:val="28"/>
          <w:szCs w:val="28"/>
        </w:rPr>
        <w:t>blocks  to</w:t>
      </w:r>
      <w:proofErr w:type="gramEnd"/>
      <w:r w:rsidRPr="00B55744">
        <w:rPr>
          <w:rFonts w:ascii="Times New Roman" w:hAnsi="Times New Roman" w:cs="Times New Roman"/>
          <w:sz w:val="28"/>
          <w:szCs w:val="28"/>
        </w:rPr>
        <w:t xml:space="preserve"> be copied into your circuit. Each component is represented by a special icon having one or several inputs and outputs corresponding to the different terminals of the component:</w:t>
      </w:r>
    </w:p>
    <w:p w:rsidR="00D81032" w:rsidRPr="00B55744" w:rsidRDefault="00D81032" w:rsidP="00D81032">
      <w:pPr>
        <w:spacing w:line="276" w:lineRule="auto"/>
        <w:jc w:val="both"/>
        <w:rPr>
          <w:rFonts w:ascii="Times New Roman" w:hAnsi="Times New Roman" w:cs="Times New Roman"/>
          <w:sz w:val="28"/>
          <w:szCs w:val="28"/>
        </w:rPr>
      </w:pPr>
      <w:proofErr w:type="gramStart"/>
      <w:r w:rsidRPr="00B55744">
        <w:rPr>
          <w:rFonts w:ascii="Times New Roman" w:hAnsi="Times New Roman" w:cs="Times New Roman"/>
          <w:sz w:val="28"/>
          <w:szCs w:val="28"/>
        </w:rPr>
        <w:t>2.From</w:t>
      </w:r>
      <w:proofErr w:type="gramEnd"/>
      <w:r w:rsidRPr="00B55744">
        <w:rPr>
          <w:rFonts w:ascii="Times New Roman" w:hAnsi="Times New Roman" w:cs="Times New Roman"/>
          <w:sz w:val="28"/>
          <w:szCs w:val="28"/>
        </w:rPr>
        <w:t xml:space="preserve"> the File menu of the </w:t>
      </w:r>
      <w:proofErr w:type="spellStart"/>
      <w:r w:rsidRPr="00B55744">
        <w:rPr>
          <w:rFonts w:ascii="Times New Roman" w:hAnsi="Times New Roman" w:cs="Times New Roman"/>
          <w:sz w:val="28"/>
          <w:szCs w:val="28"/>
        </w:rPr>
        <w:t>powerlib</w:t>
      </w:r>
      <w:proofErr w:type="spellEnd"/>
      <w:r w:rsidRPr="00B55744">
        <w:rPr>
          <w:rFonts w:ascii="Times New Roman" w:hAnsi="Times New Roman" w:cs="Times New Roman"/>
          <w:sz w:val="28"/>
          <w:szCs w:val="28"/>
        </w:rPr>
        <w:t xml:space="preserve"> </w:t>
      </w:r>
      <w:proofErr w:type="spellStart"/>
      <w:r w:rsidRPr="00B55744">
        <w:rPr>
          <w:rFonts w:ascii="Times New Roman" w:hAnsi="Times New Roman" w:cs="Times New Roman"/>
          <w:sz w:val="28"/>
          <w:szCs w:val="28"/>
        </w:rPr>
        <w:t>window,open</w:t>
      </w:r>
      <w:proofErr w:type="spellEnd"/>
      <w:r w:rsidRPr="00B55744">
        <w:rPr>
          <w:rFonts w:ascii="Times New Roman" w:hAnsi="Times New Roman" w:cs="Times New Roman"/>
          <w:sz w:val="28"/>
          <w:szCs w:val="28"/>
        </w:rPr>
        <w:t xml:space="preserve"> a new window to contain your first circuit and save it as circuit1.</w:t>
      </w:r>
    </w:p>
    <w:p w:rsidR="00D81032" w:rsidRPr="00B55744" w:rsidRDefault="00D81032" w:rsidP="00D81032">
      <w:pPr>
        <w:spacing w:line="276" w:lineRule="auto"/>
        <w:jc w:val="both"/>
        <w:rPr>
          <w:rFonts w:ascii="Times New Roman" w:hAnsi="Times New Roman" w:cs="Times New Roman"/>
          <w:sz w:val="28"/>
          <w:szCs w:val="28"/>
        </w:rPr>
      </w:pPr>
      <w:proofErr w:type="gramStart"/>
      <w:r w:rsidRPr="00B55744">
        <w:rPr>
          <w:rFonts w:ascii="Times New Roman" w:hAnsi="Times New Roman" w:cs="Times New Roman"/>
          <w:sz w:val="28"/>
          <w:szCs w:val="28"/>
        </w:rPr>
        <w:t>3.Open</w:t>
      </w:r>
      <w:proofErr w:type="gramEnd"/>
      <w:r w:rsidRPr="00B55744">
        <w:rPr>
          <w:rFonts w:ascii="Times New Roman" w:hAnsi="Times New Roman" w:cs="Times New Roman"/>
          <w:sz w:val="28"/>
          <w:szCs w:val="28"/>
        </w:rPr>
        <w:t xml:space="preserve"> the Electrical Sources library and copy the AC Voltage Source block into the circuit1 window. C components have disappeared so that the icon now shows a single resistor.</w:t>
      </w:r>
    </w:p>
    <w:p w:rsidR="00D81032" w:rsidRPr="00B55744" w:rsidRDefault="00D81032" w:rsidP="00D81032">
      <w:pPr>
        <w:spacing w:line="276" w:lineRule="auto"/>
        <w:jc w:val="both"/>
        <w:rPr>
          <w:rFonts w:ascii="Times New Roman" w:hAnsi="Times New Roman" w:cs="Times New Roman"/>
          <w:b/>
          <w:sz w:val="28"/>
          <w:szCs w:val="28"/>
        </w:rPr>
      </w:pPr>
      <w:r w:rsidRPr="00B55744">
        <w:rPr>
          <w:rFonts w:ascii="Times New Roman" w:hAnsi="Times New Roman" w:cs="Times New Roman"/>
          <w:b/>
          <w:sz w:val="28"/>
          <w:szCs w:val="28"/>
        </w:rPr>
        <w:t xml:space="preserve">Interfacing the Electrical Circuit with </w:t>
      </w:r>
      <w:proofErr w:type="spellStart"/>
      <w:r w:rsidRPr="00B55744">
        <w:rPr>
          <w:rFonts w:ascii="Times New Roman" w:hAnsi="Times New Roman" w:cs="Times New Roman"/>
          <w:b/>
          <w:sz w:val="28"/>
          <w:szCs w:val="28"/>
        </w:rPr>
        <w:t>Simulink</w:t>
      </w:r>
      <w:proofErr w:type="spellEnd"/>
      <w:r w:rsidRPr="00B55744">
        <w:rPr>
          <w:rFonts w:ascii="Times New Roman" w:hAnsi="Times New Roman" w:cs="Times New Roman"/>
          <w:b/>
          <w:sz w:val="28"/>
          <w:szCs w:val="28"/>
        </w:rPr>
        <w:t>:</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The</w:t>
      </w:r>
      <w:r w:rsidRPr="00B55744">
        <w:rPr>
          <w:rFonts w:ascii="Times New Roman" w:hAnsi="Times New Roman" w:cs="Times New Roman"/>
          <w:b/>
          <w:sz w:val="28"/>
          <w:szCs w:val="28"/>
        </w:rPr>
        <w:t xml:space="preserve"> </w:t>
      </w:r>
      <w:r w:rsidRPr="00B55744">
        <w:rPr>
          <w:rFonts w:ascii="Times New Roman" w:hAnsi="Times New Roman" w:cs="Times New Roman"/>
          <w:sz w:val="28"/>
          <w:szCs w:val="28"/>
        </w:rPr>
        <w:t xml:space="preserve">Voltage Measurement block acts as an interface between the </w:t>
      </w:r>
      <w:proofErr w:type="spellStart"/>
      <w:r w:rsidRPr="00B55744">
        <w:rPr>
          <w:rFonts w:ascii="Times New Roman" w:hAnsi="Times New Roman" w:cs="Times New Roman"/>
          <w:sz w:val="28"/>
          <w:szCs w:val="28"/>
        </w:rPr>
        <w:t>SimPowerSystems</w:t>
      </w:r>
      <w:proofErr w:type="spellEnd"/>
      <w:r w:rsidRPr="00B55744">
        <w:rPr>
          <w:rFonts w:ascii="Times New Roman" w:hAnsi="Times New Roman" w:cs="Times New Roman"/>
          <w:sz w:val="28"/>
          <w:szCs w:val="28"/>
        </w:rPr>
        <w:t xml:space="preserve"> blocks and the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blocks. For the system shown above, you implemented such an interface from the electrical system to the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system. The Voltage Measurement block converts the measured voltages into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w:t>
      </w:r>
      <w:proofErr w:type="spellStart"/>
      <w:proofErr w:type="gramStart"/>
      <w:r w:rsidRPr="00B55744">
        <w:rPr>
          <w:rFonts w:ascii="Times New Roman" w:hAnsi="Times New Roman" w:cs="Times New Roman"/>
          <w:sz w:val="28"/>
          <w:szCs w:val="28"/>
        </w:rPr>
        <w:t>signals.Similarly</w:t>
      </w:r>
      <w:proofErr w:type="spellEnd"/>
      <w:r w:rsidRPr="00B55744">
        <w:rPr>
          <w:rFonts w:ascii="Times New Roman" w:hAnsi="Times New Roman" w:cs="Times New Roman"/>
          <w:sz w:val="28"/>
          <w:szCs w:val="28"/>
        </w:rPr>
        <w:t>,</w:t>
      </w:r>
      <w:proofErr w:type="gramEnd"/>
      <w:r w:rsidRPr="00B55744">
        <w:rPr>
          <w:rFonts w:ascii="Times New Roman" w:hAnsi="Times New Roman" w:cs="Times New Roman"/>
          <w:sz w:val="28"/>
          <w:szCs w:val="28"/>
        </w:rPr>
        <w:t xml:space="preserve"> the Current Measurement block from the Measurements library of </w:t>
      </w:r>
      <w:proofErr w:type="spellStart"/>
      <w:r w:rsidRPr="00B55744">
        <w:rPr>
          <w:rFonts w:ascii="Times New Roman" w:hAnsi="Times New Roman" w:cs="Times New Roman"/>
          <w:sz w:val="28"/>
          <w:szCs w:val="28"/>
        </w:rPr>
        <w:t>powerlib</w:t>
      </w:r>
      <w:proofErr w:type="spellEnd"/>
      <w:r w:rsidRPr="00B55744">
        <w:rPr>
          <w:rFonts w:ascii="Times New Roman" w:hAnsi="Times New Roman" w:cs="Times New Roman"/>
          <w:sz w:val="28"/>
          <w:szCs w:val="28"/>
        </w:rPr>
        <w:t xml:space="preserve"> can be used to convert any measured current into a </w:t>
      </w:r>
      <w:proofErr w:type="spellStart"/>
      <w:r w:rsidRPr="00B55744">
        <w:rPr>
          <w:rFonts w:ascii="Times New Roman" w:hAnsi="Times New Roman" w:cs="Times New Roman"/>
          <w:sz w:val="28"/>
          <w:szCs w:val="28"/>
        </w:rPr>
        <w:t>Simulink</w:t>
      </w:r>
      <w:proofErr w:type="spellEnd"/>
      <w:r w:rsidRPr="00B55744">
        <w:rPr>
          <w:rFonts w:ascii="Times New Roman" w:hAnsi="Times New Roman" w:cs="Times New Roman"/>
          <w:sz w:val="28"/>
          <w:szCs w:val="28"/>
        </w:rPr>
        <w:t xml:space="preserve"> signal.</w:t>
      </w:r>
      <w:r w:rsidRPr="00B55744">
        <w:rPr>
          <w:rFonts w:ascii="Times New Roman" w:hAnsi="Times New Roman" w:cs="Times New Roman"/>
          <w:noProof/>
          <w:sz w:val="28"/>
          <w:szCs w:val="28"/>
        </w:rPr>
        <w:t xml:space="preserve"> </w:t>
      </w:r>
    </w:p>
    <w:p w:rsidR="00D81032" w:rsidRPr="00B55744" w:rsidRDefault="00D81032" w:rsidP="00D81032">
      <w:pPr>
        <w:spacing w:line="276" w:lineRule="auto"/>
        <w:jc w:val="both"/>
        <w:rPr>
          <w:rFonts w:ascii="Times New Roman" w:hAnsi="Times New Roman" w:cs="Times New Roman"/>
          <w:sz w:val="28"/>
          <w:szCs w:val="28"/>
        </w:rPr>
      </w:pPr>
    </w:p>
    <w:p w:rsidR="00D81032" w:rsidRPr="00B55744" w:rsidRDefault="00D81032" w:rsidP="00D81032">
      <w:pPr>
        <w:spacing w:line="276" w:lineRule="auto"/>
        <w:jc w:val="both"/>
        <w:rPr>
          <w:rFonts w:ascii="Times New Roman" w:hAnsi="Times New Roman" w:cs="Times New Roman"/>
          <w:b/>
          <w:sz w:val="28"/>
          <w:szCs w:val="28"/>
        </w:rPr>
      </w:pPr>
      <w:r w:rsidRPr="00B55744">
        <w:rPr>
          <w:rFonts w:ascii="Times New Roman" w:hAnsi="Times New Roman" w:cs="Times New Roman"/>
          <w:b/>
          <w:sz w:val="28"/>
          <w:szCs w:val="28"/>
        </w:rPr>
        <w:t>Measuring Voltages and Currents:</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lastRenderedPageBreak/>
        <w:t xml:space="preserve">When you measure a current using a Current Measurement block, the positive direction of current is indicated on the block icon (positive current flowing from + terminal to – terminal). Similarly, when you measure a voltage using a Voltage Measurement block, the measured voltage is the voltage of the + terminal with respect to the – terminal. However, when voltages and currents of blocks from the Elements library are measured using the </w:t>
      </w:r>
      <w:proofErr w:type="spellStart"/>
      <w:r w:rsidRPr="00B55744">
        <w:rPr>
          <w:rFonts w:ascii="Times New Roman" w:hAnsi="Times New Roman" w:cs="Times New Roman"/>
          <w:sz w:val="28"/>
          <w:szCs w:val="28"/>
        </w:rPr>
        <w:t>Multimeter</w:t>
      </w:r>
      <w:proofErr w:type="spellEnd"/>
      <w:r w:rsidRPr="00B55744">
        <w:rPr>
          <w:rFonts w:ascii="Times New Roman" w:hAnsi="Times New Roman" w:cs="Times New Roman"/>
          <w:sz w:val="28"/>
          <w:szCs w:val="28"/>
        </w:rPr>
        <w:t xml:space="preserve"> block, the voltage and current polarities are not immediately obvious because blocks might have been rotated and there are no signs indicating polarities on the block icons.</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Basic Principles of Connecting Capacitors and Inductors </w:t>
      </w:r>
    </w:p>
    <w:p w:rsidR="00D81032" w:rsidRPr="00B55744" w:rsidRDefault="00D81032" w:rsidP="00D81032">
      <w:pPr>
        <w:spacing w:line="276" w:lineRule="auto"/>
        <w:jc w:val="both"/>
        <w:rPr>
          <w:rFonts w:ascii="Times New Roman" w:hAnsi="Times New Roman" w:cs="Times New Roman"/>
          <w:b/>
          <w:sz w:val="28"/>
          <w:szCs w:val="28"/>
        </w:rPr>
      </w:pPr>
      <w:r w:rsidRPr="00B55744">
        <w:rPr>
          <w:rFonts w:ascii="Times New Roman" w:hAnsi="Times New Roman" w:cs="Times New Roman"/>
          <w:b/>
          <w:sz w:val="28"/>
          <w:szCs w:val="28"/>
        </w:rPr>
        <w:t xml:space="preserve"> </w:t>
      </w:r>
      <w:proofErr w:type="gramStart"/>
      <w:r w:rsidRPr="00B55744">
        <w:rPr>
          <w:rFonts w:ascii="Times New Roman" w:hAnsi="Times New Roman" w:cs="Times New Roman"/>
          <w:b/>
          <w:sz w:val="28"/>
          <w:szCs w:val="28"/>
        </w:rPr>
        <w:t>when</w:t>
      </w:r>
      <w:proofErr w:type="gramEnd"/>
      <w:r w:rsidRPr="00B55744">
        <w:rPr>
          <w:rFonts w:ascii="Times New Roman" w:hAnsi="Times New Roman" w:cs="Times New Roman"/>
          <w:b/>
          <w:sz w:val="28"/>
          <w:szCs w:val="28"/>
        </w:rPr>
        <w:t xml:space="preserve"> you connect capacitor elements:</w:t>
      </w:r>
    </w:p>
    <w:p w:rsidR="00D81032" w:rsidRPr="00B55744" w:rsidRDefault="00D81032" w:rsidP="00D81032">
      <w:pPr>
        <w:spacing w:line="276" w:lineRule="auto"/>
        <w:jc w:val="both"/>
        <w:rPr>
          <w:rFonts w:ascii="Times New Roman" w:hAnsi="Times New Roman" w:cs="Times New Roman"/>
          <w:sz w:val="28"/>
          <w:szCs w:val="28"/>
        </w:rPr>
      </w:pPr>
      <w:proofErr w:type="gramStart"/>
      <w:r w:rsidRPr="00B55744">
        <w:rPr>
          <w:rFonts w:ascii="Times New Roman" w:hAnsi="Times New Roman" w:cs="Times New Roman"/>
          <w:sz w:val="28"/>
          <w:szCs w:val="28"/>
        </w:rPr>
        <w:t>Together with voltage sources, or inductor elements in series with current sources.</w:t>
      </w:r>
      <w:proofErr w:type="gramEnd"/>
      <w:r w:rsidRPr="00B55744">
        <w:rPr>
          <w:rFonts w:ascii="Times New Roman" w:hAnsi="Times New Roman" w:cs="Times New Roman"/>
          <w:sz w:val="28"/>
          <w:szCs w:val="28"/>
        </w:rPr>
        <w:t xml:space="preserve"> When you start the simulation, </w:t>
      </w:r>
      <w:proofErr w:type="spellStart"/>
      <w:r w:rsidRPr="00B55744">
        <w:rPr>
          <w:rFonts w:ascii="Times New Roman" w:hAnsi="Times New Roman" w:cs="Times New Roman"/>
          <w:sz w:val="28"/>
          <w:szCs w:val="28"/>
        </w:rPr>
        <w:t>SimPower</w:t>
      </w:r>
      <w:proofErr w:type="spellEnd"/>
      <w:r w:rsidRPr="00B55744">
        <w:rPr>
          <w:rFonts w:ascii="Times New Roman" w:hAnsi="Times New Roman" w:cs="Times New Roman"/>
          <w:sz w:val="28"/>
          <w:szCs w:val="28"/>
        </w:rPr>
        <w:t xml:space="preserve"> Systems will signal an error if one of the following two connection errors are present in your diagram: </w:t>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noProof/>
          <w:sz w:val="28"/>
          <w:szCs w:val="28"/>
          <w:lang w:val="en-IN" w:eastAsia="en-IN"/>
        </w:rPr>
        <w:drawing>
          <wp:inline distT="0" distB="0" distL="0" distR="0">
            <wp:extent cx="5934075" cy="1614805"/>
            <wp:effectExtent l="19050" t="0" r="9525"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srcRect/>
                    <a:stretch>
                      <a:fillRect/>
                    </a:stretch>
                  </pic:blipFill>
                  <pic:spPr bwMode="auto">
                    <a:xfrm>
                      <a:off x="0" y="0"/>
                      <a:ext cx="5934075" cy="1614805"/>
                    </a:xfrm>
                    <a:prstGeom prst="rect">
                      <a:avLst/>
                    </a:prstGeom>
                    <a:noFill/>
                    <a:ln w="9525">
                      <a:noFill/>
                      <a:miter lim="800000"/>
                      <a:headEnd/>
                      <a:tailEnd/>
                    </a:ln>
                  </pic:spPr>
                </pic:pic>
              </a:graphicData>
            </a:graphic>
          </wp:inline>
        </w:drawing>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t xml:space="preserve">You have connected a voltage source in parallel with a capacitor, or a series of capacitor elements in series, like in the two examples </w:t>
      </w:r>
      <w:proofErr w:type="gramStart"/>
      <w:r w:rsidRPr="00B55744">
        <w:rPr>
          <w:rFonts w:ascii="Times New Roman" w:hAnsi="Times New Roman" w:cs="Times New Roman"/>
          <w:sz w:val="28"/>
          <w:szCs w:val="28"/>
        </w:rPr>
        <w:t>below .</w:t>
      </w:r>
      <w:proofErr w:type="gramEnd"/>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noProof/>
          <w:sz w:val="28"/>
          <w:szCs w:val="28"/>
          <w:lang w:val="en-IN" w:eastAsia="en-IN"/>
        </w:rPr>
        <w:drawing>
          <wp:inline distT="0" distB="0" distL="0" distR="0">
            <wp:extent cx="5486400" cy="1750695"/>
            <wp:effectExtent l="1905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srcRect/>
                    <a:stretch>
                      <a:fillRect/>
                    </a:stretch>
                  </pic:blipFill>
                  <pic:spPr bwMode="auto">
                    <a:xfrm>
                      <a:off x="0" y="0"/>
                      <a:ext cx="5486400" cy="1750695"/>
                    </a:xfrm>
                    <a:prstGeom prst="rect">
                      <a:avLst/>
                    </a:prstGeom>
                    <a:noFill/>
                    <a:ln w="9525">
                      <a:noFill/>
                      <a:miter lim="800000"/>
                      <a:headEnd/>
                      <a:tailEnd/>
                    </a:ln>
                  </pic:spPr>
                </pic:pic>
              </a:graphicData>
            </a:graphic>
          </wp:inline>
        </w:drawing>
      </w:r>
    </w:p>
    <w:p w:rsidR="00D81032" w:rsidRPr="00B55744" w:rsidRDefault="00D81032" w:rsidP="00D81032">
      <w:pPr>
        <w:spacing w:line="276" w:lineRule="auto"/>
        <w:jc w:val="both"/>
        <w:rPr>
          <w:rFonts w:ascii="Times New Roman" w:hAnsi="Times New Roman" w:cs="Times New Roman"/>
          <w:sz w:val="28"/>
          <w:szCs w:val="28"/>
        </w:rPr>
      </w:pPr>
      <w:r w:rsidRPr="00B55744">
        <w:rPr>
          <w:rFonts w:ascii="Times New Roman" w:hAnsi="Times New Roman" w:cs="Times New Roman"/>
          <w:sz w:val="28"/>
          <w:szCs w:val="28"/>
        </w:rPr>
        <w:lastRenderedPageBreak/>
        <w:t>To fix this problem, you can add a small resistance in series between the voltage source and the capacitors. You have connected a current source in series with an inductor, or a series of inductors connected in parallel, like in the example below. To fix this problem, you can add a large resistance in parallel with the inductor and the capacitors.</w:t>
      </w:r>
    </w:p>
    <w:p w:rsidR="00732B5E" w:rsidRDefault="00732B5E" w:rsidP="007A1C32">
      <w:pPr>
        <w:tabs>
          <w:tab w:val="left" w:pos="1920"/>
        </w:tabs>
        <w:rPr>
          <w:rFonts w:ascii="Arial" w:hAnsi="Arial" w:cs="Arial"/>
          <w:sz w:val="28"/>
          <w:szCs w:val="28"/>
        </w:rPr>
      </w:pPr>
    </w:p>
    <w:p w:rsidR="00EE6BF7" w:rsidRDefault="00D841B1" w:rsidP="00CA063A">
      <w:pPr>
        <w:spacing w:after="0"/>
        <w:rPr>
          <w:rFonts w:ascii="Times New Roman" w:hAnsi="Times New Roman" w:cs="Times New Roman"/>
          <w:b/>
          <w:bCs/>
          <w:sz w:val="32"/>
          <w:szCs w:val="32"/>
        </w:rPr>
      </w:pPr>
      <w:r w:rsidRPr="00D841B1">
        <w:rPr>
          <w:rFonts w:ascii="Times New Roman" w:hAnsi="Times New Roman" w:cs="Times New Roman"/>
          <w:b/>
          <w:bCs/>
          <w:sz w:val="32"/>
          <w:szCs w:val="32"/>
        </w:rPr>
        <w:t>Simulation circuit diagram</w:t>
      </w:r>
    </w:p>
    <w:p w:rsidR="003F350C" w:rsidRDefault="003F350C" w:rsidP="00CA063A">
      <w:pPr>
        <w:spacing w:after="0"/>
        <w:rPr>
          <w:rFonts w:ascii="Times New Roman" w:hAnsi="Times New Roman" w:cs="Times New Roman"/>
          <w:b/>
          <w:bCs/>
          <w:sz w:val="32"/>
          <w:szCs w:val="32"/>
        </w:rPr>
      </w:pPr>
    </w:p>
    <w:p w:rsidR="00D841B1" w:rsidRDefault="003F350C" w:rsidP="00CA063A">
      <w:pPr>
        <w:spacing w:after="0"/>
        <w:rPr>
          <w:rFonts w:ascii="Times New Roman" w:hAnsi="Times New Roman" w:cs="Times New Roman"/>
          <w:sz w:val="32"/>
          <w:szCs w:val="32"/>
        </w:rPr>
      </w:pPr>
      <w:r w:rsidRPr="003F350C">
        <w:rPr>
          <w:rFonts w:ascii="Times New Roman" w:hAnsi="Times New Roman" w:cs="Times New Roman"/>
          <w:sz w:val="32"/>
          <w:szCs w:val="32"/>
        </w:rPr>
        <w:drawing>
          <wp:inline distT="0" distB="0" distL="0" distR="0">
            <wp:extent cx="5931542" cy="3330054"/>
            <wp:effectExtent l="19050" t="0" r="0" b="0"/>
            <wp:docPr id="13"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37"/>
                    <a:srcRect/>
                    <a:stretch>
                      <a:fillRect/>
                    </a:stretch>
                  </pic:blipFill>
                  <pic:spPr bwMode="auto">
                    <a:xfrm>
                      <a:off x="0" y="0"/>
                      <a:ext cx="5943600" cy="3336824"/>
                    </a:xfrm>
                    <a:prstGeom prst="rect">
                      <a:avLst/>
                    </a:prstGeom>
                    <a:noFill/>
                    <a:ln w="9525">
                      <a:noFill/>
                      <a:miter lim="800000"/>
                      <a:headEnd/>
                      <a:tailEnd/>
                    </a:ln>
                    <a:effectLst/>
                  </pic:spPr>
                </pic:pic>
              </a:graphicData>
            </a:graphic>
          </wp:inline>
        </w:drawing>
      </w:r>
    </w:p>
    <w:p w:rsidR="00D841B1" w:rsidRPr="00D841B1" w:rsidRDefault="00D841B1" w:rsidP="00D841B1">
      <w:pPr>
        <w:spacing w:after="0"/>
        <w:rPr>
          <w:rFonts w:ascii="Times New Roman" w:hAnsi="Times New Roman" w:cs="Times New Roman"/>
          <w:sz w:val="32"/>
          <w:szCs w:val="32"/>
        </w:rPr>
      </w:pPr>
      <w:r w:rsidRPr="00D841B1">
        <w:rPr>
          <w:rFonts w:ascii="Times New Roman" w:hAnsi="Times New Roman" w:cs="Times New Roman"/>
          <w:sz w:val="32"/>
          <w:szCs w:val="32"/>
        </w:rPr>
        <w:t xml:space="preserve">The simulation circuit diagram of A Dual-Output Wireless Power Transfer System </w:t>
      </w:r>
      <w:r w:rsidR="00F0115C" w:rsidRPr="00D841B1">
        <w:rPr>
          <w:rFonts w:ascii="Times New Roman" w:hAnsi="Times New Roman" w:cs="Times New Roman"/>
          <w:sz w:val="32"/>
          <w:szCs w:val="32"/>
        </w:rPr>
        <w:t>with</w:t>
      </w:r>
      <w:r w:rsidRPr="00D841B1">
        <w:rPr>
          <w:rFonts w:ascii="Times New Roman" w:hAnsi="Times New Roman" w:cs="Times New Roman"/>
          <w:sz w:val="32"/>
          <w:szCs w:val="32"/>
        </w:rPr>
        <w:t xml:space="preserve"> Active Rectifier and Three-Level Operation. </w:t>
      </w:r>
    </w:p>
    <w:p w:rsidR="00D841B1" w:rsidRDefault="00D841B1" w:rsidP="00CA063A">
      <w:pPr>
        <w:spacing w:after="0"/>
        <w:rPr>
          <w:rFonts w:ascii="Times New Roman" w:hAnsi="Times New Roman" w:cs="Times New Roman"/>
          <w:b/>
          <w:bCs/>
          <w:sz w:val="32"/>
          <w:szCs w:val="32"/>
        </w:rPr>
      </w:pPr>
    </w:p>
    <w:p w:rsidR="003F350C" w:rsidRPr="00A50D43" w:rsidRDefault="003F350C" w:rsidP="003F350C">
      <w:pPr>
        <w:rPr>
          <w:sz w:val="32"/>
          <w:szCs w:val="32"/>
        </w:rPr>
      </w:pPr>
      <w:r w:rsidRPr="00D76FF9">
        <w:rPr>
          <w:sz w:val="32"/>
          <w:szCs w:val="32"/>
        </w:rPr>
        <w:lastRenderedPageBreak/>
        <w:t>FORWARD MODE</w:t>
      </w:r>
      <w:r>
        <w:rPr>
          <w:sz w:val="32"/>
          <w:szCs w:val="32"/>
        </w:rPr>
        <w:tab/>
      </w:r>
      <w:r w:rsidRPr="00D76FF9">
        <w:rPr>
          <w:sz w:val="32"/>
          <w:szCs w:val="32"/>
        </w:rPr>
        <w:object w:dxaOrig="7191" w:dyaOrig="5393">
          <v:shape id="_x0000_i1025" type="#_x0000_t75" style="width:447.05pt;height:4in" o:ole="">
            <v:imagedata r:id="rId138" o:title=""/>
          </v:shape>
          <o:OLEObject Type="Embed" ProgID="PowerPoint.Slide.12" ShapeID="_x0000_i1025" DrawAspect="Content" ObjectID="_1582472967" r:id="rId139"/>
        </w:object>
      </w:r>
    </w:p>
    <w:p w:rsidR="003F350C" w:rsidRDefault="003F350C" w:rsidP="003F350C">
      <w:pPr>
        <w:tabs>
          <w:tab w:val="left" w:pos="1785"/>
        </w:tabs>
        <w:rPr>
          <w:sz w:val="32"/>
          <w:szCs w:val="32"/>
        </w:rPr>
      </w:pPr>
      <w:r w:rsidRPr="00D76FF9">
        <w:rPr>
          <w:sz w:val="32"/>
          <w:szCs w:val="32"/>
        </w:rPr>
        <w:object w:dxaOrig="7191" w:dyaOrig="5393">
          <v:shape id="_x0000_i1026" type="#_x0000_t75" style="width:444.9pt;height:252.55pt" o:ole="">
            <v:imagedata r:id="rId140" o:title=""/>
          </v:shape>
          <o:OLEObject Type="Embed" ProgID="PowerPoint.Slide.12" ShapeID="_x0000_i1026" DrawAspect="Content" ObjectID="_1582472968" r:id="rId141"/>
        </w:object>
      </w:r>
    </w:p>
    <w:p w:rsidR="003F350C" w:rsidRDefault="003F350C" w:rsidP="003F350C">
      <w:pPr>
        <w:tabs>
          <w:tab w:val="left" w:pos="1785"/>
        </w:tabs>
        <w:rPr>
          <w:sz w:val="32"/>
          <w:szCs w:val="32"/>
        </w:rPr>
      </w:pPr>
      <w:r w:rsidRPr="00DE322B">
        <w:rPr>
          <w:sz w:val="32"/>
          <w:szCs w:val="32"/>
        </w:rPr>
        <w:object w:dxaOrig="7191" w:dyaOrig="5393">
          <v:shape id="_x0000_i1027" type="#_x0000_t75" style="width:472.85pt;height:269.75pt" o:ole="">
            <v:imagedata r:id="rId142" o:title=""/>
          </v:shape>
          <o:OLEObject Type="Embed" ProgID="PowerPoint.Slide.12" ShapeID="_x0000_i1027" DrawAspect="Content" ObjectID="_1582472969" r:id="rId143"/>
        </w:object>
      </w:r>
    </w:p>
    <w:p w:rsidR="003F350C" w:rsidRDefault="003F350C" w:rsidP="003F350C">
      <w:pPr>
        <w:tabs>
          <w:tab w:val="left" w:pos="1785"/>
        </w:tabs>
        <w:rPr>
          <w:sz w:val="32"/>
          <w:szCs w:val="32"/>
        </w:rPr>
      </w:pPr>
      <w:r w:rsidRPr="00DE322B">
        <w:rPr>
          <w:sz w:val="32"/>
          <w:szCs w:val="32"/>
        </w:rPr>
        <w:object w:dxaOrig="7191" w:dyaOrig="5393">
          <v:shape id="_x0000_i1028" type="#_x0000_t75" style="width:481.45pt;height:269.75pt" o:ole="">
            <v:imagedata r:id="rId144" o:title=""/>
          </v:shape>
          <o:OLEObject Type="Embed" ProgID="PowerPoint.Slide.12" ShapeID="_x0000_i1028" DrawAspect="Content" ObjectID="_1582472970" r:id="rId145"/>
        </w:object>
      </w:r>
    </w:p>
    <w:p w:rsidR="003F350C" w:rsidRDefault="003F350C" w:rsidP="003F350C">
      <w:pPr>
        <w:tabs>
          <w:tab w:val="left" w:pos="1785"/>
        </w:tabs>
        <w:rPr>
          <w:sz w:val="32"/>
          <w:szCs w:val="32"/>
        </w:rPr>
      </w:pPr>
      <w:r w:rsidRPr="00DE322B">
        <w:rPr>
          <w:sz w:val="32"/>
          <w:szCs w:val="32"/>
        </w:rPr>
        <w:object w:dxaOrig="7191" w:dyaOrig="5393">
          <v:shape id="_x0000_i1029" type="#_x0000_t75" style="width:484.65pt;height:269.75pt" o:ole="">
            <v:imagedata r:id="rId146" o:title=""/>
          </v:shape>
          <o:OLEObject Type="Embed" ProgID="PowerPoint.Slide.12" ShapeID="_x0000_i1029" DrawAspect="Content" ObjectID="_1582472971" r:id="rId147"/>
        </w:object>
      </w:r>
    </w:p>
    <w:p w:rsidR="003F350C" w:rsidRDefault="003F350C" w:rsidP="003F350C">
      <w:pPr>
        <w:tabs>
          <w:tab w:val="left" w:pos="1785"/>
        </w:tabs>
        <w:rPr>
          <w:sz w:val="32"/>
          <w:szCs w:val="32"/>
        </w:rPr>
      </w:pPr>
      <w:r w:rsidRPr="00DE322B">
        <w:rPr>
          <w:sz w:val="32"/>
          <w:szCs w:val="32"/>
        </w:rPr>
        <w:object w:dxaOrig="7191" w:dyaOrig="5393">
          <v:shape id="_x0000_i1030" type="#_x0000_t75" style="width:491.1pt;height:269.75pt" o:ole="">
            <v:imagedata r:id="rId148" o:title=""/>
          </v:shape>
          <o:OLEObject Type="Embed" ProgID="PowerPoint.Slide.12" ShapeID="_x0000_i1030" DrawAspect="Content" ObjectID="_1582472972" r:id="rId149"/>
        </w:object>
      </w:r>
    </w:p>
    <w:p w:rsidR="003F350C" w:rsidRDefault="003F350C" w:rsidP="003F350C">
      <w:pPr>
        <w:tabs>
          <w:tab w:val="left" w:pos="1785"/>
        </w:tabs>
        <w:rPr>
          <w:sz w:val="32"/>
          <w:szCs w:val="32"/>
        </w:rPr>
      </w:pPr>
      <w:r w:rsidRPr="00DE322B">
        <w:rPr>
          <w:sz w:val="32"/>
          <w:szCs w:val="32"/>
        </w:rPr>
        <w:object w:dxaOrig="7191" w:dyaOrig="5393">
          <v:shape id="_x0000_i1031" type="#_x0000_t75" style="width:485.75pt;height:269.75pt" o:ole="">
            <v:imagedata r:id="rId150" o:title=""/>
          </v:shape>
          <o:OLEObject Type="Embed" ProgID="PowerPoint.Slide.12" ShapeID="_x0000_i1031" DrawAspect="Content" ObjectID="_1582472973" r:id="rId151"/>
        </w:object>
      </w:r>
    </w:p>
    <w:p w:rsidR="003F350C" w:rsidRDefault="003F350C" w:rsidP="003F350C">
      <w:pPr>
        <w:tabs>
          <w:tab w:val="left" w:pos="1785"/>
        </w:tabs>
        <w:rPr>
          <w:sz w:val="32"/>
          <w:szCs w:val="32"/>
        </w:rPr>
      </w:pPr>
      <w:r w:rsidRPr="00DE322B">
        <w:rPr>
          <w:sz w:val="32"/>
          <w:szCs w:val="32"/>
        </w:rPr>
        <w:object w:dxaOrig="7191" w:dyaOrig="5393">
          <v:shape id="_x0000_i1032" type="#_x0000_t75" style="width:481.45pt;height:269.75pt" o:ole="">
            <v:imagedata r:id="rId152" o:title=""/>
          </v:shape>
          <o:OLEObject Type="Embed" ProgID="PowerPoint.Slide.12" ShapeID="_x0000_i1032" DrawAspect="Content" ObjectID="_1582472974" r:id="rId153"/>
        </w:object>
      </w:r>
    </w:p>
    <w:p w:rsidR="003F350C" w:rsidRDefault="003F350C" w:rsidP="003F350C">
      <w:pPr>
        <w:tabs>
          <w:tab w:val="left" w:pos="1785"/>
        </w:tabs>
        <w:rPr>
          <w:sz w:val="32"/>
          <w:szCs w:val="32"/>
        </w:rPr>
      </w:pPr>
    </w:p>
    <w:p w:rsidR="003F350C" w:rsidRDefault="003F350C" w:rsidP="003F350C">
      <w:pPr>
        <w:tabs>
          <w:tab w:val="left" w:pos="1785"/>
        </w:tabs>
        <w:rPr>
          <w:sz w:val="32"/>
          <w:szCs w:val="32"/>
        </w:rPr>
      </w:pPr>
    </w:p>
    <w:p w:rsidR="003F350C" w:rsidRDefault="003F350C" w:rsidP="003F350C">
      <w:pPr>
        <w:tabs>
          <w:tab w:val="left" w:pos="1785"/>
        </w:tabs>
        <w:rPr>
          <w:sz w:val="32"/>
          <w:szCs w:val="32"/>
        </w:rPr>
      </w:pPr>
    </w:p>
    <w:p w:rsidR="003F350C" w:rsidRDefault="003F350C" w:rsidP="003F350C">
      <w:pPr>
        <w:tabs>
          <w:tab w:val="left" w:pos="1785"/>
        </w:tabs>
        <w:rPr>
          <w:sz w:val="32"/>
          <w:szCs w:val="32"/>
        </w:rPr>
      </w:pPr>
      <w:r>
        <w:rPr>
          <w:sz w:val="32"/>
          <w:szCs w:val="32"/>
        </w:rPr>
        <w:t>REVERSE MODE</w:t>
      </w:r>
    </w:p>
    <w:p w:rsidR="003F350C" w:rsidRDefault="003F350C" w:rsidP="003F350C">
      <w:pPr>
        <w:tabs>
          <w:tab w:val="left" w:pos="1710"/>
        </w:tabs>
        <w:rPr>
          <w:sz w:val="32"/>
          <w:szCs w:val="32"/>
        </w:rPr>
      </w:pPr>
      <w:r>
        <w:rPr>
          <w:sz w:val="32"/>
          <w:szCs w:val="32"/>
        </w:rPr>
        <w:tab/>
      </w:r>
      <w:r w:rsidRPr="00DE322B">
        <w:rPr>
          <w:sz w:val="32"/>
          <w:szCs w:val="32"/>
        </w:rPr>
        <w:object w:dxaOrig="7191" w:dyaOrig="5393">
          <v:shape id="_x0000_i1033" type="#_x0000_t75" style="width:485.75pt;height:269.75pt" o:ole="">
            <v:imagedata r:id="rId154" o:title=""/>
          </v:shape>
          <o:OLEObject Type="Embed" ProgID="PowerPoint.Slide.12" ShapeID="_x0000_i1033" DrawAspect="Content" ObjectID="_1582472975" r:id="rId155"/>
        </w:object>
      </w:r>
    </w:p>
    <w:p w:rsidR="003F350C" w:rsidRDefault="003F350C" w:rsidP="003F350C">
      <w:pPr>
        <w:tabs>
          <w:tab w:val="left" w:pos="1710"/>
        </w:tabs>
        <w:rPr>
          <w:sz w:val="32"/>
          <w:szCs w:val="32"/>
        </w:rPr>
      </w:pPr>
      <w:r w:rsidRPr="00DE322B">
        <w:rPr>
          <w:sz w:val="32"/>
          <w:szCs w:val="32"/>
        </w:rPr>
        <w:object w:dxaOrig="7191" w:dyaOrig="5393">
          <v:shape id="_x0000_i1034" type="#_x0000_t75" style="width:491.1pt;height:269.75pt" o:ole="">
            <v:imagedata r:id="rId156" o:title=""/>
          </v:shape>
          <o:OLEObject Type="Embed" ProgID="PowerPoint.Slide.12" ShapeID="_x0000_i1034" DrawAspect="Content" ObjectID="_1582472976" r:id="rId157"/>
        </w:object>
      </w:r>
    </w:p>
    <w:p w:rsidR="003F350C" w:rsidRDefault="003F350C" w:rsidP="003F350C">
      <w:pPr>
        <w:tabs>
          <w:tab w:val="left" w:pos="1710"/>
        </w:tabs>
        <w:rPr>
          <w:sz w:val="32"/>
          <w:szCs w:val="32"/>
        </w:rPr>
      </w:pPr>
      <w:r w:rsidRPr="00DE322B">
        <w:rPr>
          <w:sz w:val="32"/>
          <w:szCs w:val="32"/>
        </w:rPr>
        <w:object w:dxaOrig="7191" w:dyaOrig="5393">
          <v:shape id="_x0000_i1035" type="#_x0000_t75" style="width:505.05pt;height:269.75pt" o:ole="">
            <v:imagedata r:id="rId158" o:title=""/>
          </v:shape>
          <o:OLEObject Type="Embed" ProgID="PowerPoint.Slide.12" ShapeID="_x0000_i1035" DrawAspect="Content" ObjectID="_1582472977" r:id="rId159"/>
        </w:object>
      </w:r>
    </w:p>
    <w:p w:rsidR="003F350C" w:rsidRDefault="003F350C" w:rsidP="003F350C">
      <w:pPr>
        <w:tabs>
          <w:tab w:val="left" w:pos="1710"/>
        </w:tabs>
        <w:rPr>
          <w:sz w:val="32"/>
          <w:szCs w:val="32"/>
        </w:rPr>
      </w:pPr>
      <w:r w:rsidRPr="00DE322B">
        <w:rPr>
          <w:sz w:val="32"/>
          <w:szCs w:val="32"/>
        </w:rPr>
        <w:object w:dxaOrig="7191" w:dyaOrig="5393">
          <v:shape id="_x0000_i1036" type="#_x0000_t75" style="width:495.4pt;height:269.75pt" o:ole="">
            <v:imagedata r:id="rId160" o:title=""/>
          </v:shape>
          <o:OLEObject Type="Embed" ProgID="PowerPoint.Slide.12" ShapeID="_x0000_i1036" DrawAspect="Content" ObjectID="_1582472978" r:id="rId161"/>
        </w:object>
      </w:r>
    </w:p>
    <w:p w:rsidR="003F350C" w:rsidRDefault="003F350C" w:rsidP="003F350C">
      <w:pPr>
        <w:tabs>
          <w:tab w:val="left" w:pos="1710"/>
        </w:tabs>
        <w:rPr>
          <w:sz w:val="32"/>
          <w:szCs w:val="32"/>
        </w:rPr>
      </w:pPr>
      <w:r w:rsidRPr="00DE322B">
        <w:rPr>
          <w:sz w:val="32"/>
          <w:szCs w:val="32"/>
        </w:rPr>
        <w:object w:dxaOrig="7191" w:dyaOrig="5393">
          <v:shape id="_x0000_i1037" type="#_x0000_t75" style="width:484.65pt;height:269.75pt" o:ole="">
            <v:imagedata r:id="rId162" o:title=""/>
          </v:shape>
          <o:OLEObject Type="Embed" ProgID="PowerPoint.Slide.12" ShapeID="_x0000_i1037" DrawAspect="Content" ObjectID="_1582472979" r:id="rId163"/>
        </w:object>
      </w:r>
    </w:p>
    <w:p w:rsidR="003F350C" w:rsidRDefault="003F350C" w:rsidP="003F350C">
      <w:pPr>
        <w:tabs>
          <w:tab w:val="left" w:pos="1710"/>
        </w:tabs>
        <w:rPr>
          <w:sz w:val="32"/>
          <w:szCs w:val="32"/>
        </w:rPr>
      </w:pPr>
      <w:r w:rsidRPr="00DE322B">
        <w:rPr>
          <w:sz w:val="32"/>
          <w:szCs w:val="32"/>
        </w:rPr>
        <w:object w:dxaOrig="7191" w:dyaOrig="5393">
          <v:shape id="_x0000_i1038" type="#_x0000_t75" style="width:490.05pt;height:269.75pt" o:ole="">
            <v:imagedata r:id="rId164" o:title=""/>
          </v:shape>
          <o:OLEObject Type="Embed" ProgID="PowerPoint.Slide.12" ShapeID="_x0000_i1038" DrawAspect="Content" ObjectID="_1582472980" r:id="rId165"/>
        </w:object>
      </w:r>
    </w:p>
    <w:p w:rsidR="003F350C" w:rsidRDefault="003F350C" w:rsidP="003F350C">
      <w:pPr>
        <w:tabs>
          <w:tab w:val="left" w:pos="1710"/>
        </w:tabs>
        <w:rPr>
          <w:sz w:val="32"/>
          <w:szCs w:val="32"/>
        </w:rPr>
      </w:pPr>
      <w:r w:rsidRPr="00DE322B">
        <w:rPr>
          <w:sz w:val="32"/>
          <w:szCs w:val="32"/>
        </w:rPr>
        <w:object w:dxaOrig="7191" w:dyaOrig="5393">
          <v:shape id="_x0000_i1039" type="#_x0000_t75" style="width:497.55pt;height:269.75pt" o:ole="">
            <v:imagedata r:id="rId166" o:title=""/>
          </v:shape>
          <o:OLEObject Type="Embed" ProgID="PowerPoint.Slide.12" ShapeID="_x0000_i1039" DrawAspect="Content" ObjectID="_1582472981" r:id="rId167"/>
        </w:object>
      </w:r>
    </w:p>
    <w:p w:rsidR="003F350C" w:rsidRDefault="003F350C" w:rsidP="003F350C">
      <w:pPr>
        <w:tabs>
          <w:tab w:val="left" w:pos="1710"/>
        </w:tabs>
        <w:rPr>
          <w:sz w:val="32"/>
          <w:szCs w:val="32"/>
        </w:rPr>
      </w:pPr>
      <w:r w:rsidRPr="00DE322B">
        <w:rPr>
          <w:sz w:val="32"/>
          <w:szCs w:val="32"/>
        </w:rPr>
        <w:object w:dxaOrig="7191" w:dyaOrig="5393">
          <v:shape id="_x0000_i1040" type="#_x0000_t75" style="width:475pt;height:269.75pt" o:ole="">
            <v:imagedata r:id="rId168" o:title=""/>
          </v:shape>
          <o:OLEObject Type="Embed" ProgID="PowerPoint.Slide.12" ShapeID="_x0000_i1040" DrawAspect="Content" ObjectID="_1582472982" r:id="rId169"/>
        </w:object>
      </w:r>
    </w:p>
    <w:p w:rsidR="004075C0" w:rsidRPr="003F350C" w:rsidRDefault="00422085" w:rsidP="00422085">
      <w:pPr>
        <w:rPr>
          <w:rFonts w:ascii="Times New Roman" w:hAnsi="Times New Roman" w:cs="Times New Roman"/>
          <w:b/>
          <w:sz w:val="44"/>
          <w:szCs w:val="44"/>
        </w:rPr>
      </w:pPr>
      <w:r w:rsidRPr="003F350C">
        <w:rPr>
          <w:rFonts w:ascii="Times New Roman" w:hAnsi="Times New Roman" w:cs="Times New Roman"/>
          <w:b/>
          <w:sz w:val="44"/>
          <w:szCs w:val="44"/>
        </w:rPr>
        <w:t>Chapter-6</w:t>
      </w:r>
    </w:p>
    <w:p w:rsidR="00DC3D8E" w:rsidRPr="003F350C" w:rsidRDefault="00DC3D8E" w:rsidP="00422085">
      <w:pPr>
        <w:rPr>
          <w:rFonts w:ascii="Arial" w:hAnsi="Arial" w:cs="Arial"/>
          <w:sz w:val="32"/>
          <w:szCs w:val="32"/>
        </w:rPr>
      </w:pPr>
      <w:r w:rsidRPr="003F350C">
        <w:rPr>
          <w:rFonts w:ascii="Arial" w:hAnsi="Arial" w:cs="Arial"/>
          <w:sz w:val="32"/>
          <w:szCs w:val="32"/>
        </w:rPr>
        <w:t>Hardware details:</w:t>
      </w:r>
    </w:p>
    <w:p w:rsidR="003F350C" w:rsidRDefault="003F350C" w:rsidP="00422085">
      <w:pPr>
        <w:rPr>
          <w:rFonts w:ascii="Arial" w:hAnsi="Arial" w:cs="Arial"/>
          <w:sz w:val="28"/>
          <w:szCs w:val="28"/>
        </w:rPr>
      </w:pPr>
    </w:p>
    <w:p w:rsidR="003F350C" w:rsidRDefault="003F350C" w:rsidP="00422085">
      <w:pPr>
        <w:rPr>
          <w:rFonts w:ascii="Arial" w:hAnsi="Arial" w:cs="Arial"/>
          <w:sz w:val="28"/>
          <w:szCs w:val="28"/>
        </w:rPr>
      </w:pPr>
      <w:r w:rsidRPr="003F350C">
        <w:rPr>
          <w:rFonts w:ascii="Arial" w:hAnsi="Arial" w:cs="Arial"/>
          <w:sz w:val="28"/>
          <w:szCs w:val="28"/>
        </w:rPr>
        <w:drawing>
          <wp:inline distT="0" distB="0" distL="0" distR="0">
            <wp:extent cx="5731617" cy="3234519"/>
            <wp:effectExtent l="19050" t="0" r="2433"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srcRect/>
                    <a:stretch>
                      <a:fillRect/>
                    </a:stretch>
                  </pic:blipFill>
                  <pic:spPr bwMode="auto">
                    <a:xfrm>
                      <a:off x="0" y="0"/>
                      <a:ext cx="5731510" cy="3234459"/>
                    </a:xfrm>
                    <a:prstGeom prst="rect">
                      <a:avLst/>
                    </a:prstGeom>
                    <a:noFill/>
                    <a:ln w="9525">
                      <a:noFill/>
                      <a:miter lim="800000"/>
                      <a:headEnd/>
                      <a:tailEnd/>
                    </a:ln>
                  </pic:spPr>
                </pic:pic>
              </a:graphicData>
            </a:graphic>
          </wp:inline>
        </w:drawing>
      </w:r>
    </w:p>
    <w:p w:rsidR="003F350C" w:rsidRDefault="003F350C" w:rsidP="00422085">
      <w:pPr>
        <w:rPr>
          <w:rFonts w:ascii="Arial" w:hAnsi="Arial" w:cs="Arial"/>
          <w:sz w:val="28"/>
          <w:szCs w:val="28"/>
        </w:rPr>
      </w:pPr>
    </w:p>
    <w:p w:rsidR="00DC3D8E" w:rsidRDefault="000E0CD0" w:rsidP="00422085">
      <w:pPr>
        <w:rPr>
          <w:rFonts w:ascii="Arial" w:hAnsi="Arial" w:cs="Arial"/>
          <w:sz w:val="28"/>
          <w:szCs w:val="28"/>
        </w:rPr>
      </w:pPr>
      <w:r>
        <w:rPr>
          <w:rFonts w:ascii="Arial" w:hAnsi="Arial" w:cs="Arial"/>
          <w:sz w:val="28"/>
          <w:szCs w:val="28"/>
        </w:rPr>
        <w:t>Block diagram:</w:t>
      </w:r>
    </w:p>
    <w:p w:rsidR="00F10670" w:rsidRDefault="00F10670" w:rsidP="00F10670">
      <w:pPr>
        <w:spacing w:line="360" w:lineRule="auto"/>
        <w:jc w:val="both"/>
        <w:rPr>
          <w:b/>
          <w:bCs/>
          <w:sz w:val="48"/>
          <w:szCs w:val="48"/>
        </w:rPr>
      </w:pPr>
      <w:bookmarkStart w:id="0" w:name="OLE_LINK1"/>
      <w:bookmarkStart w:id="1" w:name="OLE_LINK2"/>
      <w:r>
        <w:rPr>
          <w:b/>
          <w:bCs/>
          <w:sz w:val="48"/>
          <w:szCs w:val="48"/>
        </w:rPr>
        <w:t>PIC 16F877A</w:t>
      </w:r>
    </w:p>
    <w:p w:rsidR="00F10670" w:rsidRPr="00BC540E" w:rsidRDefault="00F10670" w:rsidP="00F10670">
      <w:pPr>
        <w:spacing w:line="360" w:lineRule="auto"/>
        <w:jc w:val="both"/>
        <w:rPr>
          <w:b/>
          <w:bCs/>
          <w:sz w:val="36"/>
          <w:szCs w:val="36"/>
        </w:rPr>
      </w:pPr>
      <w:r w:rsidRPr="00BC540E">
        <w:rPr>
          <w:b/>
          <w:bCs/>
          <w:sz w:val="36"/>
          <w:szCs w:val="36"/>
        </w:rPr>
        <w:t xml:space="preserve">POWER SUPPLY DESIGN   </w:t>
      </w:r>
    </w:p>
    <w:p w:rsidR="00F10670" w:rsidRPr="00BC540E" w:rsidRDefault="00F10670" w:rsidP="00F10670">
      <w:pPr>
        <w:spacing w:line="360" w:lineRule="auto"/>
        <w:jc w:val="both"/>
        <w:rPr>
          <w:bCs/>
          <w:sz w:val="32"/>
          <w:szCs w:val="32"/>
        </w:rPr>
      </w:pPr>
      <w:r w:rsidRPr="00BC540E">
        <w:rPr>
          <w:bCs/>
          <w:sz w:val="32"/>
          <w:szCs w:val="32"/>
        </w:rPr>
        <w:t>Driver circuit needs 12V and 5V. Microcontroller need 5V supply, so we convert 230V AC supply is first step down in to 15V by using step down transformer. Then this 15V AC is converted in to DC by using Full bridge rectifier which has high efficiency than all other methods. This 15V DC is converting into 12V DC and 5v DC by using 7812 and 7805 regulator respectively. The capacitor is used to provide smooth variation in voltage. For indication purpose we used LED with 1K resistor to limit current flow to the LED. The following figure shows the regulated power supply.</w:t>
      </w:r>
    </w:p>
    <w:p w:rsidR="00F10670" w:rsidRPr="00BC540E" w:rsidRDefault="00F10670" w:rsidP="00F10670">
      <w:pPr>
        <w:spacing w:line="360" w:lineRule="auto"/>
        <w:jc w:val="both"/>
        <w:rPr>
          <w:sz w:val="32"/>
          <w:szCs w:val="32"/>
        </w:rPr>
      </w:pPr>
      <w:r>
        <w:rPr>
          <w:noProof/>
          <w:sz w:val="32"/>
          <w:szCs w:val="32"/>
          <w:lang w:val="en-IN" w:eastAsia="en-IN"/>
        </w:rPr>
        <w:drawing>
          <wp:inline distT="0" distB="0" distL="0" distR="0">
            <wp:extent cx="5715000" cy="1924050"/>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a:srcRect/>
                    <a:stretch>
                      <a:fillRect/>
                    </a:stretch>
                  </pic:blipFill>
                  <pic:spPr bwMode="auto">
                    <a:xfrm>
                      <a:off x="0" y="0"/>
                      <a:ext cx="5715000" cy="1924050"/>
                    </a:xfrm>
                    <a:prstGeom prst="rect">
                      <a:avLst/>
                    </a:prstGeom>
                    <a:noFill/>
                    <a:ln w="9525">
                      <a:noFill/>
                      <a:miter lim="800000"/>
                      <a:headEnd/>
                      <a:tailEnd/>
                    </a:ln>
                  </pic:spPr>
                </pic:pic>
              </a:graphicData>
            </a:graphic>
          </wp:inline>
        </w:drawing>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                               Regulated power supply</w:t>
      </w:r>
    </w:p>
    <w:p w:rsidR="00F10670" w:rsidRPr="00BC540E" w:rsidRDefault="00F10670" w:rsidP="00F10670">
      <w:pPr>
        <w:pStyle w:val="NormalWeb"/>
        <w:shd w:val="clear" w:color="auto" w:fill="FFFFFF"/>
        <w:spacing w:before="0" w:beforeAutospacing="0" w:after="0" w:afterAutospacing="0" w:line="360" w:lineRule="auto"/>
        <w:jc w:val="both"/>
        <w:rPr>
          <w:b/>
          <w:sz w:val="32"/>
          <w:szCs w:val="32"/>
        </w:rPr>
      </w:pPr>
    </w:p>
    <w:p w:rsidR="00F10670" w:rsidRPr="00BC540E" w:rsidRDefault="00F10670" w:rsidP="00F10670">
      <w:pPr>
        <w:pStyle w:val="NormalWeb"/>
        <w:shd w:val="clear" w:color="auto" w:fill="FFFFFF"/>
        <w:spacing w:before="0" w:beforeAutospacing="0" w:after="0" w:afterAutospacing="0" w:line="360" w:lineRule="auto"/>
        <w:jc w:val="both"/>
        <w:rPr>
          <w:b/>
          <w:sz w:val="32"/>
          <w:szCs w:val="32"/>
        </w:rPr>
      </w:pPr>
      <w:r w:rsidRPr="00BC540E">
        <w:rPr>
          <w:b/>
          <w:sz w:val="32"/>
          <w:szCs w:val="32"/>
        </w:rPr>
        <w:t>PIC 16F877A:</w:t>
      </w:r>
    </w:p>
    <w:p w:rsidR="00F10670" w:rsidRPr="00BC540E" w:rsidRDefault="00F10670" w:rsidP="00F10670">
      <w:pPr>
        <w:pStyle w:val="NormalWeb"/>
        <w:shd w:val="clear" w:color="auto" w:fill="FFFFFF"/>
        <w:spacing w:before="0" w:beforeAutospacing="0" w:after="0" w:afterAutospacing="0" w:line="360" w:lineRule="auto"/>
        <w:jc w:val="both"/>
        <w:rPr>
          <w:color w:val="000000"/>
          <w:sz w:val="32"/>
          <w:szCs w:val="32"/>
        </w:rPr>
      </w:pPr>
      <w:r w:rsidRPr="00BC540E">
        <w:rPr>
          <w:color w:val="000000"/>
          <w:sz w:val="32"/>
          <w:szCs w:val="32"/>
          <w:bdr w:val="none" w:sz="0" w:space="0" w:color="auto" w:frame="1"/>
        </w:rPr>
        <w:t>The</w:t>
      </w:r>
      <w:r w:rsidRPr="00BC540E">
        <w:rPr>
          <w:rStyle w:val="apple-converted-space"/>
          <w:color w:val="000000"/>
          <w:sz w:val="32"/>
          <w:szCs w:val="32"/>
          <w:bdr w:val="none" w:sz="0" w:space="0" w:color="auto" w:frame="1"/>
        </w:rPr>
        <w:t> </w:t>
      </w:r>
      <w:hyperlink r:id="rId172" w:history="1">
        <w:r w:rsidRPr="00BC540E">
          <w:rPr>
            <w:rStyle w:val="Hyperlink"/>
            <w:color w:val="000000"/>
            <w:sz w:val="32"/>
            <w:szCs w:val="32"/>
            <w:bdr w:val="none" w:sz="0" w:space="0" w:color="auto" w:frame="1"/>
          </w:rPr>
          <w:t>microcontrollers</w:t>
        </w:r>
      </w:hyperlink>
      <w:r w:rsidRPr="00BC540E">
        <w:rPr>
          <w:rStyle w:val="apple-converted-space"/>
          <w:color w:val="000000"/>
          <w:sz w:val="32"/>
          <w:szCs w:val="32"/>
          <w:bdr w:val="none" w:sz="0" w:space="0" w:color="auto" w:frame="1"/>
        </w:rPr>
        <w:t> </w:t>
      </w:r>
      <w:r w:rsidRPr="00BC540E">
        <w:rPr>
          <w:color w:val="000000"/>
          <w:sz w:val="32"/>
          <w:szCs w:val="32"/>
          <w:bdr w:val="none" w:sz="0" w:space="0" w:color="auto" w:frame="1"/>
        </w:rPr>
        <w:t>played revolutionary role in embedded industry after the invention of Intel</w:t>
      </w:r>
      <w:r w:rsidRPr="00BC540E">
        <w:rPr>
          <w:rStyle w:val="apple-converted-space"/>
          <w:color w:val="000000"/>
          <w:sz w:val="32"/>
          <w:szCs w:val="32"/>
          <w:bdr w:val="none" w:sz="0" w:space="0" w:color="auto" w:frame="1"/>
        </w:rPr>
        <w:t> </w:t>
      </w:r>
      <w:hyperlink r:id="rId173" w:history="1">
        <w:r w:rsidRPr="00BC540E">
          <w:rPr>
            <w:rStyle w:val="Hyperlink"/>
            <w:color w:val="000000"/>
            <w:sz w:val="32"/>
            <w:szCs w:val="32"/>
            <w:bdr w:val="none" w:sz="0" w:space="0" w:color="auto" w:frame="1"/>
          </w:rPr>
          <w:t>8051</w:t>
        </w:r>
      </w:hyperlink>
      <w:r w:rsidRPr="00BC540E">
        <w:rPr>
          <w:color w:val="000000"/>
          <w:sz w:val="32"/>
          <w:szCs w:val="32"/>
          <w:bdr w:val="none" w:sz="0" w:space="0" w:color="auto" w:frame="1"/>
        </w:rPr>
        <w:t>. The steady and progressive research in this field gave the industry more efficient, high-performance and low-power consumption microcontrollers. The</w:t>
      </w:r>
      <w:r w:rsidRPr="00BC540E">
        <w:rPr>
          <w:rStyle w:val="apple-converted-space"/>
          <w:color w:val="000000"/>
          <w:sz w:val="32"/>
          <w:szCs w:val="32"/>
          <w:bdr w:val="none" w:sz="0" w:space="0" w:color="auto" w:frame="1"/>
        </w:rPr>
        <w:t> </w:t>
      </w:r>
      <w:hyperlink r:id="rId174" w:history="1">
        <w:r w:rsidRPr="00BC540E">
          <w:rPr>
            <w:rStyle w:val="Hyperlink"/>
            <w:color w:val="000000"/>
            <w:sz w:val="32"/>
            <w:szCs w:val="32"/>
            <w:bdr w:val="none" w:sz="0" w:space="0" w:color="auto" w:frame="1"/>
          </w:rPr>
          <w:t>AVR</w:t>
        </w:r>
      </w:hyperlink>
      <w:r w:rsidRPr="00BC540E">
        <w:rPr>
          <w:color w:val="000000"/>
          <w:sz w:val="32"/>
          <w:szCs w:val="32"/>
          <w:bdr w:val="none" w:sz="0" w:space="0" w:color="auto" w:frame="1"/>
        </w:rPr>
        <w:t>, PIC and</w:t>
      </w:r>
      <w:r w:rsidRPr="00BC540E">
        <w:rPr>
          <w:rStyle w:val="apple-converted-space"/>
          <w:color w:val="000000"/>
          <w:sz w:val="32"/>
          <w:szCs w:val="32"/>
          <w:bdr w:val="none" w:sz="0" w:space="0" w:color="auto" w:frame="1"/>
        </w:rPr>
        <w:t> </w:t>
      </w:r>
      <w:hyperlink r:id="rId175" w:history="1">
        <w:r w:rsidRPr="00BC540E">
          <w:rPr>
            <w:rStyle w:val="Hyperlink"/>
            <w:color w:val="000000"/>
            <w:sz w:val="32"/>
            <w:szCs w:val="32"/>
            <w:bdr w:val="none" w:sz="0" w:space="0" w:color="auto" w:frame="1"/>
          </w:rPr>
          <w:t>ARM</w:t>
        </w:r>
      </w:hyperlink>
      <w:r w:rsidRPr="00BC540E">
        <w:rPr>
          <w:rStyle w:val="apple-converted-space"/>
          <w:color w:val="000000"/>
          <w:sz w:val="32"/>
          <w:szCs w:val="32"/>
          <w:bdr w:val="none" w:sz="0" w:space="0" w:color="auto" w:frame="1"/>
        </w:rPr>
        <w:t> </w:t>
      </w:r>
      <w:r w:rsidRPr="00BC540E">
        <w:rPr>
          <w:color w:val="000000"/>
          <w:sz w:val="32"/>
          <w:szCs w:val="32"/>
          <w:bdr w:val="none" w:sz="0" w:space="0" w:color="auto" w:frame="1"/>
        </w:rPr>
        <w:t>are the prime examples. The new age microcontrollers are getting smarter and richer by including latest communication protocols like USB, I2C, SPI,</w:t>
      </w:r>
      <w:r w:rsidRPr="00BC540E">
        <w:rPr>
          <w:rStyle w:val="apple-converted-space"/>
          <w:color w:val="000000"/>
          <w:sz w:val="32"/>
          <w:szCs w:val="32"/>
          <w:bdr w:val="none" w:sz="0" w:space="0" w:color="auto" w:frame="1"/>
        </w:rPr>
        <w:t> </w:t>
      </w:r>
      <w:hyperlink r:id="rId176" w:history="1">
        <w:r w:rsidRPr="00BC540E">
          <w:rPr>
            <w:rStyle w:val="Hyperlink"/>
            <w:color w:val="000000"/>
            <w:sz w:val="32"/>
            <w:szCs w:val="32"/>
            <w:bdr w:val="none" w:sz="0" w:space="0" w:color="auto" w:frame="1"/>
          </w:rPr>
          <w:t>Ethernet</w:t>
        </w:r>
      </w:hyperlink>
      <w:r w:rsidRPr="00BC540E">
        <w:rPr>
          <w:color w:val="000000"/>
          <w:sz w:val="32"/>
          <w:szCs w:val="32"/>
          <w:bdr w:val="none" w:sz="0" w:space="0" w:color="auto" w:frame="1"/>
        </w:rPr>
        <w:t>, CAN etc.  </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 </w:t>
      </w:r>
    </w:p>
    <w:p w:rsidR="00F10670" w:rsidRPr="00BC540E" w:rsidRDefault="00F10670" w:rsidP="00F10670">
      <w:pPr>
        <w:shd w:val="clear" w:color="auto" w:fill="FFFFFF"/>
        <w:spacing w:line="360" w:lineRule="auto"/>
        <w:jc w:val="both"/>
        <w:rPr>
          <w:color w:val="000000"/>
          <w:sz w:val="32"/>
          <w:szCs w:val="32"/>
        </w:rPr>
      </w:pPr>
      <w:r w:rsidRPr="00BC540E">
        <w:rPr>
          <w:rStyle w:val="Strong"/>
          <w:color w:val="000000"/>
          <w:sz w:val="32"/>
          <w:szCs w:val="32"/>
          <w:bdr w:val="none" w:sz="0" w:space="0" w:color="auto" w:frame="1"/>
        </w:rPr>
        <w:t>PIC microcontrollers</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 </w:t>
      </w:r>
      <w:r>
        <w:rPr>
          <w:noProof/>
          <w:color w:val="000000"/>
          <w:sz w:val="32"/>
          <w:szCs w:val="32"/>
          <w:bdr w:val="none" w:sz="0" w:space="0" w:color="auto" w:frame="1"/>
          <w:lang w:val="en-IN" w:eastAsia="en-IN"/>
        </w:rPr>
        <w:drawing>
          <wp:inline distT="0" distB="0" distL="0" distR="0">
            <wp:extent cx="3810000" cy="2857500"/>
            <wp:effectExtent l="19050" t="0" r="0" b="0"/>
            <wp:docPr id="41" name="Picture 1" descr="PIC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Microcontroller"/>
                    <pic:cNvPicPr>
                      <a:picLocks noChangeAspect="1" noChangeArrowheads="1"/>
                    </pic:cNvPicPr>
                  </pic:nvPicPr>
                  <pic:blipFill>
                    <a:blip r:embed="rId17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rPr>
        <w:t> </w:t>
      </w:r>
    </w:p>
    <w:p w:rsidR="00F10670" w:rsidRPr="00BC540E" w:rsidRDefault="00F10670" w:rsidP="00F10670">
      <w:pPr>
        <w:shd w:val="clear" w:color="auto" w:fill="FFFFFF"/>
        <w:spacing w:line="360" w:lineRule="auto"/>
        <w:jc w:val="both"/>
        <w:rPr>
          <w:color w:val="000000"/>
          <w:sz w:val="32"/>
          <w:szCs w:val="32"/>
        </w:rPr>
      </w:pPr>
      <w:r w:rsidRPr="00BC540E">
        <w:rPr>
          <w:rStyle w:val="Strong"/>
          <w:color w:val="000000"/>
          <w:sz w:val="32"/>
          <w:szCs w:val="32"/>
          <w:bdr w:val="none" w:sz="0" w:space="0" w:color="auto" w:frame="1"/>
        </w:rPr>
        <w:t>History:</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lastRenderedPageBreak/>
        <w:t>The</w:t>
      </w:r>
      <w:r w:rsidRPr="00BC540E">
        <w:rPr>
          <w:rStyle w:val="apple-converted-space"/>
          <w:color w:val="000000"/>
          <w:sz w:val="32"/>
          <w:szCs w:val="32"/>
          <w:bdr w:val="none" w:sz="0" w:space="0" w:color="auto" w:frame="1"/>
        </w:rPr>
        <w:t> </w:t>
      </w:r>
      <w:r w:rsidRPr="00BC540E">
        <w:rPr>
          <w:rStyle w:val="Strong"/>
          <w:color w:val="000000"/>
          <w:sz w:val="32"/>
          <w:szCs w:val="32"/>
          <w:bdr w:val="none" w:sz="0" w:space="0" w:color="auto" w:frame="1"/>
        </w:rPr>
        <w:t>PIC microcontroller</w:t>
      </w:r>
      <w:r w:rsidRPr="00BC540E">
        <w:rPr>
          <w:rStyle w:val="apple-converted-space"/>
          <w:b/>
          <w:bCs/>
          <w:color w:val="000000"/>
          <w:sz w:val="32"/>
          <w:szCs w:val="32"/>
          <w:bdr w:val="none" w:sz="0" w:space="0" w:color="auto" w:frame="1"/>
        </w:rPr>
        <w:t> </w:t>
      </w:r>
      <w:r w:rsidRPr="00BC540E">
        <w:rPr>
          <w:color w:val="000000"/>
          <w:sz w:val="32"/>
          <w:szCs w:val="32"/>
          <w:bdr w:val="none" w:sz="0" w:space="0" w:color="auto" w:frame="1"/>
        </w:rPr>
        <w:t>was developed by</w:t>
      </w:r>
      <w:r w:rsidRPr="00BC540E">
        <w:rPr>
          <w:rStyle w:val="apple-converted-space"/>
          <w:color w:val="000000"/>
          <w:sz w:val="32"/>
          <w:szCs w:val="32"/>
          <w:bdr w:val="none" w:sz="0" w:space="0" w:color="auto" w:frame="1"/>
        </w:rPr>
        <w:t> </w:t>
      </w:r>
      <w:r w:rsidRPr="00BC540E">
        <w:rPr>
          <w:rStyle w:val="cmword"/>
          <w:color w:val="000000"/>
          <w:sz w:val="32"/>
          <w:szCs w:val="32"/>
          <w:bdr w:val="none" w:sz="0" w:space="0" w:color="auto" w:frame="1"/>
        </w:rPr>
        <w:t>General Instruments</w:t>
      </w:r>
      <w:r w:rsidRPr="00BC540E">
        <w:rPr>
          <w:rStyle w:val="apple-converted-space"/>
          <w:color w:val="000000"/>
          <w:sz w:val="32"/>
          <w:szCs w:val="32"/>
          <w:bdr w:val="none" w:sz="0" w:space="0" w:color="auto" w:frame="1"/>
        </w:rPr>
        <w:t> </w:t>
      </w:r>
      <w:r w:rsidRPr="00BC540E">
        <w:rPr>
          <w:color w:val="000000"/>
          <w:sz w:val="32"/>
          <w:szCs w:val="32"/>
          <w:bdr w:val="none" w:sz="0" w:space="0" w:color="auto" w:frame="1"/>
        </w:rPr>
        <w:t>in 1975. PIC was developed when Microelectronics Division of General Instruments was testing its 16-bit CPU CP1600. Although the CP1600 was a good CPU but it had low I/O performance. The PIC controller was used to offload the I/O the tasks from CPU to improve the overall performance of the system.</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 </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In 1985, General Instruments converted their Microelectronics Division to Microchip Technology. PIC stands for</w:t>
      </w:r>
      <w:r w:rsidRPr="00BC540E">
        <w:rPr>
          <w:rStyle w:val="apple-converted-space"/>
          <w:color w:val="000000"/>
          <w:sz w:val="32"/>
          <w:szCs w:val="32"/>
          <w:bdr w:val="none" w:sz="0" w:space="0" w:color="auto" w:frame="1"/>
        </w:rPr>
        <w:t> </w:t>
      </w:r>
      <w:r w:rsidRPr="00BC540E">
        <w:rPr>
          <w:rStyle w:val="cmword"/>
          <w:color w:val="000000"/>
          <w:sz w:val="32"/>
          <w:szCs w:val="32"/>
          <w:bdr w:val="none" w:sz="0" w:space="0" w:color="auto" w:frame="1"/>
        </w:rPr>
        <w:t>Peripheral Interface Controller</w:t>
      </w:r>
      <w:r w:rsidRPr="00BC540E">
        <w:rPr>
          <w:color w:val="000000"/>
          <w:sz w:val="32"/>
          <w:szCs w:val="32"/>
          <w:bdr w:val="none" w:sz="0" w:space="0" w:color="auto" w:frame="1"/>
        </w:rPr>
        <w:t>. The General Instruments used the acronyms Programmable Interface Controller and</w:t>
      </w:r>
      <w:r w:rsidRPr="00BC540E">
        <w:rPr>
          <w:rStyle w:val="apple-converted-space"/>
          <w:color w:val="000000"/>
          <w:sz w:val="32"/>
          <w:szCs w:val="32"/>
          <w:bdr w:val="none" w:sz="0" w:space="0" w:color="auto" w:frame="1"/>
        </w:rPr>
        <w:t> </w:t>
      </w:r>
      <w:r w:rsidRPr="00BC540E">
        <w:rPr>
          <w:rStyle w:val="cmword"/>
          <w:color w:val="000000"/>
          <w:sz w:val="32"/>
          <w:szCs w:val="32"/>
          <w:bdr w:val="none" w:sz="0" w:space="0" w:color="auto" w:frame="1"/>
        </w:rPr>
        <w:t>Programmable Intelligent Computer</w:t>
      </w:r>
      <w:r w:rsidRPr="00BC540E">
        <w:rPr>
          <w:rStyle w:val="apple-converted-space"/>
          <w:color w:val="000000"/>
          <w:sz w:val="32"/>
          <w:szCs w:val="32"/>
          <w:bdr w:val="none" w:sz="0" w:space="0" w:color="auto" w:frame="1"/>
        </w:rPr>
        <w:t> </w:t>
      </w:r>
      <w:r w:rsidRPr="00BC540E">
        <w:rPr>
          <w:color w:val="000000"/>
          <w:sz w:val="32"/>
          <w:szCs w:val="32"/>
          <w:bdr w:val="none" w:sz="0" w:space="0" w:color="auto" w:frame="1"/>
        </w:rPr>
        <w:t>for the initial PICs (PIC1640 and PIC1650).</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 </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In 1993, Microchip Technology launched the 8-bit PIC16C84 with EEPROM which could be programmed using serial programming method. The improved</w:t>
      </w:r>
      <w:r w:rsidRPr="00BC540E">
        <w:rPr>
          <w:rStyle w:val="apple-converted-space"/>
          <w:color w:val="000000"/>
          <w:sz w:val="32"/>
          <w:szCs w:val="32"/>
          <w:bdr w:val="none" w:sz="0" w:space="0" w:color="auto" w:frame="1"/>
        </w:rPr>
        <w:t> </w:t>
      </w:r>
      <w:r w:rsidRPr="00BC540E">
        <w:rPr>
          <w:rStyle w:val="cmword"/>
          <w:color w:val="000000"/>
          <w:sz w:val="32"/>
          <w:szCs w:val="32"/>
          <w:bdr w:val="none" w:sz="0" w:space="0" w:color="auto" w:frame="1"/>
        </w:rPr>
        <w:t>version of PIC16C84</w:t>
      </w:r>
      <w:r w:rsidRPr="00BC540E">
        <w:rPr>
          <w:rStyle w:val="apple-converted-space"/>
          <w:color w:val="000000"/>
          <w:sz w:val="32"/>
          <w:szCs w:val="32"/>
          <w:bdr w:val="none" w:sz="0" w:space="0" w:color="auto" w:frame="1"/>
        </w:rPr>
        <w:t> </w:t>
      </w:r>
      <w:r w:rsidRPr="00BC540E">
        <w:rPr>
          <w:color w:val="000000"/>
          <w:sz w:val="32"/>
          <w:szCs w:val="32"/>
          <w:bdr w:val="none" w:sz="0" w:space="0" w:color="auto" w:frame="1"/>
        </w:rPr>
        <w:t>with flash memory (PIC18F84 and PIC18F84A) hit the market in 1998.</w:t>
      </w:r>
    </w:p>
    <w:p w:rsidR="00F10670" w:rsidRPr="00BC540E" w:rsidRDefault="00F10670" w:rsidP="00F10670">
      <w:pPr>
        <w:shd w:val="clear" w:color="auto" w:fill="FFFFFF"/>
        <w:spacing w:line="360" w:lineRule="auto"/>
        <w:jc w:val="both"/>
        <w:rPr>
          <w:color w:val="000000"/>
          <w:sz w:val="32"/>
          <w:szCs w:val="32"/>
        </w:rPr>
      </w:pPr>
      <w:r w:rsidRPr="00BC540E">
        <w:rPr>
          <w:rStyle w:val="Strong"/>
          <w:color w:val="000000"/>
          <w:sz w:val="32"/>
          <w:szCs w:val="32"/>
          <w:bdr w:val="none" w:sz="0" w:space="0" w:color="auto" w:frame="1"/>
        </w:rPr>
        <w:t>Development:</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 xml:space="preserve">Since 1998, Microchip Technology continuously developed new high performance microcontrollers with new complex architecture and </w:t>
      </w:r>
      <w:r w:rsidRPr="00BC540E">
        <w:rPr>
          <w:color w:val="000000"/>
          <w:sz w:val="32"/>
          <w:szCs w:val="32"/>
          <w:bdr w:val="none" w:sz="0" w:space="0" w:color="auto" w:frame="1"/>
        </w:rPr>
        <w:lastRenderedPageBreak/>
        <w:t>enhanced in-built peripherals.</w:t>
      </w:r>
      <w:r w:rsidRPr="00BC540E">
        <w:rPr>
          <w:rStyle w:val="apple-converted-space"/>
          <w:color w:val="000000"/>
          <w:sz w:val="32"/>
          <w:szCs w:val="32"/>
          <w:bdr w:val="none" w:sz="0" w:space="0" w:color="auto" w:frame="1"/>
        </w:rPr>
        <w:t> </w:t>
      </w:r>
      <w:r w:rsidRPr="00BC540E">
        <w:rPr>
          <w:rStyle w:val="cmword"/>
          <w:color w:val="000000"/>
          <w:sz w:val="32"/>
          <w:szCs w:val="32"/>
          <w:bdr w:val="none" w:sz="0" w:space="0" w:color="auto" w:frame="1"/>
        </w:rPr>
        <w:t>PIC microcontroller</w:t>
      </w:r>
      <w:r w:rsidRPr="00BC540E">
        <w:rPr>
          <w:rStyle w:val="apple-converted-space"/>
          <w:color w:val="000000"/>
          <w:sz w:val="32"/>
          <w:szCs w:val="32"/>
          <w:bdr w:val="none" w:sz="0" w:space="0" w:color="auto" w:frame="1"/>
        </w:rPr>
        <w:t> </w:t>
      </w:r>
      <w:r w:rsidRPr="00BC540E">
        <w:rPr>
          <w:color w:val="000000"/>
          <w:sz w:val="32"/>
          <w:szCs w:val="32"/>
          <w:bdr w:val="none" w:sz="0" w:space="0" w:color="auto" w:frame="1"/>
        </w:rPr>
        <w:t>is based on</w:t>
      </w:r>
      <w:r w:rsidRPr="00BC540E">
        <w:rPr>
          <w:rStyle w:val="apple-converted-space"/>
          <w:color w:val="000000"/>
          <w:sz w:val="32"/>
          <w:szCs w:val="32"/>
          <w:bdr w:val="none" w:sz="0" w:space="0" w:color="auto" w:frame="1"/>
        </w:rPr>
        <w:t> </w:t>
      </w:r>
      <w:r w:rsidRPr="00BC540E">
        <w:rPr>
          <w:rStyle w:val="cmword"/>
          <w:color w:val="000000"/>
          <w:sz w:val="32"/>
          <w:szCs w:val="32"/>
          <w:bdr w:val="none" w:sz="0" w:space="0" w:color="auto" w:frame="1"/>
        </w:rPr>
        <w:t>Harvard architecture</w:t>
      </w:r>
      <w:r w:rsidRPr="00BC540E">
        <w:rPr>
          <w:color w:val="000000"/>
          <w:sz w:val="32"/>
          <w:szCs w:val="32"/>
          <w:bdr w:val="none" w:sz="0" w:space="0" w:color="auto" w:frame="1"/>
        </w:rPr>
        <w:t>. At present PIC microcontrollers are widely used for industrial purpose due to its high performance ability at low power consumption. It is also very famous among hobbyists due to moderate cost and easy availability of its supporting software and hardware tools like</w:t>
      </w:r>
      <w:r w:rsidRPr="00BC540E">
        <w:rPr>
          <w:rStyle w:val="apple-converted-space"/>
          <w:color w:val="000000"/>
          <w:sz w:val="32"/>
          <w:szCs w:val="32"/>
          <w:bdr w:val="none" w:sz="0" w:space="0" w:color="auto" w:frame="1"/>
        </w:rPr>
        <w:t> </w:t>
      </w:r>
      <w:hyperlink r:id="rId178" w:history="1">
        <w:r w:rsidRPr="00BC540E">
          <w:rPr>
            <w:rStyle w:val="Hyperlink"/>
            <w:color w:val="000000"/>
            <w:sz w:val="32"/>
            <w:szCs w:val="32"/>
            <w:bdr w:val="none" w:sz="0" w:space="0" w:color="auto" w:frame="1"/>
          </w:rPr>
          <w:t>compilers</w:t>
        </w:r>
      </w:hyperlink>
      <w:r w:rsidRPr="00BC540E">
        <w:rPr>
          <w:color w:val="000000"/>
          <w:sz w:val="32"/>
          <w:szCs w:val="32"/>
          <w:bdr w:val="none" w:sz="0" w:space="0" w:color="auto" w:frame="1"/>
        </w:rPr>
        <w:t>, simulators, debuggers etc. The 8-bit PIC microcontroller is divided into following four categories on the basis of internal architecture: </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1. Base Line PIC</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2. Mid-Range PIC</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3. Enhanced Mid-Range PIC</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4. PIC18</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 </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1.</w:t>
      </w:r>
      <w:r w:rsidRPr="00BC540E">
        <w:rPr>
          <w:rStyle w:val="apple-converted-space"/>
          <w:b/>
          <w:bCs/>
          <w:color w:val="000000"/>
          <w:sz w:val="32"/>
          <w:szCs w:val="32"/>
          <w:bdr w:val="none" w:sz="0" w:space="0" w:color="auto" w:frame="1"/>
        </w:rPr>
        <w:t> </w:t>
      </w:r>
      <w:r w:rsidRPr="00BC540E">
        <w:rPr>
          <w:rStyle w:val="Strong"/>
          <w:color w:val="000000"/>
          <w:sz w:val="32"/>
          <w:szCs w:val="32"/>
          <w:bdr w:val="none" w:sz="0" w:space="0" w:color="auto" w:frame="1"/>
        </w:rPr>
        <w:t>Base Line PIC</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Base Line PICs are the least complex</w:t>
      </w:r>
      <w:r w:rsidRPr="00BC540E">
        <w:rPr>
          <w:rStyle w:val="apple-converted-space"/>
          <w:color w:val="000000"/>
          <w:sz w:val="32"/>
          <w:szCs w:val="32"/>
          <w:bdr w:val="none" w:sz="0" w:space="0" w:color="auto" w:frame="1"/>
        </w:rPr>
        <w:t> </w:t>
      </w:r>
      <w:r w:rsidRPr="00BC540E">
        <w:rPr>
          <w:rStyle w:val="Strong"/>
          <w:color w:val="000000"/>
          <w:sz w:val="32"/>
          <w:szCs w:val="32"/>
          <w:bdr w:val="none" w:sz="0" w:space="0" w:color="auto" w:frame="1"/>
        </w:rPr>
        <w:t>PIC microcontrollers</w:t>
      </w:r>
      <w:r w:rsidRPr="00BC540E">
        <w:rPr>
          <w:color w:val="000000"/>
          <w:sz w:val="32"/>
          <w:szCs w:val="32"/>
          <w:bdr w:val="none" w:sz="0" w:space="0" w:color="auto" w:frame="1"/>
        </w:rPr>
        <w:t>. These microcontrollers work on 12-bit instruction architecture which means that the word size of instruction sets are of 12 bits for these controllers. These are smallest and cheapest PICs, available with 6 to 40 pin packaging.  The small size and low cost of Base Line PIC replaced the traditional ICs like 555, logic gates etc. in industries.</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lastRenderedPageBreak/>
        <w:t> </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2.</w:t>
      </w:r>
      <w:r w:rsidRPr="00BC540E">
        <w:rPr>
          <w:rStyle w:val="apple-converted-space"/>
          <w:b/>
          <w:bCs/>
          <w:color w:val="000000"/>
          <w:sz w:val="32"/>
          <w:szCs w:val="32"/>
          <w:bdr w:val="none" w:sz="0" w:space="0" w:color="auto" w:frame="1"/>
        </w:rPr>
        <w:t> </w:t>
      </w:r>
      <w:r w:rsidRPr="00BC540E">
        <w:rPr>
          <w:rStyle w:val="Strong"/>
          <w:color w:val="000000"/>
          <w:sz w:val="32"/>
          <w:szCs w:val="32"/>
          <w:bdr w:val="none" w:sz="0" w:space="0" w:color="auto" w:frame="1"/>
        </w:rPr>
        <w:t>Mid-Range PIC</w:t>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bdr w:val="none" w:sz="0" w:space="0" w:color="auto" w:frame="1"/>
        </w:rPr>
        <w:t>Mid-Range PICs are based on 14-bit instruction architecture and are able to work up to 20 MHz speed. These controllers are available with 8 to 64 pin packaging. These microcontrollers are available with different peripherals like ADC, PWM, Op-Amps and different communication protocols like USART, SPI, I2C (TWI), etc. which make them widely usable microcontrollers not only for industry but for hobbyists as well.</w:t>
      </w:r>
    </w:p>
    <w:p w:rsidR="00F10670" w:rsidRPr="00BC540E" w:rsidRDefault="00F10670" w:rsidP="00F10670">
      <w:pPr>
        <w:shd w:val="clear" w:color="auto" w:fill="FFFFFF"/>
        <w:spacing w:line="360" w:lineRule="auto"/>
        <w:jc w:val="both"/>
        <w:rPr>
          <w:rStyle w:val="cmword"/>
          <w:b/>
          <w:color w:val="474B4E"/>
          <w:sz w:val="32"/>
          <w:szCs w:val="32"/>
        </w:rPr>
      </w:pPr>
    </w:p>
    <w:p w:rsidR="00F10670" w:rsidRPr="00BC540E" w:rsidRDefault="00F10670" w:rsidP="00F10670">
      <w:pPr>
        <w:shd w:val="clear" w:color="auto" w:fill="FFFFFF"/>
        <w:spacing w:line="360" w:lineRule="auto"/>
        <w:jc w:val="both"/>
        <w:rPr>
          <w:rStyle w:val="cmword"/>
          <w:b/>
          <w:color w:val="000000"/>
          <w:sz w:val="32"/>
          <w:szCs w:val="32"/>
        </w:rPr>
      </w:pPr>
      <w:r w:rsidRPr="00BC540E">
        <w:rPr>
          <w:rStyle w:val="cmword"/>
          <w:b/>
          <w:color w:val="000000"/>
          <w:sz w:val="32"/>
          <w:szCs w:val="32"/>
        </w:rPr>
        <w:t>Microcontroller</w:t>
      </w:r>
      <w:r w:rsidRPr="00BC540E">
        <w:rPr>
          <w:rStyle w:val="apple-converted-space"/>
          <w:b/>
          <w:color w:val="000000"/>
          <w:sz w:val="32"/>
          <w:szCs w:val="32"/>
        </w:rPr>
        <w:t> </w:t>
      </w:r>
      <w:r w:rsidRPr="00BC540E">
        <w:rPr>
          <w:rStyle w:val="cmword"/>
          <w:b/>
          <w:color w:val="000000"/>
          <w:sz w:val="32"/>
          <w:szCs w:val="32"/>
        </w:rPr>
        <w:t>PIC16F877A</w:t>
      </w:r>
      <w:r w:rsidRPr="00BC540E">
        <w:rPr>
          <w:rStyle w:val="apple-converted-space"/>
          <w:b/>
          <w:color w:val="000000"/>
          <w:sz w:val="32"/>
          <w:szCs w:val="32"/>
        </w:rPr>
        <w:t> </w:t>
      </w:r>
    </w:p>
    <w:p w:rsidR="00F10670" w:rsidRPr="00BC540E" w:rsidRDefault="00F10670" w:rsidP="00F10670">
      <w:pPr>
        <w:shd w:val="clear" w:color="auto" w:fill="FFFFFF"/>
        <w:spacing w:line="360" w:lineRule="auto"/>
        <w:jc w:val="both"/>
        <w:rPr>
          <w:color w:val="000000"/>
          <w:sz w:val="32"/>
          <w:szCs w:val="32"/>
        </w:rPr>
      </w:pPr>
      <w:r w:rsidRPr="00BC540E">
        <w:rPr>
          <w:rStyle w:val="cmword"/>
          <w:color w:val="000000"/>
          <w:sz w:val="32"/>
          <w:szCs w:val="32"/>
        </w:rPr>
        <w:t>Microcontroller</w:t>
      </w:r>
      <w:r w:rsidRPr="00BC540E">
        <w:rPr>
          <w:rStyle w:val="apple-converted-space"/>
          <w:color w:val="000000"/>
          <w:sz w:val="32"/>
          <w:szCs w:val="32"/>
        </w:rPr>
        <w:t> </w:t>
      </w:r>
      <w:r w:rsidRPr="00BC540E">
        <w:rPr>
          <w:rStyle w:val="cmword"/>
          <w:color w:val="000000"/>
          <w:sz w:val="32"/>
          <w:szCs w:val="32"/>
        </w:rPr>
        <w:t>PIC16F877A</w:t>
      </w:r>
      <w:r w:rsidRPr="00BC540E">
        <w:rPr>
          <w:rStyle w:val="apple-converted-space"/>
          <w:color w:val="000000"/>
          <w:sz w:val="32"/>
          <w:szCs w:val="32"/>
        </w:rPr>
        <w:t> </w:t>
      </w:r>
      <w:r w:rsidRPr="00BC540E">
        <w:rPr>
          <w:color w:val="000000"/>
          <w:sz w:val="32"/>
          <w:szCs w:val="32"/>
        </w:rPr>
        <w:t>is one of</w:t>
      </w:r>
      <w:r w:rsidRPr="00BC540E">
        <w:rPr>
          <w:rStyle w:val="apple-converted-space"/>
          <w:color w:val="000000"/>
          <w:sz w:val="32"/>
          <w:szCs w:val="32"/>
        </w:rPr>
        <w:t> </w:t>
      </w:r>
      <w:r w:rsidRPr="00BC540E">
        <w:rPr>
          <w:rStyle w:val="cmword"/>
          <w:color w:val="000000"/>
          <w:sz w:val="32"/>
          <w:szCs w:val="32"/>
        </w:rPr>
        <w:t xml:space="preserve">the </w:t>
      </w:r>
      <w:proofErr w:type="spellStart"/>
      <w:r w:rsidRPr="00BC540E">
        <w:rPr>
          <w:rStyle w:val="cmword"/>
          <w:color w:val="000000"/>
          <w:sz w:val="32"/>
          <w:szCs w:val="32"/>
        </w:rPr>
        <w:t>PICMicro</w:t>
      </w:r>
      <w:proofErr w:type="spellEnd"/>
      <w:r w:rsidRPr="00BC540E">
        <w:rPr>
          <w:rStyle w:val="cmword"/>
          <w:color w:val="000000"/>
          <w:sz w:val="32"/>
          <w:szCs w:val="32"/>
        </w:rPr>
        <w:t xml:space="preserve"> Family microcontroller</w:t>
      </w:r>
      <w:r w:rsidRPr="00BC540E">
        <w:rPr>
          <w:rStyle w:val="apple-converted-space"/>
          <w:color w:val="000000"/>
          <w:sz w:val="32"/>
          <w:szCs w:val="32"/>
        </w:rPr>
        <w:t> </w:t>
      </w:r>
      <w:r w:rsidRPr="00BC540E">
        <w:rPr>
          <w:color w:val="000000"/>
          <w:sz w:val="32"/>
          <w:szCs w:val="32"/>
        </w:rPr>
        <w:t xml:space="preserve">which is popular at this moment, start from beginner until all professionals. </w:t>
      </w:r>
      <w:proofErr w:type="gramStart"/>
      <w:r w:rsidRPr="00BC540E">
        <w:rPr>
          <w:color w:val="000000"/>
          <w:sz w:val="32"/>
          <w:szCs w:val="32"/>
        </w:rPr>
        <w:t>Because very easy using PIC16F877A and use FLASH memory technology so that can be write-erase until thousand times.</w:t>
      </w:r>
      <w:proofErr w:type="gramEnd"/>
      <w:r w:rsidRPr="00BC540E">
        <w:rPr>
          <w:color w:val="000000"/>
          <w:sz w:val="32"/>
          <w:szCs w:val="32"/>
        </w:rPr>
        <w:t xml:space="preserve"> The superiority this </w:t>
      </w:r>
      <w:proofErr w:type="spellStart"/>
      <w:r w:rsidRPr="00BC540E">
        <w:rPr>
          <w:color w:val="000000"/>
          <w:sz w:val="32"/>
          <w:szCs w:val="32"/>
        </w:rPr>
        <w:t>Risc</w:t>
      </w:r>
      <w:proofErr w:type="spellEnd"/>
      <w:r w:rsidRPr="00BC540E">
        <w:rPr>
          <w:color w:val="000000"/>
          <w:sz w:val="32"/>
          <w:szCs w:val="32"/>
        </w:rPr>
        <w:t xml:space="preserve"> Microcontroller compared to with other microcontroller 8-bit especially at a speed of and his code compression. PIC16F877A have 40 pin by 33 path of I/O.</w:t>
      </w:r>
    </w:p>
    <w:p w:rsidR="00F10670" w:rsidRPr="00BC540E" w:rsidRDefault="00F10670" w:rsidP="00F10670">
      <w:pPr>
        <w:spacing w:line="360" w:lineRule="auto"/>
        <w:jc w:val="both"/>
        <w:rPr>
          <w:color w:val="000000"/>
          <w:sz w:val="32"/>
          <w:szCs w:val="32"/>
        </w:rPr>
      </w:pPr>
      <w:r w:rsidRPr="00BC540E">
        <w:rPr>
          <w:color w:val="000000"/>
          <w:sz w:val="32"/>
          <w:szCs w:val="32"/>
        </w:rPr>
        <w:lastRenderedPageBreak/>
        <w:t xml:space="preserve">                            </w:t>
      </w:r>
      <w:r>
        <w:rPr>
          <w:b/>
          <w:noProof/>
          <w:color w:val="000000"/>
          <w:sz w:val="32"/>
          <w:szCs w:val="32"/>
          <w:shd w:val="clear" w:color="auto" w:fill="FFFFFF"/>
          <w:lang w:val="en-IN" w:eastAsia="en-IN"/>
        </w:rPr>
        <w:drawing>
          <wp:inline distT="0" distB="0" distL="0" distR="0">
            <wp:extent cx="2047875" cy="1400175"/>
            <wp:effectExtent l="19050" t="0" r="9525" b="0"/>
            <wp:docPr id="40" name="BLOGGER_PHOTO_ID_5071374777847787138" descr="PIC16F877a">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071374777847787138" descr="PIC16F877a"/>
                    <pic:cNvPicPr>
                      <a:picLocks noChangeAspect="1" noChangeArrowheads="1"/>
                    </pic:cNvPicPr>
                  </pic:nvPicPr>
                  <pic:blipFill>
                    <a:blip r:embed="rId180"/>
                    <a:srcRect/>
                    <a:stretch>
                      <a:fillRect/>
                    </a:stretch>
                  </pic:blipFill>
                  <pic:spPr bwMode="auto">
                    <a:xfrm>
                      <a:off x="0" y="0"/>
                      <a:ext cx="2047875" cy="1400175"/>
                    </a:xfrm>
                    <a:prstGeom prst="rect">
                      <a:avLst/>
                    </a:prstGeom>
                    <a:noFill/>
                    <a:ln w="9525">
                      <a:noFill/>
                      <a:miter lim="800000"/>
                      <a:headEnd/>
                      <a:tailEnd/>
                    </a:ln>
                  </pic:spPr>
                </pic:pic>
              </a:graphicData>
            </a:graphic>
          </wp:inline>
        </w:drawing>
      </w:r>
    </w:p>
    <w:p w:rsidR="00F10670" w:rsidRPr="00BC540E" w:rsidRDefault="00F10670" w:rsidP="00F10670">
      <w:pPr>
        <w:shd w:val="clear" w:color="auto" w:fill="FFFFFF"/>
        <w:spacing w:line="360" w:lineRule="auto"/>
        <w:jc w:val="both"/>
        <w:rPr>
          <w:color w:val="000000"/>
          <w:sz w:val="32"/>
          <w:szCs w:val="32"/>
        </w:rPr>
      </w:pPr>
      <w:r w:rsidRPr="00BC540E">
        <w:rPr>
          <w:color w:val="000000"/>
          <w:sz w:val="32"/>
          <w:szCs w:val="32"/>
        </w:rPr>
        <w:t>PIC16F877A perfectly fits many uses, from automotive industries and controlling home appliances to industrial instruments, remote sensors, electrical door locks and safety devices. It is also ideal for smart cards as well as for battery supplied devices because of its low consumption. EEPROM memory makes it easier to apply microcontrollers to devices where permanent storage of various parameters is needed (codes for transmitters, motor speed, receiver frequencies, etc.). Low cost, low consumption, easy handling and flexibility make PIC16F877A applicable even in areas where microcontrollers had not previously been considered (example: timer functions, interface replacement in larger systems, coprocessor applications, etc.).In System Programmability of this chip (along with using only two pins in data transfer) makes possible the flexibility of a product, after assembling and testing have been completed. This capability can be used to create assembly-line production, to store calibration data available only after final testing, or it can be used to improve programs on finished products.</w:t>
      </w:r>
    </w:p>
    <w:p w:rsidR="00F10670" w:rsidRPr="00BC540E" w:rsidRDefault="00F10670" w:rsidP="00F10670">
      <w:pPr>
        <w:shd w:val="clear" w:color="auto" w:fill="FFFFFF"/>
        <w:spacing w:line="360" w:lineRule="auto"/>
        <w:jc w:val="both"/>
        <w:rPr>
          <w:color w:val="000000"/>
          <w:sz w:val="32"/>
          <w:szCs w:val="32"/>
        </w:rPr>
      </w:pPr>
    </w:p>
    <w:p w:rsidR="00F10670" w:rsidRPr="00BC540E" w:rsidRDefault="00F10670" w:rsidP="00F10670">
      <w:pPr>
        <w:shd w:val="clear" w:color="auto" w:fill="FFFFFF"/>
        <w:spacing w:line="360" w:lineRule="auto"/>
        <w:jc w:val="both"/>
        <w:rPr>
          <w:color w:val="000000"/>
          <w:sz w:val="32"/>
          <w:szCs w:val="32"/>
        </w:rPr>
      </w:pPr>
      <w:r w:rsidRPr="00BC540E">
        <w:rPr>
          <w:b/>
          <w:bCs/>
          <w:color w:val="000000"/>
          <w:sz w:val="32"/>
          <w:szCs w:val="32"/>
        </w:rPr>
        <w:lastRenderedPageBreak/>
        <w:t>High-Performance RISC CPU:</w:t>
      </w:r>
    </w:p>
    <w:p w:rsidR="00F10670" w:rsidRPr="00BC540E" w:rsidRDefault="00F10670" w:rsidP="00F10670">
      <w:pPr>
        <w:numPr>
          <w:ilvl w:val="0"/>
          <w:numId w:val="21"/>
        </w:numPr>
        <w:shd w:val="clear" w:color="auto" w:fill="FFFFFF"/>
        <w:spacing w:before="100" w:beforeAutospacing="1" w:after="0" w:line="360" w:lineRule="auto"/>
        <w:jc w:val="both"/>
        <w:rPr>
          <w:color w:val="000000"/>
          <w:sz w:val="32"/>
          <w:szCs w:val="32"/>
        </w:rPr>
      </w:pPr>
      <w:r w:rsidRPr="00BC540E">
        <w:rPr>
          <w:color w:val="000000"/>
          <w:sz w:val="32"/>
          <w:szCs w:val="32"/>
        </w:rPr>
        <w:t>Only 35 single-word instructions to learn</w:t>
      </w:r>
    </w:p>
    <w:p w:rsidR="00F10670" w:rsidRPr="00BC540E" w:rsidRDefault="00F10670" w:rsidP="00F10670">
      <w:pPr>
        <w:numPr>
          <w:ilvl w:val="0"/>
          <w:numId w:val="21"/>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All single-cycle instructions except for program branches, which are two-cycle</w:t>
      </w:r>
    </w:p>
    <w:p w:rsidR="00F10670" w:rsidRPr="00BC540E" w:rsidRDefault="00F10670" w:rsidP="00F10670">
      <w:pPr>
        <w:numPr>
          <w:ilvl w:val="0"/>
          <w:numId w:val="21"/>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Operating speed: DC – 20 MHz clock input DC – 200 ns instruction cycle</w:t>
      </w:r>
    </w:p>
    <w:p w:rsidR="00F10670" w:rsidRPr="00BC540E" w:rsidRDefault="00F10670" w:rsidP="00F10670">
      <w:pPr>
        <w:numPr>
          <w:ilvl w:val="0"/>
          <w:numId w:val="21"/>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Up to 8K x 14 words of Flash Program Memory, Up to 368 x 8</w:t>
      </w:r>
      <w:r w:rsidRPr="00BC540E">
        <w:rPr>
          <w:rStyle w:val="cmword"/>
          <w:color w:val="000000"/>
          <w:sz w:val="32"/>
          <w:szCs w:val="32"/>
        </w:rPr>
        <w:t>bytes of Data Memory</w:t>
      </w:r>
      <w:r w:rsidRPr="00BC540E">
        <w:rPr>
          <w:rStyle w:val="apple-converted-space"/>
          <w:color w:val="000000"/>
          <w:sz w:val="32"/>
          <w:szCs w:val="32"/>
        </w:rPr>
        <w:t> </w:t>
      </w:r>
      <w:r w:rsidRPr="00BC540E">
        <w:rPr>
          <w:color w:val="000000"/>
          <w:sz w:val="32"/>
          <w:szCs w:val="32"/>
        </w:rPr>
        <w:t>(RAM), Up to 256 x 8 bytes of EEPROM Data Memory</w:t>
      </w:r>
    </w:p>
    <w:p w:rsidR="00F10670" w:rsidRPr="00BC540E" w:rsidRDefault="00F10670" w:rsidP="00F10670">
      <w:pPr>
        <w:numPr>
          <w:ilvl w:val="0"/>
          <w:numId w:val="21"/>
        </w:numPr>
        <w:shd w:val="clear" w:color="auto" w:fill="FFFFFF"/>
        <w:spacing w:before="100" w:beforeAutospacing="1" w:after="100" w:afterAutospacing="1" w:line="360" w:lineRule="auto"/>
        <w:jc w:val="both"/>
        <w:rPr>
          <w:color w:val="000000"/>
          <w:sz w:val="32"/>
          <w:szCs w:val="32"/>
        </w:rPr>
      </w:pPr>
      <w:proofErr w:type="spellStart"/>
      <w:r w:rsidRPr="00BC540E">
        <w:rPr>
          <w:rStyle w:val="cmword"/>
          <w:color w:val="000000"/>
          <w:sz w:val="32"/>
          <w:szCs w:val="32"/>
        </w:rPr>
        <w:t>Pinout</w:t>
      </w:r>
      <w:proofErr w:type="spellEnd"/>
      <w:r w:rsidRPr="00BC540E">
        <w:rPr>
          <w:rStyle w:val="apple-converted-space"/>
          <w:color w:val="000000"/>
          <w:sz w:val="32"/>
          <w:szCs w:val="32"/>
        </w:rPr>
        <w:t> </w:t>
      </w:r>
      <w:r w:rsidRPr="00BC540E">
        <w:rPr>
          <w:color w:val="000000"/>
          <w:sz w:val="32"/>
          <w:szCs w:val="32"/>
        </w:rPr>
        <w:t>compatible to other 28-pin or 40/44-pin PIC16CXXX and PIC16FXXX microcontrollers</w:t>
      </w:r>
    </w:p>
    <w:p w:rsidR="00F10670" w:rsidRPr="00BC540E" w:rsidRDefault="00F10670" w:rsidP="00F10670">
      <w:pPr>
        <w:shd w:val="clear" w:color="auto" w:fill="FFFFFF"/>
        <w:spacing w:after="240" w:line="360" w:lineRule="auto"/>
        <w:jc w:val="both"/>
        <w:rPr>
          <w:color w:val="000000"/>
          <w:sz w:val="32"/>
          <w:szCs w:val="32"/>
        </w:rPr>
      </w:pPr>
      <w:r w:rsidRPr="00BC540E">
        <w:rPr>
          <w:b/>
          <w:bCs/>
          <w:color w:val="000000"/>
          <w:sz w:val="32"/>
          <w:szCs w:val="32"/>
        </w:rPr>
        <w:t>Peripheral Features:</w:t>
      </w:r>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 xml:space="preserve">Timer0: 8-bit timer/counter with 8-bit </w:t>
      </w:r>
      <w:proofErr w:type="spellStart"/>
      <w:r w:rsidRPr="00BC540E">
        <w:rPr>
          <w:color w:val="000000"/>
          <w:sz w:val="32"/>
          <w:szCs w:val="32"/>
        </w:rPr>
        <w:t>prescaler</w:t>
      </w:r>
      <w:proofErr w:type="spellEnd"/>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 xml:space="preserve">Timer1: 16-bit timer/counter with </w:t>
      </w:r>
      <w:proofErr w:type="spellStart"/>
      <w:r w:rsidRPr="00BC540E">
        <w:rPr>
          <w:color w:val="000000"/>
          <w:sz w:val="32"/>
          <w:szCs w:val="32"/>
        </w:rPr>
        <w:t>prescaler</w:t>
      </w:r>
      <w:proofErr w:type="spellEnd"/>
      <w:r w:rsidRPr="00BC540E">
        <w:rPr>
          <w:color w:val="000000"/>
          <w:sz w:val="32"/>
          <w:szCs w:val="32"/>
        </w:rPr>
        <w:t>, can be incremented during Sleep via external crystal/clock</w:t>
      </w:r>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 xml:space="preserve">Timer2: 8-bit timer/counter with 8-bit period register, </w:t>
      </w:r>
      <w:proofErr w:type="spellStart"/>
      <w:r w:rsidRPr="00BC540E">
        <w:rPr>
          <w:color w:val="000000"/>
          <w:sz w:val="32"/>
          <w:szCs w:val="32"/>
        </w:rPr>
        <w:t>prescaler</w:t>
      </w:r>
      <w:proofErr w:type="spellEnd"/>
      <w:r w:rsidRPr="00BC540E">
        <w:rPr>
          <w:color w:val="000000"/>
          <w:sz w:val="32"/>
          <w:szCs w:val="32"/>
        </w:rPr>
        <w:t xml:space="preserve"> and </w:t>
      </w:r>
      <w:proofErr w:type="spellStart"/>
      <w:r w:rsidRPr="00BC540E">
        <w:rPr>
          <w:color w:val="000000"/>
          <w:sz w:val="32"/>
          <w:szCs w:val="32"/>
        </w:rPr>
        <w:t>postscaler</w:t>
      </w:r>
      <w:proofErr w:type="spellEnd"/>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Two Capture, Compare, PWM modules</w:t>
      </w:r>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Synchronous</w:t>
      </w:r>
      <w:r w:rsidRPr="00BC540E">
        <w:rPr>
          <w:rStyle w:val="apple-converted-space"/>
          <w:color w:val="000000"/>
          <w:sz w:val="32"/>
          <w:szCs w:val="32"/>
        </w:rPr>
        <w:t> </w:t>
      </w:r>
      <w:r w:rsidRPr="00BC540E">
        <w:rPr>
          <w:color w:val="000000"/>
          <w:sz w:val="32"/>
          <w:szCs w:val="32"/>
        </w:rPr>
        <w:t>Serial</w:t>
      </w:r>
      <w:r w:rsidRPr="00BC540E">
        <w:rPr>
          <w:rStyle w:val="apple-converted-space"/>
          <w:color w:val="000000"/>
          <w:sz w:val="32"/>
          <w:szCs w:val="32"/>
        </w:rPr>
        <w:t> </w:t>
      </w:r>
      <w:r w:rsidRPr="00BC540E">
        <w:rPr>
          <w:color w:val="000000"/>
          <w:sz w:val="32"/>
          <w:szCs w:val="32"/>
        </w:rPr>
        <w:t>Port</w:t>
      </w:r>
      <w:r w:rsidRPr="00BC540E">
        <w:rPr>
          <w:rStyle w:val="apple-converted-space"/>
          <w:color w:val="000000"/>
          <w:sz w:val="32"/>
          <w:szCs w:val="32"/>
        </w:rPr>
        <w:t> </w:t>
      </w:r>
      <w:r w:rsidRPr="00BC540E">
        <w:rPr>
          <w:color w:val="000000"/>
          <w:sz w:val="32"/>
          <w:szCs w:val="32"/>
        </w:rPr>
        <w:t>(SSP) with SPI™ (Master mode) and I2C™ (Master/Slave)</w:t>
      </w:r>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Universal Synchronous Asynchronous Receiver</w:t>
      </w:r>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lastRenderedPageBreak/>
        <w:t>Transmitter (USART/SCI) with 9-bit address detection</w:t>
      </w:r>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Parallel</w:t>
      </w:r>
      <w:r w:rsidRPr="00BC540E">
        <w:rPr>
          <w:rStyle w:val="apple-converted-space"/>
          <w:color w:val="000000"/>
          <w:sz w:val="32"/>
          <w:szCs w:val="32"/>
        </w:rPr>
        <w:t> </w:t>
      </w:r>
      <w:r w:rsidRPr="00BC540E">
        <w:rPr>
          <w:color w:val="000000"/>
          <w:sz w:val="32"/>
          <w:szCs w:val="32"/>
        </w:rPr>
        <w:t>Slave</w:t>
      </w:r>
      <w:r w:rsidRPr="00BC540E">
        <w:rPr>
          <w:rStyle w:val="apple-converted-space"/>
          <w:color w:val="000000"/>
          <w:sz w:val="32"/>
          <w:szCs w:val="32"/>
        </w:rPr>
        <w:t> </w:t>
      </w:r>
      <w:r w:rsidRPr="00BC540E">
        <w:rPr>
          <w:color w:val="000000"/>
          <w:sz w:val="32"/>
          <w:szCs w:val="32"/>
        </w:rPr>
        <w:t>Port</w:t>
      </w:r>
      <w:r w:rsidRPr="00BC540E">
        <w:rPr>
          <w:rStyle w:val="apple-converted-space"/>
          <w:color w:val="000000"/>
          <w:sz w:val="32"/>
          <w:szCs w:val="32"/>
        </w:rPr>
        <w:t> </w:t>
      </w:r>
      <w:r w:rsidRPr="00BC540E">
        <w:rPr>
          <w:color w:val="000000"/>
          <w:sz w:val="32"/>
          <w:szCs w:val="32"/>
        </w:rPr>
        <w:t>(PSP) – 8 bits wide with</w:t>
      </w:r>
      <w:r w:rsidRPr="00BC540E">
        <w:rPr>
          <w:rStyle w:val="apple-converted-space"/>
          <w:color w:val="000000"/>
          <w:sz w:val="32"/>
          <w:szCs w:val="32"/>
        </w:rPr>
        <w:t> </w:t>
      </w:r>
      <w:r w:rsidRPr="00BC540E">
        <w:rPr>
          <w:rStyle w:val="cmword"/>
          <w:color w:val="000000"/>
          <w:sz w:val="32"/>
          <w:szCs w:val="32"/>
        </w:rPr>
        <w:t>external RD</w:t>
      </w:r>
      <w:r w:rsidRPr="00BC540E">
        <w:rPr>
          <w:color w:val="000000"/>
          <w:sz w:val="32"/>
          <w:szCs w:val="32"/>
        </w:rPr>
        <w:t>, WR and CS controls (40/44-pin only)</w:t>
      </w:r>
    </w:p>
    <w:p w:rsidR="00F10670" w:rsidRPr="00BC540E" w:rsidRDefault="00F10670" w:rsidP="00F10670">
      <w:pPr>
        <w:numPr>
          <w:ilvl w:val="0"/>
          <w:numId w:val="22"/>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Brown-out detection circuitry for Brown-out Reset (BOR)</w:t>
      </w:r>
    </w:p>
    <w:p w:rsidR="00F10670" w:rsidRPr="00BC540E" w:rsidRDefault="00F10670" w:rsidP="00F10670">
      <w:pPr>
        <w:shd w:val="clear" w:color="auto" w:fill="FFFFFF"/>
        <w:spacing w:after="240" w:line="360" w:lineRule="auto"/>
        <w:jc w:val="both"/>
        <w:rPr>
          <w:color w:val="000000"/>
          <w:sz w:val="32"/>
          <w:szCs w:val="32"/>
        </w:rPr>
      </w:pPr>
      <w:r w:rsidRPr="00BC540E">
        <w:rPr>
          <w:b/>
          <w:bCs/>
          <w:color w:val="000000"/>
          <w:sz w:val="32"/>
          <w:szCs w:val="32"/>
        </w:rPr>
        <w:t>Analog Features:</w:t>
      </w:r>
    </w:p>
    <w:p w:rsidR="00F10670" w:rsidRPr="00BC540E" w:rsidRDefault="00F10670" w:rsidP="00F10670">
      <w:pPr>
        <w:numPr>
          <w:ilvl w:val="0"/>
          <w:numId w:val="23"/>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10-bit, up to 8-channel Analog-to-Digital Converter (A/D)</w:t>
      </w:r>
    </w:p>
    <w:p w:rsidR="00F10670" w:rsidRPr="00BC540E" w:rsidRDefault="00F10670" w:rsidP="00F10670">
      <w:pPr>
        <w:numPr>
          <w:ilvl w:val="0"/>
          <w:numId w:val="23"/>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Brown-out Reset (BOR)</w:t>
      </w:r>
    </w:p>
    <w:p w:rsidR="00F10670" w:rsidRPr="00BC540E" w:rsidRDefault="00F10670" w:rsidP="00F10670">
      <w:pPr>
        <w:numPr>
          <w:ilvl w:val="0"/>
          <w:numId w:val="23"/>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Analog Comparator module (Two analog comparators , Programmable on-chip voltage reference (VREF) module , Programmable input multiplexing from device inputs and internal voltage reference , Comparator outputs are externally accessible)</w:t>
      </w:r>
    </w:p>
    <w:p w:rsidR="00F10670" w:rsidRPr="00BC540E" w:rsidRDefault="00F10670" w:rsidP="00F10670">
      <w:pPr>
        <w:shd w:val="clear" w:color="auto" w:fill="FFFFFF"/>
        <w:spacing w:after="240" w:line="360" w:lineRule="auto"/>
        <w:jc w:val="both"/>
        <w:rPr>
          <w:color w:val="000000"/>
          <w:sz w:val="32"/>
          <w:szCs w:val="32"/>
        </w:rPr>
      </w:pPr>
      <w:r w:rsidRPr="00BC540E">
        <w:rPr>
          <w:rStyle w:val="cmword"/>
          <w:b/>
          <w:bCs/>
          <w:color w:val="000000"/>
          <w:sz w:val="32"/>
          <w:szCs w:val="32"/>
        </w:rPr>
        <w:t>Special Microcontroller Features</w:t>
      </w:r>
      <w:r w:rsidRPr="00BC540E">
        <w:rPr>
          <w:b/>
          <w:bCs/>
          <w:color w:val="000000"/>
          <w:sz w:val="32"/>
          <w:szCs w:val="32"/>
        </w:rPr>
        <w:t>:</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100,000 erase/write cycle Enhanced Flash program memory typical</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1,000,000 erase/write cycle Data EEPROM memory typical</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Data EEPROM Retention &gt; 40 years</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Self-reprogrammable under software control</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In-Circuit Serial Programming™ (ICSP™) via two pins</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rStyle w:val="cmword"/>
          <w:color w:val="000000"/>
          <w:sz w:val="32"/>
          <w:szCs w:val="32"/>
        </w:rPr>
        <w:t>Single-supply</w:t>
      </w:r>
      <w:r w:rsidRPr="00BC540E">
        <w:rPr>
          <w:rStyle w:val="apple-converted-space"/>
          <w:color w:val="000000"/>
          <w:sz w:val="32"/>
          <w:szCs w:val="32"/>
        </w:rPr>
        <w:t> </w:t>
      </w:r>
      <w:r w:rsidRPr="00BC540E">
        <w:rPr>
          <w:color w:val="000000"/>
          <w:sz w:val="32"/>
          <w:szCs w:val="32"/>
        </w:rPr>
        <w:t>5V In-Circuit Serial Programming</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lastRenderedPageBreak/>
        <w:t>Watchdog Timer (WDT) with its own on-chip RC oscillator for reliable operation</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Programmable code protection</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Power saving Sleep mode</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Selectable oscillator options</w:t>
      </w:r>
    </w:p>
    <w:p w:rsidR="00F10670" w:rsidRPr="00BC540E" w:rsidRDefault="00F10670" w:rsidP="00F10670">
      <w:pPr>
        <w:numPr>
          <w:ilvl w:val="0"/>
          <w:numId w:val="24"/>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In-Circuit Debug (ICD) via two pins</w:t>
      </w:r>
    </w:p>
    <w:p w:rsidR="00F10670" w:rsidRPr="00BC540E" w:rsidRDefault="00F10670" w:rsidP="00F10670">
      <w:pPr>
        <w:shd w:val="clear" w:color="auto" w:fill="FFFFFF"/>
        <w:spacing w:after="240" w:line="360" w:lineRule="auto"/>
        <w:jc w:val="both"/>
        <w:rPr>
          <w:color w:val="000000"/>
          <w:sz w:val="32"/>
          <w:szCs w:val="32"/>
        </w:rPr>
      </w:pPr>
      <w:r w:rsidRPr="00BC540E">
        <w:rPr>
          <w:b/>
          <w:bCs/>
          <w:color w:val="000000"/>
          <w:sz w:val="32"/>
          <w:szCs w:val="32"/>
        </w:rPr>
        <w:t>CMOS Technology:</w:t>
      </w:r>
    </w:p>
    <w:p w:rsidR="00F10670" w:rsidRPr="00BC540E" w:rsidRDefault="00F10670" w:rsidP="00F10670">
      <w:pPr>
        <w:numPr>
          <w:ilvl w:val="0"/>
          <w:numId w:val="25"/>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Low-power, high-speed Flash/EEPROM technology</w:t>
      </w:r>
    </w:p>
    <w:p w:rsidR="00F10670" w:rsidRPr="00BC540E" w:rsidRDefault="00F10670" w:rsidP="00F10670">
      <w:pPr>
        <w:numPr>
          <w:ilvl w:val="0"/>
          <w:numId w:val="25"/>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Fully static design</w:t>
      </w:r>
    </w:p>
    <w:p w:rsidR="00F10670" w:rsidRPr="00BC540E" w:rsidRDefault="00F10670" w:rsidP="00F10670">
      <w:pPr>
        <w:numPr>
          <w:ilvl w:val="0"/>
          <w:numId w:val="25"/>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Wide operating voltage range (2.0V to 5.5V)</w:t>
      </w:r>
    </w:p>
    <w:p w:rsidR="00F10670" w:rsidRPr="00BC540E" w:rsidRDefault="00F10670" w:rsidP="00F10670">
      <w:pPr>
        <w:numPr>
          <w:ilvl w:val="0"/>
          <w:numId w:val="25"/>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Commercial and Industrial temperature ranges</w:t>
      </w:r>
    </w:p>
    <w:p w:rsidR="00F10670" w:rsidRPr="00BC540E" w:rsidRDefault="00F10670" w:rsidP="00F10670">
      <w:pPr>
        <w:numPr>
          <w:ilvl w:val="0"/>
          <w:numId w:val="25"/>
        </w:numPr>
        <w:shd w:val="clear" w:color="auto" w:fill="FFFFFF"/>
        <w:spacing w:before="100" w:beforeAutospacing="1" w:after="100" w:afterAutospacing="1" w:line="360" w:lineRule="auto"/>
        <w:jc w:val="both"/>
        <w:rPr>
          <w:color w:val="000000"/>
          <w:sz w:val="32"/>
          <w:szCs w:val="32"/>
        </w:rPr>
      </w:pPr>
      <w:r w:rsidRPr="00BC540E">
        <w:rPr>
          <w:color w:val="000000"/>
          <w:sz w:val="32"/>
          <w:szCs w:val="32"/>
        </w:rPr>
        <w:t>Low-power consumption</w:t>
      </w:r>
    </w:p>
    <w:p w:rsidR="00F10670" w:rsidRPr="00BC540E" w:rsidRDefault="00F10670" w:rsidP="00F10670">
      <w:pPr>
        <w:shd w:val="clear" w:color="auto" w:fill="FFFFFF"/>
        <w:spacing w:before="100" w:beforeAutospacing="1" w:after="100" w:afterAutospacing="1" w:line="360" w:lineRule="auto"/>
        <w:jc w:val="both"/>
        <w:rPr>
          <w:color w:val="000000"/>
          <w:sz w:val="32"/>
          <w:szCs w:val="32"/>
        </w:rPr>
      </w:pPr>
      <w:r w:rsidRPr="00BC540E">
        <w:rPr>
          <w:color w:val="000000"/>
          <w:sz w:val="32"/>
          <w:szCs w:val="32"/>
        </w:rPr>
        <w:t>PIN DIAGRAM:</w:t>
      </w:r>
    </w:p>
    <w:p w:rsidR="00F10670" w:rsidRPr="00BC540E" w:rsidRDefault="00F10670" w:rsidP="00F10670">
      <w:pPr>
        <w:spacing w:line="360" w:lineRule="auto"/>
        <w:jc w:val="both"/>
        <w:rPr>
          <w:color w:val="000000"/>
          <w:sz w:val="32"/>
          <w:szCs w:val="32"/>
        </w:rPr>
      </w:pPr>
      <w:r w:rsidRPr="00BC540E">
        <w:rPr>
          <w:color w:val="000000"/>
          <w:sz w:val="32"/>
          <w:szCs w:val="32"/>
        </w:rPr>
        <w:t xml:space="preserve">                     </w:t>
      </w:r>
      <w:r>
        <w:rPr>
          <w:noProof/>
          <w:color w:val="000000"/>
          <w:sz w:val="32"/>
          <w:szCs w:val="32"/>
          <w:lang w:val="en-IN" w:eastAsia="en-IN"/>
        </w:rPr>
        <w:drawing>
          <wp:inline distT="0" distB="0" distL="0" distR="0">
            <wp:extent cx="2819400" cy="2543175"/>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
                    <a:srcRect/>
                    <a:stretch>
                      <a:fillRect/>
                    </a:stretch>
                  </pic:blipFill>
                  <pic:spPr bwMode="auto">
                    <a:xfrm>
                      <a:off x="0" y="0"/>
                      <a:ext cx="2819400" cy="2543175"/>
                    </a:xfrm>
                    <a:prstGeom prst="rect">
                      <a:avLst/>
                    </a:prstGeom>
                    <a:noFill/>
                    <a:ln w="9525">
                      <a:noFill/>
                      <a:miter lim="800000"/>
                      <a:headEnd/>
                      <a:tailEnd/>
                    </a:ln>
                  </pic:spPr>
                </pic:pic>
              </a:graphicData>
            </a:graphic>
          </wp:inline>
        </w:drawing>
      </w:r>
    </w:p>
    <w:p w:rsidR="00F10670" w:rsidRPr="00BC540E" w:rsidRDefault="00F10670" w:rsidP="00F10670">
      <w:pPr>
        <w:spacing w:line="360" w:lineRule="auto"/>
        <w:jc w:val="both"/>
        <w:rPr>
          <w:b/>
          <w:color w:val="000000"/>
          <w:sz w:val="32"/>
          <w:szCs w:val="32"/>
        </w:rPr>
      </w:pPr>
      <w:r w:rsidRPr="00BC540E">
        <w:rPr>
          <w:b/>
          <w:color w:val="000000"/>
          <w:sz w:val="32"/>
          <w:szCs w:val="32"/>
        </w:rPr>
        <w:lastRenderedPageBreak/>
        <w:t>PIN DESCRIPTION:</w:t>
      </w:r>
    </w:p>
    <w:p w:rsidR="00F10670" w:rsidRPr="00BC540E" w:rsidRDefault="00F10670" w:rsidP="00F10670">
      <w:pPr>
        <w:numPr>
          <w:ilvl w:val="0"/>
          <w:numId w:val="26"/>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 xml:space="preserve">OSC1/CLKI - Oscillator crystal or external clock </w:t>
      </w:r>
      <w:proofErr w:type="spellStart"/>
      <w:r w:rsidRPr="00BC540E">
        <w:rPr>
          <w:rFonts w:eastAsia="Calibri"/>
          <w:sz w:val="32"/>
          <w:szCs w:val="32"/>
          <w:lang w:val="en-IN" w:eastAsia="en-IN"/>
        </w:rPr>
        <w:t>input.Oscillator</w:t>
      </w:r>
      <w:proofErr w:type="spellEnd"/>
      <w:r w:rsidRPr="00BC540E">
        <w:rPr>
          <w:rFonts w:eastAsia="Calibri"/>
          <w:sz w:val="32"/>
          <w:szCs w:val="32"/>
          <w:lang w:val="en-IN" w:eastAsia="en-IN"/>
        </w:rPr>
        <w:t xml:space="preserve"> crystal input or external clock source input. ST buffer when configured in RC </w:t>
      </w:r>
      <w:proofErr w:type="spellStart"/>
      <w:r w:rsidRPr="00BC540E">
        <w:rPr>
          <w:rFonts w:eastAsia="Calibri"/>
          <w:sz w:val="32"/>
          <w:szCs w:val="32"/>
          <w:lang w:val="en-IN" w:eastAsia="en-IN"/>
        </w:rPr>
        <w:t>mode</w:t>
      </w:r>
      <w:proofErr w:type="gramStart"/>
      <w:r w:rsidRPr="00BC540E">
        <w:rPr>
          <w:rFonts w:eastAsia="Calibri"/>
          <w:sz w:val="32"/>
          <w:szCs w:val="32"/>
          <w:lang w:val="en-IN" w:eastAsia="en-IN"/>
        </w:rPr>
        <w:t>;otherwise</w:t>
      </w:r>
      <w:proofErr w:type="spellEnd"/>
      <w:proofErr w:type="gramEnd"/>
      <w:r w:rsidRPr="00BC540E">
        <w:rPr>
          <w:rFonts w:eastAsia="Calibri"/>
          <w:sz w:val="32"/>
          <w:szCs w:val="32"/>
          <w:lang w:val="en-IN" w:eastAsia="en-IN"/>
        </w:rPr>
        <w:t xml:space="preserve"> </w:t>
      </w:r>
      <w:proofErr w:type="spellStart"/>
      <w:r w:rsidRPr="00BC540E">
        <w:rPr>
          <w:rFonts w:eastAsia="Calibri"/>
          <w:sz w:val="32"/>
          <w:szCs w:val="32"/>
          <w:lang w:val="en-IN" w:eastAsia="en-IN"/>
        </w:rPr>
        <w:t>CMOS.External</w:t>
      </w:r>
      <w:proofErr w:type="spellEnd"/>
      <w:r w:rsidRPr="00BC540E">
        <w:rPr>
          <w:rFonts w:eastAsia="Calibri"/>
          <w:sz w:val="32"/>
          <w:szCs w:val="32"/>
          <w:lang w:val="en-IN" w:eastAsia="en-IN"/>
        </w:rPr>
        <w:t xml:space="preserve"> clock source input. Always associated with pin function OSC1 (see OSC1/CLKI</w:t>
      </w:r>
      <w:proofErr w:type="gramStart"/>
      <w:r w:rsidRPr="00BC540E">
        <w:rPr>
          <w:rFonts w:eastAsia="Calibri"/>
          <w:sz w:val="32"/>
          <w:szCs w:val="32"/>
          <w:lang w:val="en-IN" w:eastAsia="en-IN"/>
        </w:rPr>
        <w:t>,OSC2</w:t>
      </w:r>
      <w:proofErr w:type="gramEnd"/>
      <w:r w:rsidRPr="00BC540E">
        <w:rPr>
          <w:rFonts w:eastAsia="Calibri"/>
          <w:sz w:val="32"/>
          <w:szCs w:val="32"/>
          <w:lang w:val="en-IN" w:eastAsia="en-IN"/>
        </w:rPr>
        <w:t>/CLKO pins).</w:t>
      </w:r>
    </w:p>
    <w:p w:rsidR="00F10670" w:rsidRPr="00BC540E" w:rsidRDefault="00F10670" w:rsidP="00F10670">
      <w:pPr>
        <w:numPr>
          <w:ilvl w:val="0"/>
          <w:numId w:val="26"/>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 xml:space="preserve">OSC2/CLKO - Oscillator crystal or clock </w:t>
      </w:r>
      <w:proofErr w:type="spellStart"/>
      <w:r w:rsidRPr="00BC540E">
        <w:rPr>
          <w:rFonts w:eastAsia="Calibri"/>
          <w:sz w:val="32"/>
          <w:szCs w:val="32"/>
          <w:lang w:val="en-IN" w:eastAsia="en-IN"/>
        </w:rPr>
        <w:t>output.Oscillator</w:t>
      </w:r>
      <w:proofErr w:type="spellEnd"/>
      <w:r w:rsidRPr="00BC540E">
        <w:rPr>
          <w:rFonts w:eastAsia="Calibri"/>
          <w:sz w:val="32"/>
          <w:szCs w:val="32"/>
          <w:lang w:val="en-IN" w:eastAsia="en-IN"/>
        </w:rPr>
        <w:t xml:space="preserve"> crystal output.</w:t>
      </w:r>
    </w:p>
    <w:p w:rsidR="00F10670" w:rsidRPr="00BC540E" w:rsidRDefault="00F10670" w:rsidP="00F10670">
      <w:pPr>
        <w:autoSpaceDE w:val="0"/>
        <w:autoSpaceDN w:val="0"/>
        <w:adjustRightInd w:val="0"/>
        <w:spacing w:line="360" w:lineRule="auto"/>
        <w:ind w:left="720"/>
        <w:jc w:val="both"/>
        <w:rPr>
          <w:rFonts w:eastAsia="Calibri"/>
          <w:sz w:val="32"/>
          <w:szCs w:val="32"/>
          <w:lang w:val="en-IN" w:eastAsia="en-IN"/>
        </w:rPr>
      </w:pPr>
      <w:r w:rsidRPr="00BC540E">
        <w:rPr>
          <w:rFonts w:eastAsia="Calibri"/>
          <w:sz w:val="32"/>
          <w:szCs w:val="32"/>
          <w:lang w:val="en-IN" w:eastAsia="en-IN"/>
        </w:rPr>
        <w:t xml:space="preserve">Connects to crystal or resonator in Crystal Oscillator </w:t>
      </w:r>
      <w:proofErr w:type="spellStart"/>
      <w:r w:rsidRPr="00BC540E">
        <w:rPr>
          <w:rFonts w:eastAsia="Calibri"/>
          <w:sz w:val="32"/>
          <w:szCs w:val="32"/>
          <w:lang w:val="en-IN" w:eastAsia="en-IN"/>
        </w:rPr>
        <w:t>mode.In</w:t>
      </w:r>
      <w:proofErr w:type="spellEnd"/>
      <w:r w:rsidRPr="00BC540E">
        <w:rPr>
          <w:rFonts w:eastAsia="Calibri"/>
          <w:sz w:val="32"/>
          <w:szCs w:val="32"/>
          <w:lang w:val="en-IN" w:eastAsia="en-IN"/>
        </w:rPr>
        <w:t xml:space="preserve"> RC mode, OSC2 pin outputs CLKO, which has 1/4 the frequency of OSC1 and denotes the instruction cycle rate.</w:t>
      </w:r>
    </w:p>
    <w:p w:rsidR="00F10670" w:rsidRPr="00BC540E" w:rsidRDefault="00F10670" w:rsidP="00F10670">
      <w:pPr>
        <w:numPr>
          <w:ilvl w:val="0"/>
          <w:numId w:val="27"/>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 xml:space="preserve">MCLR/VPP - Master Clear (input) or programming voltage (output).Master Clear (Reset) input. This pin is an active low Reset to the </w:t>
      </w:r>
      <w:proofErr w:type="spellStart"/>
      <w:r w:rsidRPr="00BC540E">
        <w:rPr>
          <w:rFonts w:eastAsia="Calibri"/>
          <w:sz w:val="32"/>
          <w:szCs w:val="32"/>
          <w:lang w:val="en-IN" w:eastAsia="en-IN"/>
        </w:rPr>
        <w:t>device.Programming</w:t>
      </w:r>
      <w:proofErr w:type="spellEnd"/>
      <w:r w:rsidRPr="00BC540E">
        <w:rPr>
          <w:rFonts w:eastAsia="Calibri"/>
          <w:sz w:val="32"/>
          <w:szCs w:val="32"/>
          <w:lang w:val="en-IN" w:eastAsia="en-IN"/>
        </w:rPr>
        <w:t xml:space="preserve"> voltage input.</w:t>
      </w:r>
    </w:p>
    <w:p w:rsidR="00F10670" w:rsidRPr="00BC540E" w:rsidRDefault="00F10670" w:rsidP="00F10670">
      <w:pPr>
        <w:numPr>
          <w:ilvl w:val="0"/>
          <w:numId w:val="27"/>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RA0/AN0 - PORTA is a bidirectional I/O port. Digital I/O.</w:t>
      </w:r>
    </w:p>
    <w:p w:rsidR="00F10670" w:rsidRPr="00BC540E" w:rsidRDefault="00F10670" w:rsidP="00F10670">
      <w:pPr>
        <w:autoSpaceDE w:val="0"/>
        <w:autoSpaceDN w:val="0"/>
        <w:adjustRightInd w:val="0"/>
        <w:spacing w:line="360" w:lineRule="auto"/>
        <w:ind w:left="720"/>
        <w:jc w:val="both"/>
        <w:rPr>
          <w:rFonts w:eastAsia="Calibri"/>
          <w:sz w:val="32"/>
          <w:szCs w:val="32"/>
          <w:lang w:val="en-IN" w:eastAsia="en-IN"/>
        </w:rPr>
      </w:pPr>
      <w:proofErr w:type="spellStart"/>
      <w:r w:rsidRPr="00BC540E">
        <w:rPr>
          <w:rFonts w:eastAsia="Calibri"/>
          <w:sz w:val="32"/>
          <w:szCs w:val="32"/>
          <w:lang w:val="en-IN" w:eastAsia="en-IN"/>
        </w:rPr>
        <w:t>Analog</w:t>
      </w:r>
      <w:proofErr w:type="spellEnd"/>
      <w:r w:rsidRPr="00BC540E">
        <w:rPr>
          <w:rFonts w:eastAsia="Calibri"/>
          <w:sz w:val="32"/>
          <w:szCs w:val="32"/>
          <w:lang w:val="en-IN" w:eastAsia="en-IN"/>
        </w:rPr>
        <w:t xml:space="preserve"> input 0.</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 xml:space="preserve">RA1/AN1 - Digital I/O. </w:t>
      </w:r>
      <w:proofErr w:type="spellStart"/>
      <w:r w:rsidRPr="00BC540E">
        <w:rPr>
          <w:rFonts w:eastAsia="Calibri"/>
          <w:sz w:val="32"/>
          <w:szCs w:val="32"/>
          <w:lang w:val="en-IN" w:eastAsia="en-IN"/>
        </w:rPr>
        <w:t>Analog</w:t>
      </w:r>
      <w:proofErr w:type="spellEnd"/>
      <w:r w:rsidRPr="00BC540E">
        <w:rPr>
          <w:rFonts w:eastAsia="Calibri"/>
          <w:sz w:val="32"/>
          <w:szCs w:val="32"/>
          <w:lang w:val="en-IN" w:eastAsia="en-IN"/>
        </w:rPr>
        <w:t xml:space="preserve"> input 0.</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RA2/AN2/VREF-/CVREF - Digital I/</w:t>
      </w:r>
      <w:proofErr w:type="spellStart"/>
      <w:r w:rsidRPr="00BC540E">
        <w:rPr>
          <w:rFonts w:eastAsia="Calibri"/>
          <w:sz w:val="32"/>
          <w:szCs w:val="32"/>
          <w:lang w:val="en-IN" w:eastAsia="en-IN"/>
        </w:rPr>
        <w:t>O.Analog</w:t>
      </w:r>
      <w:proofErr w:type="spellEnd"/>
      <w:r w:rsidRPr="00BC540E">
        <w:rPr>
          <w:rFonts w:eastAsia="Calibri"/>
          <w:sz w:val="32"/>
          <w:szCs w:val="32"/>
          <w:lang w:val="en-IN" w:eastAsia="en-IN"/>
        </w:rPr>
        <w:t xml:space="preserve"> input 2.A/D reference voltage (Low) </w:t>
      </w:r>
      <w:proofErr w:type="spellStart"/>
      <w:r w:rsidRPr="00BC540E">
        <w:rPr>
          <w:rFonts w:eastAsia="Calibri"/>
          <w:sz w:val="32"/>
          <w:szCs w:val="32"/>
          <w:lang w:val="en-IN" w:eastAsia="en-IN"/>
        </w:rPr>
        <w:t>input.Comparator</w:t>
      </w:r>
      <w:proofErr w:type="spellEnd"/>
      <w:r w:rsidRPr="00BC540E">
        <w:rPr>
          <w:rFonts w:eastAsia="Calibri"/>
          <w:sz w:val="32"/>
          <w:szCs w:val="32"/>
          <w:lang w:val="en-IN" w:eastAsia="en-IN"/>
        </w:rPr>
        <w:t xml:space="preserve"> VREF output.</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 xml:space="preserve">RA3/AN3/VREF+ </w:t>
      </w:r>
      <w:proofErr w:type="gramStart"/>
      <w:r w:rsidRPr="00BC540E">
        <w:rPr>
          <w:rFonts w:eastAsia="Calibri"/>
          <w:sz w:val="32"/>
          <w:szCs w:val="32"/>
          <w:lang w:val="en-IN" w:eastAsia="en-IN"/>
        </w:rPr>
        <w:t>-  Digital</w:t>
      </w:r>
      <w:proofErr w:type="gramEnd"/>
      <w:r w:rsidRPr="00BC540E">
        <w:rPr>
          <w:rFonts w:eastAsia="Calibri"/>
          <w:sz w:val="32"/>
          <w:szCs w:val="32"/>
          <w:lang w:val="en-IN" w:eastAsia="en-IN"/>
        </w:rPr>
        <w:t xml:space="preserve"> I/</w:t>
      </w:r>
      <w:proofErr w:type="spellStart"/>
      <w:r w:rsidRPr="00BC540E">
        <w:rPr>
          <w:rFonts w:eastAsia="Calibri"/>
          <w:sz w:val="32"/>
          <w:szCs w:val="32"/>
          <w:lang w:val="en-IN" w:eastAsia="en-IN"/>
        </w:rPr>
        <w:t>O.Analog</w:t>
      </w:r>
      <w:proofErr w:type="spellEnd"/>
      <w:r w:rsidRPr="00BC540E">
        <w:rPr>
          <w:rFonts w:eastAsia="Calibri"/>
          <w:sz w:val="32"/>
          <w:szCs w:val="32"/>
          <w:lang w:val="en-IN" w:eastAsia="en-IN"/>
        </w:rPr>
        <w:t xml:space="preserve"> input 3.A/D reference voltage (High) input.</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lastRenderedPageBreak/>
        <w:t xml:space="preserve">RA4/T0CKI/C1OUT - Digital I/O – Open-drain when configured as output.Timer0 external clock </w:t>
      </w:r>
      <w:proofErr w:type="spellStart"/>
      <w:r w:rsidRPr="00BC540E">
        <w:rPr>
          <w:rFonts w:eastAsia="Calibri"/>
          <w:sz w:val="32"/>
          <w:szCs w:val="32"/>
          <w:lang w:val="en-IN" w:eastAsia="en-IN"/>
        </w:rPr>
        <w:t>input.Comparator</w:t>
      </w:r>
      <w:proofErr w:type="spellEnd"/>
      <w:r w:rsidRPr="00BC540E">
        <w:rPr>
          <w:rFonts w:eastAsia="Calibri"/>
          <w:sz w:val="32"/>
          <w:szCs w:val="32"/>
          <w:lang w:val="en-IN" w:eastAsia="en-IN"/>
        </w:rPr>
        <w:t xml:space="preserve"> 1 output.</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RA5/AN4/SS/C2OUT - Digital I/</w:t>
      </w:r>
      <w:proofErr w:type="spellStart"/>
      <w:r w:rsidRPr="00BC540E">
        <w:rPr>
          <w:rFonts w:eastAsia="Calibri"/>
          <w:sz w:val="32"/>
          <w:szCs w:val="32"/>
          <w:lang w:val="en-IN" w:eastAsia="en-IN"/>
        </w:rPr>
        <w:t>O.Analog</w:t>
      </w:r>
      <w:proofErr w:type="spellEnd"/>
      <w:r w:rsidRPr="00BC540E">
        <w:rPr>
          <w:rFonts w:eastAsia="Calibri"/>
          <w:sz w:val="32"/>
          <w:szCs w:val="32"/>
          <w:lang w:val="en-IN" w:eastAsia="en-IN"/>
        </w:rPr>
        <w:t xml:space="preserve"> input 4.SPI slave select </w:t>
      </w:r>
      <w:proofErr w:type="spellStart"/>
      <w:r w:rsidRPr="00BC540E">
        <w:rPr>
          <w:rFonts w:eastAsia="Calibri"/>
          <w:sz w:val="32"/>
          <w:szCs w:val="32"/>
          <w:lang w:val="en-IN" w:eastAsia="en-IN"/>
        </w:rPr>
        <w:t>input.Comparator</w:t>
      </w:r>
      <w:proofErr w:type="spellEnd"/>
      <w:r w:rsidRPr="00BC540E">
        <w:rPr>
          <w:rFonts w:eastAsia="Calibri"/>
          <w:sz w:val="32"/>
          <w:szCs w:val="32"/>
          <w:lang w:val="en-IN" w:eastAsia="en-IN"/>
        </w:rPr>
        <w:t xml:space="preserve"> 2 output.</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 xml:space="preserve">RB0/INT - PORTB is a bidirectional I/O port. PORTB can be software programmed for internal weak pull-up on all </w:t>
      </w:r>
      <w:proofErr w:type="spellStart"/>
      <w:r w:rsidRPr="00BC540E">
        <w:rPr>
          <w:rFonts w:eastAsia="Calibri"/>
          <w:sz w:val="32"/>
          <w:szCs w:val="32"/>
          <w:lang w:val="en-IN" w:eastAsia="en-IN"/>
        </w:rPr>
        <w:t>inputs.Digital</w:t>
      </w:r>
      <w:proofErr w:type="spellEnd"/>
      <w:r w:rsidRPr="00BC540E">
        <w:rPr>
          <w:rFonts w:eastAsia="Calibri"/>
          <w:sz w:val="32"/>
          <w:szCs w:val="32"/>
          <w:lang w:val="en-IN" w:eastAsia="en-IN"/>
        </w:rPr>
        <w:t xml:space="preserve"> I/O. External interrupt.</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RB1 - Digital I/O.</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RB2 - Digital I/O.</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RB3/PGM - Digital I/</w:t>
      </w:r>
      <w:proofErr w:type="spellStart"/>
      <w:r w:rsidRPr="00BC540E">
        <w:rPr>
          <w:rFonts w:eastAsia="Calibri"/>
          <w:sz w:val="32"/>
          <w:szCs w:val="32"/>
          <w:lang w:val="en-IN" w:eastAsia="en-IN"/>
        </w:rPr>
        <w:t>O.Low</w:t>
      </w:r>
      <w:proofErr w:type="spellEnd"/>
      <w:r w:rsidRPr="00BC540E">
        <w:rPr>
          <w:rFonts w:eastAsia="Calibri"/>
          <w:sz w:val="32"/>
          <w:szCs w:val="32"/>
          <w:lang w:val="en-IN" w:eastAsia="en-IN"/>
        </w:rPr>
        <w:t>-voltage ICSP programming enable pin.</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RB4 - Digital I/O.</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RB5 - Digital I/O.</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RB6/PGC - Digital I/</w:t>
      </w:r>
      <w:proofErr w:type="spellStart"/>
      <w:r w:rsidRPr="00BC540E">
        <w:rPr>
          <w:rFonts w:eastAsia="Calibri"/>
          <w:sz w:val="32"/>
          <w:szCs w:val="32"/>
          <w:lang w:val="en-IN" w:eastAsia="en-IN"/>
        </w:rPr>
        <w:t>O.In</w:t>
      </w:r>
      <w:proofErr w:type="spellEnd"/>
      <w:r w:rsidRPr="00BC540E">
        <w:rPr>
          <w:rFonts w:eastAsia="Calibri"/>
          <w:sz w:val="32"/>
          <w:szCs w:val="32"/>
          <w:lang w:val="en-IN" w:eastAsia="en-IN"/>
        </w:rPr>
        <w:t>-circuit debugger and ICSP programming clock.</w:t>
      </w:r>
    </w:p>
    <w:p w:rsidR="00F10670" w:rsidRPr="00BC540E" w:rsidRDefault="00F10670" w:rsidP="00F10670">
      <w:pPr>
        <w:numPr>
          <w:ilvl w:val="0"/>
          <w:numId w:val="28"/>
        </w:numPr>
        <w:autoSpaceDE w:val="0"/>
        <w:autoSpaceDN w:val="0"/>
        <w:adjustRightInd w:val="0"/>
        <w:spacing w:after="0" w:line="360" w:lineRule="auto"/>
        <w:jc w:val="both"/>
        <w:rPr>
          <w:rFonts w:eastAsia="Calibri"/>
          <w:sz w:val="32"/>
          <w:szCs w:val="32"/>
          <w:lang w:val="en-IN" w:eastAsia="en-IN"/>
        </w:rPr>
      </w:pPr>
      <w:r w:rsidRPr="00BC540E">
        <w:rPr>
          <w:rFonts w:eastAsia="Calibri"/>
          <w:sz w:val="32"/>
          <w:szCs w:val="32"/>
          <w:lang w:val="en-IN" w:eastAsia="en-IN"/>
        </w:rPr>
        <w:t>RB7/PGD - Digital I/</w:t>
      </w:r>
      <w:proofErr w:type="spellStart"/>
      <w:r w:rsidRPr="00BC540E">
        <w:rPr>
          <w:rFonts w:eastAsia="Calibri"/>
          <w:sz w:val="32"/>
          <w:szCs w:val="32"/>
          <w:lang w:val="en-IN" w:eastAsia="en-IN"/>
        </w:rPr>
        <w:t>O.In</w:t>
      </w:r>
      <w:proofErr w:type="spellEnd"/>
      <w:r w:rsidRPr="00BC540E">
        <w:rPr>
          <w:rFonts w:eastAsia="Calibri"/>
          <w:sz w:val="32"/>
          <w:szCs w:val="32"/>
          <w:lang w:val="en-IN" w:eastAsia="en-IN"/>
        </w:rPr>
        <w:t>-circuit debugger and ICSP programming data.</w:t>
      </w:r>
    </w:p>
    <w:p w:rsidR="00F10670" w:rsidRPr="00BC540E" w:rsidRDefault="00F10670" w:rsidP="00F10670">
      <w:pPr>
        <w:autoSpaceDE w:val="0"/>
        <w:autoSpaceDN w:val="0"/>
        <w:adjustRightInd w:val="0"/>
        <w:spacing w:line="360" w:lineRule="auto"/>
        <w:jc w:val="both"/>
        <w:rPr>
          <w:b/>
          <w:bCs/>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b/>
          <w:bCs/>
          <w:sz w:val="32"/>
          <w:szCs w:val="32"/>
        </w:rPr>
        <w:t>PIC16F874A/877A BLOCK DIAGRAM</w:t>
      </w:r>
    </w:p>
    <w:p w:rsidR="00F10670" w:rsidRPr="00BC540E" w:rsidRDefault="00F10670" w:rsidP="00F10670">
      <w:pPr>
        <w:spacing w:line="360" w:lineRule="auto"/>
        <w:jc w:val="both"/>
        <w:rPr>
          <w:sz w:val="32"/>
          <w:szCs w:val="32"/>
        </w:rPr>
      </w:pPr>
    </w:p>
    <w:p w:rsidR="00F10670" w:rsidRPr="00BC540E" w:rsidRDefault="00F10670" w:rsidP="00F10670">
      <w:pPr>
        <w:spacing w:line="360" w:lineRule="auto"/>
        <w:jc w:val="both"/>
        <w:rPr>
          <w:sz w:val="32"/>
          <w:szCs w:val="32"/>
        </w:rPr>
      </w:pPr>
      <w:r>
        <w:rPr>
          <w:noProof/>
          <w:sz w:val="32"/>
          <w:szCs w:val="32"/>
          <w:lang w:val="en-IN" w:eastAsia="en-IN"/>
        </w:rPr>
        <w:lastRenderedPageBreak/>
        <w:drawing>
          <wp:inline distT="0" distB="0" distL="0" distR="0">
            <wp:extent cx="5486400" cy="6372225"/>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srcRect/>
                    <a:stretch>
                      <a:fillRect/>
                    </a:stretch>
                  </pic:blipFill>
                  <pic:spPr bwMode="auto">
                    <a:xfrm>
                      <a:off x="0" y="0"/>
                      <a:ext cx="5486400" cy="6372225"/>
                    </a:xfrm>
                    <a:prstGeom prst="rect">
                      <a:avLst/>
                    </a:prstGeom>
                    <a:noFill/>
                    <a:ln w="9525">
                      <a:noFill/>
                      <a:miter lim="800000"/>
                      <a:headEnd/>
                      <a:tailEnd/>
                    </a:ln>
                  </pic:spPr>
                </pic:pic>
              </a:graphicData>
            </a:graphic>
          </wp:inline>
        </w:drawing>
      </w: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MEMORY ORGANIZATION</w:t>
      </w:r>
    </w:p>
    <w:p w:rsidR="00F10670" w:rsidRPr="00BC540E" w:rsidRDefault="00F10670" w:rsidP="00F10670">
      <w:pPr>
        <w:autoSpaceDE w:val="0"/>
        <w:autoSpaceDN w:val="0"/>
        <w:adjustRightInd w:val="0"/>
        <w:spacing w:line="360" w:lineRule="auto"/>
        <w:jc w:val="both"/>
        <w:rPr>
          <w:b/>
          <w:bCs/>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lastRenderedPageBreak/>
        <w:t>There are three memory blocks in each of the PIC16F87XA devices. The program memory and data memory have separate buses so that concurrent</w:t>
      </w:r>
      <w:r>
        <w:rPr>
          <w:sz w:val="32"/>
          <w:szCs w:val="32"/>
        </w:rPr>
        <w:t xml:space="preserve"> </w:t>
      </w:r>
      <w:r w:rsidRPr="00BC540E">
        <w:rPr>
          <w:sz w:val="32"/>
          <w:szCs w:val="32"/>
        </w:rPr>
        <w:t xml:space="preserve">access can occur and is detailed in this section. The EEPROM data memory block is detailed in </w:t>
      </w:r>
      <w:r w:rsidRPr="00BC540E">
        <w:rPr>
          <w:b/>
          <w:bCs/>
          <w:sz w:val="32"/>
          <w:szCs w:val="32"/>
        </w:rPr>
        <w:t>Section 3.0</w:t>
      </w:r>
      <w:r w:rsidRPr="00BC540E">
        <w:rPr>
          <w:sz w:val="32"/>
          <w:szCs w:val="32"/>
        </w:rPr>
        <w:t xml:space="preserve"> </w:t>
      </w:r>
      <w:r w:rsidRPr="00BC540E">
        <w:rPr>
          <w:b/>
          <w:bCs/>
          <w:sz w:val="32"/>
          <w:szCs w:val="32"/>
        </w:rPr>
        <w:t>“Data EEPROM and Flash Program Memory”</w:t>
      </w:r>
      <w:r w:rsidRPr="00BC540E">
        <w:rPr>
          <w:sz w:val="32"/>
          <w:szCs w:val="32"/>
        </w:rPr>
        <w:t>.</w:t>
      </w:r>
    </w:p>
    <w:p w:rsidR="00F10670" w:rsidRPr="00BC540E" w:rsidRDefault="00F10670" w:rsidP="00F10670">
      <w:pPr>
        <w:spacing w:line="360" w:lineRule="auto"/>
        <w:jc w:val="both"/>
        <w:rPr>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Program Memory Organization</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The PIC16F87XA devices have a 13-bit program counter capable of addressing an 8K word x 14 bit program memory space. The PIC16F876A/877A devices have 8K words x 14 bits of Flash program memory, while PIC16F873A/874A devices have 4K words x 14 bits. Accessing a location above the physically implemented address will cause a</w:t>
      </w:r>
      <w:r>
        <w:rPr>
          <w:sz w:val="32"/>
          <w:szCs w:val="32"/>
        </w:rPr>
        <w:t xml:space="preserve"> </w:t>
      </w:r>
      <w:r w:rsidRPr="00BC540E">
        <w:rPr>
          <w:sz w:val="32"/>
          <w:szCs w:val="32"/>
        </w:rPr>
        <w:t xml:space="preserve">wraparound. The Reset vector is at 0000h and the interrupt vector </w:t>
      </w:r>
      <w:proofErr w:type="spellStart"/>
      <w:r w:rsidRPr="00BC540E">
        <w:rPr>
          <w:sz w:val="32"/>
          <w:szCs w:val="32"/>
        </w:rPr>
        <w:t>isat</w:t>
      </w:r>
      <w:proofErr w:type="spellEnd"/>
      <w:r w:rsidRPr="00BC540E">
        <w:rPr>
          <w:sz w:val="32"/>
          <w:szCs w:val="32"/>
        </w:rPr>
        <w:t xml:space="preserve"> 0004h.</w:t>
      </w:r>
    </w:p>
    <w:p w:rsidR="00F10670" w:rsidRPr="00BC540E" w:rsidRDefault="00F10670" w:rsidP="00F10670">
      <w:pPr>
        <w:spacing w:line="360" w:lineRule="auto"/>
        <w:jc w:val="both"/>
        <w:rPr>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FIGURE 2-1:     PIC16F876A/877A</w:t>
      </w: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 xml:space="preserve">                            PROGRAM MEMORY MAP</w:t>
      </w:r>
    </w:p>
    <w:p w:rsidR="00F10670" w:rsidRPr="00BC540E" w:rsidRDefault="00F10670" w:rsidP="00F10670">
      <w:pPr>
        <w:autoSpaceDE w:val="0"/>
        <w:autoSpaceDN w:val="0"/>
        <w:adjustRightInd w:val="0"/>
        <w:spacing w:line="360" w:lineRule="auto"/>
        <w:jc w:val="both"/>
        <w:rPr>
          <w:sz w:val="32"/>
          <w:szCs w:val="32"/>
        </w:rPr>
      </w:pPr>
      <w:r w:rsidRPr="00BC540E">
        <w:rPr>
          <w:b/>
          <w:bCs/>
          <w:sz w:val="32"/>
          <w:szCs w:val="32"/>
        </w:rPr>
        <w:t xml:space="preserve">                            AND STACK</w:t>
      </w:r>
    </w:p>
    <w:p w:rsidR="00F10670" w:rsidRPr="00BC540E" w:rsidRDefault="00F10670" w:rsidP="00F10670">
      <w:pPr>
        <w:spacing w:line="360" w:lineRule="auto"/>
        <w:jc w:val="both"/>
        <w:rPr>
          <w:sz w:val="32"/>
          <w:szCs w:val="32"/>
        </w:rPr>
      </w:pPr>
      <w:r>
        <w:rPr>
          <w:noProof/>
          <w:sz w:val="32"/>
          <w:szCs w:val="32"/>
          <w:lang w:val="en-IN" w:eastAsia="en-IN"/>
        </w:rPr>
        <w:lastRenderedPageBreak/>
        <w:drawing>
          <wp:inline distT="0" distB="0" distL="0" distR="0">
            <wp:extent cx="3286125" cy="3181350"/>
            <wp:effectExtent l="19050" t="0" r="952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srcRect/>
                    <a:stretch>
                      <a:fillRect/>
                    </a:stretch>
                  </pic:blipFill>
                  <pic:spPr bwMode="auto">
                    <a:xfrm>
                      <a:off x="0" y="0"/>
                      <a:ext cx="3286125" cy="3181350"/>
                    </a:xfrm>
                    <a:prstGeom prst="rect">
                      <a:avLst/>
                    </a:prstGeom>
                    <a:noFill/>
                    <a:ln w="9525">
                      <a:noFill/>
                      <a:miter lim="800000"/>
                      <a:headEnd/>
                      <a:tailEnd/>
                    </a:ln>
                  </pic:spPr>
                </pic:pic>
              </a:graphicData>
            </a:graphic>
          </wp:inline>
        </w:drawing>
      </w:r>
    </w:p>
    <w:p w:rsidR="00F10670" w:rsidRPr="00BC540E" w:rsidRDefault="00F10670" w:rsidP="00F10670">
      <w:pPr>
        <w:spacing w:line="360" w:lineRule="auto"/>
        <w:jc w:val="both"/>
        <w:rPr>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Data Memory Organization</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The data memory is partitioned into multiple banks which contain the General Purpose Registers and the Special Function Registers. Bits RP1 (Status&lt;6&gt;) and RP0 (Status&lt;5&gt;) are the bank select bits.</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sz w:val="32"/>
          <w:szCs w:val="32"/>
        </w:rPr>
      </w:pPr>
      <w:r>
        <w:rPr>
          <w:noProof/>
          <w:sz w:val="32"/>
          <w:szCs w:val="32"/>
          <w:lang w:val="en-IN" w:eastAsia="en-IN"/>
        </w:rPr>
        <w:drawing>
          <wp:inline distT="0" distB="0" distL="0" distR="0">
            <wp:extent cx="2847975" cy="1133475"/>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srcRect/>
                    <a:stretch>
                      <a:fillRect/>
                    </a:stretch>
                  </pic:blipFill>
                  <pic:spPr bwMode="auto">
                    <a:xfrm>
                      <a:off x="0" y="0"/>
                      <a:ext cx="2847975" cy="1133475"/>
                    </a:xfrm>
                    <a:prstGeom prst="rect">
                      <a:avLst/>
                    </a:prstGeom>
                    <a:noFill/>
                    <a:ln w="9525">
                      <a:noFill/>
                      <a:miter lim="800000"/>
                      <a:headEnd/>
                      <a:tailEnd/>
                    </a:ln>
                  </pic:spPr>
                </pic:pic>
              </a:graphicData>
            </a:graphic>
          </wp:inline>
        </w:drawing>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lastRenderedPageBreak/>
        <w:t>Each bank extends up to 7Fh (128 bytes). The lower locations of each bank are reserved for the Special Function Registers. Above the Special Function Registers are General Purpose Registers, implemented as static RAM. All implemented banks contain Special Function Registers. Some frequently used Special Function Registers from one bank may be mirrored in another bank for code reduction and quicker access.</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b/>
          <w:sz w:val="32"/>
          <w:szCs w:val="32"/>
        </w:rPr>
      </w:pPr>
      <w:r w:rsidRPr="00BC540E">
        <w:rPr>
          <w:b/>
          <w:sz w:val="32"/>
          <w:szCs w:val="32"/>
        </w:rPr>
        <w:t>GENERAL PURPOSE REGISTER FILE</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The register file can be accessed either directly, or indirectly, through the File Select Register (FSR).</w:t>
      </w:r>
    </w:p>
    <w:p w:rsidR="00F10670" w:rsidRPr="00BC540E" w:rsidRDefault="00F10670" w:rsidP="00F10670">
      <w:pPr>
        <w:spacing w:line="360" w:lineRule="auto"/>
        <w:jc w:val="both"/>
        <w:rPr>
          <w:sz w:val="32"/>
          <w:szCs w:val="32"/>
        </w:rPr>
      </w:pPr>
    </w:p>
    <w:p w:rsidR="00F10670" w:rsidRPr="00BC540E" w:rsidRDefault="00F10670" w:rsidP="00F10670">
      <w:pPr>
        <w:autoSpaceDE w:val="0"/>
        <w:autoSpaceDN w:val="0"/>
        <w:adjustRightInd w:val="0"/>
        <w:spacing w:line="360" w:lineRule="auto"/>
        <w:jc w:val="both"/>
        <w:rPr>
          <w:b/>
          <w:sz w:val="32"/>
          <w:szCs w:val="32"/>
        </w:rPr>
      </w:pPr>
      <w:r w:rsidRPr="00BC540E">
        <w:rPr>
          <w:b/>
          <w:sz w:val="32"/>
          <w:szCs w:val="32"/>
        </w:rPr>
        <w:t>SPECIAL FUNCTION REGISTERS</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The Special Function Registers are registers used by the CPU and peripheral modules for controlling the desired operation of the device. These registers are implemented as static RAM. The Special Function Registers can be classified into two sets: core (CPU) and peripheral.</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b/>
          <w:sz w:val="32"/>
          <w:szCs w:val="32"/>
        </w:rPr>
      </w:pPr>
      <w:r w:rsidRPr="00BC540E">
        <w:rPr>
          <w:b/>
          <w:sz w:val="32"/>
          <w:szCs w:val="32"/>
        </w:rPr>
        <w:t>Status Register</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lastRenderedPageBreak/>
        <w:t>The Status register contains the arithmetic status of the ALU, the Reset status and the bank select bits for data memory. The Status register can be the destination for any instruction, as with any other register. If the Status register is the destination for an instruction that affects the Z, DC or C bits, then the write to these three bits is disabled. These bits are set or cleared according to the device logic. Furthermore, the TO and PD bits are not</w:t>
      </w:r>
      <w:r>
        <w:rPr>
          <w:sz w:val="32"/>
          <w:szCs w:val="32"/>
        </w:rPr>
        <w:t xml:space="preserve"> </w:t>
      </w:r>
      <w:r w:rsidRPr="00BC540E">
        <w:rPr>
          <w:sz w:val="32"/>
          <w:szCs w:val="32"/>
        </w:rPr>
        <w:t>writable, therefore, the result of an instruction with the Status register as destination may be different than intended.</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For example, CLRF </w:t>
      </w:r>
      <w:proofErr w:type="gramStart"/>
      <w:r w:rsidRPr="00BC540E">
        <w:rPr>
          <w:sz w:val="32"/>
          <w:szCs w:val="32"/>
        </w:rPr>
        <w:t>STATUS,</w:t>
      </w:r>
      <w:proofErr w:type="gramEnd"/>
      <w:r w:rsidRPr="00BC540E">
        <w:rPr>
          <w:sz w:val="32"/>
          <w:szCs w:val="32"/>
        </w:rPr>
        <w:t xml:space="preserve"> will clear the upper three bits and set the Z bit. This leaves the Status register as 000u u1uu (where u = unchanged).</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It is recommended, therefore, that only BCF, BSF, SWAPF and MOVWF instructions are used to alter the Status register because these instructions do not affect the Z, C or DC bits from the Status register.</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PCL and PCLATH</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The Program Counter (PC) is 13 bits wide. The low byte comes from the PCL register which is a readable and writable register. The upper bits (PC&lt;12:8&gt;) are not readable, but are indirectly writable through the PCLATH register. On any Reset, the upper bits of the PC will be cleared. </w:t>
      </w:r>
      <w:r w:rsidRPr="00BC540E">
        <w:rPr>
          <w:sz w:val="32"/>
          <w:szCs w:val="32"/>
        </w:rPr>
        <w:lastRenderedPageBreak/>
        <w:t>Figure 2-5 shows the two situations for the loading of the PC. The upper example in the figure shows how the PC is loaded on a write to PCL (PCLATH&lt;4:0&gt; → PCH). The lower example in the figure shows how the PC is loaded during a CALL or GOTO instruction (PCLATH&lt;4:3&gt; → PCH).</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FIGURE 2-5: LOADING OF PC IN</w:t>
      </w:r>
    </w:p>
    <w:p w:rsidR="00F10670" w:rsidRPr="00BC540E" w:rsidRDefault="00F10670" w:rsidP="00F10670">
      <w:pPr>
        <w:autoSpaceDE w:val="0"/>
        <w:autoSpaceDN w:val="0"/>
        <w:adjustRightInd w:val="0"/>
        <w:spacing w:line="360" w:lineRule="auto"/>
        <w:jc w:val="both"/>
        <w:rPr>
          <w:sz w:val="32"/>
          <w:szCs w:val="32"/>
        </w:rPr>
      </w:pPr>
      <w:r w:rsidRPr="00BC540E">
        <w:rPr>
          <w:b/>
          <w:bCs/>
          <w:sz w:val="32"/>
          <w:szCs w:val="32"/>
        </w:rPr>
        <w:t>DIFFERENT SITUATIONS</w:t>
      </w:r>
    </w:p>
    <w:p w:rsidR="00F10670" w:rsidRPr="00BC540E" w:rsidRDefault="00F10670" w:rsidP="00F10670">
      <w:pPr>
        <w:spacing w:line="360" w:lineRule="auto"/>
        <w:jc w:val="both"/>
        <w:rPr>
          <w:sz w:val="32"/>
          <w:szCs w:val="32"/>
        </w:rPr>
      </w:pPr>
      <w:r>
        <w:rPr>
          <w:noProof/>
          <w:sz w:val="32"/>
          <w:szCs w:val="32"/>
          <w:lang w:val="en-IN" w:eastAsia="en-IN"/>
        </w:rPr>
        <w:drawing>
          <wp:inline distT="0" distB="0" distL="0" distR="0">
            <wp:extent cx="3648075" cy="3219450"/>
            <wp:effectExtent l="1905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srcRect/>
                    <a:stretch>
                      <a:fillRect/>
                    </a:stretch>
                  </pic:blipFill>
                  <pic:spPr bwMode="auto">
                    <a:xfrm>
                      <a:off x="0" y="0"/>
                      <a:ext cx="3648075" cy="3219450"/>
                    </a:xfrm>
                    <a:prstGeom prst="rect">
                      <a:avLst/>
                    </a:prstGeom>
                    <a:noFill/>
                    <a:ln w="9525">
                      <a:noFill/>
                      <a:miter lim="800000"/>
                      <a:headEnd/>
                      <a:tailEnd/>
                    </a:ln>
                  </pic:spPr>
                </pic:pic>
              </a:graphicData>
            </a:graphic>
          </wp:inline>
        </w:drawing>
      </w:r>
    </w:p>
    <w:p w:rsidR="00F10670" w:rsidRPr="00BC540E" w:rsidRDefault="00F10670" w:rsidP="00F10670">
      <w:pPr>
        <w:autoSpaceDE w:val="0"/>
        <w:autoSpaceDN w:val="0"/>
        <w:adjustRightInd w:val="0"/>
        <w:spacing w:line="360" w:lineRule="auto"/>
        <w:jc w:val="both"/>
        <w:rPr>
          <w:b/>
          <w:sz w:val="32"/>
          <w:szCs w:val="32"/>
        </w:rPr>
      </w:pPr>
      <w:r w:rsidRPr="00BC540E">
        <w:rPr>
          <w:b/>
          <w:sz w:val="32"/>
          <w:szCs w:val="32"/>
        </w:rPr>
        <w:t>COMPUTED GOTO</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A computed GOTO is accomplished by adding an offset to the program counter (ADDWF PCL). When doing a table read using a computed GOTO method, care should be exercised if the table location crosses a </w:t>
      </w:r>
      <w:r w:rsidRPr="00BC540E">
        <w:rPr>
          <w:sz w:val="32"/>
          <w:szCs w:val="32"/>
        </w:rPr>
        <w:lastRenderedPageBreak/>
        <w:t xml:space="preserve">PCL memory boundary (each 256-byte block). Refer to the application note, </w:t>
      </w:r>
      <w:r w:rsidRPr="00BC540E">
        <w:rPr>
          <w:i/>
          <w:iCs/>
          <w:sz w:val="32"/>
          <w:szCs w:val="32"/>
        </w:rPr>
        <w:t>AN556, “Implementing a Table Read”</w:t>
      </w:r>
      <w:r w:rsidRPr="00BC540E">
        <w:rPr>
          <w:sz w:val="32"/>
          <w:szCs w:val="32"/>
        </w:rPr>
        <w:t xml:space="preserve"> (DS00556).</w:t>
      </w:r>
    </w:p>
    <w:p w:rsidR="00F10670" w:rsidRPr="00BC540E" w:rsidRDefault="00F10670" w:rsidP="00F10670">
      <w:pPr>
        <w:autoSpaceDE w:val="0"/>
        <w:autoSpaceDN w:val="0"/>
        <w:adjustRightInd w:val="0"/>
        <w:spacing w:line="360" w:lineRule="auto"/>
        <w:jc w:val="both"/>
        <w:rPr>
          <w:b/>
          <w:sz w:val="32"/>
          <w:szCs w:val="32"/>
        </w:rPr>
      </w:pPr>
      <w:r w:rsidRPr="00BC540E">
        <w:rPr>
          <w:b/>
          <w:sz w:val="32"/>
          <w:szCs w:val="32"/>
        </w:rPr>
        <w:t>STACK</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The PIC16F87XA family has an 8-level deep x 13-bit wide hardware stack. The stack space is not part of either program or data space and the stack pointer </w:t>
      </w:r>
      <w:proofErr w:type="gramStart"/>
      <w:r w:rsidRPr="00BC540E">
        <w:rPr>
          <w:sz w:val="32"/>
          <w:szCs w:val="32"/>
        </w:rPr>
        <w:t>is</w:t>
      </w:r>
      <w:proofErr w:type="gramEnd"/>
      <w:r w:rsidRPr="00BC540E">
        <w:rPr>
          <w:sz w:val="32"/>
          <w:szCs w:val="32"/>
        </w:rPr>
        <w:t xml:space="preserve"> not readable or writable. The PC is </w:t>
      </w:r>
      <w:proofErr w:type="spellStart"/>
      <w:r w:rsidRPr="00BC540E">
        <w:rPr>
          <w:sz w:val="32"/>
          <w:szCs w:val="32"/>
        </w:rPr>
        <w:t>PUSHed</w:t>
      </w:r>
      <w:proofErr w:type="spellEnd"/>
      <w:r w:rsidRPr="00BC540E">
        <w:rPr>
          <w:sz w:val="32"/>
          <w:szCs w:val="32"/>
        </w:rPr>
        <w:t xml:space="preserve"> onto the stack</w:t>
      </w:r>
    </w:p>
    <w:p w:rsidR="00F10670" w:rsidRPr="00BC540E" w:rsidRDefault="00F10670" w:rsidP="00F10670">
      <w:pPr>
        <w:autoSpaceDE w:val="0"/>
        <w:autoSpaceDN w:val="0"/>
        <w:adjustRightInd w:val="0"/>
        <w:spacing w:line="360" w:lineRule="auto"/>
        <w:jc w:val="both"/>
        <w:rPr>
          <w:sz w:val="32"/>
          <w:szCs w:val="32"/>
        </w:rPr>
      </w:pPr>
      <w:proofErr w:type="gramStart"/>
      <w:r w:rsidRPr="00BC540E">
        <w:rPr>
          <w:sz w:val="32"/>
          <w:szCs w:val="32"/>
        </w:rPr>
        <w:t>when</w:t>
      </w:r>
      <w:proofErr w:type="gramEnd"/>
      <w:r w:rsidRPr="00BC540E">
        <w:rPr>
          <w:sz w:val="32"/>
          <w:szCs w:val="32"/>
        </w:rPr>
        <w:t xml:space="preserve"> a CALL instruction is executed, or an interrupt causes a branch. The stack is </w:t>
      </w:r>
      <w:proofErr w:type="spellStart"/>
      <w:r w:rsidRPr="00BC540E">
        <w:rPr>
          <w:sz w:val="32"/>
          <w:szCs w:val="32"/>
        </w:rPr>
        <w:t>POP’ed</w:t>
      </w:r>
      <w:proofErr w:type="spellEnd"/>
      <w:r w:rsidRPr="00BC540E">
        <w:rPr>
          <w:sz w:val="32"/>
          <w:szCs w:val="32"/>
        </w:rPr>
        <w:t xml:space="preserve"> in the event of a RETURN, RETLW or a RETFIE instruction execution. PCLATH is not affected by a PUSH or POP operation.</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The stack operates as a circular buffer. This means that after the stack has been </w:t>
      </w:r>
      <w:proofErr w:type="spellStart"/>
      <w:r w:rsidRPr="00BC540E">
        <w:rPr>
          <w:sz w:val="32"/>
          <w:szCs w:val="32"/>
        </w:rPr>
        <w:t>PUSHed</w:t>
      </w:r>
      <w:proofErr w:type="spellEnd"/>
      <w:r w:rsidRPr="00BC540E">
        <w:rPr>
          <w:sz w:val="32"/>
          <w:szCs w:val="32"/>
        </w:rPr>
        <w:t xml:space="preserve"> eight times, the ninth push overwrites the value that was stored from the first push. The tenth push overwrites the second push (and</w:t>
      </w:r>
    </w:p>
    <w:p w:rsidR="00F10670" w:rsidRPr="00BC540E" w:rsidRDefault="00F10670" w:rsidP="00F10670">
      <w:pPr>
        <w:autoSpaceDE w:val="0"/>
        <w:autoSpaceDN w:val="0"/>
        <w:adjustRightInd w:val="0"/>
        <w:spacing w:line="360" w:lineRule="auto"/>
        <w:jc w:val="both"/>
        <w:rPr>
          <w:sz w:val="32"/>
          <w:szCs w:val="32"/>
        </w:rPr>
      </w:pPr>
      <w:proofErr w:type="gramStart"/>
      <w:r w:rsidRPr="00BC540E">
        <w:rPr>
          <w:sz w:val="32"/>
          <w:szCs w:val="32"/>
        </w:rPr>
        <w:t>so</w:t>
      </w:r>
      <w:proofErr w:type="gramEnd"/>
      <w:r w:rsidRPr="00BC540E">
        <w:rPr>
          <w:sz w:val="32"/>
          <w:szCs w:val="32"/>
        </w:rPr>
        <w:t xml:space="preserve"> on).</w:t>
      </w: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Program Memory Paging</w:t>
      </w:r>
    </w:p>
    <w:p w:rsidR="00F10670" w:rsidRPr="00BC540E" w:rsidRDefault="00F10670" w:rsidP="00F10670">
      <w:pPr>
        <w:autoSpaceDE w:val="0"/>
        <w:autoSpaceDN w:val="0"/>
        <w:adjustRightInd w:val="0"/>
        <w:spacing w:line="360" w:lineRule="auto"/>
        <w:jc w:val="both"/>
        <w:rPr>
          <w:b/>
          <w:bCs/>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lastRenderedPageBreak/>
        <w:t>All PIC16F87XA devices are capable of addressing a continuous 8K word block of program memory. The CALL and GOTO instructions provide only 11 bits of address to allow branching within any 2K program memory page. When doing a CALL or GOTO instruction, the upper 2 bits of the address are provided by PCLATH&lt;4:3&gt;. When doing a CALL or GOTO instruction,</w:t>
      </w:r>
    </w:p>
    <w:p w:rsidR="00F10670" w:rsidRPr="00BC540E" w:rsidRDefault="00F10670" w:rsidP="00F10670">
      <w:pPr>
        <w:autoSpaceDE w:val="0"/>
        <w:autoSpaceDN w:val="0"/>
        <w:adjustRightInd w:val="0"/>
        <w:spacing w:line="360" w:lineRule="auto"/>
        <w:jc w:val="both"/>
        <w:rPr>
          <w:sz w:val="32"/>
          <w:szCs w:val="32"/>
        </w:rPr>
      </w:pPr>
      <w:proofErr w:type="gramStart"/>
      <w:r w:rsidRPr="00BC540E">
        <w:rPr>
          <w:sz w:val="32"/>
          <w:szCs w:val="32"/>
        </w:rPr>
        <w:t>the</w:t>
      </w:r>
      <w:proofErr w:type="gramEnd"/>
      <w:r w:rsidRPr="00BC540E">
        <w:rPr>
          <w:sz w:val="32"/>
          <w:szCs w:val="32"/>
        </w:rPr>
        <w:t xml:space="preserve"> user must ensure that the page select bits are programmed so that the desired program memory page is addressed. If a return from a CALL instruction (or interrupt) is executed, the entire 13-bit PC is popped</w:t>
      </w:r>
    </w:p>
    <w:p w:rsidR="00F10670" w:rsidRPr="00BC540E" w:rsidRDefault="00F10670" w:rsidP="00F10670">
      <w:pPr>
        <w:autoSpaceDE w:val="0"/>
        <w:autoSpaceDN w:val="0"/>
        <w:adjustRightInd w:val="0"/>
        <w:spacing w:line="360" w:lineRule="auto"/>
        <w:jc w:val="both"/>
        <w:rPr>
          <w:sz w:val="32"/>
          <w:szCs w:val="32"/>
        </w:rPr>
      </w:pPr>
      <w:proofErr w:type="gramStart"/>
      <w:r w:rsidRPr="00BC540E">
        <w:rPr>
          <w:sz w:val="32"/>
          <w:szCs w:val="32"/>
        </w:rPr>
        <w:t>off</w:t>
      </w:r>
      <w:proofErr w:type="gramEnd"/>
      <w:r w:rsidRPr="00BC540E">
        <w:rPr>
          <w:sz w:val="32"/>
          <w:szCs w:val="32"/>
        </w:rPr>
        <w:t xml:space="preserve"> the stack. Therefore, manipulation of the PCLATH&lt;4:3&gt; bits is not required for the RETURN instructions (which POPs the address from the stack).</w:t>
      </w:r>
    </w:p>
    <w:p w:rsidR="00F10670" w:rsidRPr="00BC540E" w:rsidRDefault="00F10670" w:rsidP="00F10670">
      <w:pPr>
        <w:autoSpaceDE w:val="0"/>
        <w:autoSpaceDN w:val="0"/>
        <w:adjustRightInd w:val="0"/>
        <w:spacing w:line="360" w:lineRule="auto"/>
        <w:jc w:val="both"/>
        <w:rPr>
          <w:b/>
          <w:bCs/>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DATA EEPROM AND FLASH PROGRAM MEMORY</w:t>
      </w:r>
    </w:p>
    <w:p w:rsidR="00F10670" w:rsidRPr="00BC540E" w:rsidRDefault="00F10670" w:rsidP="00F10670">
      <w:pPr>
        <w:autoSpaceDE w:val="0"/>
        <w:autoSpaceDN w:val="0"/>
        <w:adjustRightInd w:val="0"/>
        <w:spacing w:line="360" w:lineRule="auto"/>
        <w:jc w:val="both"/>
        <w:rPr>
          <w:b/>
          <w:bCs/>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The data EEPROM and Flash program memory is readable and writable during normal operation (over the full VDD range). This memory is not directly mapped in the register file space. Instead, it is indirectly addressed</w:t>
      </w:r>
    </w:p>
    <w:p w:rsidR="00F10670" w:rsidRPr="00BC540E" w:rsidRDefault="00F10670" w:rsidP="00F10670">
      <w:pPr>
        <w:autoSpaceDE w:val="0"/>
        <w:autoSpaceDN w:val="0"/>
        <w:adjustRightInd w:val="0"/>
        <w:spacing w:line="360" w:lineRule="auto"/>
        <w:jc w:val="both"/>
        <w:rPr>
          <w:sz w:val="32"/>
          <w:szCs w:val="32"/>
        </w:rPr>
      </w:pPr>
      <w:proofErr w:type="gramStart"/>
      <w:r w:rsidRPr="00BC540E">
        <w:rPr>
          <w:sz w:val="32"/>
          <w:szCs w:val="32"/>
        </w:rPr>
        <w:lastRenderedPageBreak/>
        <w:t>through</w:t>
      </w:r>
      <w:proofErr w:type="gramEnd"/>
      <w:r w:rsidRPr="00BC540E">
        <w:rPr>
          <w:sz w:val="32"/>
          <w:szCs w:val="32"/>
        </w:rPr>
        <w:t xml:space="preserve"> the Special Function Registers. There are six SFRs used to read and write this memory:</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EECON1</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EECON2</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EEDATA</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EEDATH</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EEADR</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EEADRH</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When interfacing to the data memory block, EEDATA holds the 8-bit data for read/write and EEADR holds the address of the EEPROM location being accessed. These devices have 128 or 256 bytes of data EEPROM (depending on the device), with an address range from 00h to </w:t>
      </w:r>
      <w:proofErr w:type="spellStart"/>
      <w:r w:rsidRPr="00BC540E">
        <w:rPr>
          <w:sz w:val="32"/>
          <w:szCs w:val="32"/>
        </w:rPr>
        <w:t>FFh</w:t>
      </w:r>
      <w:proofErr w:type="spellEnd"/>
      <w:r w:rsidRPr="00BC540E">
        <w:rPr>
          <w:sz w:val="32"/>
          <w:szCs w:val="32"/>
        </w:rPr>
        <w:t xml:space="preserve">. On devices with 128 bytes, addresses from 80h to </w:t>
      </w:r>
      <w:proofErr w:type="spellStart"/>
      <w:r w:rsidRPr="00BC540E">
        <w:rPr>
          <w:sz w:val="32"/>
          <w:szCs w:val="32"/>
        </w:rPr>
        <w:t>FFh</w:t>
      </w:r>
      <w:proofErr w:type="spellEnd"/>
      <w:r w:rsidRPr="00BC540E">
        <w:rPr>
          <w:sz w:val="32"/>
          <w:szCs w:val="32"/>
        </w:rPr>
        <w:t xml:space="preserve"> are unimplemented and will wraparound to</w:t>
      </w:r>
    </w:p>
    <w:p w:rsidR="00F10670" w:rsidRPr="00BC540E" w:rsidRDefault="00F10670" w:rsidP="00F10670">
      <w:pPr>
        <w:autoSpaceDE w:val="0"/>
        <w:autoSpaceDN w:val="0"/>
        <w:adjustRightInd w:val="0"/>
        <w:spacing w:line="360" w:lineRule="auto"/>
        <w:jc w:val="both"/>
        <w:rPr>
          <w:sz w:val="32"/>
          <w:szCs w:val="32"/>
        </w:rPr>
      </w:pPr>
      <w:proofErr w:type="gramStart"/>
      <w:r w:rsidRPr="00BC540E">
        <w:rPr>
          <w:sz w:val="32"/>
          <w:szCs w:val="32"/>
        </w:rPr>
        <w:t>the</w:t>
      </w:r>
      <w:proofErr w:type="gramEnd"/>
      <w:r w:rsidRPr="00BC540E">
        <w:rPr>
          <w:sz w:val="32"/>
          <w:szCs w:val="32"/>
        </w:rPr>
        <w:t xml:space="preserve"> beginning of data EEPROM memory. When writing to unimplemented locations, the on-chip charge pump will be turned off.</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lastRenderedPageBreak/>
        <w:t xml:space="preserve">                   When interfacing the program memory block, the EEDATA and EEDATH registers form a two-byte word that holds the 14-bit data for read/write and the EEADR and EEADRH registers form a two-byte word that holds the 13-bit address of the program memory location being accessed. These devices have 4 or 8K words of program Flash, with an address range from 0000h to 0FFFh for the PIC16F873A/874A and 0000h to 1FFFh for the PIC16F876A/877A. Addresses above the range of the respective device will wraparound to the beginning of program memory.</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The EEPROM data memory allows single-byte read and </w:t>
      </w:r>
      <w:proofErr w:type="gramStart"/>
      <w:r w:rsidRPr="00BC540E">
        <w:rPr>
          <w:sz w:val="32"/>
          <w:szCs w:val="32"/>
        </w:rPr>
        <w:t>write</w:t>
      </w:r>
      <w:proofErr w:type="gramEnd"/>
      <w:r w:rsidRPr="00BC540E">
        <w:rPr>
          <w:sz w:val="32"/>
          <w:szCs w:val="32"/>
        </w:rPr>
        <w:t>. The Flash program memory allows single-word reads and four-word block writes. Program memory write operations automatically perform an erase-before write on blocks of four words. A byte write in data EEPROM memory automatically erases the location and writes the new data (erase-before-write).</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                 The write time is controlled by an on-chip timer. The write/erase voltages are generated by an on-chip charge pump, rated to operate over the voltage range of the device for byte or word operations.</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lastRenderedPageBreak/>
        <w:t xml:space="preserve">                  When the device is code-protected, the CPU may continue to read and write the data EEPROM memory. Depending on the settings of the write-protect bits, the device may or may not be able to write certain blocks</w:t>
      </w:r>
    </w:p>
    <w:p w:rsidR="00F10670" w:rsidRPr="00BC540E" w:rsidRDefault="00F10670" w:rsidP="00F10670">
      <w:pPr>
        <w:autoSpaceDE w:val="0"/>
        <w:autoSpaceDN w:val="0"/>
        <w:adjustRightInd w:val="0"/>
        <w:spacing w:line="360" w:lineRule="auto"/>
        <w:jc w:val="both"/>
        <w:rPr>
          <w:sz w:val="32"/>
          <w:szCs w:val="32"/>
        </w:rPr>
      </w:pPr>
      <w:proofErr w:type="gramStart"/>
      <w:r w:rsidRPr="00BC540E">
        <w:rPr>
          <w:sz w:val="32"/>
          <w:szCs w:val="32"/>
        </w:rPr>
        <w:t>of</w:t>
      </w:r>
      <w:proofErr w:type="gramEnd"/>
      <w:r w:rsidRPr="00BC540E">
        <w:rPr>
          <w:sz w:val="32"/>
          <w:szCs w:val="32"/>
        </w:rPr>
        <w:t xml:space="preserve"> the program memory; however, reads of the program memory are allowed. When code-protected, the device programmer can no longer access data or program memory; this does NOT inhibit internal reads or writes.</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EEADR and EEADRH</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The EEADRH: EEADR register pair can address up to a maximum of 256 bytes of data EEPROM or up to a maximum of 8K words of program EEPROM. When selecting a data address value, only the </w:t>
      </w:r>
      <w:proofErr w:type="spellStart"/>
      <w:r w:rsidRPr="00BC540E">
        <w:rPr>
          <w:sz w:val="32"/>
          <w:szCs w:val="32"/>
        </w:rPr>
        <w:t>LSByte</w:t>
      </w:r>
      <w:proofErr w:type="spellEnd"/>
      <w:r w:rsidRPr="00BC540E">
        <w:rPr>
          <w:sz w:val="32"/>
          <w:szCs w:val="32"/>
        </w:rPr>
        <w:t xml:space="preserve"> of the</w:t>
      </w:r>
      <w:r>
        <w:rPr>
          <w:sz w:val="32"/>
          <w:szCs w:val="32"/>
        </w:rPr>
        <w:t xml:space="preserve"> </w:t>
      </w:r>
      <w:r w:rsidRPr="00BC540E">
        <w:rPr>
          <w:sz w:val="32"/>
          <w:szCs w:val="32"/>
        </w:rPr>
        <w:t xml:space="preserve">address is written to the EEADR register. When selecting a program address value, the </w:t>
      </w:r>
      <w:proofErr w:type="spellStart"/>
      <w:r w:rsidRPr="00BC540E">
        <w:rPr>
          <w:sz w:val="32"/>
          <w:szCs w:val="32"/>
        </w:rPr>
        <w:t>MSByte</w:t>
      </w:r>
      <w:proofErr w:type="spellEnd"/>
      <w:r w:rsidRPr="00BC540E">
        <w:rPr>
          <w:sz w:val="32"/>
          <w:szCs w:val="32"/>
        </w:rPr>
        <w:t xml:space="preserve"> of the address is written to the EEADRH register and the</w:t>
      </w:r>
      <w:r>
        <w:rPr>
          <w:sz w:val="32"/>
          <w:szCs w:val="32"/>
        </w:rPr>
        <w:t xml:space="preserve"> </w:t>
      </w:r>
      <w:proofErr w:type="spellStart"/>
      <w:r w:rsidRPr="00BC540E">
        <w:rPr>
          <w:sz w:val="32"/>
          <w:szCs w:val="32"/>
        </w:rPr>
        <w:t>LSByte</w:t>
      </w:r>
      <w:proofErr w:type="spellEnd"/>
      <w:r w:rsidRPr="00BC540E">
        <w:rPr>
          <w:sz w:val="32"/>
          <w:szCs w:val="32"/>
        </w:rPr>
        <w:t xml:space="preserve"> is written to the EEADR register. If the device contains less memory than the full address reach of the address register pair, the Most Significant</w:t>
      </w:r>
      <w:r>
        <w:rPr>
          <w:sz w:val="32"/>
          <w:szCs w:val="32"/>
        </w:rPr>
        <w:t xml:space="preserve"> </w:t>
      </w:r>
      <w:r w:rsidRPr="00BC540E">
        <w:rPr>
          <w:sz w:val="32"/>
          <w:szCs w:val="32"/>
        </w:rPr>
        <w:t>bits of the registers are not implemented. For example, if the device has 128 bytes of data EEPROM, the Most Significant bit of EEADR is not implemented on access to data EEPROM.</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b/>
          <w:bCs/>
          <w:sz w:val="32"/>
          <w:szCs w:val="32"/>
        </w:rPr>
      </w:pPr>
    </w:p>
    <w:p w:rsidR="00F10670" w:rsidRPr="00BC540E" w:rsidRDefault="00F10670" w:rsidP="00F10670">
      <w:pPr>
        <w:autoSpaceDE w:val="0"/>
        <w:autoSpaceDN w:val="0"/>
        <w:adjustRightInd w:val="0"/>
        <w:spacing w:line="360" w:lineRule="auto"/>
        <w:jc w:val="both"/>
        <w:rPr>
          <w:b/>
          <w:bCs/>
          <w:sz w:val="32"/>
          <w:szCs w:val="32"/>
        </w:rPr>
      </w:pPr>
      <w:r w:rsidRPr="00BC540E">
        <w:rPr>
          <w:b/>
          <w:bCs/>
          <w:sz w:val="32"/>
          <w:szCs w:val="32"/>
        </w:rPr>
        <w:t>EECON1 and EECON2 Registers</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EECON1 is the control register for memory accesses. Control bit, EEPGD, determines if the access will be a program or data memory access. When clear, as it is when reset, any subsequent operations will operate on the data memory. When set, any subsequent operations will operate on the program memory. Control bits, RD and WR, initiate read and write or erase, respectively. These bits cannot be cleared, only set, in software. They are cleared in hardware at completion of the read or write operation. The inability to clear the WR bit in software prevents the accidental,</w:t>
      </w:r>
      <w:r>
        <w:rPr>
          <w:sz w:val="32"/>
          <w:szCs w:val="32"/>
        </w:rPr>
        <w:t xml:space="preserve"> </w:t>
      </w:r>
      <w:r w:rsidRPr="00BC540E">
        <w:rPr>
          <w:sz w:val="32"/>
          <w:szCs w:val="32"/>
        </w:rPr>
        <w:t>premature termination of a write operation.</w:t>
      </w:r>
    </w:p>
    <w:p w:rsidR="00F10670" w:rsidRPr="00BC540E" w:rsidRDefault="00F10670" w:rsidP="00F10670">
      <w:pPr>
        <w:autoSpaceDE w:val="0"/>
        <w:autoSpaceDN w:val="0"/>
        <w:adjustRightInd w:val="0"/>
        <w:spacing w:line="360" w:lineRule="auto"/>
        <w:jc w:val="both"/>
        <w:rPr>
          <w:sz w:val="32"/>
          <w:szCs w:val="32"/>
        </w:rPr>
      </w:pP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t xml:space="preserve">                The WREN bit, when set, will allow a write or erase operation. On power-up, the WREN bit is clear. The WRERR bit is set when a write (or erase) operation is interrupted by a MCLR or a WDT Time-out Reset during</w:t>
      </w:r>
      <w:r>
        <w:rPr>
          <w:sz w:val="32"/>
          <w:szCs w:val="32"/>
        </w:rPr>
        <w:t xml:space="preserve"> </w:t>
      </w:r>
      <w:r w:rsidRPr="00BC540E">
        <w:rPr>
          <w:sz w:val="32"/>
          <w:szCs w:val="32"/>
        </w:rPr>
        <w:t>normal operation. In these situations, following Reset, the user can check the WRERR bit and rewrite the location. The data and address will be unchanged in the EEDATA and EEADR registers.</w:t>
      </w:r>
    </w:p>
    <w:p w:rsidR="00F10670" w:rsidRPr="00BC540E" w:rsidRDefault="00F10670" w:rsidP="00F10670">
      <w:pPr>
        <w:autoSpaceDE w:val="0"/>
        <w:autoSpaceDN w:val="0"/>
        <w:adjustRightInd w:val="0"/>
        <w:spacing w:line="360" w:lineRule="auto"/>
        <w:jc w:val="both"/>
        <w:rPr>
          <w:sz w:val="32"/>
          <w:szCs w:val="32"/>
        </w:rPr>
      </w:pPr>
      <w:r w:rsidRPr="00BC540E">
        <w:rPr>
          <w:sz w:val="32"/>
          <w:szCs w:val="32"/>
        </w:rPr>
        <w:lastRenderedPageBreak/>
        <w:t xml:space="preserve">               Interrupt flag bit, EEIF in the PIR2 register, is set when the write is complete. It must be cleared in software. EECON2 is not a physical register. Reading EECON2 will read all ‘0’s. The EECON2 register is used exclusively in the EEPROM write sequence.</w:t>
      </w:r>
    </w:p>
    <w:bookmarkEnd w:id="0"/>
    <w:bookmarkEnd w:id="1"/>
    <w:p w:rsidR="00F10670" w:rsidRPr="00BC540E" w:rsidRDefault="00F10670" w:rsidP="00F10670">
      <w:pPr>
        <w:spacing w:line="360" w:lineRule="auto"/>
        <w:jc w:val="both"/>
        <w:rPr>
          <w:sz w:val="32"/>
          <w:szCs w:val="32"/>
        </w:rPr>
      </w:pPr>
    </w:p>
    <w:p w:rsidR="007E487C" w:rsidRPr="00B61039" w:rsidRDefault="007E487C" w:rsidP="007E487C">
      <w:pPr>
        <w:rPr>
          <w:rFonts w:ascii="Arial" w:hAnsi="Arial" w:cs="Arial"/>
          <w:sz w:val="28"/>
          <w:szCs w:val="28"/>
        </w:rPr>
      </w:pPr>
    </w:p>
    <w:p w:rsidR="007E487C" w:rsidRPr="00F76D09" w:rsidRDefault="007E487C" w:rsidP="007E487C">
      <w:pPr>
        <w:spacing w:line="360" w:lineRule="auto"/>
        <w:jc w:val="both"/>
        <w:rPr>
          <w:rStyle w:val="apple-converted-space"/>
          <w:color w:val="000000"/>
          <w:sz w:val="36"/>
          <w:szCs w:val="36"/>
          <w:shd w:val="clear" w:color="auto" w:fill="FFFFFF"/>
        </w:rPr>
      </w:pPr>
      <w:bookmarkStart w:id="2" w:name="OLE_LINK11"/>
      <w:bookmarkStart w:id="3" w:name="OLE_LINK12"/>
      <w:r w:rsidRPr="00F76D09">
        <w:rPr>
          <w:b/>
          <w:bCs/>
          <w:color w:val="000000"/>
          <w:sz w:val="36"/>
          <w:szCs w:val="36"/>
          <w:shd w:val="clear" w:color="auto" w:fill="FFFFFF"/>
        </w:rPr>
        <w:t>Buffer:</w:t>
      </w:r>
      <w:r w:rsidRPr="00F76D09">
        <w:rPr>
          <w:rStyle w:val="apple-converted-space"/>
          <w:color w:val="000000"/>
          <w:sz w:val="36"/>
          <w:szCs w:val="36"/>
          <w:shd w:val="clear" w:color="auto" w:fill="FFFFFF"/>
        </w:rPr>
        <w:t> </w:t>
      </w:r>
    </w:p>
    <w:p w:rsidR="007E487C" w:rsidRPr="00F76D09" w:rsidRDefault="007E487C" w:rsidP="007E487C">
      <w:pPr>
        <w:pStyle w:val="NormalWeb"/>
        <w:shd w:val="clear" w:color="auto" w:fill="FFFFFF"/>
        <w:spacing w:before="96" w:beforeAutospacing="0" w:after="120" w:afterAutospacing="0" w:line="360" w:lineRule="auto"/>
        <w:jc w:val="both"/>
        <w:rPr>
          <w:b/>
          <w:color w:val="000000"/>
          <w:sz w:val="36"/>
          <w:szCs w:val="36"/>
        </w:rPr>
      </w:pPr>
      <w:r w:rsidRPr="00F76D09">
        <w:rPr>
          <w:b/>
          <w:color w:val="000000"/>
          <w:sz w:val="36"/>
          <w:szCs w:val="36"/>
        </w:rPr>
        <w:t>Voltage buffer</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A voltage buffer amplifier is used to transfer a voltage from a first circuit, having a high</w:t>
      </w:r>
      <w:r w:rsidRPr="00F76D09">
        <w:rPr>
          <w:rStyle w:val="apple-converted-space"/>
          <w:color w:val="000000"/>
          <w:sz w:val="32"/>
          <w:szCs w:val="32"/>
        </w:rPr>
        <w:t> </w:t>
      </w:r>
      <w:hyperlink r:id="rId186" w:tooltip="Output impedance" w:history="1">
        <w:r w:rsidRPr="00F76D09">
          <w:rPr>
            <w:rStyle w:val="Hyperlink"/>
            <w:color w:val="000000"/>
            <w:sz w:val="32"/>
            <w:szCs w:val="32"/>
            <w:u w:val="none"/>
          </w:rPr>
          <w:t>output impedance</w:t>
        </w:r>
      </w:hyperlink>
      <w:r w:rsidRPr="00F76D09">
        <w:rPr>
          <w:rStyle w:val="apple-converted-space"/>
          <w:color w:val="000000"/>
          <w:sz w:val="32"/>
          <w:szCs w:val="32"/>
        </w:rPr>
        <w:t> </w:t>
      </w:r>
      <w:r w:rsidRPr="00F76D09">
        <w:rPr>
          <w:color w:val="000000"/>
          <w:sz w:val="32"/>
          <w:szCs w:val="32"/>
        </w:rPr>
        <w:t>level, to a second circuit with a low</w:t>
      </w:r>
      <w:r>
        <w:rPr>
          <w:color w:val="000000"/>
          <w:sz w:val="32"/>
          <w:szCs w:val="32"/>
        </w:rPr>
        <w:t xml:space="preserve"> </w:t>
      </w:r>
      <w:hyperlink r:id="rId187" w:tooltip="Input impedance" w:history="1">
        <w:r w:rsidRPr="00F76D09">
          <w:rPr>
            <w:rStyle w:val="Hyperlink"/>
            <w:color w:val="000000"/>
            <w:sz w:val="32"/>
            <w:szCs w:val="32"/>
            <w:u w:val="none"/>
          </w:rPr>
          <w:t>input impedance</w:t>
        </w:r>
      </w:hyperlink>
      <w:r w:rsidRPr="00F76D09">
        <w:rPr>
          <w:rStyle w:val="apple-converted-space"/>
          <w:color w:val="000000"/>
          <w:sz w:val="32"/>
          <w:szCs w:val="32"/>
        </w:rPr>
        <w:t> </w:t>
      </w:r>
      <w:r w:rsidRPr="00F76D09">
        <w:rPr>
          <w:color w:val="000000"/>
          <w:sz w:val="32"/>
          <w:szCs w:val="32"/>
        </w:rPr>
        <w:t>level. The interposed buffer amplifier prevents the second circuit from loading the first circuit unacceptably and interfering with its desired operation. In the ideal voltage buffer in the diagram, the input resistance is infinite, the output resistance zero (impedance of an ideal voltage source is zero). Other properties of the ideal buffer are: perfect linearity, regardless of signal amplitudes; and instant output response, regardless of the speed of the input signal.</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If the voltage is transferred unchanged (the voltage</w:t>
      </w:r>
      <w:r w:rsidRPr="00F76D09">
        <w:rPr>
          <w:rStyle w:val="apple-converted-space"/>
          <w:color w:val="000000"/>
          <w:sz w:val="32"/>
          <w:szCs w:val="32"/>
        </w:rPr>
        <w:t> </w:t>
      </w:r>
      <w:hyperlink r:id="rId188" w:tooltip="Gain" w:history="1">
        <w:r w:rsidRPr="00F76D09">
          <w:rPr>
            <w:rStyle w:val="Hyperlink"/>
            <w:color w:val="000000"/>
            <w:sz w:val="32"/>
            <w:szCs w:val="32"/>
            <w:u w:val="none"/>
          </w:rPr>
          <w:t>gain</w:t>
        </w:r>
      </w:hyperlink>
      <w:r w:rsidRPr="00F76D09">
        <w:rPr>
          <w:rStyle w:val="apple-converted-space"/>
          <w:color w:val="000000"/>
          <w:sz w:val="32"/>
          <w:szCs w:val="32"/>
        </w:rPr>
        <w:t> </w:t>
      </w:r>
      <w:r w:rsidRPr="00F76D09">
        <w:rPr>
          <w:i/>
          <w:iCs/>
          <w:color w:val="000000"/>
          <w:sz w:val="32"/>
          <w:szCs w:val="32"/>
        </w:rPr>
        <w:t>A</w:t>
      </w:r>
      <w:r w:rsidRPr="00F76D09">
        <w:rPr>
          <w:i/>
          <w:iCs/>
          <w:color w:val="000000"/>
          <w:sz w:val="32"/>
          <w:szCs w:val="32"/>
          <w:vertAlign w:val="subscript"/>
        </w:rPr>
        <w:t>v</w:t>
      </w:r>
      <w:r w:rsidRPr="00F76D09">
        <w:rPr>
          <w:rStyle w:val="apple-converted-space"/>
          <w:color w:val="000000"/>
          <w:sz w:val="32"/>
          <w:szCs w:val="32"/>
        </w:rPr>
        <w:t> </w:t>
      </w:r>
      <w:r w:rsidRPr="00F76D09">
        <w:rPr>
          <w:color w:val="000000"/>
          <w:sz w:val="32"/>
          <w:szCs w:val="32"/>
        </w:rPr>
        <w:t>is 1), the amplifier is a</w:t>
      </w:r>
      <w:r w:rsidRPr="00F76D09">
        <w:rPr>
          <w:rStyle w:val="apple-converted-space"/>
          <w:color w:val="000000"/>
          <w:sz w:val="32"/>
          <w:szCs w:val="32"/>
        </w:rPr>
        <w:t> </w:t>
      </w:r>
      <w:r w:rsidRPr="00F76D09">
        <w:rPr>
          <w:b/>
          <w:bCs/>
          <w:color w:val="000000"/>
          <w:sz w:val="32"/>
          <w:szCs w:val="32"/>
        </w:rPr>
        <w:t>unity gain buffer</w:t>
      </w:r>
      <w:r w:rsidRPr="00F76D09">
        <w:rPr>
          <w:color w:val="000000"/>
          <w:sz w:val="32"/>
          <w:szCs w:val="32"/>
        </w:rPr>
        <w:t>; also known as a</w:t>
      </w:r>
      <w:r w:rsidRPr="00F76D09">
        <w:rPr>
          <w:rStyle w:val="apple-converted-space"/>
          <w:color w:val="000000"/>
          <w:sz w:val="32"/>
          <w:szCs w:val="32"/>
        </w:rPr>
        <w:t> </w:t>
      </w:r>
      <w:r w:rsidRPr="00F76D09">
        <w:rPr>
          <w:b/>
          <w:bCs/>
          <w:color w:val="000000"/>
          <w:sz w:val="32"/>
          <w:szCs w:val="32"/>
        </w:rPr>
        <w:t>voltage follower</w:t>
      </w:r>
      <w:r>
        <w:rPr>
          <w:b/>
          <w:bCs/>
          <w:color w:val="000000"/>
          <w:sz w:val="32"/>
          <w:szCs w:val="32"/>
        </w:rPr>
        <w:t xml:space="preserve"> </w:t>
      </w:r>
      <w:r w:rsidRPr="00F76D09">
        <w:rPr>
          <w:color w:val="000000"/>
          <w:sz w:val="32"/>
          <w:szCs w:val="32"/>
        </w:rPr>
        <w:t>because the output voltage</w:t>
      </w:r>
      <w:r w:rsidRPr="00F76D09">
        <w:rPr>
          <w:rStyle w:val="apple-converted-space"/>
          <w:color w:val="000000"/>
          <w:sz w:val="32"/>
          <w:szCs w:val="32"/>
        </w:rPr>
        <w:t> </w:t>
      </w:r>
      <w:r w:rsidRPr="00F76D09">
        <w:rPr>
          <w:i/>
          <w:iCs/>
          <w:color w:val="000000"/>
          <w:sz w:val="32"/>
          <w:szCs w:val="32"/>
        </w:rPr>
        <w:t>follows</w:t>
      </w:r>
      <w:r w:rsidRPr="00F76D09">
        <w:rPr>
          <w:rStyle w:val="apple-converted-space"/>
          <w:color w:val="000000"/>
          <w:sz w:val="32"/>
          <w:szCs w:val="32"/>
        </w:rPr>
        <w:t> </w:t>
      </w:r>
      <w:r w:rsidRPr="00F76D09">
        <w:rPr>
          <w:color w:val="000000"/>
          <w:sz w:val="32"/>
          <w:szCs w:val="32"/>
        </w:rPr>
        <w:t xml:space="preserve">or tracks the input voltage. Although the voltage gain of a voltage buffer amplifier may be (approximately) </w:t>
      </w:r>
      <w:r w:rsidRPr="00F76D09">
        <w:rPr>
          <w:color w:val="000000"/>
          <w:sz w:val="32"/>
          <w:szCs w:val="32"/>
        </w:rPr>
        <w:lastRenderedPageBreak/>
        <w:t>unity, it usually provides considerable current gain and thus power gain. However, it is commonplace to say that it has a gain of 1 (or the equivalent 0 </w:t>
      </w:r>
      <w:hyperlink r:id="rId189" w:tooltip="Decibel" w:history="1">
        <w:r w:rsidRPr="00F76D09">
          <w:rPr>
            <w:rStyle w:val="Hyperlink"/>
            <w:color w:val="000000"/>
            <w:sz w:val="32"/>
            <w:szCs w:val="32"/>
            <w:u w:val="none"/>
          </w:rPr>
          <w:t>dB</w:t>
        </w:r>
      </w:hyperlink>
      <w:r w:rsidRPr="00F76D09">
        <w:rPr>
          <w:color w:val="000000"/>
          <w:sz w:val="32"/>
          <w:szCs w:val="32"/>
        </w:rPr>
        <w:t>), referring to the voltage gain.</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As an example, consider a</w:t>
      </w:r>
      <w:r w:rsidRPr="00F76D09">
        <w:rPr>
          <w:rStyle w:val="apple-converted-space"/>
          <w:color w:val="000000"/>
          <w:sz w:val="32"/>
          <w:szCs w:val="32"/>
        </w:rPr>
        <w:t> </w:t>
      </w:r>
      <w:proofErr w:type="spellStart"/>
      <w:r w:rsidR="007A5FAB" w:rsidRPr="00F76D09">
        <w:rPr>
          <w:color w:val="000000"/>
          <w:sz w:val="32"/>
          <w:szCs w:val="32"/>
        </w:rPr>
        <w:fldChar w:fldCharType="begin"/>
      </w:r>
      <w:r w:rsidRPr="00F76D09">
        <w:rPr>
          <w:color w:val="000000"/>
          <w:sz w:val="32"/>
          <w:szCs w:val="32"/>
        </w:rPr>
        <w:instrText xml:space="preserve"> HYPERLINK "http://en.wikipedia.org/wiki/Thevenin%27s_theorem" \o "Thevenin's theorem" </w:instrText>
      </w:r>
      <w:r w:rsidR="007A5FAB" w:rsidRPr="00F76D09">
        <w:rPr>
          <w:color w:val="000000"/>
          <w:sz w:val="32"/>
          <w:szCs w:val="32"/>
        </w:rPr>
        <w:fldChar w:fldCharType="separate"/>
      </w:r>
      <w:r w:rsidRPr="00F76D09">
        <w:rPr>
          <w:rStyle w:val="Hyperlink"/>
          <w:color w:val="000000"/>
          <w:sz w:val="32"/>
          <w:szCs w:val="32"/>
          <w:u w:val="none"/>
        </w:rPr>
        <w:t>Thévenin</w:t>
      </w:r>
      <w:proofErr w:type="spellEnd"/>
      <w:r w:rsidRPr="00F76D09">
        <w:rPr>
          <w:rStyle w:val="Hyperlink"/>
          <w:color w:val="000000"/>
          <w:sz w:val="32"/>
          <w:szCs w:val="32"/>
          <w:u w:val="none"/>
        </w:rPr>
        <w:t xml:space="preserve"> source</w:t>
      </w:r>
      <w:r w:rsidR="007A5FAB" w:rsidRPr="00F76D09">
        <w:rPr>
          <w:color w:val="000000"/>
          <w:sz w:val="32"/>
          <w:szCs w:val="32"/>
        </w:rPr>
        <w:fldChar w:fldCharType="end"/>
      </w:r>
      <w:r w:rsidRPr="00F76D09">
        <w:rPr>
          <w:rStyle w:val="apple-converted-space"/>
          <w:color w:val="000000"/>
          <w:sz w:val="32"/>
          <w:szCs w:val="32"/>
        </w:rPr>
        <w:t> </w:t>
      </w:r>
      <w:r w:rsidRPr="00F76D09">
        <w:rPr>
          <w:color w:val="000000"/>
          <w:sz w:val="32"/>
          <w:szCs w:val="32"/>
        </w:rPr>
        <w:t>(voltage</w:t>
      </w:r>
      <w:r w:rsidRPr="00F76D09">
        <w:rPr>
          <w:rStyle w:val="apple-converted-space"/>
          <w:color w:val="000000"/>
          <w:sz w:val="32"/>
          <w:szCs w:val="32"/>
        </w:rPr>
        <w:t> </w:t>
      </w:r>
      <w:r w:rsidRPr="00F76D09">
        <w:rPr>
          <w:i/>
          <w:iCs/>
          <w:color w:val="000000"/>
          <w:sz w:val="32"/>
          <w:szCs w:val="32"/>
        </w:rPr>
        <w:t>V</w:t>
      </w:r>
      <w:r w:rsidRPr="00F76D09">
        <w:rPr>
          <w:i/>
          <w:iCs/>
          <w:color w:val="000000"/>
          <w:sz w:val="32"/>
          <w:szCs w:val="32"/>
          <w:vertAlign w:val="subscript"/>
        </w:rPr>
        <w:t>A</w:t>
      </w:r>
      <w:r w:rsidRPr="00F76D09">
        <w:rPr>
          <w:color w:val="000000"/>
          <w:sz w:val="32"/>
          <w:szCs w:val="32"/>
        </w:rPr>
        <w:t>, series resistance</w:t>
      </w:r>
      <w:r w:rsidRPr="00F76D09">
        <w:rPr>
          <w:rStyle w:val="apple-converted-space"/>
          <w:color w:val="000000"/>
          <w:sz w:val="32"/>
          <w:szCs w:val="32"/>
        </w:rPr>
        <w:t> </w:t>
      </w:r>
      <w:r w:rsidRPr="00F76D09">
        <w:rPr>
          <w:i/>
          <w:iCs/>
          <w:color w:val="000000"/>
          <w:sz w:val="32"/>
          <w:szCs w:val="32"/>
        </w:rPr>
        <w:t>R</w:t>
      </w:r>
      <w:r w:rsidRPr="00F76D09">
        <w:rPr>
          <w:i/>
          <w:iCs/>
          <w:color w:val="000000"/>
          <w:sz w:val="32"/>
          <w:szCs w:val="32"/>
          <w:vertAlign w:val="subscript"/>
        </w:rPr>
        <w:t>A</w:t>
      </w:r>
      <w:r w:rsidRPr="00F76D09">
        <w:rPr>
          <w:color w:val="000000"/>
          <w:sz w:val="32"/>
          <w:szCs w:val="32"/>
        </w:rPr>
        <w:t>) driving a resistor load</w:t>
      </w:r>
      <w:r w:rsidRPr="00F76D09">
        <w:rPr>
          <w:rStyle w:val="apple-converted-space"/>
          <w:color w:val="000000"/>
          <w:sz w:val="32"/>
          <w:szCs w:val="32"/>
        </w:rPr>
        <w:t> </w:t>
      </w:r>
      <w:r w:rsidRPr="00F76D09">
        <w:rPr>
          <w:i/>
          <w:iCs/>
          <w:color w:val="000000"/>
          <w:sz w:val="32"/>
          <w:szCs w:val="32"/>
        </w:rPr>
        <w:t>R</w:t>
      </w:r>
      <w:r w:rsidRPr="00F76D09">
        <w:rPr>
          <w:i/>
          <w:iCs/>
          <w:color w:val="000000"/>
          <w:sz w:val="32"/>
          <w:szCs w:val="32"/>
          <w:vertAlign w:val="subscript"/>
        </w:rPr>
        <w:t>L</w:t>
      </w:r>
      <w:r w:rsidRPr="00F76D09">
        <w:rPr>
          <w:color w:val="000000"/>
          <w:sz w:val="32"/>
          <w:szCs w:val="32"/>
        </w:rPr>
        <w:t>. Because of</w:t>
      </w:r>
      <w:r w:rsidRPr="00F76D09">
        <w:rPr>
          <w:rStyle w:val="apple-converted-space"/>
          <w:color w:val="000000"/>
          <w:sz w:val="32"/>
          <w:szCs w:val="32"/>
        </w:rPr>
        <w:t> </w:t>
      </w:r>
      <w:hyperlink r:id="rId190" w:tooltip="Voltage division" w:history="1">
        <w:r w:rsidRPr="00F76D09">
          <w:rPr>
            <w:rStyle w:val="Hyperlink"/>
            <w:color w:val="000000"/>
            <w:sz w:val="32"/>
            <w:szCs w:val="32"/>
            <w:u w:val="none"/>
          </w:rPr>
          <w:t>voltage division</w:t>
        </w:r>
      </w:hyperlink>
      <w:r w:rsidRPr="00F76D09">
        <w:rPr>
          <w:rStyle w:val="apple-converted-space"/>
          <w:color w:val="000000"/>
          <w:sz w:val="32"/>
          <w:szCs w:val="32"/>
        </w:rPr>
        <w:t> </w:t>
      </w:r>
      <w:r w:rsidRPr="00F76D09">
        <w:rPr>
          <w:color w:val="000000"/>
          <w:sz w:val="32"/>
          <w:szCs w:val="32"/>
        </w:rPr>
        <w:t>(also referred to as "loading") the voltage across the load is only</w:t>
      </w:r>
      <w:r w:rsidRPr="00F76D09">
        <w:rPr>
          <w:rStyle w:val="apple-converted-space"/>
          <w:color w:val="000000"/>
          <w:sz w:val="32"/>
          <w:szCs w:val="32"/>
        </w:rPr>
        <w:t> </w:t>
      </w:r>
      <w:r w:rsidRPr="00F76D09">
        <w:rPr>
          <w:i/>
          <w:iCs/>
          <w:color w:val="000000"/>
          <w:sz w:val="32"/>
          <w:szCs w:val="32"/>
        </w:rPr>
        <w:t>V</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R</w:t>
      </w:r>
      <w:r w:rsidRPr="00F76D09">
        <w:rPr>
          <w:i/>
          <w:iCs/>
          <w:color w:val="000000"/>
          <w:sz w:val="32"/>
          <w:szCs w:val="32"/>
          <w:vertAlign w:val="subscript"/>
        </w:rPr>
        <w:t>L</w:t>
      </w:r>
      <w:r w:rsidRPr="00F76D09">
        <w:rPr>
          <w:rStyle w:val="apple-converted-space"/>
          <w:i/>
          <w:iCs/>
          <w:color w:val="000000"/>
          <w:sz w:val="32"/>
          <w:szCs w:val="32"/>
        </w:rPr>
        <w:t> </w:t>
      </w:r>
      <w:r w:rsidRPr="00F76D09">
        <w:rPr>
          <w:i/>
          <w:iCs/>
          <w:color w:val="000000"/>
          <w:sz w:val="32"/>
          <w:szCs w:val="32"/>
        </w:rPr>
        <w:t xml:space="preserve">/ </w:t>
      </w:r>
      <w:proofErr w:type="gramStart"/>
      <w:r w:rsidRPr="00F76D09">
        <w:rPr>
          <w:i/>
          <w:iCs/>
          <w:color w:val="000000"/>
          <w:sz w:val="32"/>
          <w:szCs w:val="32"/>
        </w:rPr>
        <w:t>( R</w:t>
      </w:r>
      <w:r w:rsidRPr="00F76D09">
        <w:rPr>
          <w:i/>
          <w:iCs/>
          <w:color w:val="000000"/>
          <w:sz w:val="32"/>
          <w:szCs w:val="32"/>
          <w:vertAlign w:val="subscript"/>
        </w:rPr>
        <w:t>L</w:t>
      </w:r>
      <w:proofErr w:type="gramEnd"/>
      <w:r w:rsidRPr="00F76D09">
        <w:rPr>
          <w:rStyle w:val="apple-converted-space"/>
          <w:i/>
          <w:iCs/>
          <w:color w:val="000000"/>
          <w:sz w:val="32"/>
          <w:szCs w:val="32"/>
        </w:rPr>
        <w:t> </w:t>
      </w:r>
      <w:r w:rsidRPr="00F76D09">
        <w:rPr>
          <w:i/>
          <w:iCs/>
          <w:color w:val="000000"/>
          <w:sz w:val="32"/>
          <w:szCs w:val="32"/>
        </w:rPr>
        <w:t>+ R</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w:t>
      </w:r>
      <w:r w:rsidRPr="00F76D09">
        <w:rPr>
          <w:color w:val="000000"/>
          <w:sz w:val="32"/>
          <w:szCs w:val="32"/>
        </w:rPr>
        <w:t xml:space="preserve">. However, if the </w:t>
      </w:r>
      <w:proofErr w:type="spellStart"/>
      <w:r w:rsidRPr="00F76D09">
        <w:rPr>
          <w:color w:val="000000"/>
          <w:sz w:val="32"/>
          <w:szCs w:val="32"/>
        </w:rPr>
        <w:t>Thévenin</w:t>
      </w:r>
      <w:proofErr w:type="spellEnd"/>
      <w:r w:rsidRPr="00F76D09">
        <w:rPr>
          <w:color w:val="000000"/>
          <w:sz w:val="32"/>
          <w:szCs w:val="32"/>
        </w:rPr>
        <w:t xml:space="preserve"> source drives a unity gain buffer such as that in Figure 1 (top, with unity gain), the voltage input to the amplifier is</w:t>
      </w:r>
      <w:r w:rsidRPr="00F76D09">
        <w:rPr>
          <w:rStyle w:val="apple-converted-space"/>
          <w:color w:val="000000"/>
          <w:sz w:val="32"/>
          <w:szCs w:val="32"/>
        </w:rPr>
        <w:t> </w:t>
      </w:r>
      <w:r w:rsidRPr="00F76D09">
        <w:rPr>
          <w:i/>
          <w:iCs/>
          <w:color w:val="000000"/>
          <w:sz w:val="32"/>
          <w:szCs w:val="32"/>
        </w:rPr>
        <w:t>V</w:t>
      </w:r>
      <w:r w:rsidRPr="00F76D09">
        <w:rPr>
          <w:i/>
          <w:iCs/>
          <w:color w:val="000000"/>
          <w:sz w:val="32"/>
          <w:szCs w:val="32"/>
          <w:vertAlign w:val="subscript"/>
        </w:rPr>
        <w:t>A</w:t>
      </w:r>
      <w:r w:rsidRPr="00F76D09">
        <w:rPr>
          <w:color w:val="000000"/>
          <w:sz w:val="32"/>
          <w:szCs w:val="32"/>
        </w:rPr>
        <w:t>, and with</w:t>
      </w:r>
      <w:r w:rsidRPr="00F76D09">
        <w:rPr>
          <w:rStyle w:val="apple-converted-space"/>
          <w:color w:val="000000"/>
          <w:sz w:val="32"/>
          <w:szCs w:val="32"/>
        </w:rPr>
        <w:t> </w:t>
      </w:r>
      <w:r w:rsidRPr="00F76D09">
        <w:rPr>
          <w:i/>
          <w:iCs/>
          <w:color w:val="000000"/>
          <w:sz w:val="32"/>
          <w:szCs w:val="32"/>
        </w:rPr>
        <w:t>no voltage division</w:t>
      </w:r>
      <w:r w:rsidRPr="00F76D09">
        <w:rPr>
          <w:rStyle w:val="apple-converted-space"/>
          <w:color w:val="000000"/>
          <w:sz w:val="32"/>
          <w:szCs w:val="32"/>
        </w:rPr>
        <w:t> </w:t>
      </w:r>
      <w:r w:rsidRPr="00F76D09">
        <w:rPr>
          <w:color w:val="000000"/>
          <w:sz w:val="32"/>
          <w:szCs w:val="32"/>
        </w:rPr>
        <w:t>because the amplifier input resistance is infinite. At the output the dependent voltage source delivers voltage</w:t>
      </w:r>
      <w:r w:rsidRPr="00F76D09">
        <w:rPr>
          <w:rStyle w:val="apple-converted-space"/>
          <w:color w:val="000000"/>
          <w:sz w:val="32"/>
          <w:szCs w:val="32"/>
        </w:rPr>
        <w:t> </w:t>
      </w:r>
      <w:r w:rsidRPr="00F76D09">
        <w:rPr>
          <w:i/>
          <w:iCs/>
          <w:color w:val="000000"/>
          <w:sz w:val="32"/>
          <w:szCs w:val="32"/>
        </w:rPr>
        <w:t>A</w:t>
      </w:r>
      <w:r w:rsidRPr="00F76D09">
        <w:rPr>
          <w:i/>
          <w:iCs/>
          <w:color w:val="000000"/>
          <w:sz w:val="32"/>
          <w:szCs w:val="32"/>
          <w:vertAlign w:val="subscript"/>
        </w:rPr>
        <w:t>v</w:t>
      </w:r>
      <w:r w:rsidRPr="00F76D09">
        <w:rPr>
          <w:rStyle w:val="apple-converted-space"/>
          <w:i/>
          <w:iCs/>
          <w:color w:val="000000"/>
          <w:sz w:val="32"/>
          <w:szCs w:val="32"/>
        </w:rPr>
        <w:t> </w:t>
      </w:r>
      <w:r w:rsidRPr="00F76D09">
        <w:rPr>
          <w:i/>
          <w:iCs/>
          <w:color w:val="000000"/>
          <w:sz w:val="32"/>
          <w:szCs w:val="32"/>
        </w:rPr>
        <w:t>V</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 V</w:t>
      </w:r>
      <w:r w:rsidRPr="00F76D09">
        <w:rPr>
          <w:i/>
          <w:iCs/>
          <w:color w:val="000000"/>
          <w:sz w:val="32"/>
          <w:szCs w:val="32"/>
          <w:vertAlign w:val="subscript"/>
        </w:rPr>
        <w:t>A</w:t>
      </w:r>
      <w:r w:rsidRPr="00F76D09">
        <w:rPr>
          <w:rStyle w:val="apple-converted-space"/>
          <w:color w:val="000000"/>
          <w:sz w:val="32"/>
          <w:szCs w:val="32"/>
        </w:rPr>
        <w:t> </w:t>
      </w:r>
      <w:r w:rsidRPr="00F76D09">
        <w:rPr>
          <w:color w:val="000000"/>
          <w:sz w:val="32"/>
          <w:szCs w:val="32"/>
        </w:rPr>
        <w:t xml:space="preserve">to the load, again without voltage division because the output resistance of the buffer is zero. A </w:t>
      </w:r>
      <w:proofErr w:type="spellStart"/>
      <w:r w:rsidRPr="00F76D09">
        <w:rPr>
          <w:color w:val="000000"/>
          <w:sz w:val="32"/>
          <w:szCs w:val="32"/>
        </w:rPr>
        <w:t>Thévenin</w:t>
      </w:r>
      <w:proofErr w:type="spellEnd"/>
      <w:r w:rsidRPr="00F76D09">
        <w:rPr>
          <w:color w:val="000000"/>
          <w:sz w:val="32"/>
          <w:szCs w:val="32"/>
        </w:rPr>
        <w:t xml:space="preserve"> equivalent circuit of the combined original </w:t>
      </w:r>
      <w:proofErr w:type="spellStart"/>
      <w:r w:rsidRPr="00F76D09">
        <w:rPr>
          <w:color w:val="000000"/>
          <w:sz w:val="32"/>
          <w:szCs w:val="32"/>
        </w:rPr>
        <w:t>Thévenin</w:t>
      </w:r>
      <w:proofErr w:type="spellEnd"/>
      <w:r w:rsidRPr="00F76D09">
        <w:rPr>
          <w:color w:val="000000"/>
          <w:sz w:val="32"/>
          <w:szCs w:val="32"/>
        </w:rPr>
        <w:t xml:space="preserve"> source</w:t>
      </w:r>
      <w:r w:rsidRPr="00F76D09">
        <w:rPr>
          <w:rStyle w:val="apple-converted-space"/>
          <w:color w:val="000000"/>
          <w:sz w:val="32"/>
          <w:szCs w:val="32"/>
        </w:rPr>
        <w:t> </w:t>
      </w:r>
      <w:r w:rsidRPr="00F76D09">
        <w:rPr>
          <w:i/>
          <w:iCs/>
          <w:color w:val="000000"/>
          <w:sz w:val="32"/>
          <w:szCs w:val="32"/>
        </w:rPr>
        <w:t>and</w:t>
      </w:r>
      <w:r w:rsidRPr="00F76D09">
        <w:rPr>
          <w:rStyle w:val="apple-converted-space"/>
          <w:color w:val="000000"/>
          <w:sz w:val="32"/>
          <w:szCs w:val="32"/>
        </w:rPr>
        <w:t> </w:t>
      </w:r>
      <w:r w:rsidRPr="00F76D09">
        <w:rPr>
          <w:color w:val="000000"/>
          <w:sz w:val="32"/>
          <w:szCs w:val="32"/>
        </w:rPr>
        <w:t>the buffer is an ideal voltage source</w:t>
      </w:r>
      <w:r w:rsidRPr="00F76D09">
        <w:rPr>
          <w:rStyle w:val="apple-converted-space"/>
          <w:color w:val="000000"/>
          <w:sz w:val="32"/>
          <w:szCs w:val="32"/>
        </w:rPr>
        <w:t> </w:t>
      </w:r>
      <w:r w:rsidRPr="00F76D09">
        <w:rPr>
          <w:i/>
          <w:iCs/>
          <w:color w:val="000000"/>
          <w:sz w:val="32"/>
          <w:szCs w:val="32"/>
        </w:rPr>
        <w:t>V</w:t>
      </w:r>
      <w:r w:rsidRPr="00F76D09">
        <w:rPr>
          <w:i/>
          <w:iCs/>
          <w:color w:val="000000"/>
          <w:sz w:val="32"/>
          <w:szCs w:val="32"/>
          <w:vertAlign w:val="subscript"/>
        </w:rPr>
        <w:t>A</w:t>
      </w:r>
      <w:r w:rsidRPr="00F76D09">
        <w:rPr>
          <w:rStyle w:val="apple-converted-space"/>
          <w:color w:val="000000"/>
          <w:sz w:val="32"/>
          <w:szCs w:val="32"/>
        </w:rPr>
        <w:t> </w:t>
      </w:r>
      <w:r w:rsidRPr="00F76D09">
        <w:rPr>
          <w:color w:val="000000"/>
          <w:sz w:val="32"/>
          <w:szCs w:val="32"/>
        </w:rPr>
        <w:t xml:space="preserve">with zero </w:t>
      </w:r>
      <w:proofErr w:type="spellStart"/>
      <w:r w:rsidRPr="00F76D09">
        <w:rPr>
          <w:color w:val="000000"/>
          <w:sz w:val="32"/>
          <w:szCs w:val="32"/>
        </w:rPr>
        <w:t>Thévenin</w:t>
      </w:r>
      <w:proofErr w:type="spellEnd"/>
      <w:r w:rsidRPr="00F76D09">
        <w:rPr>
          <w:color w:val="000000"/>
          <w:sz w:val="32"/>
          <w:szCs w:val="32"/>
        </w:rPr>
        <w:t xml:space="preserve"> resistance.</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Typically a current buffer amplifier is used to transfer a current from a first circuit, having a low</w:t>
      </w:r>
      <w:r w:rsidRPr="00F76D09">
        <w:rPr>
          <w:rStyle w:val="apple-converted-space"/>
          <w:color w:val="000000"/>
          <w:sz w:val="32"/>
          <w:szCs w:val="32"/>
        </w:rPr>
        <w:t> </w:t>
      </w:r>
      <w:hyperlink r:id="rId191" w:tooltip="Output impedance" w:history="1">
        <w:r w:rsidRPr="00F76D09">
          <w:rPr>
            <w:rStyle w:val="Hyperlink"/>
            <w:color w:val="000000"/>
            <w:sz w:val="32"/>
            <w:szCs w:val="32"/>
            <w:u w:val="none"/>
          </w:rPr>
          <w:t>output impedance</w:t>
        </w:r>
      </w:hyperlink>
      <w:r w:rsidRPr="00F76D09">
        <w:rPr>
          <w:rStyle w:val="apple-converted-space"/>
          <w:color w:val="000000"/>
          <w:sz w:val="32"/>
          <w:szCs w:val="32"/>
        </w:rPr>
        <w:t> </w:t>
      </w:r>
      <w:r w:rsidRPr="00F76D09">
        <w:rPr>
          <w:color w:val="000000"/>
          <w:sz w:val="32"/>
          <w:szCs w:val="32"/>
        </w:rPr>
        <w:t>level, to a second circuit with a high</w:t>
      </w:r>
      <w:r w:rsidRPr="00F76D09">
        <w:rPr>
          <w:rStyle w:val="apple-converted-space"/>
          <w:color w:val="000000"/>
          <w:sz w:val="32"/>
          <w:szCs w:val="32"/>
        </w:rPr>
        <w:t> </w:t>
      </w:r>
      <w:hyperlink r:id="rId192" w:tooltip="Input impedance" w:history="1">
        <w:r w:rsidRPr="00F76D09">
          <w:rPr>
            <w:rStyle w:val="Hyperlink"/>
            <w:color w:val="000000"/>
            <w:sz w:val="32"/>
            <w:szCs w:val="32"/>
            <w:u w:val="none"/>
          </w:rPr>
          <w:t>input impedance</w:t>
        </w:r>
      </w:hyperlink>
      <w:r w:rsidRPr="00F76D09">
        <w:rPr>
          <w:rStyle w:val="apple-converted-space"/>
          <w:color w:val="000000"/>
          <w:sz w:val="32"/>
          <w:szCs w:val="32"/>
        </w:rPr>
        <w:t> </w:t>
      </w:r>
      <w:r w:rsidRPr="00F76D09">
        <w:rPr>
          <w:color w:val="000000"/>
          <w:sz w:val="32"/>
          <w:szCs w:val="32"/>
        </w:rPr>
        <w:t>level. The interposed buffer amplifier prevents the second circuit from loading</w:t>
      </w:r>
      <w:r w:rsidRPr="00F76D09">
        <w:rPr>
          <w:rStyle w:val="apple-converted-space"/>
          <w:color w:val="000000"/>
          <w:sz w:val="32"/>
          <w:szCs w:val="32"/>
        </w:rPr>
        <w:t> </w:t>
      </w:r>
      <w:r w:rsidRPr="00F76D09">
        <w:rPr>
          <w:rStyle w:val="cmword"/>
          <w:color w:val="000000"/>
          <w:sz w:val="32"/>
          <w:szCs w:val="32"/>
        </w:rPr>
        <w:t>the first circuit</w:t>
      </w:r>
      <w:r w:rsidRPr="00F76D09">
        <w:rPr>
          <w:rStyle w:val="apple-converted-space"/>
          <w:color w:val="000000"/>
          <w:sz w:val="32"/>
          <w:szCs w:val="32"/>
        </w:rPr>
        <w:t> </w:t>
      </w:r>
      <w:r w:rsidRPr="00F76D09">
        <w:rPr>
          <w:color w:val="000000"/>
          <w:sz w:val="32"/>
          <w:szCs w:val="32"/>
        </w:rPr>
        <w:t>unacceptably and interfering with its desired operation. In the ideal current buffer in the diagram, the input impedance is zero and</w:t>
      </w:r>
      <w:r w:rsidRPr="00F76D09">
        <w:rPr>
          <w:rStyle w:val="apple-converted-space"/>
          <w:color w:val="000000"/>
          <w:sz w:val="32"/>
          <w:szCs w:val="32"/>
        </w:rPr>
        <w:t> </w:t>
      </w:r>
      <w:r w:rsidRPr="00F76D09">
        <w:rPr>
          <w:rStyle w:val="cmword"/>
          <w:color w:val="000000"/>
          <w:sz w:val="32"/>
          <w:szCs w:val="32"/>
        </w:rPr>
        <w:t>the output impedance</w:t>
      </w:r>
      <w:r w:rsidRPr="00F76D09">
        <w:rPr>
          <w:rStyle w:val="apple-converted-space"/>
          <w:color w:val="000000"/>
          <w:sz w:val="32"/>
          <w:szCs w:val="32"/>
        </w:rPr>
        <w:t> </w:t>
      </w:r>
      <w:r w:rsidRPr="00F76D09">
        <w:rPr>
          <w:color w:val="000000"/>
          <w:sz w:val="32"/>
          <w:szCs w:val="32"/>
        </w:rPr>
        <w:t xml:space="preserve">is infinite (impedance of an ideal current source is infinite). Again, other properties of the ideal buffer are: perfect linearity, regardless of signal </w:t>
      </w:r>
      <w:r w:rsidRPr="00F76D09">
        <w:rPr>
          <w:color w:val="000000"/>
          <w:sz w:val="32"/>
          <w:szCs w:val="32"/>
        </w:rPr>
        <w:lastRenderedPageBreak/>
        <w:t>amplitudes; and instant output response, regardless of the speed of the input signal.</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For a current buffer, if the current is transferred unchanged (the current</w:t>
      </w:r>
      <w:r w:rsidRPr="00F76D09">
        <w:rPr>
          <w:rStyle w:val="apple-converted-space"/>
          <w:color w:val="000000"/>
          <w:sz w:val="32"/>
          <w:szCs w:val="32"/>
        </w:rPr>
        <w:t> </w:t>
      </w:r>
      <w:hyperlink r:id="rId193" w:tooltip="Gain" w:history="1">
        <w:r w:rsidRPr="00F76D09">
          <w:rPr>
            <w:rStyle w:val="Hyperlink"/>
            <w:color w:val="000000"/>
            <w:sz w:val="32"/>
            <w:szCs w:val="32"/>
            <w:u w:val="none"/>
          </w:rPr>
          <w:t>gain</w:t>
        </w:r>
      </w:hyperlink>
      <w:r w:rsidRPr="00F76D09">
        <w:rPr>
          <w:rStyle w:val="apple-converted-space"/>
          <w:color w:val="000000"/>
          <w:sz w:val="32"/>
          <w:szCs w:val="32"/>
        </w:rPr>
        <w:t> </w:t>
      </w:r>
      <w:proofErr w:type="spellStart"/>
      <w:r w:rsidRPr="00F76D09">
        <w:rPr>
          <w:i/>
          <w:iCs/>
          <w:color w:val="000000"/>
          <w:sz w:val="32"/>
          <w:szCs w:val="32"/>
        </w:rPr>
        <w:t>β</w:t>
      </w:r>
      <w:r w:rsidRPr="00F76D09">
        <w:rPr>
          <w:i/>
          <w:iCs/>
          <w:color w:val="000000"/>
          <w:sz w:val="32"/>
          <w:szCs w:val="32"/>
          <w:vertAlign w:val="subscript"/>
        </w:rPr>
        <w:t>i</w:t>
      </w:r>
      <w:proofErr w:type="spellEnd"/>
      <w:r w:rsidRPr="00F76D09">
        <w:rPr>
          <w:rStyle w:val="apple-converted-space"/>
          <w:color w:val="000000"/>
          <w:sz w:val="32"/>
          <w:szCs w:val="32"/>
        </w:rPr>
        <w:t> </w:t>
      </w:r>
      <w:r w:rsidRPr="00F76D09">
        <w:rPr>
          <w:color w:val="000000"/>
          <w:sz w:val="32"/>
          <w:szCs w:val="32"/>
        </w:rPr>
        <w:t>is 1), the amplifier is again a</w:t>
      </w:r>
      <w:r w:rsidRPr="00F76D09">
        <w:rPr>
          <w:rStyle w:val="apple-converted-space"/>
          <w:color w:val="000000"/>
          <w:sz w:val="32"/>
          <w:szCs w:val="32"/>
        </w:rPr>
        <w:t> </w:t>
      </w:r>
      <w:r w:rsidRPr="00F76D09">
        <w:rPr>
          <w:b/>
          <w:bCs/>
          <w:color w:val="000000"/>
          <w:sz w:val="32"/>
          <w:szCs w:val="32"/>
        </w:rPr>
        <w:t>unity gain buffer</w:t>
      </w:r>
      <w:r w:rsidRPr="00F76D09">
        <w:rPr>
          <w:color w:val="000000"/>
          <w:sz w:val="32"/>
          <w:szCs w:val="32"/>
        </w:rPr>
        <w:t>; this time known as a</w:t>
      </w:r>
      <w:r w:rsidRPr="00F76D09">
        <w:rPr>
          <w:rStyle w:val="apple-converted-space"/>
          <w:color w:val="000000"/>
          <w:sz w:val="32"/>
          <w:szCs w:val="32"/>
        </w:rPr>
        <w:t> </w:t>
      </w:r>
      <w:r w:rsidRPr="00F76D09">
        <w:rPr>
          <w:b/>
          <w:bCs/>
          <w:color w:val="000000"/>
          <w:sz w:val="32"/>
          <w:szCs w:val="32"/>
        </w:rPr>
        <w:t>current follower</w:t>
      </w:r>
      <w:r w:rsidRPr="00F76D09">
        <w:rPr>
          <w:rStyle w:val="apple-converted-space"/>
          <w:color w:val="000000"/>
          <w:sz w:val="32"/>
          <w:szCs w:val="32"/>
        </w:rPr>
        <w:t> </w:t>
      </w:r>
      <w:r w:rsidRPr="00F76D09">
        <w:rPr>
          <w:color w:val="000000"/>
          <w:sz w:val="32"/>
          <w:szCs w:val="32"/>
        </w:rPr>
        <w:t>because the output current</w:t>
      </w:r>
      <w:r w:rsidRPr="00F76D09">
        <w:rPr>
          <w:rStyle w:val="apple-converted-space"/>
          <w:color w:val="000000"/>
          <w:sz w:val="32"/>
          <w:szCs w:val="32"/>
        </w:rPr>
        <w:t> </w:t>
      </w:r>
      <w:r w:rsidRPr="00F76D09">
        <w:rPr>
          <w:i/>
          <w:iCs/>
          <w:color w:val="000000"/>
          <w:sz w:val="32"/>
          <w:szCs w:val="32"/>
        </w:rPr>
        <w:t>follows</w:t>
      </w:r>
      <w:r w:rsidRPr="00F76D09">
        <w:rPr>
          <w:rStyle w:val="apple-converted-space"/>
          <w:color w:val="000000"/>
          <w:sz w:val="32"/>
          <w:szCs w:val="32"/>
        </w:rPr>
        <w:t> </w:t>
      </w:r>
      <w:r w:rsidRPr="00F76D09">
        <w:rPr>
          <w:color w:val="000000"/>
          <w:sz w:val="32"/>
          <w:szCs w:val="32"/>
        </w:rPr>
        <w:t>or tracks the input current.</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As an example, consider a</w:t>
      </w:r>
      <w:r w:rsidRPr="00F76D09">
        <w:rPr>
          <w:rStyle w:val="apple-converted-space"/>
          <w:color w:val="000000"/>
          <w:sz w:val="32"/>
          <w:szCs w:val="32"/>
        </w:rPr>
        <w:t> </w:t>
      </w:r>
      <w:hyperlink r:id="rId194" w:tooltip="Norton's theorem" w:history="1">
        <w:r w:rsidRPr="00F76D09">
          <w:rPr>
            <w:rStyle w:val="Hyperlink"/>
            <w:color w:val="000000"/>
            <w:sz w:val="32"/>
            <w:szCs w:val="32"/>
            <w:u w:val="none"/>
          </w:rPr>
          <w:t>Norton source</w:t>
        </w:r>
      </w:hyperlink>
      <w:r w:rsidRPr="00F76D09">
        <w:rPr>
          <w:rStyle w:val="apple-converted-space"/>
          <w:color w:val="000000"/>
          <w:sz w:val="32"/>
          <w:szCs w:val="32"/>
        </w:rPr>
        <w:t> </w:t>
      </w:r>
      <w:r w:rsidRPr="00F76D09">
        <w:rPr>
          <w:color w:val="000000"/>
          <w:sz w:val="32"/>
          <w:szCs w:val="32"/>
        </w:rPr>
        <w:t>(current</w:t>
      </w:r>
      <w:r w:rsidRPr="00F76D09">
        <w:rPr>
          <w:rStyle w:val="apple-converted-space"/>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color w:val="000000"/>
          <w:sz w:val="32"/>
          <w:szCs w:val="32"/>
        </w:rPr>
        <w:t>, parallel resistance</w:t>
      </w:r>
      <w:r w:rsidRPr="00F76D09">
        <w:rPr>
          <w:rStyle w:val="apple-converted-space"/>
          <w:color w:val="000000"/>
          <w:sz w:val="32"/>
          <w:szCs w:val="32"/>
        </w:rPr>
        <w:t> </w:t>
      </w:r>
      <w:r w:rsidRPr="00F76D09">
        <w:rPr>
          <w:i/>
          <w:iCs/>
          <w:color w:val="000000"/>
          <w:sz w:val="32"/>
          <w:szCs w:val="32"/>
        </w:rPr>
        <w:t>R</w:t>
      </w:r>
      <w:r w:rsidRPr="00F76D09">
        <w:rPr>
          <w:i/>
          <w:iCs/>
          <w:color w:val="000000"/>
          <w:sz w:val="32"/>
          <w:szCs w:val="32"/>
          <w:vertAlign w:val="subscript"/>
        </w:rPr>
        <w:t>A</w:t>
      </w:r>
      <w:r w:rsidRPr="00F76D09">
        <w:rPr>
          <w:color w:val="000000"/>
          <w:sz w:val="32"/>
          <w:szCs w:val="32"/>
        </w:rPr>
        <w:t>) driving a resistor load</w:t>
      </w:r>
      <w:r w:rsidRPr="00F76D09">
        <w:rPr>
          <w:rStyle w:val="apple-converted-space"/>
          <w:color w:val="000000"/>
          <w:sz w:val="32"/>
          <w:szCs w:val="32"/>
        </w:rPr>
        <w:t> </w:t>
      </w:r>
      <w:r w:rsidRPr="00F76D09">
        <w:rPr>
          <w:i/>
          <w:iCs/>
          <w:color w:val="000000"/>
          <w:sz w:val="32"/>
          <w:szCs w:val="32"/>
        </w:rPr>
        <w:t>R</w:t>
      </w:r>
      <w:r w:rsidRPr="00F76D09">
        <w:rPr>
          <w:i/>
          <w:iCs/>
          <w:color w:val="000000"/>
          <w:sz w:val="32"/>
          <w:szCs w:val="32"/>
          <w:vertAlign w:val="subscript"/>
        </w:rPr>
        <w:t>L</w:t>
      </w:r>
      <w:r w:rsidRPr="00F76D09">
        <w:rPr>
          <w:color w:val="000000"/>
          <w:sz w:val="32"/>
          <w:szCs w:val="32"/>
        </w:rPr>
        <w:t>. Because of</w:t>
      </w:r>
      <w:r w:rsidRPr="00F76D09">
        <w:rPr>
          <w:rStyle w:val="apple-converted-space"/>
          <w:color w:val="000000"/>
          <w:sz w:val="32"/>
          <w:szCs w:val="32"/>
        </w:rPr>
        <w:t> </w:t>
      </w:r>
      <w:hyperlink r:id="rId195" w:tooltip="Current division" w:history="1">
        <w:r w:rsidRPr="00F76D09">
          <w:rPr>
            <w:rStyle w:val="Hyperlink"/>
            <w:color w:val="000000"/>
            <w:sz w:val="32"/>
            <w:szCs w:val="32"/>
            <w:u w:val="none"/>
          </w:rPr>
          <w:t>current division</w:t>
        </w:r>
      </w:hyperlink>
      <w:r w:rsidRPr="00F76D09">
        <w:rPr>
          <w:rStyle w:val="apple-converted-space"/>
          <w:color w:val="000000"/>
          <w:sz w:val="32"/>
          <w:szCs w:val="32"/>
        </w:rPr>
        <w:t> </w:t>
      </w:r>
      <w:r w:rsidRPr="00F76D09">
        <w:rPr>
          <w:color w:val="000000"/>
          <w:sz w:val="32"/>
          <w:szCs w:val="32"/>
        </w:rPr>
        <w:t>(also referred to as "loading") the current delivered to the load is only</w:t>
      </w:r>
      <w:r w:rsidRPr="00F76D09">
        <w:rPr>
          <w:rStyle w:val="apple-converted-space"/>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R</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 xml:space="preserve">/ </w:t>
      </w:r>
      <w:proofErr w:type="gramStart"/>
      <w:r w:rsidRPr="00F76D09">
        <w:rPr>
          <w:i/>
          <w:iCs/>
          <w:color w:val="000000"/>
          <w:sz w:val="32"/>
          <w:szCs w:val="32"/>
        </w:rPr>
        <w:t>( R</w:t>
      </w:r>
      <w:r w:rsidRPr="00F76D09">
        <w:rPr>
          <w:i/>
          <w:iCs/>
          <w:color w:val="000000"/>
          <w:sz w:val="32"/>
          <w:szCs w:val="32"/>
          <w:vertAlign w:val="subscript"/>
        </w:rPr>
        <w:t>L</w:t>
      </w:r>
      <w:proofErr w:type="gramEnd"/>
      <w:r w:rsidRPr="00F76D09">
        <w:rPr>
          <w:rStyle w:val="apple-converted-space"/>
          <w:i/>
          <w:iCs/>
          <w:color w:val="000000"/>
          <w:sz w:val="32"/>
          <w:szCs w:val="32"/>
        </w:rPr>
        <w:t> </w:t>
      </w:r>
      <w:r w:rsidRPr="00F76D09">
        <w:rPr>
          <w:i/>
          <w:iCs/>
          <w:color w:val="000000"/>
          <w:sz w:val="32"/>
          <w:szCs w:val="32"/>
        </w:rPr>
        <w:t>+ R</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w:t>
      </w:r>
      <w:r w:rsidRPr="00F76D09">
        <w:rPr>
          <w:color w:val="000000"/>
          <w:sz w:val="32"/>
          <w:szCs w:val="32"/>
        </w:rPr>
        <w:t>. However, if</w:t>
      </w:r>
      <w:r w:rsidRPr="00F76D09">
        <w:rPr>
          <w:rStyle w:val="apple-converted-space"/>
          <w:color w:val="000000"/>
          <w:sz w:val="32"/>
          <w:szCs w:val="32"/>
        </w:rPr>
        <w:t> </w:t>
      </w:r>
      <w:r w:rsidRPr="00F76D09">
        <w:rPr>
          <w:rStyle w:val="cmword"/>
          <w:color w:val="000000"/>
          <w:sz w:val="32"/>
          <w:szCs w:val="32"/>
        </w:rPr>
        <w:t>the Norton source</w:t>
      </w:r>
      <w:r w:rsidRPr="00F76D09">
        <w:rPr>
          <w:rStyle w:val="apple-converted-space"/>
          <w:color w:val="000000"/>
          <w:sz w:val="32"/>
          <w:szCs w:val="32"/>
        </w:rPr>
        <w:t> </w:t>
      </w:r>
      <w:r w:rsidRPr="00F76D09">
        <w:rPr>
          <w:color w:val="000000"/>
          <w:sz w:val="32"/>
          <w:szCs w:val="32"/>
        </w:rPr>
        <w:t>drives a unity gain buffer such as that in Figure 1 (bottom, with unity gain), the current input to the amplifier is</w:t>
      </w:r>
      <w:r w:rsidRPr="00F76D09">
        <w:rPr>
          <w:rStyle w:val="apple-converted-space"/>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color w:val="000000"/>
          <w:sz w:val="32"/>
          <w:szCs w:val="32"/>
        </w:rPr>
        <w:t>, with</w:t>
      </w:r>
      <w:r w:rsidRPr="00F76D09">
        <w:rPr>
          <w:rStyle w:val="apple-converted-space"/>
          <w:color w:val="000000"/>
          <w:sz w:val="32"/>
          <w:szCs w:val="32"/>
        </w:rPr>
        <w:t> </w:t>
      </w:r>
      <w:r w:rsidRPr="00F76D09">
        <w:rPr>
          <w:i/>
          <w:iCs/>
          <w:color w:val="000000"/>
          <w:sz w:val="32"/>
          <w:szCs w:val="32"/>
        </w:rPr>
        <w:t>no current division</w:t>
      </w:r>
      <w:r w:rsidRPr="00F76D09">
        <w:rPr>
          <w:rStyle w:val="apple-converted-space"/>
          <w:color w:val="000000"/>
          <w:sz w:val="32"/>
          <w:szCs w:val="32"/>
        </w:rPr>
        <w:t> </w:t>
      </w:r>
      <w:r w:rsidRPr="00F76D09">
        <w:rPr>
          <w:color w:val="000000"/>
          <w:sz w:val="32"/>
          <w:szCs w:val="32"/>
        </w:rPr>
        <w:t>because the amplifier input resistance is zero. At the output the dependent current source delivers current</w:t>
      </w:r>
      <w:r w:rsidRPr="00F76D09">
        <w:rPr>
          <w:rStyle w:val="apple-converted-space"/>
          <w:color w:val="000000"/>
          <w:sz w:val="32"/>
          <w:szCs w:val="32"/>
        </w:rPr>
        <w:t> </w:t>
      </w:r>
      <w:proofErr w:type="spellStart"/>
      <w:r w:rsidRPr="00F76D09">
        <w:rPr>
          <w:i/>
          <w:iCs/>
          <w:color w:val="000000"/>
          <w:sz w:val="32"/>
          <w:szCs w:val="32"/>
        </w:rPr>
        <w:t>β</w:t>
      </w:r>
      <w:r w:rsidRPr="00F76D09">
        <w:rPr>
          <w:i/>
          <w:iCs/>
          <w:color w:val="000000"/>
          <w:sz w:val="32"/>
          <w:szCs w:val="32"/>
          <w:vertAlign w:val="subscript"/>
        </w:rPr>
        <w:t>i</w:t>
      </w:r>
      <w:proofErr w:type="spellEnd"/>
      <w:r w:rsidRPr="00F76D09">
        <w:rPr>
          <w:rStyle w:val="apple-converted-space"/>
          <w:i/>
          <w:iCs/>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 I</w:t>
      </w:r>
      <w:r w:rsidRPr="00F76D09">
        <w:rPr>
          <w:i/>
          <w:iCs/>
          <w:color w:val="000000"/>
          <w:sz w:val="32"/>
          <w:szCs w:val="32"/>
          <w:vertAlign w:val="subscript"/>
        </w:rPr>
        <w:t>A</w:t>
      </w:r>
      <w:r w:rsidRPr="00F76D09">
        <w:rPr>
          <w:rStyle w:val="apple-converted-space"/>
          <w:color w:val="000000"/>
          <w:sz w:val="32"/>
          <w:szCs w:val="32"/>
        </w:rPr>
        <w:t> </w:t>
      </w:r>
      <w:r w:rsidRPr="00F76D09">
        <w:rPr>
          <w:color w:val="000000"/>
          <w:sz w:val="32"/>
          <w:szCs w:val="32"/>
        </w:rPr>
        <w:t>to the load, again without current division because the output resistance of the buffer is infinite. A Norton equivalent circuit of the combined</w:t>
      </w:r>
      <w:r w:rsidRPr="00F76D09">
        <w:rPr>
          <w:rStyle w:val="apple-converted-space"/>
          <w:color w:val="000000"/>
          <w:sz w:val="32"/>
          <w:szCs w:val="32"/>
        </w:rPr>
        <w:t> </w:t>
      </w:r>
      <w:r w:rsidRPr="00F76D09">
        <w:rPr>
          <w:rStyle w:val="cmword"/>
          <w:color w:val="000000"/>
          <w:sz w:val="32"/>
          <w:szCs w:val="32"/>
        </w:rPr>
        <w:t>original Norton source</w:t>
      </w:r>
      <w:r w:rsidRPr="00F76D09">
        <w:rPr>
          <w:rStyle w:val="apple-converted-space"/>
          <w:color w:val="000000"/>
          <w:sz w:val="32"/>
          <w:szCs w:val="32"/>
        </w:rPr>
        <w:t> </w:t>
      </w:r>
      <w:r w:rsidRPr="00F76D09">
        <w:rPr>
          <w:i/>
          <w:iCs/>
          <w:color w:val="000000"/>
          <w:sz w:val="32"/>
          <w:szCs w:val="32"/>
        </w:rPr>
        <w:t>and</w:t>
      </w:r>
      <w:r w:rsidRPr="00F76D09">
        <w:rPr>
          <w:rStyle w:val="apple-converted-space"/>
          <w:color w:val="000000"/>
          <w:sz w:val="32"/>
          <w:szCs w:val="32"/>
        </w:rPr>
        <w:t> </w:t>
      </w:r>
      <w:r w:rsidRPr="00F76D09">
        <w:rPr>
          <w:color w:val="000000"/>
          <w:sz w:val="32"/>
          <w:szCs w:val="32"/>
        </w:rPr>
        <w:t>the buffer is an ideal current source</w:t>
      </w:r>
      <w:r w:rsidRPr="00F76D09">
        <w:rPr>
          <w:rStyle w:val="apple-converted-space"/>
          <w:color w:val="000000"/>
          <w:sz w:val="32"/>
          <w:szCs w:val="32"/>
        </w:rPr>
        <w:t> </w:t>
      </w:r>
      <w:proofErr w:type="spellStart"/>
      <w:r w:rsidRPr="00F76D09">
        <w:rPr>
          <w:i/>
          <w:iCs/>
          <w:color w:val="000000"/>
          <w:sz w:val="32"/>
          <w:szCs w:val="32"/>
        </w:rPr>
        <w:t>I</w:t>
      </w:r>
      <w:r w:rsidRPr="00F76D09">
        <w:rPr>
          <w:i/>
          <w:iCs/>
          <w:color w:val="000000"/>
          <w:sz w:val="32"/>
          <w:szCs w:val="32"/>
          <w:vertAlign w:val="subscript"/>
        </w:rPr>
        <w:t>A</w:t>
      </w:r>
      <w:r w:rsidRPr="00F76D09">
        <w:rPr>
          <w:color w:val="000000"/>
          <w:sz w:val="32"/>
          <w:szCs w:val="32"/>
        </w:rPr>
        <w:t>with</w:t>
      </w:r>
      <w:proofErr w:type="spellEnd"/>
      <w:r w:rsidRPr="00F76D09">
        <w:rPr>
          <w:rStyle w:val="apple-converted-space"/>
          <w:color w:val="000000"/>
          <w:sz w:val="32"/>
          <w:szCs w:val="32"/>
        </w:rPr>
        <w:t> </w:t>
      </w:r>
      <w:r w:rsidRPr="00F76D09">
        <w:rPr>
          <w:rStyle w:val="cmword"/>
          <w:color w:val="000000"/>
          <w:sz w:val="32"/>
          <w:szCs w:val="32"/>
        </w:rPr>
        <w:t>infinite Norton resistance</w:t>
      </w:r>
      <w:r w:rsidRPr="00F76D09">
        <w:rPr>
          <w:color w:val="000000"/>
          <w:sz w:val="32"/>
          <w:szCs w:val="32"/>
        </w:rPr>
        <w:t xml:space="preserve">.                            </w:t>
      </w:r>
    </w:p>
    <w:p w:rsidR="007E487C" w:rsidRPr="00F76D09" w:rsidRDefault="007E487C" w:rsidP="007E487C">
      <w:pPr>
        <w:spacing w:line="360" w:lineRule="auto"/>
        <w:jc w:val="both"/>
        <w:rPr>
          <w:color w:val="000000"/>
          <w:sz w:val="32"/>
          <w:szCs w:val="32"/>
        </w:rPr>
      </w:pPr>
      <w:r w:rsidRPr="00F76D09">
        <w:rPr>
          <w:color w:val="000000"/>
          <w:sz w:val="32"/>
          <w:szCs w:val="32"/>
        </w:rPr>
        <w:lastRenderedPageBreak/>
        <w:t xml:space="preserve">                          </w:t>
      </w:r>
      <w:r>
        <w:rPr>
          <w:noProof/>
          <w:color w:val="000000"/>
          <w:sz w:val="32"/>
          <w:szCs w:val="32"/>
          <w:lang w:val="en-IN" w:eastAsia="en-IN"/>
        </w:rPr>
        <w:drawing>
          <wp:inline distT="0" distB="0" distL="0" distR="0">
            <wp:extent cx="2606675" cy="2429510"/>
            <wp:effectExtent l="19050" t="0" r="3175"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srcRect/>
                    <a:stretch>
                      <a:fillRect/>
                    </a:stretch>
                  </pic:blipFill>
                  <pic:spPr bwMode="auto">
                    <a:xfrm>
                      <a:off x="0" y="0"/>
                      <a:ext cx="2606675" cy="2429510"/>
                    </a:xfrm>
                    <a:prstGeom prst="rect">
                      <a:avLst/>
                    </a:prstGeom>
                    <a:noFill/>
                    <a:ln w="9525">
                      <a:noFill/>
                      <a:miter lim="800000"/>
                      <a:headEnd/>
                      <a:tailEnd/>
                    </a:ln>
                  </pic:spPr>
                </pic:pic>
              </a:graphicData>
            </a:graphic>
          </wp:inline>
        </w:drawing>
      </w:r>
    </w:p>
    <w:p w:rsidR="007E487C" w:rsidRPr="00F76D09" w:rsidRDefault="007E487C" w:rsidP="007E487C">
      <w:pPr>
        <w:spacing w:line="360" w:lineRule="auto"/>
        <w:jc w:val="both"/>
        <w:rPr>
          <w:color w:val="000000"/>
          <w:sz w:val="32"/>
          <w:szCs w:val="32"/>
        </w:rPr>
      </w:pPr>
      <w:r w:rsidRPr="00F76D09">
        <w:rPr>
          <w:color w:val="000000"/>
          <w:sz w:val="32"/>
          <w:szCs w:val="32"/>
          <w:shd w:val="clear" w:color="auto" w:fill="F9F9F9"/>
        </w:rPr>
        <w:t>Figure 1: Top: Ideal voltage buffer Bottom: Ideal current buffer</w:t>
      </w:r>
    </w:p>
    <w:p w:rsidR="007E487C" w:rsidRPr="00F76D09" w:rsidRDefault="007E487C" w:rsidP="007E487C">
      <w:pPr>
        <w:spacing w:line="360" w:lineRule="auto"/>
        <w:jc w:val="both"/>
        <w:rPr>
          <w:color w:val="000000"/>
          <w:sz w:val="32"/>
          <w:szCs w:val="32"/>
        </w:rPr>
      </w:pPr>
      <w:r w:rsidRPr="00F76D09">
        <w:rPr>
          <w:color w:val="000000"/>
          <w:sz w:val="32"/>
          <w:szCs w:val="32"/>
        </w:rPr>
        <w:t xml:space="preserve">                        </w:t>
      </w:r>
    </w:p>
    <w:p w:rsidR="007E487C" w:rsidRPr="00F76D09" w:rsidRDefault="007E487C" w:rsidP="007E487C">
      <w:pPr>
        <w:spacing w:line="360" w:lineRule="auto"/>
        <w:jc w:val="both"/>
        <w:rPr>
          <w:b/>
          <w:color w:val="000000"/>
          <w:sz w:val="32"/>
          <w:szCs w:val="32"/>
        </w:rPr>
      </w:pPr>
      <w:r w:rsidRPr="00F76D09">
        <w:rPr>
          <w:b/>
          <w:color w:val="000000"/>
          <w:sz w:val="32"/>
          <w:szCs w:val="32"/>
        </w:rPr>
        <w:t>Current buffer</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Typically a current buffer amplifier is used to transfer a current from a first circuit, having a low</w:t>
      </w:r>
      <w:r w:rsidRPr="00F76D09">
        <w:rPr>
          <w:rStyle w:val="apple-converted-space"/>
          <w:color w:val="000000"/>
          <w:sz w:val="32"/>
          <w:szCs w:val="32"/>
        </w:rPr>
        <w:t> </w:t>
      </w:r>
      <w:hyperlink r:id="rId197" w:tooltip="Output impedance" w:history="1">
        <w:r w:rsidRPr="00F76D09">
          <w:rPr>
            <w:rStyle w:val="Hyperlink"/>
            <w:color w:val="000000"/>
            <w:sz w:val="32"/>
            <w:szCs w:val="32"/>
            <w:u w:val="none"/>
          </w:rPr>
          <w:t>output impedance</w:t>
        </w:r>
      </w:hyperlink>
      <w:r w:rsidRPr="00F76D09">
        <w:rPr>
          <w:rStyle w:val="apple-converted-space"/>
          <w:color w:val="000000"/>
          <w:sz w:val="32"/>
          <w:szCs w:val="32"/>
        </w:rPr>
        <w:t> </w:t>
      </w:r>
      <w:r w:rsidRPr="00F76D09">
        <w:rPr>
          <w:color w:val="000000"/>
          <w:sz w:val="32"/>
          <w:szCs w:val="32"/>
        </w:rPr>
        <w:t>level, to a second circuit with a high</w:t>
      </w:r>
      <w:r w:rsidRPr="00F76D09">
        <w:rPr>
          <w:rStyle w:val="apple-converted-space"/>
          <w:color w:val="000000"/>
          <w:sz w:val="32"/>
          <w:szCs w:val="32"/>
        </w:rPr>
        <w:t> </w:t>
      </w:r>
      <w:hyperlink r:id="rId198" w:tooltip="Input impedance" w:history="1">
        <w:r w:rsidRPr="00F76D09">
          <w:rPr>
            <w:rStyle w:val="Hyperlink"/>
            <w:color w:val="000000"/>
            <w:sz w:val="32"/>
            <w:szCs w:val="32"/>
            <w:u w:val="none"/>
          </w:rPr>
          <w:t>input impedance</w:t>
        </w:r>
      </w:hyperlink>
      <w:r w:rsidRPr="00F76D09">
        <w:rPr>
          <w:rStyle w:val="apple-converted-space"/>
          <w:color w:val="000000"/>
          <w:sz w:val="32"/>
          <w:szCs w:val="32"/>
        </w:rPr>
        <w:t> </w:t>
      </w:r>
      <w:r w:rsidRPr="00F76D09">
        <w:rPr>
          <w:color w:val="000000"/>
          <w:sz w:val="32"/>
          <w:szCs w:val="32"/>
        </w:rPr>
        <w:t>level. The interposed buffer amplifier prevents the second circuit from loading</w:t>
      </w:r>
      <w:r w:rsidRPr="00F76D09">
        <w:rPr>
          <w:rStyle w:val="apple-converted-space"/>
          <w:color w:val="000000"/>
          <w:sz w:val="32"/>
          <w:szCs w:val="32"/>
        </w:rPr>
        <w:t> </w:t>
      </w:r>
      <w:r w:rsidRPr="00F76D09">
        <w:rPr>
          <w:rStyle w:val="cmword"/>
          <w:color w:val="000000"/>
          <w:sz w:val="32"/>
          <w:szCs w:val="32"/>
        </w:rPr>
        <w:t>the first circuit</w:t>
      </w:r>
      <w:r w:rsidRPr="00F76D09">
        <w:rPr>
          <w:rStyle w:val="apple-converted-space"/>
          <w:color w:val="000000"/>
          <w:sz w:val="32"/>
          <w:szCs w:val="32"/>
        </w:rPr>
        <w:t> </w:t>
      </w:r>
      <w:r w:rsidRPr="00F76D09">
        <w:rPr>
          <w:color w:val="000000"/>
          <w:sz w:val="32"/>
          <w:szCs w:val="32"/>
        </w:rPr>
        <w:t>unacceptably and interfering with its desired operation. In the ideal current buffer in the diagram, the input impedance is zero and</w:t>
      </w:r>
      <w:r w:rsidRPr="00F76D09">
        <w:rPr>
          <w:rStyle w:val="apple-converted-space"/>
          <w:color w:val="000000"/>
          <w:sz w:val="32"/>
          <w:szCs w:val="32"/>
        </w:rPr>
        <w:t> </w:t>
      </w:r>
      <w:r w:rsidRPr="00F76D09">
        <w:rPr>
          <w:rStyle w:val="cmword"/>
          <w:color w:val="000000"/>
          <w:sz w:val="32"/>
          <w:szCs w:val="32"/>
        </w:rPr>
        <w:t>the output impedance</w:t>
      </w:r>
      <w:r w:rsidRPr="00F76D09">
        <w:rPr>
          <w:rStyle w:val="apple-converted-space"/>
          <w:color w:val="000000"/>
          <w:sz w:val="32"/>
          <w:szCs w:val="32"/>
        </w:rPr>
        <w:t> </w:t>
      </w:r>
      <w:r w:rsidRPr="00F76D09">
        <w:rPr>
          <w:color w:val="000000"/>
          <w:sz w:val="32"/>
          <w:szCs w:val="32"/>
        </w:rPr>
        <w:t>is infinite (impedance of an ideal current source is infinite). Again, other properties of the ideal buffer are: perfect linearity, regardless of signal amplitudes; and instant output response, regardless of the speed of the input signal.</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lastRenderedPageBreak/>
        <w:t>For a current buffer, if the current is transferred unchanged (the current</w:t>
      </w:r>
      <w:r w:rsidRPr="00F76D09">
        <w:rPr>
          <w:rStyle w:val="apple-converted-space"/>
          <w:color w:val="000000"/>
          <w:sz w:val="32"/>
          <w:szCs w:val="32"/>
        </w:rPr>
        <w:t> </w:t>
      </w:r>
      <w:hyperlink r:id="rId199" w:tooltip="Gain" w:history="1">
        <w:r w:rsidRPr="00F76D09">
          <w:rPr>
            <w:rStyle w:val="Hyperlink"/>
            <w:color w:val="000000"/>
            <w:sz w:val="32"/>
            <w:szCs w:val="32"/>
            <w:u w:val="none"/>
          </w:rPr>
          <w:t>gain</w:t>
        </w:r>
      </w:hyperlink>
      <w:r w:rsidRPr="00F76D09">
        <w:rPr>
          <w:rStyle w:val="apple-converted-space"/>
          <w:color w:val="000000"/>
          <w:sz w:val="32"/>
          <w:szCs w:val="32"/>
        </w:rPr>
        <w:t> </w:t>
      </w:r>
      <w:proofErr w:type="spellStart"/>
      <w:r w:rsidRPr="00F76D09">
        <w:rPr>
          <w:i/>
          <w:iCs/>
          <w:color w:val="000000"/>
          <w:sz w:val="32"/>
          <w:szCs w:val="32"/>
        </w:rPr>
        <w:t>β</w:t>
      </w:r>
      <w:r w:rsidRPr="00F76D09">
        <w:rPr>
          <w:i/>
          <w:iCs/>
          <w:color w:val="000000"/>
          <w:sz w:val="32"/>
          <w:szCs w:val="32"/>
          <w:vertAlign w:val="subscript"/>
        </w:rPr>
        <w:t>i</w:t>
      </w:r>
      <w:proofErr w:type="spellEnd"/>
      <w:r w:rsidRPr="00F76D09">
        <w:rPr>
          <w:rStyle w:val="apple-converted-space"/>
          <w:color w:val="000000"/>
          <w:sz w:val="32"/>
          <w:szCs w:val="32"/>
        </w:rPr>
        <w:t> </w:t>
      </w:r>
      <w:r w:rsidRPr="00F76D09">
        <w:rPr>
          <w:color w:val="000000"/>
          <w:sz w:val="32"/>
          <w:szCs w:val="32"/>
        </w:rPr>
        <w:t>is 1), the amplifier is again a</w:t>
      </w:r>
      <w:r w:rsidRPr="00F76D09">
        <w:rPr>
          <w:rStyle w:val="apple-converted-space"/>
          <w:color w:val="000000"/>
          <w:sz w:val="32"/>
          <w:szCs w:val="32"/>
        </w:rPr>
        <w:t> </w:t>
      </w:r>
      <w:r w:rsidRPr="00F76D09">
        <w:rPr>
          <w:b/>
          <w:bCs/>
          <w:color w:val="000000"/>
          <w:sz w:val="32"/>
          <w:szCs w:val="32"/>
        </w:rPr>
        <w:t>unity gain buffer</w:t>
      </w:r>
      <w:r w:rsidRPr="00F76D09">
        <w:rPr>
          <w:color w:val="000000"/>
          <w:sz w:val="32"/>
          <w:szCs w:val="32"/>
        </w:rPr>
        <w:t>; this time known as a</w:t>
      </w:r>
      <w:r w:rsidRPr="00F76D09">
        <w:rPr>
          <w:rStyle w:val="apple-converted-space"/>
          <w:color w:val="000000"/>
          <w:sz w:val="32"/>
          <w:szCs w:val="32"/>
        </w:rPr>
        <w:t> </w:t>
      </w:r>
      <w:r w:rsidRPr="00F76D09">
        <w:rPr>
          <w:b/>
          <w:bCs/>
          <w:color w:val="000000"/>
          <w:sz w:val="32"/>
          <w:szCs w:val="32"/>
        </w:rPr>
        <w:t>current follower</w:t>
      </w:r>
      <w:r w:rsidRPr="00F76D09">
        <w:rPr>
          <w:rStyle w:val="apple-converted-space"/>
          <w:color w:val="000000"/>
          <w:sz w:val="32"/>
          <w:szCs w:val="32"/>
        </w:rPr>
        <w:t> </w:t>
      </w:r>
      <w:r w:rsidRPr="00F76D09">
        <w:rPr>
          <w:color w:val="000000"/>
          <w:sz w:val="32"/>
          <w:szCs w:val="32"/>
        </w:rPr>
        <w:t>because the output current</w:t>
      </w:r>
      <w:r w:rsidRPr="00F76D09">
        <w:rPr>
          <w:rStyle w:val="apple-converted-space"/>
          <w:color w:val="000000"/>
          <w:sz w:val="32"/>
          <w:szCs w:val="32"/>
        </w:rPr>
        <w:t> </w:t>
      </w:r>
      <w:r w:rsidRPr="00F76D09">
        <w:rPr>
          <w:i/>
          <w:iCs/>
          <w:color w:val="000000"/>
          <w:sz w:val="32"/>
          <w:szCs w:val="32"/>
        </w:rPr>
        <w:t>follows</w:t>
      </w:r>
      <w:r w:rsidRPr="00F76D09">
        <w:rPr>
          <w:rStyle w:val="apple-converted-space"/>
          <w:color w:val="000000"/>
          <w:sz w:val="32"/>
          <w:szCs w:val="32"/>
        </w:rPr>
        <w:t> </w:t>
      </w:r>
      <w:r w:rsidRPr="00F76D09">
        <w:rPr>
          <w:color w:val="000000"/>
          <w:sz w:val="32"/>
          <w:szCs w:val="32"/>
        </w:rPr>
        <w:t>or tracks the input current.</w:t>
      </w:r>
    </w:p>
    <w:p w:rsidR="007E487C" w:rsidRPr="00F76D09" w:rsidRDefault="007E487C" w:rsidP="007E487C">
      <w:pPr>
        <w:pStyle w:val="NormalWeb"/>
        <w:shd w:val="clear" w:color="auto" w:fill="FFFFFF"/>
        <w:spacing w:before="96" w:beforeAutospacing="0" w:after="120" w:afterAutospacing="0" w:line="360" w:lineRule="auto"/>
        <w:jc w:val="both"/>
        <w:rPr>
          <w:color w:val="000000"/>
          <w:sz w:val="32"/>
          <w:szCs w:val="32"/>
        </w:rPr>
      </w:pPr>
      <w:r w:rsidRPr="00F76D09">
        <w:rPr>
          <w:color w:val="000000"/>
          <w:sz w:val="32"/>
          <w:szCs w:val="32"/>
        </w:rPr>
        <w:t>As an example, consider a</w:t>
      </w:r>
      <w:r w:rsidRPr="00F76D09">
        <w:rPr>
          <w:rStyle w:val="apple-converted-space"/>
          <w:color w:val="000000"/>
          <w:sz w:val="32"/>
          <w:szCs w:val="32"/>
        </w:rPr>
        <w:t> </w:t>
      </w:r>
      <w:hyperlink r:id="rId200" w:tooltip="Norton's theorem" w:history="1">
        <w:r w:rsidRPr="00F76D09">
          <w:rPr>
            <w:rStyle w:val="Hyperlink"/>
            <w:color w:val="000000"/>
            <w:sz w:val="32"/>
            <w:szCs w:val="32"/>
            <w:u w:val="none"/>
          </w:rPr>
          <w:t>Norton source</w:t>
        </w:r>
      </w:hyperlink>
      <w:r w:rsidRPr="00F76D09">
        <w:rPr>
          <w:rStyle w:val="apple-converted-space"/>
          <w:color w:val="000000"/>
          <w:sz w:val="32"/>
          <w:szCs w:val="32"/>
        </w:rPr>
        <w:t> </w:t>
      </w:r>
      <w:r w:rsidRPr="00F76D09">
        <w:rPr>
          <w:color w:val="000000"/>
          <w:sz w:val="32"/>
          <w:szCs w:val="32"/>
        </w:rPr>
        <w:t>(current</w:t>
      </w:r>
      <w:r w:rsidRPr="00F76D09">
        <w:rPr>
          <w:rStyle w:val="apple-converted-space"/>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color w:val="000000"/>
          <w:sz w:val="32"/>
          <w:szCs w:val="32"/>
        </w:rPr>
        <w:t>, parallel resistance</w:t>
      </w:r>
      <w:r w:rsidRPr="00F76D09">
        <w:rPr>
          <w:rStyle w:val="apple-converted-space"/>
          <w:color w:val="000000"/>
          <w:sz w:val="32"/>
          <w:szCs w:val="32"/>
        </w:rPr>
        <w:t> </w:t>
      </w:r>
      <w:r w:rsidRPr="00F76D09">
        <w:rPr>
          <w:i/>
          <w:iCs/>
          <w:color w:val="000000"/>
          <w:sz w:val="32"/>
          <w:szCs w:val="32"/>
        </w:rPr>
        <w:t>R</w:t>
      </w:r>
      <w:r w:rsidRPr="00F76D09">
        <w:rPr>
          <w:i/>
          <w:iCs/>
          <w:color w:val="000000"/>
          <w:sz w:val="32"/>
          <w:szCs w:val="32"/>
          <w:vertAlign w:val="subscript"/>
        </w:rPr>
        <w:t>A</w:t>
      </w:r>
      <w:r w:rsidRPr="00F76D09">
        <w:rPr>
          <w:color w:val="000000"/>
          <w:sz w:val="32"/>
          <w:szCs w:val="32"/>
        </w:rPr>
        <w:t>) driving a resistor load</w:t>
      </w:r>
      <w:r w:rsidRPr="00F76D09">
        <w:rPr>
          <w:rStyle w:val="apple-converted-space"/>
          <w:color w:val="000000"/>
          <w:sz w:val="32"/>
          <w:szCs w:val="32"/>
        </w:rPr>
        <w:t> </w:t>
      </w:r>
      <w:r w:rsidRPr="00F76D09">
        <w:rPr>
          <w:i/>
          <w:iCs/>
          <w:color w:val="000000"/>
          <w:sz w:val="32"/>
          <w:szCs w:val="32"/>
        </w:rPr>
        <w:t>R</w:t>
      </w:r>
      <w:r w:rsidRPr="00F76D09">
        <w:rPr>
          <w:i/>
          <w:iCs/>
          <w:color w:val="000000"/>
          <w:sz w:val="32"/>
          <w:szCs w:val="32"/>
          <w:vertAlign w:val="subscript"/>
        </w:rPr>
        <w:t>L</w:t>
      </w:r>
      <w:r w:rsidRPr="00F76D09">
        <w:rPr>
          <w:color w:val="000000"/>
          <w:sz w:val="32"/>
          <w:szCs w:val="32"/>
        </w:rPr>
        <w:t>. Because of</w:t>
      </w:r>
      <w:r w:rsidRPr="00F76D09">
        <w:rPr>
          <w:rStyle w:val="apple-converted-space"/>
          <w:color w:val="000000"/>
          <w:sz w:val="32"/>
          <w:szCs w:val="32"/>
        </w:rPr>
        <w:t> </w:t>
      </w:r>
      <w:hyperlink r:id="rId201" w:tooltip="Current division" w:history="1">
        <w:r w:rsidRPr="00F76D09">
          <w:rPr>
            <w:rStyle w:val="Hyperlink"/>
            <w:color w:val="000000"/>
            <w:sz w:val="32"/>
            <w:szCs w:val="32"/>
            <w:u w:val="none"/>
          </w:rPr>
          <w:t>current division</w:t>
        </w:r>
      </w:hyperlink>
      <w:r w:rsidRPr="00F76D09">
        <w:rPr>
          <w:rStyle w:val="apple-converted-space"/>
          <w:color w:val="000000"/>
          <w:sz w:val="32"/>
          <w:szCs w:val="32"/>
        </w:rPr>
        <w:t> </w:t>
      </w:r>
      <w:r w:rsidRPr="00F76D09">
        <w:rPr>
          <w:color w:val="000000"/>
          <w:sz w:val="32"/>
          <w:szCs w:val="32"/>
        </w:rPr>
        <w:t>(also referred to as "loading") the current delivered to the load is only</w:t>
      </w:r>
      <w:r w:rsidRPr="00F76D09">
        <w:rPr>
          <w:rStyle w:val="apple-converted-space"/>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R</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 xml:space="preserve">/ </w:t>
      </w:r>
      <w:proofErr w:type="gramStart"/>
      <w:r w:rsidRPr="00F76D09">
        <w:rPr>
          <w:i/>
          <w:iCs/>
          <w:color w:val="000000"/>
          <w:sz w:val="32"/>
          <w:szCs w:val="32"/>
        </w:rPr>
        <w:t>( R</w:t>
      </w:r>
      <w:r w:rsidRPr="00F76D09">
        <w:rPr>
          <w:i/>
          <w:iCs/>
          <w:color w:val="000000"/>
          <w:sz w:val="32"/>
          <w:szCs w:val="32"/>
          <w:vertAlign w:val="subscript"/>
        </w:rPr>
        <w:t>L</w:t>
      </w:r>
      <w:proofErr w:type="gramEnd"/>
      <w:r w:rsidRPr="00F76D09">
        <w:rPr>
          <w:rStyle w:val="apple-converted-space"/>
          <w:i/>
          <w:iCs/>
          <w:color w:val="000000"/>
          <w:sz w:val="32"/>
          <w:szCs w:val="32"/>
        </w:rPr>
        <w:t> </w:t>
      </w:r>
      <w:r w:rsidRPr="00F76D09">
        <w:rPr>
          <w:i/>
          <w:iCs/>
          <w:color w:val="000000"/>
          <w:sz w:val="32"/>
          <w:szCs w:val="32"/>
        </w:rPr>
        <w:t>+ R</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w:t>
      </w:r>
      <w:r w:rsidRPr="00F76D09">
        <w:rPr>
          <w:color w:val="000000"/>
          <w:sz w:val="32"/>
          <w:szCs w:val="32"/>
        </w:rPr>
        <w:t>. However, if</w:t>
      </w:r>
      <w:r w:rsidRPr="00F76D09">
        <w:rPr>
          <w:rStyle w:val="apple-converted-space"/>
          <w:color w:val="000000"/>
          <w:sz w:val="32"/>
          <w:szCs w:val="32"/>
        </w:rPr>
        <w:t> </w:t>
      </w:r>
      <w:r w:rsidRPr="00F76D09">
        <w:rPr>
          <w:rStyle w:val="cmword"/>
          <w:color w:val="000000"/>
          <w:sz w:val="32"/>
          <w:szCs w:val="32"/>
        </w:rPr>
        <w:t>the Norton source</w:t>
      </w:r>
      <w:r w:rsidRPr="00F76D09">
        <w:rPr>
          <w:rStyle w:val="apple-converted-space"/>
          <w:color w:val="000000"/>
          <w:sz w:val="32"/>
          <w:szCs w:val="32"/>
        </w:rPr>
        <w:t> </w:t>
      </w:r>
      <w:r w:rsidRPr="00F76D09">
        <w:rPr>
          <w:color w:val="000000"/>
          <w:sz w:val="32"/>
          <w:szCs w:val="32"/>
        </w:rPr>
        <w:t>drives a unity gain buffer such as that in Figure 1 (bottom, with unity gain), the current input to the amplifier is</w:t>
      </w:r>
      <w:r w:rsidRPr="00F76D09">
        <w:rPr>
          <w:rStyle w:val="apple-converted-space"/>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color w:val="000000"/>
          <w:sz w:val="32"/>
          <w:szCs w:val="32"/>
        </w:rPr>
        <w:t>, with</w:t>
      </w:r>
      <w:r w:rsidRPr="00F76D09">
        <w:rPr>
          <w:rStyle w:val="apple-converted-space"/>
          <w:color w:val="000000"/>
          <w:sz w:val="32"/>
          <w:szCs w:val="32"/>
        </w:rPr>
        <w:t> </w:t>
      </w:r>
      <w:r w:rsidRPr="00F76D09">
        <w:rPr>
          <w:i/>
          <w:iCs/>
          <w:color w:val="000000"/>
          <w:sz w:val="32"/>
          <w:szCs w:val="32"/>
        </w:rPr>
        <w:t>no current division</w:t>
      </w:r>
      <w:r w:rsidRPr="00F76D09">
        <w:rPr>
          <w:rStyle w:val="apple-converted-space"/>
          <w:color w:val="000000"/>
          <w:sz w:val="32"/>
          <w:szCs w:val="32"/>
        </w:rPr>
        <w:t> </w:t>
      </w:r>
      <w:r w:rsidRPr="00F76D09">
        <w:rPr>
          <w:color w:val="000000"/>
          <w:sz w:val="32"/>
          <w:szCs w:val="32"/>
        </w:rPr>
        <w:t>because the amplifier input resistance is zero. At the output the dependent current source delivers current</w:t>
      </w:r>
      <w:r w:rsidRPr="00F76D09">
        <w:rPr>
          <w:rStyle w:val="apple-converted-space"/>
          <w:color w:val="000000"/>
          <w:sz w:val="32"/>
          <w:szCs w:val="32"/>
        </w:rPr>
        <w:t> </w:t>
      </w:r>
      <w:proofErr w:type="spellStart"/>
      <w:r w:rsidRPr="00F76D09">
        <w:rPr>
          <w:i/>
          <w:iCs/>
          <w:color w:val="000000"/>
          <w:sz w:val="32"/>
          <w:szCs w:val="32"/>
        </w:rPr>
        <w:t>β</w:t>
      </w:r>
      <w:r w:rsidRPr="00F76D09">
        <w:rPr>
          <w:i/>
          <w:iCs/>
          <w:color w:val="000000"/>
          <w:sz w:val="32"/>
          <w:szCs w:val="32"/>
          <w:vertAlign w:val="subscript"/>
        </w:rPr>
        <w:t>i</w:t>
      </w:r>
      <w:proofErr w:type="spellEnd"/>
      <w:r w:rsidRPr="00F76D09">
        <w:rPr>
          <w:rStyle w:val="apple-converted-space"/>
          <w:i/>
          <w:iCs/>
          <w:color w:val="000000"/>
          <w:sz w:val="32"/>
          <w:szCs w:val="32"/>
        </w:rPr>
        <w:t> </w:t>
      </w:r>
      <w:r w:rsidRPr="00F76D09">
        <w:rPr>
          <w:i/>
          <w:iCs/>
          <w:color w:val="000000"/>
          <w:sz w:val="32"/>
          <w:szCs w:val="32"/>
        </w:rPr>
        <w:t>I</w:t>
      </w:r>
      <w:r w:rsidRPr="00F76D09">
        <w:rPr>
          <w:i/>
          <w:iCs/>
          <w:color w:val="000000"/>
          <w:sz w:val="32"/>
          <w:szCs w:val="32"/>
          <w:vertAlign w:val="subscript"/>
        </w:rPr>
        <w:t>A</w:t>
      </w:r>
      <w:r w:rsidRPr="00F76D09">
        <w:rPr>
          <w:rStyle w:val="apple-converted-space"/>
          <w:i/>
          <w:iCs/>
          <w:color w:val="000000"/>
          <w:sz w:val="32"/>
          <w:szCs w:val="32"/>
        </w:rPr>
        <w:t> </w:t>
      </w:r>
      <w:r w:rsidRPr="00F76D09">
        <w:rPr>
          <w:i/>
          <w:iCs/>
          <w:color w:val="000000"/>
          <w:sz w:val="32"/>
          <w:szCs w:val="32"/>
        </w:rPr>
        <w:t>= I</w:t>
      </w:r>
      <w:r w:rsidRPr="00F76D09">
        <w:rPr>
          <w:i/>
          <w:iCs/>
          <w:color w:val="000000"/>
          <w:sz w:val="32"/>
          <w:szCs w:val="32"/>
          <w:vertAlign w:val="subscript"/>
        </w:rPr>
        <w:t>A</w:t>
      </w:r>
      <w:r w:rsidRPr="00F76D09">
        <w:rPr>
          <w:rStyle w:val="apple-converted-space"/>
          <w:color w:val="000000"/>
          <w:sz w:val="32"/>
          <w:szCs w:val="32"/>
        </w:rPr>
        <w:t> </w:t>
      </w:r>
      <w:r w:rsidRPr="00F76D09">
        <w:rPr>
          <w:color w:val="000000"/>
          <w:sz w:val="32"/>
          <w:szCs w:val="32"/>
        </w:rPr>
        <w:t>to the load, again without current division because the output resistance of the buffer is infinite. A Norton equivalent circuit of the combined</w:t>
      </w:r>
      <w:r w:rsidRPr="00F76D09">
        <w:rPr>
          <w:rStyle w:val="apple-converted-space"/>
          <w:color w:val="000000"/>
          <w:sz w:val="32"/>
          <w:szCs w:val="32"/>
        </w:rPr>
        <w:t> </w:t>
      </w:r>
      <w:r w:rsidRPr="00F76D09">
        <w:rPr>
          <w:rStyle w:val="cmword"/>
          <w:color w:val="000000"/>
          <w:sz w:val="32"/>
          <w:szCs w:val="32"/>
        </w:rPr>
        <w:t>original Norton source</w:t>
      </w:r>
      <w:r w:rsidRPr="00F76D09">
        <w:rPr>
          <w:rStyle w:val="apple-converted-space"/>
          <w:color w:val="000000"/>
          <w:sz w:val="32"/>
          <w:szCs w:val="32"/>
        </w:rPr>
        <w:t> </w:t>
      </w:r>
      <w:r w:rsidRPr="00F76D09">
        <w:rPr>
          <w:i/>
          <w:iCs/>
          <w:color w:val="000000"/>
          <w:sz w:val="32"/>
          <w:szCs w:val="32"/>
        </w:rPr>
        <w:t>and</w:t>
      </w:r>
      <w:r w:rsidRPr="00F76D09">
        <w:rPr>
          <w:rStyle w:val="apple-converted-space"/>
          <w:color w:val="000000"/>
          <w:sz w:val="32"/>
          <w:szCs w:val="32"/>
        </w:rPr>
        <w:t> </w:t>
      </w:r>
      <w:r w:rsidRPr="00F76D09">
        <w:rPr>
          <w:color w:val="000000"/>
          <w:sz w:val="32"/>
          <w:szCs w:val="32"/>
        </w:rPr>
        <w:t>the buffer is an ideal current source</w:t>
      </w:r>
      <w:r w:rsidRPr="00F76D09">
        <w:rPr>
          <w:rStyle w:val="apple-converted-space"/>
          <w:color w:val="000000"/>
          <w:sz w:val="32"/>
          <w:szCs w:val="32"/>
        </w:rPr>
        <w:t> </w:t>
      </w:r>
      <w:proofErr w:type="spellStart"/>
      <w:r w:rsidRPr="00F76D09">
        <w:rPr>
          <w:i/>
          <w:iCs/>
          <w:color w:val="000000"/>
          <w:sz w:val="32"/>
          <w:szCs w:val="32"/>
        </w:rPr>
        <w:t>I</w:t>
      </w:r>
      <w:r w:rsidRPr="00F76D09">
        <w:rPr>
          <w:i/>
          <w:iCs/>
          <w:color w:val="000000"/>
          <w:sz w:val="32"/>
          <w:szCs w:val="32"/>
          <w:vertAlign w:val="subscript"/>
        </w:rPr>
        <w:t>A</w:t>
      </w:r>
      <w:r w:rsidRPr="00F76D09">
        <w:rPr>
          <w:color w:val="000000"/>
          <w:sz w:val="32"/>
          <w:szCs w:val="32"/>
        </w:rPr>
        <w:t>with</w:t>
      </w:r>
      <w:proofErr w:type="spellEnd"/>
      <w:r w:rsidRPr="00F76D09">
        <w:rPr>
          <w:rStyle w:val="apple-converted-space"/>
          <w:color w:val="000000"/>
          <w:sz w:val="32"/>
          <w:szCs w:val="32"/>
        </w:rPr>
        <w:t> </w:t>
      </w:r>
      <w:r w:rsidRPr="00F76D09">
        <w:rPr>
          <w:rStyle w:val="cmword"/>
          <w:color w:val="000000"/>
          <w:sz w:val="32"/>
          <w:szCs w:val="32"/>
        </w:rPr>
        <w:t>infinite Norton resistance</w:t>
      </w:r>
      <w:r w:rsidRPr="00F76D09">
        <w:rPr>
          <w:color w:val="000000"/>
          <w:sz w:val="32"/>
          <w:szCs w:val="32"/>
        </w:rPr>
        <w:t>.</w:t>
      </w:r>
    </w:p>
    <w:p w:rsidR="007E487C" w:rsidRPr="00F76D09" w:rsidRDefault="007E487C" w:rsidP="007E487C">
      <w:pPr>
        <w:autoSpaceDE w:val="0"/>
        <w:autoSpaceDN w:val="0"/>
        <w:adjustRightInd w:val="0"/>
        <w:spacing w:line="360" w:lineRule="auto"/>
        <w:jc w:val="both"/>
        <w:rPr>
          <w:sz w:val="32"/>
          <w:szCs w:val="32"/>
        </w:rPr>
      </w:pPr>
      <w:r w:rsidRPr="00F76D09">
        <w:rPr>
          <w:sz w:val="32"/>
          <w:szCs w:val="32"/>
        </w:rPr>
        <w:t xml:space="preserve">These buffers/line drivers are designed to improve both the performance and PC board density of TRI-STATE buffers/drivers employed as memory-address Drivers, clock drivers, and bus-oriented transmitters/receivers. Featuring 400 </w:t>
      </w:r>
      <w:proofErr w:type="spellStart"/>
      <w:r w:rsidRPr="00F76D09">
        <w:rPr>
          <w:sz w:val="32"/>
          <w:szCs w:val="32"/>
        </w:rPr>
        <w:t>Mv</w:t>
      </w:r>
      <w:proofErr w:type="spellEnd"/>
      <w:r w:rsidRPr="00F76D09">
        <w:rPr>
          <w:sz w:val="32"/>
          <w:szCs w:val="32"/>
        </w:rPr>
        <w:t xml:space="preserve"> of hysteresis at each low current PNP data line input, they provide improved noise rejection and high fan out outputs and can be used to drive terminated lines down to 133X.</w:t>
      </w:r>
    </w:p>
    <w:p w:rsidR="007E487C" w:rsidRPr="00F76D09" w:rsidRDefault="007E487C" w:rsidP="007E487C">
      <w:pPr>
        <w:autoSpaceDE w:val="0"/>
        <w:autoSpaceDN w:val="0"/>
        <w:adjustRightInd w:val="0"/>
        <w:spacing w:line="360" w:lineRule="auto"/>
        <w:jc w:val="both"/>
        <w:rPr>
          <w:b/>
          <w:sz w:val="32"/>
          <w:szCs w:val="32"/>
        </w:rPr>
      </w:pPr>
      <w:r w:rsidRPr="00F76D09">
        <w:rPr>
          <w:b/>
          <w:sz w:val="32"/>
          <w:szCs w:val="32"/>
        </w:rPr>
        <w:lastRenderedPageBreak/>
        <w:t>3.5.1FEATURES:</w:t>
      </w:r>
    </w:p>
    <w:p w:rsidR="007E487C" w:rsidRPr="00F76D09" w:rsidRDefault="007E487C" w:rsidP="007E487C">
      <w:pPr>
        <w:numPr>
          <w:ilvl w:val="0"/>
          <w:numId w:val="15"/>
        </w:numPr>
        <w:autoSpaceDE w:val="0"/>
        <w:autoSpaceDN w:val="0"/>
        <w:adjustRightInd w:val="0"/>
        <w:spacing w:after="0" w:line="360" w:lineRule="auto"/>
        <w:jc w:val="both"/>
        <w:rPr>
          <w:sz w:val="32"/>
          <w:szCs w:val="32"/>
        </w:rPr>
      </w:pPr>
      <w:r w:rsidRPr="00F76D09">
        <w:rPr>
          <w:sz w:val="32"/>
          <w:szCs w:val="32"/>
        </w:rPr>
        <w:t xml:space="preserve"> TRI-STATE outputs drive bus lines directly.</w:t>
      </w:r>
    </w:p>
    <w:p w:rsidR="007E487C" w:rsidRPr="00F76D09" w:rsidRDefault="007E487C" w:rsidP="007E487C">
      <w:pPr>
        <w:numPr>
          <w:ilvl w:val="0"/>
          <w:numId w:val="15"/>
        </w:numPr>
        <w:autoSpaceDE w:val="0"/>
        <w:autoSpaceDN w:val="0"/>
        <w:adjustRightInd w:val="0"/>
        <w:spacing w:after="0" w:line="360" w:lineRule="auto"/>
        <w:jc w:val="both"/>
        <w:rPr>
          <w:sz w:val="32"/>
          <w:szCs w:val="32"/>
        </w:rPr>
      </w:pPr>
      <w:r w:rsidRPr="00F76D09">
        <w:rPr>
          <w:sz w:val="32"/>
          <w:szCs w:val="32"/>
        </w:rPr>
        <w:t xml:space="preserve"> PNP inputs reduce DC loading on bus lines.</w:t>
      </w:r>
    </w:p>
    <w:p w:rsidR="007E487C" w:rsidRPr="00F76D09" w:rsidRDefault="007E487C" w:rsidP="007E487C">
      <w:pPr>
        <w:numPr>
          <w:ilvl w:val="0"/>
          <w:numId w:val="15"/>
        </w:numPr>
        <w:autoSpaceDE w:val="0"/>
        <w:autoSpaceDN w:val="0"/>
        <w:adjustRightInd w:val="0"/>
        <w:spacing w:after="0" w:line="360" w:lineRule="auto"/>
        <w:jc w:val="both"/>
        <w:rPr>
          <w:sz w:val="32"/>
          <w:szCs w:val="32"/>
        </w:rPr>
      </w:pPr>
      <w:r w:rsidRPr="00F76D09">
        <w:rPr>
          <w:sz w:val="32"/>
          <w:szCs w:val="32"/>
        </w:rPr>
        <w:t xml:space="preserve"> Hysteresis at data inputs improves noise margins.</w:t>
      </w:r>
    </w:p>
    <w:p w:rsidR="007E487C" w:rsidRPr="00F76D09" w:rsidRDefault="007E487C" w:rsidP="007E487C">
      <w:pPr>
        <w:numPr>
          <w:ilvl w:val="0"/>
          <w:numId w:val="15"/>
        </w:numPr>
        <w:autoSpaceDE w:val="0"/>
        <w:autoSpaceDN w:val="0"/>
        <w:adjustRightInd w:val="0"/>
        <w:spacing w:after="0" w:line="360" w:lineRule="auto"/>
        <w:jc w:val="both"/>
        <w:rPr>
          <w:sz w:val="32"/>
          <w:szCs w:val="32"/>
        </w:rPr>
      </w:pPr>
    </w:p>
    <w:p w:rsidR="007E487C" w:rsidRPr="00F76D09" w:rsidRDefault="007E487C" w:rsidP="007E487C">
      <w:pPr>
        <w:autoSpaceDE w:val="0"/>
        <w:autoSpaceDN w:val="0"/>
        <w:adjustRightInd w:val="0"/>
        <w:spacing w:line="360" w:lineRule="auto"/>
        <w:jc w:val="both"/>
        <w:rPr>
          <w:sz w:val="32"/>
          <w:szCs w:val="32"/>
        </w:rPr>
      </w:pPr>
      <w:r w:rsidRPr="00F76D09">
        <w:rPr>
          <w:sz w:val="32"/>
          <w:szCs w:val="32"/>
        </w:rPr>
        <w:t xml:space="preserve"> Typical IOL (sink current)                   74LS 64 </w:t>
      </w:r>
      <w:proofErr w:type="spellStart"/>
      <w:r w:rsidRPr="00F76D09">
        <w:rPr>
          <w:sz w:val="32"/>
          <w:szCs w:val="32"/>
        </w:rPr>
        <w:t>mA</w:t>
      </w:r>
      <w:proofErr w:type="spellEnd"/>
    </w:p>
    <w:p w:rsidR="007E487C" w:rsidRPr="00F76D09" w:rsidRDefault="007E487C" w:rsidP="007E487C">
      <w:pPr>
        <w:autoSpaceDE w:val="0"/>
        <w:autoSpaceDN w:val="0"/>
        <w:adjustRightInd w:val="0"/>
        <w:spacing w:line="360" w:lineRule="auto"/>
        <w:jc w:val="both"/>
        <w:rPr>
          <w:sz w:val="32"/>
          <w:szCs w:val="32"/>
        </w:rPr>
      </w:pPr>
      <w:r w:rsidRPr="00F76D09">
        <w:rPr>
          <w:sz w:val="32"/>
          <w:szCs w:val="32"/>
        </w:rPr>
        <w:t xml:space="preserve"> Typical IOH (source current)               74LS b15 </w:t>
      </w:r>
      <w:proofErr w:type="spellStart"/>
      <w:r w:rsidRPr="00F76D09">
        <w:rPr>
          <w:sz w:val="32"/>
          <w:szCs w:val="32"/>
        </w:rPr>
        <w:t>mA</w:t>
      </w:r>
      <w:proofErr w:type="spellEnd"/>
    </w:p>
    <w:p w:rsidR="007E487C" w:rsidRPr="00F76D09" w:rsidRDefault="007E487C" w:rsidP="007E487C">
      <w:pPr>
        <w:autoSpaceDE w:val="0"/>
        <w:autoSpaceDN w:val="0"/>
        <w:adjustRightInd w:val="0"/>
        <w:spacing w:line="360" w:lineRule="auto"/>
        <w:jc w:val="both"/>
        <w:rPr>
          <w:sz w:val="32"/>
          <w:szCs w:val="32"/>
        </w:rPr>
      </w:pPr>
      <w:r w:rsidRPr="00F76D09">
        <w:rPr>
          <w:sz w:val="32"/>
          <w:szCs w:val="32"/>
        </w:rPr>
        <w:t xml:space="preserve">Typical propagation delay times          Inverting 10.5ns Non inverting16ns </w:t>
      </w:r>
    </w:p>
    <w:p w:rsidR="007E487C" w:rsidRPr="00F76D09" w:rsidRDefault="007E487C" w:rsidP="007E487C">
      <w:pPr>
        <w:autoSpaceDE w:val="0"/>
        <w:autoSpaceDN w:val="0"/>
        <w:adjustRightInd w:val="0"/>
        <w:spacing w:line="360" w:lineRule="auto"/>
        <w:jc w:val="both"/>
        <w:rPr>
          <w:sz w:val="32"/>
          <w:szCs w:val="32"/>
        </w:rPr>
      </w:pPr>
      <w:r w:rsidRPr="00F76D09">
        <w:rPr>
          <w:sz w:val="32"/>
          <w:szCs w:val="32"/>
        </w:rPr>
        <w:t xml:space="preserve">Typical enable/disable time </w:t>
      </w:r>
      <w:r w:rsidRPr="00F76D09">
        <w:rPr>
          <w:sz w:val="32"/>
          <w:szCs w:val="32"/>
        </w:rPr>
        <w:tab/>
      </w:r>
      <w:r w:rsidRPr="00F76D09">
        <w:rPr>
          <w:sz w:val="32"/>
          <w:szCs w:val="32"/>
        </w:rPr>
        <w:tab/>
        <w:t xml:space="preserve">       18 ns</w:t>
      </w:r>
    </w:p>
    <w:p w:rsidR="007E487C" w:rsidRPr="00F76D09" w:rsidRDefault="007E487C" w:rsidP="007E487C">
      <w:pPr>
        <w:autoSpaceDE w:val="0"/>
        <w:autoSpaceDN w:val="0"/>
        <w:adjustRightInd w:val="0"/>
        <w:spacing w:line="360" w:lineRule="auto"/>
        <w:jc w:val="both"/>
        <w:rPr>
          <w:sz w:val="32"/>
          <w:szCs w:val="32"/>
        </w:rPr>
      </w:pPr>
      <w:r w:rsidRPr="00F76D09">
        <w:rPr>
          <w:sz w:val="32"/>
          <w:szCs w:val="32"/>
        </w:rPr>
        <w:t xml:space="preserve">Inverting                                                  130 </w:t>
      </w:r>
      <w:proofErr w:type="spellStart"/>
      <w:r w:rsidRPr="00F76D09">
        <w:rPr>
          <w:sz w:val="32"/>
          <w:szCs w:val="32"/>
        </w:rPr>
        <w:t>mW</w:t>
      </w:r>
      <w:proofErr w:type="spellEnd"/>
    </w:p>
    <w:p w:rsidR="007E487C" w:rsidRDefault="007E487C" w:rsidP="007E487C">
      <w:pPr>
        <w:tabs>
          <w:tab w:val="left" w:pos="6450"/>
        </w:tabs>
        <w:spacing w:line="360" w:lineRule="auto"/>
        <w:ind w:right="-720"/>
        <w:jc w:val="both"/>
        <w:rPr>
          <w:sz w:val="32"/>
          <w:szCs w:val="32"/>
        </w:rPr>
      </w:pPr>
      <w:r w:rsidRPr="00F76D09">
        <w:rPr>
          <w:sz w:val="32"/>
          <w:szCs w:val="32"/>
        </w:rPr>
        <w:t xml:space="preserve">Non inverting                                           135 </w:t>
      </w:r>
      <w:proofErr w:type="spellStart"/>
      <w:r w:rsidRPr="00F76D09">
        <w:rPr>
          <w:sz w:val="32"/>
          <w:szCs w:val="32"/>
        </w:rPr>
        <w:t>mW</w:t>
      </w:r>
      <w:proofErr w:type="spellEnd"/>
      <w:r w:rsidRPr="00F76D09">
        <w:rPr>
          <w:sz w:val="32"/>
          <w:szCs w:val="32"/>
        </w:rPr>
        <w:tab/>
      </w:r>
    </w:p>
    <w:p w:rsidR="003F350C" w:rsidRDefault="003F350C" w:rsidP="007E487C">
      <w:pPr>
        <w:tabs>
          <w:tab w:val="left" w:pos="6450"/>
        </w:tabs>
        <w:spacing w:line="360" w:lineRule="auto"/>
        <w:ind w:right="-720"/>
        <w:jc w:val="both"/>
        <w:rPr>
          <w:sz w:val="32"/>
          <w:szCs w:val="32"/>
        </w:rPr>
      </w:pPr>
    </w:p>
    <w:p w:rsidR="003F350C" w:rsidRDefault="003F350C" w:rsidP="007E487C">
      <w:pPr>
        <w:tabs>
          <w:tab w:val="left" w:pos="6450"/>
        </w:tabs>
        <w:spacing w:line="360" w:lineRule="auto"/>
        <w:ind w:right="-720"/>
        <w:jc w:val="both"/>
        <w:rPr>
          <w:sz w:val="32"/>
          <w:szCs w:val="32"/>
        </w:rPr>
      </w:pPr>
    </w:p>
    <w:p w:rsidR="003F350C" w:rsidRDefault="003F350C" w:rsidP="007E487C">
      <w:pPr>
        <w:tabs>
          <w:tab w:val="left" w:pos="6450"/>
        </w:tabs>
        <w:spacing w:line="360" w:lineRule="auto"/>
        <w:ind w:right="-720"/>
        <w:jc w:val="both"/>
        <w:rPr>
          <w:sz w:val="32"/>
          <w:szCs w:val="32"/>
        </w:rPr>
      </w:pPr>
    </w:p>
    <w:p w:rsidR="003F350C" w:rsidRDefault="003F350C" w:rsidP="007E487C">
      <w:pPr>
        <w:tabs>
          <w:tab w:val="left" w:pos="6450"/>
        </w:tabs>
        <w:spacing w:line="360" w:lineRule="auto"/>
        <w:ind w:right="-720"/>
        <w:jc w:val="both"/>
        <w:rPr>
          <w:sz w:val="32"/>
          <w:szCs w:val="32"/>
        </w:rPr>
      </w:pPr>
    </w:p>
    <w:p w:rsidR="003F350C" w:rsidRDefault="003F350C" w:rsidP="007E487C">
      <w:pPr>
        <w:tabs>
          <w:tab w:val="left" w:pos="6450"/>
        </w:tabs>
        <w:spacing w:line="360" w:lineRule="auto"/>
        <w:ind w:right="-720"/>
        <w:jc w:val="both"/>
        <w:rPr>
          <w:sz w:val="32"/>
          <w:szCs w:val="32"/>
        </w:rPr>
      </w:pPr>
    </w:p>
    <w:p w:rsidR="003F350C" w:rsidRPr="00F76D09" w:rsidRDefault="003F350C" w:rsidP="007E487C">
      <w:pPr>
        <w:tabs>
          <w:tab w:val="left" w:pos="6450"/>
        </w:tabs>
        <w:spacing w:line="360" w:lineRule="auto"/>
        <w:ind w:right="-720"/>
        <w:jc w:val="both"/>
        <w:rPr>
          <w:sz w:val="32"/>
          <w:szCs w:val="32"/>
        </w:rPr>
      </w:pPr>
    </w:p>
    <w:p w:rsidR="007E487C" w:rsidRPr="00F76D09" w:rsidRDefault="007E487C" w:rsidP="007E487C">
      <w:pPr>
        <w:spacing w:line="360" w:lineRule="auto"/>
        <w:ind w:right="-720"/>
        <w:jc w:val="both"/>
        <w:rPr>
          <w:b/>
          <w:sz w:val="32"/>
          <w:szCs w:val="32"/>
        </w:rPr>
      </w:pPr>
      <w:r w:rsidRPr="00F76D09">
        <w:rPr>
          <w:b/>
          <w:sz w:val="32"/>
          <w:szCs w:val="32"/>
        </w:rPr>
        <w:lastRenderedPageBreak/>
        <w:t xml:space="preserve">3.5.2 CONNECTION </w:t>
      </w:r>
      <w:proofErr w:type="gramStart"/>
      <w:r w:rsidRPr="00F76D09">
        <w:rPr>
          <w:b/>
          <w:sz w:val="32"/>
          <w:szCs w:val="32"/>
        </w:rPr>
        <w:t>DIAGRAM :</w:t>
      </w:r>
      <w:proofErr w:type="gramEnd"/>
    </w:p>
    <w:p w:rsidR="007E487C" w:rsidRPr="00F76D09" w:rsidRDefault="007E487C" w:rsidP="007E487C">
      <w:pPr>
        <w:spacing w:line="360" w:lineRule="auto"/>
        <w:ind w:right="-720"/>
        <w:jc w:val="both"/>
        <w:rPr>
          <w:sz w:val="32"/>
          <w:szCs w:val="32"/>
        </w:rPr>
      </w:pPr>
      <w:r>
        <w:rPr>
          <w:noProof/>
          <w:sz w:val="32"/>
          <w:szCs w:val="32"/>
          <w:lang w:val="en-IN" w:eastAsia="en-IN"/>
        </w:rPr>
        <w:drawing>
          <wp:inline distT="0" distB="0" distL="0" distR="0">
            <wp:extent cx="3780155" cy="2538730"/>
            <wp:effectExtent l="19050" t="0" r="0"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2"/>
                    <a:srcRect/>
                    <a:stretch>
                      <a:fillRect/>
                    </a:stretch>
                  </pic:blipFill>
                  <pic:spPr bwMode="auto">
                    <a:xfrm>
                      <a:off x="0" y="0"/>
                      <a:ext cx="3780155" cy="2538730"/>
                    </a:xfrm>
                    <a:prstGeom prst="rect">
                      <a:avLst/>
                    </a:prstGeom>
                    <a:noFill/>
                    <a:ln w="9525">
                      <a:noFill/>
                      <a:miter lim="800000"/>
                      <a:headEnd/>
                      <a:tailEnd/>
                    </a:ln>
                  </pic:spPr>
                </pic:pic>
              </a:graphicData>
            </a:graphic>
          </wp:inline>
        </w:drawing>
      </w:r>
    </w:p>
    <w:p w:rsidR="007E487C" w:rsidRPr="00F76D09" w:rsidRDefault="007E487C" w:rsidP="007E487C">
      <w:pPr>
        <w:spacing w:line="360" w:lineRule="auto"/>
        <w:ind w:right="-720"/>
        <w:jc w:val="both"/>
        <w:rPr>
          <w:b/>
          <w:sz w:val="32"/>
          <w:szCs w:val="32"/>
        </w:rPr>
      </w:pPr>
      <w:r w:rsidRPr="00F76D09">
        <w:rPr>
          <w:sz w:val="32"/>
          <w:szCs w:val="32"/>
        </w:rPr>
        <w:t>Fig.3.5 Connection Diagram of Buffer Circuit.</w:t>
      </w:r>
      <w:r w:rsidRPr="00F76D09">
        <w:rPr>
          <w:b/>
          <w:sz w:val="32"/>
          <w:szCs w:val="32"/>
        </w:rPr>
        <w:t xml:space="preserve"> </w:t>
      </w:r>
    </w:p>
    <w:p w:rsidR="007E487C" w:rsidRPr="00F76D09" w:rsidRDefault="007E487C" w:rsidP="007E487C">
      <w:pPr>
        <w:spacing w:line="360" w:lineRule="auto"/>
        <w:ind w:right="-720"/>
        <w:jc w:val="both"/>
        <w:rPr>
          <w:b/>
          <w:sz w:val="32"/>
          <w:szCs w:val="32"/>
        </w:rPr>
      </w:pPr>
      <w:r w:rsidRPr="00F76D09">
        <w:rPr>
          <w:b/>
          <w:sz w:val="32"/>
          <w:szCs w:val="32"/>
        </w:rPr>
        <w:t>TOP VIEW FOR 74LS244</w:t>
      </w:r>
    </w:p>
    <w:p w:rsidR="007E487C" w:rsidRPr="00F76D09" w:rsidRDefault="007E487C" w:rsidP="007E487C">
      <w:pPr>
        <w:spacing w:line="360" w:lineRule="auto"/>
        <w:ind w:right="-720"/>
        <w:jc w:val="both"/>
        <w:rPr>
          <w:b/>
          <w:sz w:val="32"/>
          <w:szCs w:val="32"/>
        </w:rPr>
      </w:pPr>
      <w:r>
        <w:rPr>
          <w:b/>
          <w:noProof/>
          <w:sz w:val="32"/>
          <w:szCs w:val="32"/>
          <w:lang w:val="en-IN" w:eastAsia="en-IN"/>
        </w:rPr>
        <w:drawing>
          <wp:inline distT="0" distB="0" distL="0" distR="0">
            <wp:extent cx="4025900" cy="1610360"/>
            <wp:effectExtent l="19050" t="0" r="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srcRect/>
                    <a:stretch>
                      <a:fillRect/>
                    </a:stretch>
                  </pic:blipFill>
                  <pic:spPr bwMode="auto">
                    <a:xfrm>
                      <a:off x="0" y="0"/>
                      <a:ext cx="4025900" cy="1610360"/>
                    </a:xfrm>
                    <a:prstGeom prst="rect">
                      <a:avLst/>
                    </a:prstGeom>
                    <a:noFill/>
                    <a:ln w="9525">
                      <a:noFill/>
                      <a:miter lim="800000"/>
                      <a:headEnd/>
                      <a:tailEnd/>
                    </a:ln>
                  </pic:spPr>
                </pic:pic>
              </a:graphicData>
            </a:graphic>
          </wp:inline>
        </w:drawing>
      </w:r>
    </w:p>
    <w:p w:rsidR="007E487C" w:rsidRPr="00F76D09" w:rsidRDefault="007E487C" w:rsidP="007E487C">
      <w:pPr>
        <w:spacing w:line="360" w:lineRule="auto"/>
        <w:ind w:right="-720"/>
        <w:jc w:val="both"/>
        <w:rPr>
          <w:b/>
          <w:sz w:val="32"/>
          <w:szCs w:val="32"/>
        </w:rPr>
      </w:pPr>
      <w:r>
        <w:rPr>
          <w:noProof/>
          <w:sz w:val="32"/>
          <w:szCs w:val="32"/>
          <w:lang w:val="en-IN" w:eastAsia="en-IN"/>
        </w:rPr>
        <w:drawing>
          <wp:anchor distT="0" distB="0" distL="114300" distR="114300" simplePos="0" relativeHeight="251660288" behindDoc="1" locked="0" layoutInCell="1" allowOverlap="1">
            <wp:simplePos x="0" y="0"/>
            <wp:positionH relativeFrom="column">
              <wp:posOffset>685800</wp:posOffset>
            </wp:positionH>
            <wp:positionV relativeFrom="paragraph">
              <wp:posOffset>138430</wp:posOffset>
            </wp:positionV>
            <wp:extent cx="4962525" cy="3374390"/>
            <wp:effectExtent l="19050" t="0" r="9525" b="0"/>
            <wp:wrapNone/>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4"/>
                    <a:srcRect/>
                    <a:stretch>
                      <a:fillRect/>
                    </a:stretch>
                  </pic:blipFill>
                  <pic:spPr bwMode="auto">
                    <a:xfrm>
                      <a:off x="0" y="0"/>
                      <a:ext cx="4962525" cy="3374390"/>
                    </a:xfrm>
                    <a:prstGeom prst="rect">
                      <a:avLst/>
                    </a:prstGeom>
                    <a:noFill/>
                    <a:ln w="9525">
                      <a:noFill/>
                      <a:miter lim="800000"/>
                      <a:headEnd/>
                      <a:tailEnd/>
                    </a:ln>
                  </pic:spPr>
                </pic:pic>
              </a:graphicData>
            </a:graphic>
          </wp:anchor>
        </w:drawing>
      </w:r>
      <w:r w:rsidRPr="00F76D09">
        <w:rPr>
          <w:b/>
          <w:sz w:val="32"/>
          <w:szCs w:val="32"/>
        </w:rPr>
        <w:t>3.5.3 FUNCTION TABLE</w:t>
      </w:r>
    </w:p>
    <w:p w:rsidR="007E487C" w:rsidRPr="00F76D09" w:rsidRDefault="007E487C" w:rsidP="007E487C">
      <w:pPr>
        <w:spacing w:line="360" w:lineRule="auto"/>
        <w:ind w:right="-720"/>
        <w:jc w:val="both"/>
        <w:rPr>
          <w:b/>
          <w:sz w:val="32"/>
          <w:szCs w:val="32"/>
        </w:rPr>
      </w:pPr>
    </w:p>
    <w:p w:rsidR="007E487C" w:rsidRPr="00F76D09" w:rsidRDefault="007E487C" w:rsidP="007E487C">
      <w:pPr>
        <w:spacing w:line="360" w:lineRule="auto"/>
        <w:ind w:right="-720"/>
        <w:jc w:val="both"/>
        <w:rPr>
          <w:b/>
          <w:sz w:val="32"/>
          <w:szCs w:val="32"/>
        </w:rPr>
      </w:pPr>
    </w:p>
    <w:p w:rsidR="007E487C" w:rsidRPr="00F76D09" w:rsidRDefault="007E487C" w:rsidP="007E487C">
      <w:pPr>
        <w:spacing w:line="360" w:lineRule="auto"/>
        <w:ind w:right="-720"/>
        <w:jc w:val="both"/>
        <w:rPr>
          <w:b/>
          <w:sz w:val="32"/>
          <w:szCs w:val="32"/>
        </w:rPr>
      </w:pPr>
    </w:p>
    <w:p w:rsidR="007E487C" w:rsidRPr="00F76D09" w:rsidRDefault="007E487C" w:rsidP="007E487C">
      <w:pPr>
        <w:spacing w:line="360" w:lineRule="auto"/>
        <w:ind w:right="-720"/>
        <w:jc w:val="both"/>
        <w:rPr>
          <w:b/>
          <w:sz w:val="32"/>
          <w:szCs w:val="32"/>
        </w:rPr>
      </w:pPr>
    </w:p>
    <w:bookmarkEnd w:id="2"/>
    <w:bookmarkEnd w:id="3"/>
    <w:p w:rsidR="007E487C" w:rsidRPr="00F640AD" w:rsidRDefault="007E487C" w:rsidP="007E487C">
      <w:pPr>
        <w:spacing w:line="360" w:lineRule="auto"/>
        <w:jc w:val="both"/>
        <w:rPr>
          <w:sz w:val="32"/>
          <w:szCs w:val="32"/>
        </w:rPr>
      </w:pPr>
    </w:p>
    <w:p w:rsidR="007E487C" w:rsidRPr="00F640AD" w:rsidRDefault="007E487C" w:rsidP="007E487C">
      <w:pPr>
        <w:jc w:val="both"/>
        <w:rPr>
          <w:sz w:val="32"/>
          <w:szCs w:val="32"/>
        </w:rPr>
      </w:pPr>
    </w:p>
    <w:p w:rsidR="00FE04D3" w:rsidRPr="00BF0AFC" w:rsidRDefault="00FE04D3" w:rsidP="00FE04D3">
      <w:pPr>
        <w:spacing w:line="360" w:lineRule="auto"/>
        <w:jc w:val="both"/>
        <w:rPr>
          <w:b/>
          <w:sz w:val="28"/>
          <w:szCs w:val="28"/>
        </w:rPr>
      </w:pPr>
      <w:bookmarkStart w:id="4" w:name="OLE_LINK33"/>
      <w:bookmarkStart w:id="5" w:name="OLE_LINK34"/>
      <w:r w:rsidRPr="00BF0AFC">
        <w:rPr>
          <w:b/>
          <w:sz w:val="28"/>
          <w:szCs w:val="28"/>
        </w:rPr>
        <w:t>POWER MOSFET BASICS</w:t>
      </w:r>
    </w:p>
    <w:p w:rsidR="00FE04D3" w:rsidRPr="00BF0AFC" w:rsidRDefault="00FE04D3" w:rsidP="00FE04D3">
      <w:pPr>
        <w:spacing w:line="360" w:lineRule="auto"/>
        <w:jc w:val="both"/>
        <w:rPr>
          <w:sz w:val="28"/>
          <w:szCs w:val="28"/>
        </w:rPr>
      </w:pPr>
      <w:r w:rsidRPr="00BF0AFC">
        <w:rPr>
          <w:sz w:val="28"/>
          <w:szCs w:val="28"/>
        </w:rPr>
        <w:tab/>
        <w:t>The MOSFET, or Metal-Oxide-Semiconductor, Field-Effect Transistor is by far the most common field effect transistor in both digital and analog circuits. The MOSFET is composed of a channel of n-type or p-type semiconductor material, and is accordingly called an NMOSFET or a PMOSFET. Unfortunately, many semiconductors with better electrical properties than silicon, such as gallium arsenide, do not form good gate oxides and thus are not suitable for MOSFETs.</w:t>
      </w:r>
    </w:p>
    <w:p w:rsidR="00FE04D3" w:rsidRPr="00BF0AFC" w:rsidRDefault="00FE04D3" w:rsidP="00FE04D3">
      <w:pPr>
        <w:spacing w:line="360" w:lineRule="auto"/>
        <w:jc w:val="both"/>
        <w:rPr>
          <w:sz w:val="28"/>
          <w:szCs w:val="28"/>
        </w:rPr>
      </w:pPr>
      <w:r w:rsidRPr="00BF0AFC">
        <w:rPr>
          <w:sz w:val="28"/>
          <w:szCs w:val="28"/>
        </w:rPr>
        <w:tab/>
        <w:t xml:space="preserve">The gate terminal is a layer of </w:t>
      </w:r>
      <w:proofErr w:type="spellStart"/>
      <w:r w:rsidRPr="00BF0AFC">
        <w:rPr>
          <w:sz w:val="28"/>
          <w:szCs w:val="28"/>
        </w:rPr>
        <w:t>polysilicon</w:t>
      </w:r>
      <w:proofErr w:type="spellEnd"/>
      <w:r w:rsidRPr="00BF0AFC">
        <w:rPr>
          <w:sz w:val="28"/>
          <w:szCs w:val="28"/>
        </w:rPr>
        <w:t xml:space="preserve"> (polycrystalline silicon) or aluminum placed over the channel, but separated from the channel by a thin layer of insulating silicon dioxide.</w:t>
      </w:r>
    </w:p>
    <w:p w:rsidR="00FE04D3" w:rsidRPr="00BF0AFC" w:rsidRDefault="00FE04D3" w:rsidP="00FE04D3">
      <w:pPr>
        <w:pStyle w:val="Subtitle"/>
        <w:jc w:val="both"/>
        <w:rPr>
          <w:bCs w:val="0"/>
          <w:szCs w:val="28"/>
        </w:rPr>
      </w:pPr>
      <w:r w:rsidRPr="00BF0AFC">
        <w:rPr>
          <w:b w:val="0"/>
          <w:szCs w:val="28"/>
        </w:rPr>
        <w:t xml:space="preserve">                     </w:t>
      </w:r>
      <w:r w:rsidRPr="00BF0AFC">
        <w:rPr>
          <w:szCs w:val="28"/>
        </w:rPr>
        <w:t xml:space="preserve"> FEATURES OF POWER MOSFET’S</w:t>
      </w:r>
    </w:p>
    <w:p w:rsidR="00FE04D3" w:rsidRPr="00BF0AFC" w:rsidRDefault="00FE04D3" w:rsidP="00FE04D3">
      <w:pPr>
        <w:pStyle w:val="Subtitle"/>
        <w:numPr>
          <w:ilvl w:val="0"/>
          <w:numId w:val="18"/>
        </w:numPr>
        <w:tabs>
          <w:tab w:val="clear" w:pos="1590"/>
          <w:tab w:val="num" w:pos="-57"/>
        </w:tabs>
        <w:ind w:left="741"/>
        <w:jc w:val="both"/>
        <w:rPr>
          <w:b w:val="0"/>
          <w:szCs w:val="28"/>
        </w:rPr>
      </w:pPr>
      <w:r w:rsidRPr="00BF0AFC">
        <w:rPr>
          <w:b w:val="0"/>
          <w:szCs w:val="28"/>
        </w:rPr>
        <w:t>Power MOSFET has lower switching losses but its on-resistance and conduction losses are more.</w:t>
      </w:r>
    </w:p>
    <w:p w:rsidR="00FE04D3" w:rsidRPr="00BF0AFC" w:rsidRDefault="00FE04D3" w:rsidP="00FE04D3">
      <w:pPr>
        <w:pStyle w:val="Subtitle"/>
        <w:numPr>
          <w:ilvl w:val="0"/>
          <w:numId w:val="18"/>
        </w:numPr>
        <w:tabs>
          <w:tab w:val="clear" w:pos="1590"/>
          <w:tab w:val="num" w:pos="-57"/>
        </w:tabs>
        <w:ind w:left="741"/>
        <w:jc w:val="both"/>
        <w:rPr>
          <w:b w:val="0"/>
          <w:szCs w:val="28"/>
        </w:rPr>
      </w:pPr>
      <w:r w:rsidRPr="00BF0AFC">
        <w:rPr>
          <w:b w:val="0"/>
          <w:szCs w:val="28"/>
        </w:rPr>
        <w:t>MOSFET is a voltage-controlled device.</w:t>
      </w:r>
    </w:p>
    <w:p w:rsidR="00FE04D3" w:rsidRPr="00BF0AFC" w:rsidRDefault="00FE04D3" w:rsidP="00FE04D3">
      <w:pPr>
        <w:pStyle w:val="Subtitle"/>
        <w:numPr>
          <w:ilvl w:val="0"/>
          <w:numId w:val="18"/>
        </w:numPr>
        <w:tabs>
          <w:tab w:val="clear" w:pos="1590"/>
          <w:tab w:val="num" w:pos="-57"/>
        </w:tabs>
        <w:ind w:left="741"/>
        <w:jc w:val="both"/>
        <w:rPr>
          <w:b w:val="0"/>
          <w:szCs w:val="28"/>
        </w:rPr>
      </w:pPr>
      <w:r w:rsidRPr="00BF0AFC">
        <w:rPr>
          <w:b w:val="0"/>
          <w:szCs w:val="28"/>
        </w:rPr>
        <w:t>MOSFET has positive temperature co-efficient for resistance. This makes parallel operation of MOSFET easy. If a MOSFET shares increased current initially, it heats up faster its resistance rises and this increased resistance causes this current to shift to other devices in parallel</w:t>
      </w:r>
    </w:p>
    <w:p w:rsidR="00FE04D3" w:rsidRPr="00BF0AFC" w:rsidRDefault="00FE04D3" w:rsidP="00FE04D3">
      <w:pPr>
        <w:pStyle w:val="Subtitle"/>
        <w:numPr>
          <w:ilvl w:val="0"/>
          <w:numId w:val="18"/>
        </w:numPr>
        <w:tabs>
          <w:tab w:val="clear" w:pos="1590"/>
          <w:tab w:val="num" w:pos="-57"/>
        </w:tabs>
        <w:ind w:left="741"/>
        <w:jc w:val="both"/>
        <w:rPr>
          <w:b w:val="0"/>
          <w:szCs w:val="28"/>
        </w:rPr>
      </w:pPr>
      <w:r w:rsidRPr="00BF0AFC">
        <w:rPr>
          <w:b w:val="0"/>
          <w:szCs w:val="28"/>
        </w:rPr>
        <w:t>In MOSFET secondary break down does not occur, because it has positive temperature co-efficient.</w:t>
      </w:r>
    </w:p>
    <w:p w:rsidR="00FE04D3" w:rsidRPr="00BF0AFC" w:rsidRDefault="00FE04D3" w:rsidP="00FE04D3">
      <w:pPr>
        <w:pStyle w:val="Subtitle"/>
        <w:numPr>
          <w:ilvl w:val="0"/>
          <w:numId w:val="18"/>
        </w:numPr>
        <w:tabs>
          <w:tab w:val="clear" w:pos="1590"/>
          <w:tab w:val="num" w:pos="-57"/>
        </w:tabs>
        <w:ind w:left="741"/>
        <w:jc w:val="both"/>
        <w:rPr>
          <w:b w:val="0"/>
          <w:szCs w:val="28"/>
        </w:rPr>
      </w:pPr>
      <w:r w:rsidRPr="00BF0AFC">
        <w:rPr>
          <w:b w:val="0"/>
          <w:szCs w:val="28"/>
        </w:rPr>
        <w:lastRenderedPageBreak/>
        <w:t>Power MOSFET’s in higher voltage ratings have more conduction losses</w:t>
      </w:r>
    </w:p>
    <w:p w:rsidR="00FE04D3" w:rsidRPr="00BF0AFC" w:rsidRDefault="00FE04D3" w:rsidP="00FE04D3">
      <w:pPr>
        <w:pStyle w:val="Subtitle"/>
        <w:numPr>
          <w:ilvl w:val="0"/>
          <w:numId w:val="18"/>
        </w:numPr>
        <w:tabs>
          <w:tab w:val="clear" w:pos="1590"/>
          <w:tab w:val="num" w:pos="-57"/>
        </w:tabs>
        <w:ind w:left="741"/>
        <w:jc w:val="both"/>
        <w:rPr>
          <w:b w:val="0"/>
          <w:szCs w:val="28"/>
        </w:rPr>
      </w:pPr>
      <w:r w:rsidRPr="00BF0AFC">
        <w:rPr>
          <w:b w:val="0"/>
          <w:szCs w:val="28"/>
        </w:rPr>
        <w:t>The state of the art MOSFET’s are available with ratings up to 500V, 140A.</w:t>
      </w:r>
    </w:p>
    <w:p w:rsidR="00FE04D3" w:rsidRPr="00BF0AFC" w:rsidRDefault="00FE04D3" w:rsidP="00FE04D3">
      <w:pPr>
        <w:pStyle w:val="Subtitle"/>
        <w:ind w:left="1230"/>
        <w:jc w:val="both"/>
        <w:rPr>
          <w:szCs w:val="28"/>
        </w:rPr>
      </w:pPr>
    </w:p>
    <w:p w:rsidR="00FE04D3" w:rsidRPr="00BF0AFC" w:rsidRDefault="00FE04D3" w:rsidP="00FE04D3">
      <w:pPr>
        <w:spacing w:line="360" w:lineRule="auto"/>
        <w:jc w:val="both"/>
        <w:rPr>
          <w:b/>
          <w:sz w:val="28"/>
          <w:szCs w:val="28"/>
        </w:rPr>
      </w:pPr>
      <w:r w:rsidRPr="00BF0AFC">
        <w:rPr>
          <w:b/>
          <w:sz w:val="28"/>
          <w:szCs w:val="28"/>
        </w:rPr>
        <w:t xml:space="preserve"> PROPERTIES AND CHARACTERISTICS OF MOSFET</w:t>
      </w:r>
    </w:p>
    <w:p w:rsidR="00FE04D3" w:rsidRPr="00BF0AFC" w:rsidRDefault="00FE04D3" w:rsidP="00FE04D3">
      <w:pPr>
        <w:spacing w:line="360" w:lineRule="auto"/>
        <w:jc w:val="both"/>
        <w:rPr>
          <w:sz w:val="28"/>
          <w:szCs w:val="28"/>
        </w:rPr>
      </w:pPr>
      <w:r w:rsidRPr="00BF0AFC">
        <w:rPr>
          <w:sz w:val="28"/>
          <w:szCs w:val="28"/>
        </w:rPr>
        <w:tab/>
        <w:t>The transfer characteristic of an N-channel MOSFET is shown in fig below</w:t>
      </w:r>
    </w:p>
    <w:p w:rsidR="00FE04D3" w:rsidRPr="00BF0AFC" w:rsidRDefault="00FE04D3" w:rsidP="00FE04D3">
      <w:pPr>
        <w:spacing w:line="360" w:lineRule="auto"/>
        <w:jc w:val="both"/>
        <w:rPr>
          <w:rFonts w:ascii="Calibri" w:hAnsi="Calibri"/>
          <w:sz w:val="28"/>
          <w:szCs w:val="28"/>
        </w:rPr>
      </w:pPr>
      <w:r>
        <w:rPr>
          <w:rFonts w:ascii="Calibri" w:hAnsi="Calibri"/>
          <w:noProof/>
          <w:sz w:val="28"/>
          <w:szCs w:val="28"/>
          <w:lang w:val="en-IN" w:eastAsia="en-IN"/>
        </w:rPr>
        <w:drawing>
          <wp:inline distT="0" distB="0" distL="0" distR="0">
            <wp:extent cx="2893060" cy="2456815"/>
            <wp:effectExtent l="19050" t="0" r="254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5"/>
                    <a:srcRect/>
                    <a:stretch>
                      <a:fillRect/>
                    </a:stretch>
                  </pic:blipFill>
                  <pic:spPr bwMode="auto">
                    <a:xfrm>
                      <a:off x="0" y="0"/>
                      <a:ext cx="2893060" cy="2456815"/>
                    </a:xfrm>
                    <a:prstGeom prst="rect">
                      <a:avLst/>
                    </a:prstGeom>
                    <a:noFill/>
                    <a:ln w="9525">
                      <a:noFill/>
                      <a:miter lim="800000"/>
                      <a:headEnd/>
                      <a:tailEnd/>
                    </a:ln>
                  </pic:spPr>
                </pic:pic>
              </a:graphicData>
            </a:graphic>
          </wp:inline>
        </w:drawing>
      </w:r>
    </w:p>
    <w:p w:rsidR="00FE04D3" w:rsidRPr="00BF0AFC" w:rsidRDefault="00FE04D3" w:rsidP="00FE04D3">
      <w:pPr>
        <w:spacing w:line="360" w:lineRule="auto"/>
        <w:jc w:val="both"/>
        <w:rPr>
          <w:sz w:val="28"/>
          <w:szCs w:val="28"/>
        </w:rPr>
      </w:pPr>
      <w:r w:rsidRPr="00BF0AFC">
        <w:rPr>
          <w:sz w:val="28"/>
          <w:szCs w:val="28"/>
        </w:rPr>
        <w:t>Fig 3.1 Transfer characteristic of N-channel MOSFET</w:t>
      </w:r>
    </w:p>
    <w:p w:rsidR="00FE04D3" w:rsidRPr="00BF0AFC" w:rsidRDefault="00FE04D3" w:rsidP="00FE04D3">
      <w:pPr>
        <w:spacing w:line="360" w:lineRule="auto"/>
        <w:jc w:val="both"/>
        <w:rPr>
          <w:sz w:val="28"/>
          <w:szCs w:val="28"/>
        </w:rPr>
      </w:pPr>
      <w:r w:rsidRPr="00BF0AFC">
        <w:rPr>
          <w:sz w:val="28"/>
          <w:szCs w:val="28"/>
        </w:rPr>
        <w:tab/>
        <w:t>Threshold voltage V</w:t>
      </w:r>
      <w:r w:rsidRPr="00BF0AFC">
        <w:rPr>
          <w:sz w:val="28"/>
          <w:szCs w:val="28"/>
          <w:vertAlign w:val="subscript"/>
        </w:rPr>
        <w:t xml:space="preserve">t6 </w:t>
      </w:r>
      <w:r w:rsidRPr="00BF0AFC">
        <w:rPr>
          <w:sz w:val="28"/>
          <w:szCs w:val="28"/>
        </w:rPr>
        <w:t xml:space="preserve">is defined as the minimum gate electrode bias required strongly inverting the surface under the poly and forming a conducting channel between the source and the drain regions. </w:t>
      </w:r>
      <w:proofErr w:type="spellStart"/>
      <w:proofErr w:type="gramStart"/>
      <w:r w:rsidRPr="00BF0AFC">
        <w:rPr>
          <w:sz w:val="28"/>
          <w:szCs w:val="28"/>
        </w:rPr>
        <w:t>V</w:t>
      </w:r>
      <w:r w:rsidRPr="00BF0AFC">
        <w:rPr>
          <w:sz w:val="28"/>
          <w:szCs w:val="28"/>
          <w:vertAlign w:val="subscript"/>
        </w:rPr>
        <w:t>t</w:t>
      </w:r>
      <w:proofErr w:type="spellEnd"/>
      <w:proofErr w:type="gramEnd"/>
      <w:r w:rsidRPr="00BF0AFC">
        <w:rPr>
          <w:sz w:val="28"/>
          <w:szCs w:val="28"/>
        </w:rPr>
        <w:t xml:space="preserve"> is usually measured at a drain-source current of 650mA. Common values are 6-4V for high voltage devices with thicker gate oxides, and 1-6V for lower voltage, logic-compatible devices with thinner gate oxides. Generally the gate-source voltage is chosen somewhere in the linear region of the transfer characteristics.</w:t>
      </w:r>
    </w:p>
    <w:p w:rsidR="00FE04D3" w:rsidRPr="00BF0AFC" w:rsidRDefault="00FE04D3" w:rsidP="00FE04D3">
      <w:pPr>
        <w:spacing w:line="360" w:lineRule="auto"/>
        <w:jc w:val="both"/>
        <w:rPr>
          <w:sz w:val="28"/>
          <w:szCs w:val="28"/>
        </w:rPr>
      </w:pPr>
      <w:r w:rsidRPr="00BF0AFC">
        <w:rPr>
          <w:sz w:val="28"/>
          <w:szCs w:val="28"/>
        </w:rPr>
        <w:lastRenderedPageBreak/>
        <w:tab/>
        <w:t>The MOSFET has three modes of operation, one of which that acts like a switch that is off, and two for which the MOSFET acts as a switch that is on. For the NMOSFET the modes are</w:t>
      </w:r>
    </w:p>
    <w:p w:rsidR="00FE04D3" w:rsidRPr="00BF0AFC" w:rsidRDefault="00FE04D3" w:rsidP="00FE04D3">
      <w:pPr>
        <w:spacing w:line="360" w:lineRule="auto"/>
        <w:jc w:val="both"/>
        <w:rPr>
          <w:sz w:val="28"/>
          <w:szCs w:val="28"/>
        </w:rPr>
      </w:pPr>
      <w:r w:rsidRPr="00BF0AFC">
        <w:rPr>
          <w:b/>
          <w:sz w:val="28"/>
          <w:szCs w:val="28"/>
        </w:rPr>
        <w:t>1.</w:t>
      </w:r>
      <w:r w:rsidRPr="00BF0AFC">
        <w:rPr>
          <w:sz w:val="28"/>
          <w:szCs w:val="28"/>
        </w:rPr>
        <w:t xml:space="preserve"> </w:t>
      </w:r>
      <w:r w:rsidRPr="00BF0AFC">
        <w:rPr>
          <w:b/>
          <w:sz w:val="28"/>
          <w:szCs w:val="28"/>
        </w:rPr>
        <w:t>Cut-off:</w:t>
      </w:r>
      <w:r w:rsidRPr="00BF0AFC">
        <w:rPr>
          <w:sz w:val="28"/>
          <w:szCs w:val="28"/>
        </w:rPr>
        <w:t xml:space="preserve"> When V</w:t>
      </w:r>
      <w:r w:rsidRPr="00BF0AFC">
        <w:rPr>
          <w:sz w:val="28"/>
          <w:szCs w:val="28"/>
          <w:vertAlign w:val="subscript"/>
        </w:rPr>
        <w:t>GS</w:t>
      </w:r>
      <w:r w:rsidRPr="00BF0AFC">
        <w:rPr>
          <w:sz w:val="28"/>
          <w:szCs w:val="28"/>
        </w:rPr>
        <w:t>&lt;</w:t>
      </w:r>
      <w:proofErr w:type="spellStart"/>
      <w:r w:rsidRPr="00BF0AFC">
        <w:rPr>
          <w:sz w:val="28"/>
          <w:szCs w:val="28"/>
        </w:rPr>
        <w:t>V</w:t>
      </w:r>
      <w:r w:rsidRPr="00BF0AFC">
        <w:rPr>
          <w:sz w:val="28"/>
          <w:szCs w:val="28"/>
          <w:vertAlign w:val="subscript"/>
        </w:rPr>
        <w:t>th</w:t>
      </w:r>
      <w:proofErr w:type="spellEnd"/>
      <w:r w:rsidRPr="00BF0AFC">
        <w:rPr>
          <w:sz w:val="28"/>
          <w:szCs w:val="28"/>
        </w:rPr>
        <w:t xml:space="preserve"> where </w:t>
      </w:r>
      <w:proofErr w:type="spellStart"/>
      <w:r w:rsidRPr="00BF0AFC">
        <w:rPr>
          <w:sz w:val="28"/>
          <w:szCs w:val="28"/>
        </w:rPr>
        <w:t>V</w:t>
      </w:r>
      <w:r w:rsidRPr="00BF0AFC">
        <w:rPr>
          <w:sz w:val="28"/>
          <w:szCs w:val="28"/>
          <w:vertAlign w:val="subscript"/>
        </w:rPr>
        <w:t>th</w:t>
      </w:r>
      <w:proofErr w:type="spellEnd"/>
      <w:r w:rsidRPr="00BF0AFC">
        <w:rPr>
          <w:sz w:val="28"/>
          <w:szCs w:val="28"/>
        </w:rPr>
        <w:t xml:space="preserve"> is the threshold voltage of the device.  Here the switch is turned off, and there is no conduction between drain and source. While the current between drain and source should ideally be 0 since the switch is turned off, there is a weak-inversion current or sub threshold leakage.</w:t>
      </w:r>
    </w:p>
    <w:p w:rsidR="00FE04D3" w:rsidRPr="00BF0AFC" w:rsidRDefault="00FE04D3" w:rsidP="00FE04D3">
      <w:pPr>
        <w:spacing w:line="360" w:lineRule="auto"/>
        <w:ind w:left="-57"/>
        <w:jc w:val="both"/>
        <w:rPr>
          <w:sz w:val="28"/>
          <w:szCs w:val="28"/>
        </w:rPr>
      </w:pPr>
      <w:r w:rsidRPr="00BF0AFC">
        <w:rPr>
          <w:b/>
          <w:sz w:val="28"/>
          <w:szCs w:val="28"/>
        </w:rPr>
        <w:t>2.</w:t>
      </w:r>
      <w:r w:rsidRPr="00BF0AFC">
        <w:rPr>
          <w:sz w:val="28"/>
          <w:szCs w:val="28"/>
        </w:rPr>
        <w:t xml:space="preserve"> </w:t>
      </w:r>
      <w:r w:rsidRPr="00BF0AFC">
        <w:rPr>
          <w:b/>
          <w:sz w:val="28"/>
          <w:szCs w:val="28"/>
        </w:rPr>
        <w:t>Triode:</w:t>
      </w:r>
      <w:r w:rsidRPr="00BF0AFC">
        <w:rPr>
          <w:sz w:val="28"/>
          <w:szCs w:val="28"/>
        </w:rPr>
        <w:t xml:space="preserve"> When V</w:t>
      </w:r>
      <w:r w:rsidRPr="00BF0AFC">
        <w:rPr>
          <w:sz w:val="28"/>
          <w:szCs w:val="28"/>
          <w:vertAlign w:val="subscript"/>
        </w:rPr>
        <w:t>GS</w:t>
      </w:r>
      <w:r w:rsidRPr="00BF0AFC">
        <w:rPr>
          <w:sz w:val="28"/>
          <w:szCs w:val="28"/>
        </w:rPr>
        <w:t>&gt;</w:t>
      </w:r>
      <w:proofErr w:type="spellStart"/>
      <w:r w:rsidRPr="00BF0AFC">
        <w:rPr>
          <w:sz w:val="28"/>
          <w:szCs w:val="28"/>
        </w:rPr>
        <w:t>V</w:t>
      </w:r>
      <w:r w:rsidRPr="00BF0AFC">
        <w:rPr>
          <w:sz w:val="28"/>
          <w:szCs w:val="28"/>
          <w:vertAlign w:val="subscript"/>
        </w:rPr>
        <w:t>th</w:t>
      </w:r>
      <w:proofErr w:type="spellEnd"/>
      <w:r w:rsidRPr="00BF0AFC">
        <w:rPr>
          <w:sz w:val="28"/>
          <w:szCs w:val="28"/>
          <w:vertAlign w:val="subscript"/>
        </w:rPr>
        <w:t xml:space="preserve"> </w:t>
      </w:r>
      <w:r w:rsidRPr="00BF0AFC">
        <w:rPr>
          <w:sz w:val="28"/>
          <w:szCs w:val="28"/>
        </w:rPr>
        <w:t>and V</w:t>
      </w:r>
      <w:r w:rsidRPr="00BF0AFC">
        <w:rPr>
          <w:sz w:val="28"/>
          <w:szCs w:val="28"/>
          <w:vertAlign w:val="subscript"/>
        </w:rPr>
        <w:t>DS</w:t>
      </w:r>
      <w:r w:rsidRPr="00BF0AFC">
        <w:rPr>
          <w:sz w:val="28"/>
          <w:szCs w:val="28"/>
        </w:rPr>
        <w:t>&lt;V</w:t>
      </w:r>
      <w:r w:rsidRPr="00BF0AFC">
        <w:rPr>
          <w:sz w:val="28"/>
          <w:szCs w:val="28"/>
          <w:vertAlign w:val="subscript"/>
        </w:rPr>
        <w:t>GS</w:t>
      </w:r>
      <w:r w:rsidRPr="00BF0AFC">
        <w:rPr>
          <w:sz w:val="28"/>
          <w:szCs w:val="28"/>
        </w:rPr>
        <w:t>-</w:t>
      </w:r>
      <w:proofErr w:type="spellStart"/>
      <w:r w:rsidRPr="00BF0AFC">
        <w:rPr>
          <w:sz w:val="28"/>
          <w:szCs w:val="28"/>
        </w:rPr>
        <w:t>V</w:t>
      </w:r>
      <w:r w:rsidRPr="00BF0AFC">
        <w:rPr>
          <w:sz w:val="28"/>
          <w:szCs w:val="28"/>
          <w:vertAlign w:val="subscript"/>
        </w:rPr>
        <w:t>th</w:t>
      </w:r>
      <w:proofErr w:type="spellEnd"/>
      <w:r w:rsidRPr="00BF0AFC">
        <w:rPr>
          <w:sz w:val="28"/>
          <w:szCs w:val="28"/>
          <w:vertAlign w:val="subscript"/>
        </w:rPr>
        <w:t xml:space="preserve">, </w:t>
      </w:r>
      <w:r w:rsidRPr="00BF0AFC">
        <w:rPr>
          <w:sz w:val="28"/>
          <w:szCs w:val="28"/>
        </w:rPr>
        <w:t>the switch is turned on, and a channel has been created which allows current to flow between the drain and source. The MOSFET operates like a resistor.</w:t>
      </w:r>
    </w:p>
    <w:p w:rsidR="00FE04D3" w:rsidRPr="00BF0AFC" w:rsidRDefault="00FE04D3" w:rsidP="00FE04D3">
      <w:pPr>
        <w:spacing w:line="360" w:lineRule="auto"/>
        <w:jc w:val="both"/>
        <w:rPr>
          <w:sz w:val="28"/>
          <w:szCs w:val="28"/>
        </w:rPr>
      </w:pPr>
      <w:r w:rsidRPr="00BF0AFC">
        <w:rPr>
          <w:b/>
          <w:sz w:val="28"/>
          <w:szCs w:val="28"/>
        </w:rPr>
        <w:t>3.</w:t>
      </w:r>
      <w:r w:rsidRPr="00BF0AFC">
        <w:rPr>
          <w:sz w:val="28"/>
          <w:szCs w:val="28"/>
        </w:rPr>
        <w:t xml:space="preserve"> </w:t>
      </w:r>
      <w:r w:rsidRPr="00BF0AFC">
        <w:rPr>
          <w:b/>
          <w:sz w:val="28"/>
          <w:szCs w:val="28"/>
        </w:rPr>
        <w:t>Saturation:</w:t>
      </w:r>
      <w:r w:rsidRPr="00BF0AFC">
        <w:rPr>
          <w:sz w:val="28"/>
          <w:szCs w:val="28"/>
        </w:rPr>
        <w:t xml:space="preserve"> When V</w:t>
      </w:r>
      <w:r w:rsidRPr="00BF0AFC">
        <w:rPr>
          <w:sz w:val="28"/>
          <w:szCs w:val="28"/>
          <w:vertAlign w:val="subscript"/>
        </w:rPr>
        <w:t>GS</w:t>
      </w:r>
      <w:r w:rsidRPr="00BF0AFC">
        <w:rPr>
          <w:sz w:val="28"/>
          <w:szCs w:val="28"/>
        </w:rPr>
        <w:t>&gt;</w:t>
      </w:r>
      <w:proofErr w:type="spellStart"/>
      <w:r w:rsidRPr="00BF0AFC">
        <w:rPr>
          <w:sz w:val="28"/>
          <w:szCs w:val="28"/>
        </w:rPr>
        <w:t>V</w:t>
      </w:r>
      <w:r w:rsidRPr="00BF0AFC">
        <w:rPr>
          <w:sz w:val="28"/>
          <w:szCs w:val="28"/>
          <w:vertAlign w:val="subscript"/>
        </w:rPr>
        <w:t>th</w:t>
      </w:r>
      <w:proofErr w:type="spellEnd"/>
      <w:r w:rsidRPr="00BF0AFC">
        <w:rPr>
          <w:sz w:val="28"/>
          <w:szCs w:val="28"/>
          <w:vertAlign w:val="subscript"/>
        </w:rPr>
        <w:t xml:space="preserve"> </w:t>
      </w:r>
      <w:r w:rsidRPr="00BF0AFC">
        <w:rPr>
          <w:sz w:val="28"/>
          <w:szCs w:val="28"/>
        </w:rPr>
        <w:t>and V</w:t>
      </w:r>
      <w:r w:rsidRPr="00BF0AFC">
        <w:rPr>
          <w:sz w:val="28"/>
          <w:szCs w:val="28"/>
          <w:vertAlign w:val="subscript"/>
        </w:rPr>
        <w:t>DS</w:t>
      </w:r>
      <w:r w:rsidRPr="00BF0AFC">
        <w:rPr>
          <w:sz w:val="28"/>
          <w:szCs w:val="28"/>
        </w:rPr>
        <w:t>&gt;V</w:t>
      </w:r>
      <w:r w:rsidRPr="00BF0AFC">
        <w:rPr>
          <w:sz w:val="28"/>
          <w:szCs w:val="28"/>
          <w:vertAlign w:val="subscript"/>
        </w:rPr>
        <w:t>GS</w:t>
      </w:r>
      <w:r w:rsidRPr="00BF0AFC">
        <w:rPr>
          <w:sz w:val="28"/>
          <w:szCs w:val="28"/>
        </w:rPr>
        <w:t>-</w:t>
      </w:r>
      <w:proofErr w:type="spellStart"/>
      <w:r w:rsidRPr="00BF0AFC">
        <w:rPr>
          <w:sz w:val="28"/>
          <w:szCs w:val="28"/>
        </w:rPr>
        <w:t>V</w:t>
      </w:r>
      <w:r w:rsidRPr="00BF0AFC">
        <w:rPr>
          <w:sz w:val="28"/>
          <w:szCs w:val="28"/>
          <w:vertAlign w:val="subscript"/>
        </w:rPr>
        <w:t>th</w:t>
      </w:r>
      <w:proofErr w:type="spellEnd"/>
      <w:r w:rsidRPr="00BF0AFC">
        <w:rPr>
          <w:sz w:val="28"/>
          <w:szCs w:val="28"/>
          <w:vertAlign w:val="subscript"/>
        </w:rPr>
        <w:t xml:space="preserve">, </w:t>
      </w:r>
      <w:r w:rsidRPr="00BF0AFC">
        <w:rPr>
          <w:sz w:val="28"/>
          <w:szCs w:val="28"/>
        </w:rPr>
        <w:t>the switch is turned on, and a channel has been created which allows current to flow between the drain and source, but the current is not a function of the voltage difference in the channel, and thus the MOSFET does not operate as a resistor, but instead it operates as an amplifier.</w:t>
      </w:r>
    </w:p>
    <w:p w:rsidR="00FE04D3" w:rsidRPr="00BF0AFC" w:rsidRDefault="00FE04D3" w:rsidP="00FE04D3">
      <w:pPr>
        <w:pStyle w:val="Subtitle"/>
        <w:jc w:val="both"/>
        <w:rPr>
          <w:szCs w:val="28"/>
        </w:rPr>
      </w:pPr>
      <w:r w:rsidRPr="00BF0AFC">
        <w:rPr>
          <w:szCs w:val="28"/>
        </w:rPr>
        <w:t xml:space="preserve">                     </w:t>
      </w:r>
    </w:p>
    <w:p w:rsidR="00FE04D3" w:rsidRPr="00BF0AFC" w:rsidRDefault="00FE04D3" w:rsidP="00FE04D3">
      <w:pPr>
        <w:pStyle w:val="Subtitle"/>
        <w:ind w:left="0"/>
        <w:jc w:val="both"/>
        <w:rPr>
          <w:bCs w:val="0"/>
          <w:szCs w:val="28"/>
        </w:rPr>
      </w:pPr>
      <w:r w:rsidRPr="00BF0AFC">
        <w:rPr>
          <w:szCs w:val="28"/>
        </w:rPr>
        <w:t xml:space="preserve"> N-CHANNEL TRENCHMOS TRANSISTOR (IRF840)</w:t>
      </w:r>
    </w:p>
    <w:p w:rsidR="00FE04D3" w:rsidRPr="00BF0AFC" w:rsidRDefault="00FE04D3" w:rsidP="00FE04D3">
      <w:pPr>
        <w:pStyle w:val="Subtitle"/>
        <w:jc w:val="both"/>
        <w:rPr>
          <w:b w:val="0"/>
          <w:bCs w:val="0"/>
          <w:szCs w:val="28"/>
        </w:rPr>
      </w:pPr>
      <w:r w:rsidRPr="00BF0AFC">
        <w:rPr>
          <w:szCs w:val="28"/>
        </w:rPr>
        <w:t xml:space="preserve">                     FEATURES</w:t>
      </w:r>
    </w:p>
    <w:p w:rsidR="00FE04D3" w:rsidRPr="00BF0AFC" w:rsidRDefault="00FE04D3" w:rsidP="00FE04D3">
      <w:pPr>
        <w:pStyle w:val="Subtitle"/>
        <w:numPr>
          <w:ilvl w:val="0"/>
          <w:numId w:val="19"/>
        </w:numPr>
        <w:tabs>
          <w:tab w:val="clear" w:pos="1590"/>
          <w:tab w:val="num" w:pos="855"/>
        </w:tabs>
        <w:ind w:left="798"/>
        <w:jc w:val="both"/>
        <w:rPr>
          <w:b w:val="0"/>
          <w:szCs w:val="28"/>
        </w:rPr>
      </w:pPr>
      <w:proofErr w:type="gramStart"/>
      <w:r w:rsidRPr="00BF0AFC">
        <w:rPr>
          <w:b w:val="0"/>
          <w:szCs w:val="28"/>
        </w:rPr>
        <w:t>Trench technology.</w:t>
      </w:r>
      <w:proofErr w:type="gramEnd"/>
    </w:p>
    <w:p w:rsidR="00FE04D3" w:rsidRPr="00BF0AFC" w:rsidRDefault="00FE04D3" w:rsidP="00FE04D3">
      <w:pPr>
        <w:pStyle w:val="Subtitle"/>
        <w:numPr>
          <w:ilvl w:val="0"/>
          <w:numId w:val="19"/>
        </w:numPr>
        <w:tabs>
          <w:tab w:val="clear" w:pos="1590"/>
          <w:tab w:val="num" w:pos="855"/>
        </w:tabs>
        <w:ind w:left="798"/>
        <w:jc w:val="both"/>
        <w:rPr>
          <w:b w:val="0"/>
          <w:szCs w:val="28"/>
        </w:rPr>
      </w:pPr>
      <w:proofErr w:type="gramStart"/>
      <w:r w:rsidRPr="00BF0AFC">
        <w:rPr>
          <w:b w:val="0"/>
          <w:szCs w:val="28"/>
        </w:rPr>
        <w:t>Low ON-state resistance.</w:t>
      </w:r>
      <w:proofErr w:type="gramEnd"/>
    </w:p>
    <w:p w:rsidR="00FE04D3" w:rsidRPr="00BF0AFC" w:rsidRDefault="00FE04D3" w:rsidP="00FE04D3">
      <w:pPr>
        <w:pStyle w:val="Subtitle"/>
        <w:numPr>
          <w:ilvl w:val="0"/>
          <w:numId w:val="19"/>
        </w:numPr>
        <w:tabs>
          <w:tab w:val="clear" w:pos="1590"/>
          <w:tab w:val="num" w:pos="855"/>
        </w:tabs>
        <w:ind w:left="798"/>
        <w:jc w:val="both"/>
        <w:rPr>
          <w:b w:val="0"/>
          <w:szCs w:val="28"/>
        </w:rPr>
      </w:pPr>
      <w:proofErr w:type="gramStart"/>
      <w:r w:rsidRPr="00BF0AFC">
        <w:rPr>
          <w:b w:val="0"/>
          <w:szCs w:val="28"/>
        </w:rPr>
        <w:t>Fast switching.</w:t>
      </w:r>
      <w:proofErr w:type="gramEnd"/>
    </w:p>
    <w:p w:rsidR="00FE04D3" w:rsidRPr="00BF0AFC" w:rsidRDefault="00FE04D3" w:rsidP="00FE04D3">
      <w:pPr>
        <w:pStyle w:val="Subtitle"/>
        <w:numPr>
          <w:ilvl w:val="0"/>
          <w:numId w:val="19"/>
        </w:numPr>
        <w:tabs>
          <w:tab w:val="clear" w:pos="1590"/>
          <w:tab w:val="num" w:pos="855"/>
        </w:tabs>
        <w:ind w:left="798"/>
        <w:jc w:val="both"/>
        <w:rPr>
          <w:b w:val="0"/>
          <w:szCs w:val="28"/>
        </w:rPr>
      </w:pPr>
      <w:proofErr w:type="gramStart"/>
      <w:r w:rsidRPr="00BF0AFC">
        <w:rPr>
          <w:b w:val="0"/>
          <w:szCs w:val="28"/>
        </w:rPr>
        <w:t>Low thermal resistance.</w:t>
      </w:r>
      <w:proofErr w:type="gramEnd"/>
    </w:p>
    <w:p w:rsidR="00FE04D3" w:rsidRPr="00BF0AFC" w:rsidRDefault="00FE04D3" w:rsidP="00FE04D3">
      <w:pPr>
        <w:pStyle w:val="Subtitle"/>
        <w:jc w:val="both"/>
        <w:rPr>
          <w:b w:val="0"/>
          <w:szCs w:val="28"/>
        </w:rPr>
      </w:pPr>
    </w:p>
    <w:p w:rsidR="00FE04D3" w:rsidRPr="00BF0AFC" w:rsidRDefault="00FE04D3" w:rsidP="00FE04D3">
      <w:pPr>
        <w:pStyle w:val="Subtitle"/>
        <w:jc w:val="both"/>
        <w:rPr>
          <w:szCs w:val="28"/>
        </w:rPr>
      </w:pPr>
      <w:r w:rsidRPr="00BF0AFC">
        <w:rPr>
          <w:szCs w:val="28"/>
        </w:rPr>
        <w:t xml:space="preserve">                      </w:t>
      </w:r>
    </w:p>
    <w:p w:rsidR="00FE04D3" w:rsidRPr="00BF0AFC" w:rsidRDefault="00FE04D3" w:rsidP="00FE04D3">
      <w:pPr>
        <w:pStyle w:val="Subtitle"/>
        <w:ind w:left="-720" w:firstLine="720"/>
        <w:jc w:val="both"/>
        <w:rPr>
          <w:bCs w:val="0"/>
          <w:szCs w:val="28"/>
        </w:rPr>
      </w:pPr>
      <w:r w:rsidRPr="00BF0AFC">
        <w:rPr>
          <w:szCs w:val="28"/>
        </w:rPr>
        <w:lastRenderedPageBreak/>
        <w:t>APPLICATIONS</w:t>
      </w:r>
    </w:p>
    <w:p w:rsidR="00FE04D3" w:rsidRPr="00BF0AFC" w:rsidRDefault="00FE04D3" w:rsidP="00FE04D3">
      <w:pPr>
        <w:pStyle w:val="Subtitle"/>
        <w:numPr>
          <w:ilvl w:val="0"/>
          <w:numId w:val="17"/>
        </w:numPr>
        <w:tabs>
          <w:tab w:val="clear" w:pos="720"/>
        </w:tabs>
        <w:ind w:left="969" w:hanging="540"/>
        <w:jc w:val="both"/>
        <w:rPr>
          <w:b w:val="0"/>
          <w:szCs w:val="28"/>
        </w:rPr>
      </w:pPr>
      <w:proofErr w:type="gramStart"/>
      <w:r w:rsidRPr="00BF0AFC">
        <w:rPr>
          <w:b w:val="0"/>
          <w:szCs w:val="28"/>
        </w:rPr>
        <w:t>DC to DC converters.</w:t>
      </w:r>
      <w:proofErr w:type="gramEnd"/>
    </w:p>
    <w:p w:rsidR="00FE04D3" w:rsidRPr="00BF0AFC" w:rsidRDefault="00FE04D3" w:rsidP="00FE04D3">
      <w:pPr>
        <w:pStyle w:val="Subtitle"/>
        <w:numPr>
          <w:ilvl w:val="0"/>
          <w:numId w:val="17"/>
        </w:numPr>
        <w:tabs>
          <w:tab w:val="clear" w:pos="720"/>
        </w:tabs>
        <w:ind w:left="969" w:hanging="540"/>
        <w:jc w:val="both"/>
        <w:rPr>
          <w:b w:val="0"/>
          <w:szCs w:val="28"/>
        </w:rPr>
      </w:pPr>
      <w:proofErr w:type="gramStart"/>
      <w:r w:rsidRPr="00BF0AFC">
        <w:rPr>
          <w:b w:val="0"/>
          <w:szCs w:val="28"/>
        </w:rPr>
        <w:t>Switched mode converters.</w:t>
      </w:r>
      <w:proofErr w:type="gramEnd"/>
    </w:p>
    <w:p w:rsidR="00FE04D3" w:rsidRPr="00BF0AFC" w:rsidRDefault="00FE04D3" w:rsidP="00FE04D3">
      <w:pPr>
        <w:pStyle w:val="Subtitle"/>
        <w:numPr>
          <w:ilvl w:val="0"/>
          <w:numId w:val="17"/>
        </w:numPr>
        <w:tabs>
          <w:tab w:val="clear" w:pos="720"/>
        </w:tabs>
        <w:ind w:left="969" w:hanging="540"/>
        <w:jc w:val="both"/>
        <w:rPr>
          <w:b w:val="0"/>
          <w:szCs w:val="28"/>
        </w:rPr>
      </w:pPr>
      <w:r w:rsidRPr="00BF0AFC">
        <w:rPr>
          <w:b w:val="0"/>
          <w:szCs w:val="28"/>
        </w:rPr>
        <w:t>T.V and computer monitor power supplies.</w:t>
      </w:r>
    </w:p>
    <w:p w:rsidR="00FE04D3" w:rsidRPr="00BF0AFC" w:rsidRDefault="00FE04D3" w:rsidP="00FE04D3">
      <w:pPr>
        <w:pStyle w:val="Subtitle"/>
        <w:jc w:val="both"/>
        <w:rPr>
          <w:b w:val="0"/>
          <w:szCs w:val="28"/>
        </w:rPr>
      </w:pPr>
      <w:r w:rsidRPr="00BF0AFC">
        <w:rPr>
          <w:b w:val="0"/>
          <w:szCs w:val="28"/>
        </w:rPr>
        <w:tab/>
        <w:t xml:space="preserve">         The IRF840 is supplied in the </w:t>
      </w:r>
      <w:proofErr w:type="gramStart"/>
      <w:r w:rsidRPr="00BF0AFC">
        <w:rPr>
          <w:b w:val="0"/>
          <w:szCs w:val="28"/>
        </w:rPr>
        <w:t>SOT78(</w:t>
      </w:r>
      <w:proofErr w:type="gramEnd"/>
      <w:r w:rsidRPr="00BF0AFC">
        <w:rPr>
          <w:b w:val="0"/>
          <w:szCs w:val="28"/>
        </w:rPr>
        <w:t xml:space="preserve">TO660AB) convention leaded package   </w:t>
      </w:r>
    </w:p>
    <w:p w:rsidR="00FE04D3" w:rsidRPr="00BF0AFC" w:rsidRDefault="00FE04D3" w:rsidP="00FE04D3">
      <w:pPr>
        <w:pStyle w:val="Subtitle"/>
        <w:jc w:val="both"/>
        <w:rPr>
          <w:b w:val="0"/>
          <w:szCs w:val="28"/>
        </w:rPr>
      </w:pPr>
      <w:r w:rsidRPr="00BF0AFC">
        <w:rPr>
          <w:b w:val="0"/>
          <w:szCs w:val="28"/>
        </w:rPr>
        <w:tab/>
        <w:t xml:space="preserve">         The IRF840 is supplied in the SOT404 (D</w:t>
      </w:r>
      <w:r w:rsidRPr="00BF0AFC">
        <w:rPr>
          <w:b w:val="0"/>
          <w:szCs w:val="28"/>
          <w:vertAlign w:val="superscript"/>
        </w:rPr>
        <w:t>6</w:t>
      </w:r>
      <w:r w:rsidRPr="00BF0AFC">
        <w:rPr>
          <w:b w:val="0"/>
          <w:szCs w:val="28"/>
        </w:rPr>
        <w:t>PAK) surface-mounting package.</w:t>
      </w:r>
    </w:p>
    <w:p w:rsidR="00FE04D3" w:rsidRPr="00BF0AFC" w:rsidRDefault="00FE04D3" w:rsidP="00FE04D3">
      <w:pPr>
        <w:spacing w:line="360" w:lineRule="auto"/>
        <w:ind w:left="720"/>
        <w:jc w:val="both"/>
        <w:rPr>
          <w:b/>
          <w:sz w:val="28"/>
          <w:szCs w:val="28"/>
        </w:rPr>
      </w:pPr>
    </w:p>
    <w:p w:rsidR="00FE04D3" w:rsidRPr="00BF0AFC" w:rsidRDefault="00FE04D3" w:rsidP="00FE04D3">
      <w:pPr>
        <w:spacing w:line="360" w:lineRule="auto"/>
        <w:jc w:val="both"/>
        <w:rPr>
          <w:b/>
          <w:sz w:val="28"/>
          <w:szCs w:val="28"/>
        </w:rPr>
      </w:pPr>
      <w:r w:rsidRPr="00BF0AFC">
        <w:rPr>
          <w:b/>
          <w:caps/>
          <w:sz w:val="28"/>
          <w:szCs w:val="28"/>
        </w:rPr>
        <w:t>3.3.3 Description:</w:t>
      </w:r>
    </w:p>
    <w:p w:rsidR="00FE04D3" w:rsidRPr="00BF0AFC" w:rsidRDefault="00FE04D3" w:rsidP="00FE04D3">
      <w:pPr>
        <w:spacing w:line="360" w:lineRule="auto"/>
        <w:ind w:firstLine="720"/>
        <w:jc w:val="both"/>
        <w:rPr>
          <w:sz w:val="28"/>
          <w:szCs w:val="28"/>
        </w:rPr>
      </w:pPr>
      <w:r w:rsidRPr="00BF0AFC">
        <w:rPr>
          <w:sz w:val="28"/>
          <w:szCs w:val="28"/>
        </w:rPr>
        <w:t>The IRF-840 provides fast switching, ruggedized device design, low on-resistance and cost effectiveness.</w:t>
      </w:r>
    </w:p>
    <w:p w:rsidR="00FE04D3" w:rsidRPr="00BF0AFC" w:rsidRDefault="00FE04D3" w:rsidP="00FE04D3">
      <w:pPr>
        <w:tabs>
          <w:tab w:val="left" w:pos="1123"/>
        </w:tabs>
        <w:autoSpaceDE w:val="0"/>
        <w:autoSpaceDN w:val="0"/>
        <w:adjustRightInd w:val="0"/>
        <w:spacing w:line="360" w:lineRule="auto"/>
        <w:ind w:firstLine="720"/>
        <w:jc w:val="both"/>
        <w:rPr>
          <w:sz w:val="28"/>
          <w:szCs w:val="28"/>
        </w:rPr>
      </w:pPr>
      <w:r w:rsidRPr="00BF0AFC">
        <w:rPr>
          <w:sz w:val="28"/>
          <w:szCs w:val="28"/>
        </w:rPr>
        <w:t>The TO-660 package is universally preferred for all commercial-industrial applications at power dissipation levels to approximately   50 watts. The low thermal resistance and low package cost of the   TO-660 contribute to its wide acceptance throughout the industry Gate Drive Characteristics and Requirements for HEXFETs</w:t>
      </w:r>
    </w:p>
    <w:p w:rsidR="00FE04D3" w:rsidRPr="00BF0AFC" w:rsidRDefault="00FE04D3" w:rsidP="00FE04D3">
      <w:pPr>
        <w:pStyle w:val="Heading3"/>
        <w:tabs>
          <w:tab w:val="left" w:pos="340"/>
        </w:tabs>
        <w:spacing w:line="360" w:lineRule="auto"/>
        <w:jc w:val="both"/>
        <w:rPr>
          <w:sz w:val="28"/>
          <w:szCs w:val="28"/>
        </w:rPr>
      </w:pPr>
      <w:r w:rsidRPr="00BF0AFC">
        <w:rPr>
          <w:sz w:val="28"/>
          <w:szCs w:val="28"/>
        </w:rPr>
        <w:tab/>
      </w:r>
      <w:r w:rsidRPr="00BF0AFC">
        <w:rPr>
          <w:rStyle w:val="Strong"/>
          <w:sz w:val="28"/>
          <w:szCs w:val="28"/>
        </w:rPr>
        <w:t xml:space="preserve"> Gate drive </w:t>
      </w:r>
      <w:proofErr w:type="spellStart"/>
      <w:r w:rsidRPr="00BF0AFC">
        <w:rPr>
          <w:rStyle w:val="Strong"/>
          <w:sz w:val="28"/>
          <w:szCs w:val="28"/>
        </w:rPr>
        <w:t>vs</w:t>
      </w:r>
      <w:proofErr w:type="spellEnd"/>
      <w:r w:rsidRPr="00BF0AFC">
        <w:rPr>
          <w:rStyle w:val="Strong"/>
          <w:sz w:val="28"/>
          <w:szCs w:val="28"/>
        </w:rPr>
        <w:t xml:space="preserve"> base drive</w:t>
      </w:r>
      <w:r w:rsidRPr="00BF0AFC">
        <w:rPr>
          <w:sz w:val="28"/>
          <w:szCs w:val="28"/>
        </w:rPr>
        <w:t xml:space="preserve"> </w:t>
      </w:r>
    </w:p>
    <w:p w:rsidR="00FE04D3" w:rsidRPr="00BF0AFC" w:rsidRDefault="007A5FAB" w:rsidP="00FE04D3">
      <w:pPr>
        <w:spacing w:line="360" w:lineRule="auto"/>
        <w:ind w:left="720"/>
        <w:jc w:val="both"/>
        <w:rPr>
          <w:sz w:val="28"/>
          <w:szCs w:val="28"/>
        </w:rPr>
      </w:pPr>
      <w:hyperlink r:id="rId206" w:anchor="1A" w:history="1">
        <w:r w:rsidR="00FE04D3" w:rsidRPr="00BF0AFC">
          <w:rPr>
            <w:rStyle w:val="Hyperlink"/>
            <w:color w:val="auto"/>
            <w:sz w:val="28"/>
            <w:szCs w:val="28"/>
            <w:u w:val="none"/>
          </w:rPr>
          <w:t xml:space="preserve">IA. Enhancement </w:t>
        </w:r>
        <w:proofErr w:type="spellStart"/>
        <w:r w:rsidR="00FE04D3" w:rsidRPr="00BF0AFC">
          <w:rPr>
            <w:rStyle w:val="Hyperlink"/>
            <w:color w:val="auto"/>
            <w:sz w:val="28"/>
            <w:szCs w:val="28"/>
            <w:u w:val="none"/>
          </w:rPr>
          <w:t>vs</w:t>
        </w:r>
        <w:proofErr w:type="spellEnd"/>
        <w:r w:rsidR="00FE04D3" w:rsidRPr="00BF0AFC">
          <w:rPr>
            <w:rStyle w:val="Hyperlink"/>
            <w:color w:val="auto"/>
            <w:sz w:val="28"/>
            <w:szCs w:val="28"/>
            <w:u w:val="none"/>
          </w:rPr>
          <w:t xml:space="preserve"> Depletion</w:t>
        </w:r>
      </w:hyperlink>
      <w:r w:rsidR="00FE04D3" w:rsidRPr="00BF0AFC">
        <w:rPr>
          <w:sz w:val="28"/>
          <w:szCs w:val="28"/>
        </w:rPr>
        <w:t xml:space="preserve"> </w:t>
      </w:r>
    </w:p>
    <w:p w:rsidR="00FE04D3" w:rsidRPr="00BF0AFC" w:rsidRDefault="007A5FAB" w:rsidP="00FE04D3">
      <w:pPr>
        <w:spacing w:line="360" w:lineRule="auto"/>
        <w:ind w:left="720"/>
        <w:jc w:val="both"/>
        <w:rPr>
          <w:sz w:val="28"/>
          <w:szCs w:val="28"/>
        </w:rPr>
      </w:pPr>
      <w:hyperlink r:id="rId207" w:anchor="1B" w:history="1">
        <w:r w:rsidR="00FE04D3" w:rsidRPr="00BF0AFC">
          <w:rPr>
            <w:rStyle w:val="Hyperlink"/>
            <w:color w:val="auto"/>
            <w:sz w:val="28"/>
            <w:szCs w:val="28"/>
            <w:u w:val="none"/>
          </w:rPr>
          <w:t xml:space="preserve">IB. N </w:t>
        </w:r>
        <w:proofErr w:type="spellStart"/>
        <w:r w:rsidR="00FE04D3" w:rsidRPr="00BF0AFC">
          <w:rPr>
            <w:rStyle w:val="Hyperlink"/>
            <w:color w:val="auto"/>
            <w:sz w:val="28"/>
            <w:szCs w:val="28"/>
            <w:u w:val="none"/>
          </w:rPr>
          <w:t>vs</w:t>
        </w:r>
        <w:proofErr w:type="spellEnd"/>
        <w:r w:rsidR="00FE04D3" w:rsidRPr="00BF0AFC">
          <w:rPr>
            <w:rStyle w:val="Hyperlink"/>
            <w:color w:val="auto"/>
            <w:sz w:val="28"/>
            <w:szCs w:val="28"/>
            <w:u w:val="none"/>
          </w:rPr>
          <w:t xml:space="preserve"> P-Channel</w:t>
        </w:r>
      </w:hyperlink>
      <w:r w:rsidR="00FE04D3" w:rsidRPr="00BF0AFC">
        <w:rPr>
          <w:sz w:val="28"/>
          <w:szCs w:val="28"/>
        </w:rPr>
        <w:t xml:space="preserve"> </w:t>
      </w:r>
    </w:p>
    <w:p w:rsidR="00FE04D3" w:rsidRPr="00BF0AFC" w:rsidRDefault="00FE04D3" w:rsidP="00FE04D3">
      <w:pPr>
        <w:spacing w:line="360" w:lineRule="auto"/>
        <w:ind w:left="720"/>
        <w:jc w:val="both"/>
        <w:rPr>
          <w:sz w:val="28"/>
          <w:szCs w:val="28"/>
        </w:rPr>
      </w:pPr>
      <w:r w:rsidRPr="00BF0AFC">
        <w:rPr>
          <w:sz w:val="28"/>
          <w:szCs w:val="28"/>
        </w:rPr>
        <w:t xml:space="preserve">The conventional bipolar transistor is a current-driven device. As illustrated in Figure 1(a). </w:t>
      </w:r>
      <w:proofErr w:type="gramStart"/>
      <w:r w:rsidRPr="00BF0AFC">
        <w:rPr>
          <w:sz w:val="28"/>
          <w:szCs w:val="28"/>
        </w:rPr>
        <w:t>a</w:t>
      </w:r>
      <w:proofErr w:type="gramEnd"/>
      <w:r w:rsidRPr="00BF0AFC">
        <w:rPr>
          <w:sz w:val="28"/>
          <w:szCs w:val="28"/>
        </w:rPr>
        <w:t xml:space="preserve"> current must be  applied between the base and emitter terminals to produce a flow of current in the collector. The amount </w:t>
      </w:r>
      <w:proofErr w:type="gramStart"/>
      <w:r w:rsidRPr="00BF0AFC">
        <w:rPr>
          <w:sz w:val="28"/>
          <w:szCs w:val="28"/>
        </w:rPr>
        <w:t>of  a</w:t>
      </w:r>
      <w:proofErr w:type="gramEnd"/>
      <w:r w:rsidRPr="00BF0AFC">
        <w:rPr>
          <w:sz w:val="28"/>
          <w:szCs w:val="28"/>
        </w:rPr>
        <w:t xml:space="preserve"> drive required to produce a given output depends upon the gain, but </w:t>
      </w:r>
      <w:r w:rsidRPr="00BF0AFC">
        <w:rPr>
          <w:sz w:val="28"/>
          <w:szCs w:val="28"/>
        </w:rPr>
        <w:lastRenderedPageBreak/>
        <w:t>invariably a current must be made to flow into the base terminal to produce a flow of current in the collector.</w:t>
      </w:r>
    </w:p>
    <w:p w:rsidR="00FE04D3" w:rsidRPr="00BF0AFC" w:rsidRDefault="00FE04D3" w:rsidP="00FE04D3">
      <w:pPr>
        <w:spacing w:line="360" w:lineRule="auto"/>
        <w:ind w:left="720"/>
        <w:jc w:val="both"/>
        <w:rPr>
          <w:sz w:val="28"/>
          <w:szCs w:val="28"/>
        </w:rPr>
      </w:pPr>
    </w:p>
    <w:p w:rsidR="00FE04D3" w:rsidRPr="00BF0AFC" w:rsidRDefault="00FE04D3" w:rsidP="00FE04D3">
      <w:pPr>
        <w:spacing w:line="360" w:lineRule="auto"/>
        <w:jc w:val="both"/>
        <w:rPr>
          <w:sz w:val="28"/>
          <w:szCs w:val="28"/>
        </w:rPr>
      </w:pPr>
    </w:p>
    <w:p w:rsidR="00FE04D3" w:rsidRPr="00BF0AFC" w:rsidRDefault="00FE04D3" w:rsidP="00FE04D3">
      <w:pPr>
        <w:spacing w:line="360" w:lineRule="auto"/>
        <w:jc w:val="both"/>
        <w:rPr>
          <w:sz w:val="28"/>
          <w:szCs w:val="28"/>
        </w:rPr>
      </w:pPr>
      <w:r>
        <w:rPr>
          <w:noProof/>
          <w:sz w:val="28"/>
          <w:szCs w:val="28"/>
          <w:lang w:val="en-IN" w:eastAsia="en-IN"/>
        </w:rPr>
        <w:drawing>
          <wp:inline distT="0" distB="0" distL="0" distR="0">
            <wp:extent cx="5513705" cy="1965325"/>
            <wp:effectExtent l="19050" t="0" r="0" b="0"/>
            <wp:docPr id="43" name="Picture 3" descr="wcd00d99">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cd00d99"/>
                    <pic:cNvPicPr>
                      <a:picLocks noChangeAspect="1" noChangeArrowheads="1"/>
                    </pic:cNvPicPr>
                  </pic:nvPicPr>
                  <pic:blipFill>
                    <a:blip r:embed="rId209"/>
                    <a:srcRect/>
                    <a:stretch>
                      <a:fillRect/>
                    </a:stretch>
                  </pic:blipFill>
                  <pic:spPr bwMode="auto">
                    <a:xfrm>
                      <a:off x="0" y="0"/>
                      <a:ext cx="5513705" cy="1965325"/>
                    </a:xfrm>
                    <a:prstGeom prst="rect">
                      <a:avLst/>
                    </a:prstGeom>
                    <a:noFill/>
                    <a:ln w="9525">
                      <a:noFill/>
                      <a:miter lim="800000"/>
                      <a:headEnd/>
                      <a:tailEnd/>
                    </a:ln>
                  </pic:spPr>
                </pic:pic>
              </a:graphicData>
            </a:graphic>
          </wp:inline>
        </w:drawing>
      </w:r>
      <w:r w:rsidRPr="00BF0AFC">
        <w:rPr>
          <w:sz w:val="28"/>
          <w:szCs w:val="28"/>
        </w:rPr>
        <w:br/>
      </w:r>
      <w:proofErr w:type="gramStart"/>
      <w:r w:rsidRPr="00BF0AFC">
        <w:rPr>
          <w:bCs/>
          <w:sz w:val="28"/>
          <w:szCs w:val="28"/>
        </w:rPr>
        <w:t>Figure 3.2.</w:t>
      </w:r>
      <w:proofErr w:type="gramEnd"/>
      <w:r w:rsidRPr="00BF0AFC">
        <w:rPr>
          <w:b/>
          <w:bCs/>
          <w:sz w:val="28"/>
          <w:szCs w:val="28"/>
        </w:rPr>
        <w:t xml:space="preserve"> </w:t>
      </w:r>
      <w:r w:rsidRPr="00BF0AFC">
        <w:rPr>
          <w:sz w:val="28"/>
          <w:szCs w:val="28"/>
        </w:rPr>
        <w:t>Bipolar transistor is current driven, HEXFET is voltage driven.</w:t>
      </w:r>
    </w:p>
    <w:p w:rsidR="00FE04D3" w:rsidRPr="00BF0AFC" w:rsidRDefault="00FE04D3" w:rsidP="00FE04D3">
      <w:pPr>
        <w:spacing w:line="360" w:lineRule="auto"/>
        <w:jc w:val="both"/>
        <w:rPr>
          <w:sz w:val="28"/>
          <w:szCs w:val="28"/>
        </w:rPr>
      </w:pPr>
    </w:p>
    <w:p w:rsidR="00FE04D3" w:rsidRPr="00BF0AFC" w:rsidRDefault="00FE04D3" w:rsidP="00FE04D3">
      <w:pPr>
        <w:pStyle w:val="NormalWeb"/>
        <w:spacing w:after="0" w:line="360" w:lineRule="auto"/>
        <w:ind w:firstLine="720"/>
        <w:jc w:val="both"/>
        <w:rPr>
          <w:sz w:val="28"/>
          <w:szCs w:val="28"/>
        </w:rPr>
      </w:pPr>
      <w:r w:rsidRPr="00BF0AFC">
        <w:rPr>
          <w:sz w:val="28"/>
          <w:szCs w:val="28"/>
        </w:rPr>
        <w:t xml:space="preserve">The HEXFET is fundamentally different: it is a voltage-controlled power MOSFET device. A voltage must be applied between the gate and source terminals to produce a flow of current in the drain (see Figure 1b). The gate is isolated electrically from the source by a layer of silicon dioxide. Theoretically, therefore, no current flows into the gate when a DC voltage is applied to it - though in practice there will be an extremely small current, in the order of </w:t>
      </w:r>
      <w:proofErr w:type="spellStart"/>
      <w:r w:rsidRPr="00BF0AFC">
        <w:rPr>
          <w:sz w:val="28"/>
          <w:szCs w:val="28"/>
        </w:rPr>
        <w:t>nanoamperes</w:t>
      </w:r>
      <w:proofErr w:type="spellEnd"/>
      <w:r w:rsidRPr="00BF0AFC">
        <w:rPr>
          <w:sz w:val="28"/>
          <w:szCs w:val="28"/>
        </w:rPr>
        <w:t xml:space="preserve">. With no voltage applied between the gate and source electrodes, the impedance between the drain and source terminals is very high, and only the leakage current flows in the drain. </w:t>
      </w:r>
    </w:p>
    <w:p w:rsidR="00FE04D3" w:rsidRPr="00BF0AFC" w:rsidRDefault="00FE04D3" w:rsidP="00FE04D3">
      <w:pPr>
        <w:tabs>
          <w:tab w:val="left" w:pos="1840"/>
          <w:tab w:val="center" w:pos="5610"/>
        </w:tabs>
        <w:spacing w:line="360" w:lineRule="auto"/>
        <w:jc w:val="both"/>
        <w:rPr>
          <w:sz w:val="28"/>
          <w:szCs w:val="28"/>
        </w:rPr>
      </w:pPr>
      <w:r w:rsidRPr="00BF0AFC">
        <w:rPr>
          <w:sz w:val="28"/>
          <w:szCs w:val="28"/>
        </w:rPr>
        <w:tab/>
      </w:r>
    </w:p>
    <w:p w:rsidR="00FE04D3" w:rsidRPr="00BF0AFC" w:rsidRDefault="00FE04D3" w:rsidP="00FE04D3">
      <w:pPr>
        <w:tabs>
          <w:tab w:val="left" w:pos="1840"/>
          <w:tab w:val="center" w:pos="5610"/>
        </w:tabs>
        <w:spacing w:line="360" w:lineRule="auto"/>
        <w:jc w:val="both"/>
        <w:rPr>
          <w:sz w:val="28"/>
          <w:szCs w:val="28"/>
        </w:rPr>
      </w:pPr>
    </w:p>
    <w:p w:rsidR="00FE04D3" w:rsidRPr="00BF0AFC" w:rsidRDefault="00FE04D3" w:rsidP="00FE04D3">
      <w:pPr>
        <w:tabs>
          <w:tab w:val="left" w:pos="1840"/>
          <w:tab w:val="center" w:pos="5610"/>
        </w:tabs>
        <w:spacing w:line="360" w:lineRule="auto"/>
        <w:jc w:val="both"/>
        <w:rPr>
          <w:sz w:val="28"/>
          <w:szCs w:val="28"/>
        </w:rPr>
      </w:pPr>
      <w:r>
        <w:rPr>
          <w:noProof/>
          <w:sz w:val="28"/>
          <w:szCs w:val="28"/>
          <w:lang w:val="en-IN" w:eastAsia="en-IN"/>
        </w:rPr>
        <w:drawing>
          <wp:inline distT="0" distB="0" distL="0" distR="0">
            <wp:extent cx="4080510" cy="3070860"/>
            <wp:effectExtent l="19050" t="0" r="0" b="0"/>
            <wp:docPr id="44" name="Picture 4" descr="wcd00d9b">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cd00d9b"/>
                    <pic:cNvPicPr>
                      <a:picLocks noChangeAspect="1" noChangeArrowheads="1"/>
                    </pic:cNvPicPr>
                  </pic:nvPicPr>
                  <pic:blipFill>
                    <a:blip r:embed="rId211"/>
                    <a:srcRect/>
                    <a:stretch>
                      <a:fillRect/>
                    </a:stretch>
                  </pic:blipFill>
                  <pic:spPr bwMode="auto">
                    <a:xfrm>
                      <a:off x="0" y="0"/>
                      <a:ext cx="4080510" cy="3070860"/>
                    </a:xfrm>
                    <a:prstGeom prst="rect">
                      <a:avLst/>
                    </a:prstGeom>
                    <a:noFill/>
                    <a:ln w="9525">
                      <a:noFill/>
                      <a:miter lim="800000"/>
                      <a:headEnd/>
                      <a:tailEnd/>
                    </a:ln>
                  </pic:spPr>
                </pic:pic>
              </a:graphicData>
            </a:graphic>
          </wp:inline>
        </w:drawing>
      </w:r>
      <w:proofErr w:type="gramStart"/>
      <w:r w:rsidRPr="00BF0AFC">
        <w:rPr>
          <w:sz w:val="28"/>
          <w:szCs w:val="28"/>
        </w:rPr>
        <w:t xml:space="preserve">11k </w:t>
      </w:r>
      <w:r w:rsidRPr="00BF0AFC">
        <w:rPr>
          <w:sz w:val="28"/>
          <w:szCs w:val="28"/>
        </w:rPr>
        <w:br/>
      </w:r>
      <w:r w:rsidRPr="00BF0AFC">
        <w:rPr>
          <w:bCs/>
          <w:sz w:val="28"/>
          <w:szCs w:val="28"/>
        </w:rPr>
        <w:t>Figure 3.3</w:t>
      </w:r>
      <w:r w:rsidRPr="00BF0AFC">
        <w:rPr>
          <w:sz w:val="28"/>
          <w:szCs w:val="28"/>
        </w:rPr>
        <w:t>.</w:t>
      </w:r>
      <w:proofErr w:type="gramEnd"/>
      <w:r w:rsidRPr="00BF0AFC">
        <w:rPr>
          <w:sz w:val="28"/>
          <w:szCs w:val="28"/>
        </w:rPr>
        <w:t xml:space="preserve"> Basic HEXFET structure</w:t>
      </w:r>
    </w:p>
    <w:p w:rsidR="00FE04D3" w:rsidRPr="00BF0AFC" w:rsidRDefault="00FE04D3" w:rsidP="00FE04D3">
      <w:pPr>
        <w:tabs>
          <w:tab w:val="left" w:pos="220"/>
        </w:tabs>
        <w:spacing w:line="360" w:lineRule="auto"/>
        <w:jc w:val="both"/>
        <w:rPr>
          <w:sz w:val="28"/>
          <w:szCs w:val="28"/>
        </w:rPr>
      </w:pPr>
      <w:r w:rsidRPr="00BF0AFC">
        <w:rPr>
          <w:sz w:val="28"/>
          <w:szCs w:val="28"/>
        </w:rPr>
        <w:tab/>
        <w:t xml:space="preserve">           When a voltage is applied between the gate and source terminals, an electric field is set up within the HEXFET. </w:t>
      </w:r>
    </w:p>
    <w:p w:rsidR="00FE04D3" w:rsidRPr="00BF0AFC" w:rsidRDefault="00FE04D3" w:rsidP="00FE04D3">
      <w:pPr>
        <w:tabs>
          <w:tab w:val="left" w:pos="220"/>
        </w:tabs>
        <w:spacing w:line="360" w:lineRule="auto"/>
        <w:jc w:val="both"/>
        <w:rPr>
          <w:sz w:val="28"/>
          <w:szCs w:val="28"/>
        </w:rPr>
      </w:pPr>
      <w:r w:rsidRPr="00BF0AFC">
        <w:rPr>
          <w:sz w:val="28"/>
          <w:szCs w:val="28"/>
        </w:rPr>
        <w:t xml:space="preserve">              This field "inverts" the channel (Figure 6) from P to N, so that a current can flow from drain to source in an uninterrupted sequence of N-type silicon (drain-channel-source). </w:t>
      </w:r>
    </w:p>
    <w:p w:rsidR="00FE04D3" w:rsidRPr="00BF0AFC" w:rsidRDefault="00FE04D3" w:rsidP="00FE04D3">
      <w:pPr>
        <w:pStyle w:val="NormalWeb"/>
        <w:spacing w:after="0" w:line="360" w:lineRule="auto"/>
        <w:jc w:val="both"/>
        <w:rPr>
          <w:sz w:val="28"/>
          <w:szCs w:val="28"/>
        </w:rPr>
      </w:pPr>
      <w:r w:rsidRPr="00BF0AFC">
        <w:rPr>
          <w:rStyle w:val="Strong"/>
          <w:sz w:val="28"/>
          <w:szCs w:val="28"/>
        </w:rPr>
        <w:t xml:space="preserve"> Enhancement </w:t>
      </w:r>
      <w:proofErr w:type="spellStart"/>
      <w:r w:rsidRPr="00BF0AFC">
        <w:rPr>
          <w:rStyle w:val="Strong"/>
          <w:sz w:val="28"/>
          <w:szCs w:val="28"/>
        </w:rPr>
        <w:t>vs</w:t>
      </w:r>
      <w:proofErr w:type="spellEnd"/>
      <w:r w:rsidRPr="00BF0AFC">
        <w:rPr>
          <w:rStyle w:val="Strong"/>
          <w:sz w:val="28"/>
          <w:szCs w:val="28"/>
        </w:rPr>
        <w:t xml:space="preserve"> Depletion</w:t>
      </w:r>
      <w:r w:rsidRPr="00BF0AFC">
        <w:rPr>
          <w:sz w:val="28"/>
          <w:szCs w:val="28"/>
        </w:rPr>
        <w:t xml:space="preserve"> </w:t>
      </w:r>
    </w:p>
    <w:p w:rsidR="00FE04D3" w:rsidRPr="00BF0AFC" w:rsidRDefault="00FE04D3" w:rsidP="00FE04D3">
      <w:pPr>
        <w:pStyle w:val="NormalWeb"/>
        <w:spacing w:after="0" w:line="360" w:lineRule="auto"/>
        <w:ind w:firstLine="720"/>
        <w:jc w:val="both"/>
        <w:rPr>
          <w:sz w:val="28"/>
          <w:szCs w:val="28"/>
        </w:rPr>
      </w:pPr>
      <w:r w:rsidRPr="00BF0AFC">
        <w:rPr>
          <w:sz w:val="28"/>
          <w:szCs w:val="28"/>
        </w:rPr>
        <w:t xml:space="preserve">Field-effect transistors can be of two types: enhancement mode and depletion mode. Enhancement-mode devices need a gate voltage of the same sign as the drain voltage in order to pass current. Depletion-mode devices are naturally on and are turned off by a gate voltage of the same polarity as the drain voltage. All HEXFETs are enhancement-mode devices. </w:t>
      </w:r>
    </w:p>
    <w:p w:rsidR="00FE04D3" w:rsidRPr="00BF0AFC" w:rsidRDefault="00FE04D3" w:rsidP="00FE04D3">
      <w:pPr>
        <w:pStyle w:val="NormalWeb"/>
        <w:spacing w:after="0" w:line="360" w:lineRule="auto"/>
        <w:jc w:val="both"/>
        <w:rPr>
          <w:sz w:val="28"/>
          <w:szCs w:val="28"/>
        </w:rPr>
      </w:pPr>
      <w:r w:rsidRPr="00BF0AFC">
        <w:rPr>
          <w:sz w:val="28"/>
          <w:szCs w:val="28"/>
        </w:rPr>
        <w:lastRenderedPageBreak/>
        <w:t xml:space="preserve"> N </w:t>
      </w:r>
      <w:proofErr w:type="spellStart"/>
      <w:r w:rsidRPr="00BF0AFC">
        <w:rPr>
          <w:sz w:val="28"/>
          <w:szCs w:val="28"/>
        </w:rPr>
        <w:t>vs</w:t>
      </w:r>
      <w:proofErr w:type="spellEnd"/>
      <w:r w:rsidRPr="00BF0AFC">
        <w:rPr>
          <w:sz w:val="28"/>
          <w:szCs w:val="28"/>
        </w:rPr>
        <w:t xml:space="preserve"> P-Channel </w:t>
      </w:r>
    </w:p>
    <w:p w:rsidR="00FE04D3" w:rsidRPr="00BF0AFC" w:rsidRDefault="00FE04D3" w:rsidP="00FE04D3">
      <w:pPr>
        <w:pStyle w:val="NormalWeb"/>
        <w:spacing w:after="0" w:line="360" w:lineRule="auto"/>
        <w:ind w:firstLine="720"/>
        <w:jc w:val="both"/>
        <w:rPr>
          <w:sz w:val="28"/>
          <w:szCs w:val="28"/>
        </w:rPr>
      </w:pPr>
      <w:r w:rsidRPr="00BF0AFC">
        <w:rPr>
          <w:sz w:val="28"/>
          <w:szCs w:val="28"/>
        </w:rPr>
        <w:t xml:space="preserve">All MOSFET voltages are referenced to the source terminal. An N-Channel device, like an NPN transistor, has a drain voltage that is positive with respect to the source. Being enhancement-mode devices, they will be turned on by a positive voltage on the gate. The opposite is true for </w:t>
      </w:r>
      <w:hyperlink r:id="rId212" w:history="1">
        <w:r w:rsidRPr="00BF0AFC">
          <w:rPr>
            <w:sz w:val="28"/>
            <w:szCs w:val="28"/>
          </w:rPr>
          <w:t>P-Channel</w:t>
        </w:r>
      </w:hyperlink>
      <w:r w:rsidRPr="00BF0AFC">
        <w:rPr>
          <w:sz w:val="28"/>
          <w:szCs w:val="28"/>
        </w:rPr>
        <w:t xml:space="preserve"> </w:t>
      </w:r>
      <w:proofErr w:type="gramStart"/>
      <w:r w:rsidRPr="00BF0AFC">
        <w:rPr>
          <w:sz w:val="28"/>
          <w:szCs w:val="28"/>
        </w:rPr>
        <w:t>devices, that</w:t>
      </w:r>
      <w:proofErr w:type="gramEnd"/>
      <w:r w:rsidRPr="00BF0AFC">
        <w:rPr>
          <w:sz w:val="28"/>
          <w:szCs w:val="28"/>
        </w:rPr>
        <w:t xml:space="preserve"> are similar to PNP transistors. </w:t>
      </w:r>
    </w:p>
    <w:p w:rsidR="00FE04D3" w:rsidRPr="00BF0AFC" w:rsidRDefault="00FE04D3" w:rsidP="00FE04D3">
      <w:pPr>
        <w:pStyle w:val="NormalWeb"/>
        <w:spacing w:after="0" w:line="360" w:lineRule="auto"/>
        <w:jc w:val="both"/>
        <w:rPr>
          <w:sz w:val="28"/>
          <w:szCs w:val="28"/>
        </w:rPr>
      </w:pPr>
      <w:r w:rsidRPr="00BF0AFC">
        <w:rPr>
          <w:sz w:val="28"/>
          <w:szCs w:val="28"/>
        </w:rPr>
        <w:t xml:space="preserve">Although it is common knowledge that HEXFET transistors are more easily driven than bipolar, a few basic considerations have to be kept in mind in order to avoid a loss in performance or outright device failure. </w:t>
      </w:r>
    </w:p>
    <w:p w:rsidR="00FE04D3" w:rsidRPr="00BF0AFC" w:rsidRDefault="00FE04D3" w:rsidP="00FE04D3">
      <w:pPr>
        <w:spacing w:line="360" w:lineRule="auto"/>
        <w:jc w:val="both"/>
        <w:rPr>
          <w:b/>
          <w:sz w:val="28"/>
          <w:szCs w:val="28"/>
        </w:rPr>
      </w:pPr>
    </w:p>
    <w:p w:rsidR="00FE04D3" w:rsidRPr="00BF0AFC" w:rsidRDefault="00FE04D3" w:rsidP="00FE04D3">
      <w:pPr>
        <w:spacing w:line="360" w:lineRule="auto"/>
        <w:jc w:val="both"/>
        <w:rPr>
          <w:b/>
          <w:sz w:val="28"/>
          <w:szCs w:val="28"/>
        </w:rPr>
      </w:pPr>
      <w:r w:rsidRPr="00BF0AFC">
        <w:rPr>
          <w:b/>
          <w:sz w:val="28"/>
          <w:szCs w:val="28"/>
        </w:rPr>
        <w:t>3.4.1FEATURES</w:t>
      </w:r>
    </w:p>
    <w:p w:rsidR="00FE04D3" w:rsidRPr="00BF0AFC" w:rsidRDefault="00FE04D3" w:rsidP="00FE04D3">
      <w:pPr>
        <w:numPr>
          <w:ilvl w:val="0"/>
          <w:numId w:val="20"/>
        </w:numPr>
        <w:spacing w:after="0" w:line="360" w:lineRule="auto"/>
        <w:jc w:val="both"/>
        <w:rPr>
          <w:sz w:val="28"/>
          <w:szCs w:val="28"/>
        </w:rPr>
      </w:pPr>
      <w:r w:rsidRPr="00BF0AFC">
        <w:rPr>
          <w:sz w:val="28"/>
          <w:szCs w:val="28"/>
        </w:rPr>
        <w:t>Ultra Low On-Resistance</w:t>
      </w:r>
    </w:p>
    <w:p w:rsidR="00FE04D3" w:rsidRPr="00BF0AFC" w:rsidRDefault="00FE04D3" w:rsidP="00FE04D3">
      <w:pPr>
        <w:numPr>
          <w:ilvl w:val="0"/>
          <w:numId w:val="20"/>
        </w:numPr>
        <w:spacing w:after="0" w:line="360" w:lineRule="auto"/>
        <w:jc w:val="both"/>
        <w:rPr>
          <w:sz w:val="28"/>
          <w:szCs w:val="28"/>
        </w:rPr>
      </w:pPr>
      <w:r w:rsidRPr="00BF0AFC">
        <w:rPr>
          <w:sz w:val="28"/>
          <w:szCs w:val="28"/>
        </w:rPr>
        <w:t xml:space="preserve">Dynamic </w:t>
      </w:r>
      <w:proofErr w:type="spellStart"/>
      <w:r w:rsidRPr="00BF0AFC">
        <w:rPr>
          <w:sz w:val="28"/>
          <w:szCs w:val="28"/>
        </w:rPr>
        <w:t>dv</w:t>
      </w:r>
      <w:proofErr w:type="spellEnd"/>
      <w:r w:rsidRPr="00BF0AFC">
        <w:rPr>
          <w:sz w:val="28"/>
          <w:szCs w:val="28"/>
        </w:rPr>
        <w:t>/</w:t>
      </w:r>
      <w:proofErr w:type="spellStart"/>
      <w:r w:rsidRPr="00BF0AFC">
        <w:rPr>
          <w:sz w:val="28"/>
          <w:szCs w:val="28"/>
        </w:rPr>
        <w:t>dt</w:t>
      </w:r>
      <w:proofErr w:type="spellEnd"/>
      <w:r w:rsidRPr="00BF0AFC">
        <w:rPr>
          <w:sz w:val="28"/>
          <w:szCs w:val="28"/>
        </w:rPr>
        <w:t xml:space="preserve"> Rating</w:t>
      </w:r>
    </w:p>
    <w:p w:rsidR="00FE04D3" w:rsidRPr="00BF0AFC" w:rsidRDefault="00FE04D3" w:rsidP="00FE04D3">
      <w:pPr>
        <w:numPr>
          <w:ilvl w:val="0"/>
          <w:numId w:val="20"/>
        </w:numPr>
        <w:spacing w:after="0" w:line="360" w:lineRule="auto"/>
        <w:jc w:val="both"/>
        <w:rPr>
          <w:sz w:val="28"/>
          <w:szCs w:val="28"/>
        </w:rPr>
      </w:pPr>
      <w:r w:rsidRPr="00BF0AFC">
        <w:rPr>
          <w:sz w:val="28"/>
          <w:szCs w:val="28"/>
        </w:rPr>
        <w:t>175°C Operating Temperature</w:t>
      </w:r>
    </w:p>
    <w:p w:rsidR="00FE04D3" w:rsidRPr="00BF0AFC" w:rsidRDefault="00FE04D3" w:rsidP="00FE04D3">
      <w:pPr>
        <w:numPr>
          <w:ilvl w:val="0"/>
          <w:numId w:val="20"/>
        </w:numPr>
        <w:spacing w:after="0" w:line="360" w:lineRule="auto"/>
        <w:jc w:val="both"/>
        <w:rPr>
          <w:sz w:val="28"/>
          <w:szCs w:val="28"/>
        </w:rPr>
      </w:pPr>
      <w:r w:rsidRPr="00BF0AFC">
        <w:rPr>
          <w:sz w:val="28"/>
          <w:szCs w:val="28"/>
        </w:rPr>
        <w:t>Fast Switching</w:t>
      </w:r>
    </w:p>
    <w:p w:rsidR="00FE04D3" w:rsidRPr="00BF0AFC" w:rsidRDefault="00FE04D3" w:rsidP="00FE04D3">
      <w:pPr>
        <w:numPr>
          <w:ilvl w:val="0"/>
          <w:numId w:val="20"/>
        </w:numPr>
        <w:spacing w:after="0" w:line="360" w:lineRule="auto"/>
        <w:jc w:val="both"/>
        <w:rPr>
          <w:sz w:val="28"/>
          <w:szCs w:val="28"/>
        </w:rPr>
      </w:pPr>
      <w:r w:rsidRPr="00BF0AFC">
        <w:rPr>
          <w:sz w:val="28"/>
          <w:szCs w:val="28"/>
        </w:rPr>
        <w:t>Fully Avalanche Rated</w:t>
      </w:r>
    </w:p>
    <w:p w:rsidR="00FE04D3" w:rsidRPr="00BF0AFC" w:rsidRDefault="00FE04D3" w:rsidP="00FE04D3">
      <w:pPr>
        <w:numPr>
          <w:ilvl w:val="0"/>
          <w:numId w:val="20"/>
        </w:numPr>
        <w:spacing w:after="0" w:line="360" w:lineRule="auto"/>
        <w:jc w:val="both"/>
        <w:rPr>
          <w:sz w:val="28"/>
          <w:szCs w:val="28"/>
        </w:rPr>
      </w:pPr>
      <w:r w:rsidRPr="00BF0AFC">
        <w:rPr>
          <w:sz w:val="28"/>
          <w:szCs w:val="28"/>
        </w:rPr>
        <w:t>8A, 500V</w:t>
      </w:r>
    </w:p>
    <w:p w:rsidR="00FE04D3" w:rsidRPr="00BF0AFC" w:rsidRDefault="00FE04D3" w:rsidP="00FE04D3">
      <w:pPr>
        <w:numPr>
          <w:ilvl w:val="0"/>
          <w:numId w:val="20"/>
        </w:numPr>
        <w:spacing w:after="0" w:line="360" w:lineRule="auto"/>
        <w:jc w:val="both"/>
        <w:rPr>
          <w:sz w:val="28"/>
          <w:szCs w:val="28"/>
        </w:rPr>
      </w:pPr>
      <w:proofErr w:type="spellStart"/>
      <w:r w:rsidRPr="00BF0AFC">
        <w:rPr>
          <w:sz w:val="28"/>
          <w:szCs w:val="28"/>
        </w:rPr>
        <w:t>rDS</w:t>
      </w:r>
      <w:proofErr w:type="spellEnd"/>
      <w:r w:rsidRPr="00BF0AFC">
        <w:rPr>
          <w:sz w:val="28"/>
          <w:szCs w:val="28"/>
        </w:rPr>
        <w:t>(ON) = 0.850W</w:t>
      </w:r>
    </w:p>
    <w:p w:rsidR="00FE04D3" w:rsidRPr="00BF0AFC" w:rsidRDefault="00FE04D3" w:rsidP="00FE04D3">
      <w:pPr>
        <w:numPr>
          <w:ilvl w:val="0"/>
          <w:numId w:val="20"/>
        </w:numPr>
        <w:spacing w:after="0" w:line="360" w:lineRule="auto"/>
        <w:jc w:val="both"/>
        <w:rPr>
          <w:sz w:val="28"/>
          <w:szCs w:val="28"/>
        </w:rPr>
      </w:pPr>
      <w:r w:rsidRPr="00BF0AFC">
        <w:rPr>
          <w:sz w:val="28"/>
          <w:szCs w:val="28"/>
        </w:rPr>
        <w:t>Single Pulse Avalanche Energy Rated</w:t>
      </w:r>
    </w:p>
    <w:p w:rsidR="00FE04D3" w:rsidRPr="00BF0AFC" w:rsidRDefault="00FE04D3" w:rsidP="00FE04D3">
      <w:pPr>
        <w:numPr>
          <w:ilvl w:val="0"/>
          <w:numId w:val="20"/>
        </w:numPr>
        <w:spacing w:after="0" w:line="360" w:lineRule="auto"/>
        <w:jc w:val="both"/>
        <w:rPr>
          <w:sz w:val="28"/>
          <w:szCs w:val="28"/>
        </w:rPr>
      </w:pPr>
      <w:r w:rsidRPr="00BF0AFC">
        <w:rPr>
          <w:sz w:val="28"/>
          <w:szCs w:val="28"/>
        </w:rPr>
        <w:t>SOA is Power Dissipation Limited</w:t>
      </w:r>
    </w:p>
    <w:p w:rsidR="00FE04D3" w:rsidRPr="00BF0AFC" w:rsidRDefault="00FE04D3" w:rsidP="00FE04D3">
      <w:pPr>
        <w:numPr>
          <w:ilvl w:val="0"/>
          <w:numId w:val="20"/>
        </w:numPr>
        <w:spacing w:after="0" w:line="360" w:lineRule="auto"/>
        <w:jc w:val="both"/>
        <w:rPr>
          <w:sz w:val="28"/>
          <w:szCs w:val="28"/>
        </w:rPr>
      </w:pPr>
      <w:r w:rsidRPr="00BF0AFC">
        <w:rPr>
          <w:sz w:val="28"/>
          <w:szCs w:val="28"/>
        </w:rPr>
        <w:t>Nanosecond Switching Speeds</w:t>
      </w:r>
    </w:p>
    <w:p w:rsidR="00FE04D3" w:rsidRPr="00BF0AFC" w:rsidRDefault="00FE04D3" w:rsidP="00FE04D3">
      <w:pPr>
        <w:spacing w:line="360" w:lineRule="auto"/>
        <w:jc w:val="both"/>
        <w:rPr>
          <w:sz w:val="28"/>
          <w:szCs w:val="28"/>
        </w:rPr>
      </w:pPr>
    </w:p>
    <w:p w:rsidR="00FE04D3" w:rsidRPr="00BF0AFC" w:rsidRDefault="00FE04D3" w:rsidP="00FE04D3">
      <w:pPr>
        <w:spacing w:line="360" w:lineRule="auto"/>
        <w:jc w:val="both"/>
        <w:rPr>
          <w:sz w:val="28"/>
          <w:szCs w:val="28"/>
        </w:rPr>
      </w:pPr>
    </w:p>
    <w:p w:rsidR="00FE04D3" w:rsidRPr="00BF0AFC" w:rsidRDefault="00FE04D3" w:rsidP="00FE04D3">
      <w:pPr>
        <w:spacing w:line="360" w:lineRule="auto"/>
        <w:jc w:val="both"/>
        <w:rPr>
          <w:sz w:val="28"/>
          <w:szCs w:val="28"/>
        </w:rPr>
      </w:pPr>
    </w:p>
    <w:p w:rsidR="00FE04D3" w:rsidRPr="00BF0AFC" w:rsidRDefault="00FE04D3" w:rsidP="00FE04D3">
      <w:pPr>
        <w:spacing w:line="360" w:lineRule="auto"/>
        <w:jc w:val="both"/>
        <w:rPr>
          <w:b/>
          <w:sz w:val="28"/>
          <w:szCs w:val="28"/>
        </w:rPr>
      </w:pPr>
      <w:r w:rsidRPr="00BF0AFC">
        <w:rPr>
          <w:b/>
          <w:sz w:val="28"/>
          <w:szCs w:val="28"/>
        </w:rPr>
        <w:t xml:space="preserve"> SYMBOL FOR POWER MOSFET</w:t>
      </w:r>
    </w:p>
    <w:p w:rsidR="00FE04D3" w:rsidRPr="00BF0AFC" w:rsidRDefault="00FE04D3" w:rsidP="00FE04D3">
      <w:r>
        <w:rPr>
          <w:noProof/>
          <w:sz w:val="28"/>
          <w:szCs w:val="28"/>
          <w:lang w:val="en-IN" w:eastAsia="en-IN"/>
        </w:rPr>
        <w:drawing>
          <wp:inline distT="0" distB="0" distL="0" distR="0">
            <wp:extent cx="2633980" cy="1815465"/>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srcRect/>
                    <a:stretch>
                      <a:fillRect/>
                    </a:stretch>
                  </pic:blipFill>
                  <pic:spPr bwMode="auto">
                    <a:xfrm>
                      <a:off x="0" y="0"/>
                      <a:ext cx="2633980" cy="1815465"/>
                    </a:xfrm>
                    <a:prstGeom prst="rect">
                      <a:avLst/>
                    </a:prstGeom>
                    <a:noFill/>
                    <a:ln w="9525">
                      <a:noFill/>
                      <a:miter lim="800000"/>
                      <a:headEnd/>
                      <a:tailEnd/>
                    </a:ln>
                  </pic:spPr>
                </pic:pic>
              </a:graphicData>
            </a:graphic>
          </wp:inline>
        </w:drawing>
      </w:r>
      <w:r w:rsidRPr="00BF0AFC">
        <w:rPr>
          <w:sz w:val="28"/>
          <w:szCs w:val="28"/>
        </w:rPr>
        <w:tab/>
      </w:r>
      <w:r w:rsidRPr="00BF0AFC">
        <w:rPr>
          <w:sz w:val="28"/>
          <w:szCs w:val="28"/>
        </w:rPr>
        <w:tab/>
      </w:r>
      <w:r w:rsidRPr="00BF0AFC">
        <w:rPr>
          <w:sz w:val="28"/>
          <w:szCs w:val="28"/>
        </w:rPr>
        <w:tab/>
      </w:r>
      <w:r>
        <w:rPr>
          <w:noProof/>
          <w:sz w:val="28"/>
          <w:szCs w:val="28"/>
          <w:lang w:val="en-IN" w:eastAsia="en-IN"/>
        </w:rPr>
        <w:drawing>
          <wp:inline distT="0" distB="0" distL="0" distR="0">
            <wp:extent cx="1951355" cy="1405890"/>
            <wp:effectExtent l="1905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4"/>
                    <a:srcRect/>
                    <a:stretch>
                      <a:fillRect/>
                    </a:stretch>
                  </pic:blipFill>
                  <pic:spPr bwMode="auto">
                    <a:xfrm>
                      <a:off x="0" y="0"/>
                      <a:ext cx="1951355" cy="1405890"/>
                    </a:xfrm>
                    <a:prstGeom prst="rect">
                      <a:avLst/>
                    </a:prstGeom>
                    <a:noFill/>
                    <a:ln w="9525">
                      <a:noFill/>
                      <a:miter lim="800000"/>
                      <a:headEnd/>
                      <a:tailEnd/>
                    </a:ln>
                  </pic:spPr>
                </pic:pic>
              </a:graphicData>
            </a:graphic>
          </wp:inline>
        </w:drawing>
      </w:r>
      <w:r w:rsidRPr="00BF0AFC">
        <w:rPr>
          <w:sz w:val="28"/>
          <w:szCs w:val="28"/>
        </w:rPr>
        <w:t xml:space="preserve">   Fig 3.4 Power MOSFET</w:t>
      </w:r>
      <w:bookmarkEnd w:id="4"/>
      <w:bookmarkEnd w:id="5"/>
      <w:r w:rsidRPr="00BF0AFC">
        <w:rPr>
          <w:sz w:val="28"/>
          <w:szCs w:val="28"/>
        </w:rPr>
        <w:t xml:space="preserve">                               </w:t>
      </w:r>
    </w:p>
    <w:p w:rsidR="00F10670" w:rsidRDefault="00F10670">
      <w:pPr>
        <w:rPr>
          <w:rFonts w:ascii="Arial" w:hAnsi="Arial" w:cs="Arial"/>
          <w:sz w:val="28"/>
          <w:szCs w:val="28"/>
        </w:rPr>
      </w:pPr>
    </w:p>
    <w:p w:rsidR="00F10670" w:rsidRPr="001C551F" w:rsidRDefault="00F10670" w:rsidP="00F10670">
      <w:pPr>
        <w:autoSpaceDE w:val="0"/>
        <w:autoSpaceDN w:val="0"/>
        <w:adjustRightInd w:val="0"/>
        <w:spacing w:line="360" w:lineRule="auto"/>
        <w:jc w:val="both"/>
        <w:outlineLvl w:val="0"/>
        <w:rPr>
          <w:b/>
          <w:sz w:val="28"/>
          <w:szCs w:val="28"/>
        </w:rPr>
      </w:pPr>
      <w:bookmarkStart w:id="6" w:name="OLE_LINK9"/>
      <w:bookmarkStart w:id="7" w:name="OLE_LINK10"/>
      <w:r w:rsidRPr="001C551F">
        <w:rPr>
          <w:b/>
          <w:sz w:val="28"/>
          <w:szCs w:val="28"/>
        </w:rPr>
        <w:t>ISOLATION CIRCUIT</w:t>
      </w:r>
    </w:p>
    <w:p w:rsidR="00F10670" w:rsidRPr="001C551F" w:rsidRDefault="00F10670" w:rsidP="00F10670">
      <w:pPr>
        <w:autoSpaceDE w:val="0"/>
        <w:autoSpaceDN w:val="0"/>
        <w:adjustRightInd w:val="0"/>
        <w:spacing w:line="360" w:lineRule="auto"/>
        <w:jc w:val="both"/>
        <w:rPr>
          <w:sz w:val="28"/>
          <w:szCs w:val="28"/>
        </w:rPr>
      </w:pPr>
      <w:r w:rsidRPr="001C551F">
        <w:rPr>
          <w:sz w:val="28"/>
          <w:szCs w:val="28"/>
        </w:rPr>
        <w:t>Isolation circuits are specially designed circuits to isolate the POWER CIRCUIT and CONTROLLER CIRCUIT. These circuits are used to provide ground. ICs are usually used to provide this isolation.</w:t>
      </w:r>
    </w:p>
    <w:p w:rsidR="00F10670" w:rsidRPr="001C551F" w:rsidRDefault="00F10670" w:rsidP="00F10670">
      <w:pPr>
        <w:autoSpaceDE w:val="0"/>
        <w:autoSpaceDN w:val="0"/>
        <w:adjustRightInd w:val="0"/>
        <w:spacing w:line="360" w:lineRule="auto"/>
        <w:jc w:val="both"/>
        <w:rPr>
          <w:sz w:val="28"/>
          <w:szCs w:val="28"/>
        </w:rPr>
      </w:pPr>
      <w:r w:rsidRPr="001C551F">
        <w:rPr>
          <w:sz w:val="28"/>
          <w:szCs w:val="28"/>
        </w:rPr>
        <w:t xml:space="preserve">                 </w:t>
      </w:r>
    </w:p>
    <w:p w:rsidR="00F10670" w:rsidRPr="001C551F" w:rsidRDefault="00F10670" w:rsidP="00F10670">
      <w:pPr>
        <w:spacing w:line="360" w:lineRule="auto"/>
        <w:jc w:val="both"/>
        <w:rPr>
          <w:rStyle w:val="apple-converted-space"/>
          <w:color w:val="000000"/>
          <w:sz w:val="28"/>
          <w:szCs w:val="28"/>
          <w:shd w:val="clear" w:color="auto" w:fill="FFFFFF"/>
        </w:rPr>
      </w:pPr>
      <w:r w:rsidRPr="001C551F">
        <w:rPr>
          <w:b/>
          <w:bCs/>
          <w:color w:val="000000"/>
          <w:sz w:val="28"/>
          <w:szCs w:val="28"/>
          <w:shd w:val="clear" w:color="auto" w:fill="FFFFFF"/>
        </w:rPr>
        <w:t xml:space="preserve">Gate </w:t>
      </w:r>
      <w:proofErr w:type="gramStart"/>
      <w:r w:rsidRPr="001C551F">
        <w:rPr>
          <w:b/>
          <w:bCs/>
          <w:color w:val="000000"/>
          <w:sz w:val="28"/>
          <w:szCs w:val="28"/>
          <w:shd w:val="clear" w:color="auto" w:fill="FFFFFF"/>
        </w:rPr>
        <w:t>Driver</w:t>
      </w:r>
      <w:r w:rsidRPr="001C551F">
        <w:rPr>
          <w:rStyle w:val="apple-converted-space"/>
          <w:color w:val="000000"/>
          <w:sz w:val="28"/>
          <w:szCs w:val="28"/>
          <w:shd w:val="clear" w:color="auto" w:fill="FFFFFF"/>
        </w:rPr>
        <w:t>  :</w:t>
      </w:r>
      <w:proofErr w:type="gramEnd"/>
    </w:p>
    <w:p w:rsidR="00F10670" w:rsidRPr="001C551F" w:rsidRDefault="00F10670" w:rsidP="00F10670">
      <w:pPr>
        <w:spacing w:line="360" w:lineRule="auto"/>
        <w:jc w:val="both"/>
        <w:rPr>
          <w:color w:val="000000"/>
          <w:sz w:val="28"/>
          <w:szCs w:val="28"/>
          <w:shd w:val="clear" w:color="auto" w:fill="FFFFFF"/>
        </w:rPr>
      </w:pPr>
    </w:p>
    <w:p w:rsidR="00F10670" w:rsidRPr="001C551F" w:rsidRDefault="00F10670" w:rsidP="00F10670">
      <w:pPr>
        <w:spacing w:line="360" w:lineRule="auto"/>
        <w:jc w:val="both"/>
        <w:rPr>
          <w:color w:val="000000"/>
          <w:sz w:val="28"/>
          <w:szCs w:val="28"/>
          <w:shd w:val="clear" w:color="auto" w:fill="FFFFFF"/>
        </w:rPr>
      </w:pPr>
      <w:r w:rsidRPr="001C551F">
        <w:rPr>
          <w:color w:val="000000"/>
          <w:sz w:val="28"/>
          <w:szCs w:val="28"/>
          <w:shd w:val="clear" w:color="auto" w:fill="FFFFFF"/>
        </w:rPr>
        <w:t>A</w:t>
      </w:r>
      <w:r w:rsidRPr="001C551F">
        <w:rPr>
          <w:rStyle w:val="apple-converted-space"/>
          <w:color w:val="000000"/>
          <w:sz w:val="28"/>
          <w:szCs w:val="28"/>
          <w:shd w:val="clear" w:color="auto" w:fill="FFFFFF"/>
        </w:rPr>
        <w:t> </w:t>
      </w:r>
      <w:r w:rsidRPr="001C551F">
        <w:rPr>
          <w:b/>
          <w:bCs/>
          <w:color w:val="000000"/>
          <w:sz w:val="28"/>
          <w:szCs w:val="28"/>
          <w:shd w:val="clear" w:color="auto" w:fill="FFFFFF"/>
        </w:rPr>
        <w:t>gate driver</w:t>
      </w:r>
      <w:r w:rsidRPr="001C551F">
        <w:rPr>
          <w:rStyle w:val="apple-converted-space"/>
          <w:color w:val="000000"/>
          <w:sz w:val="28"/>
          <w:szCs w:val="28"/>
          <w:shd w:val="clear" w:color="auto" w:fill="FFFFFF"/>
        </w:rPr>
        <w:t> </w:t>
      </w:r>
      <w:r w:rsidRPr="001C551F">
        <w:rPr>
          <w:color w:val="000000"/>
          <w:sz w:val="28"/>
          <w:szCs w:val="28"/>
          <w:shd w:val="clear" w:color="auto" w:fill="FFFFFF"/>
        </w:rPr>
        <w:t>is a</w:t>
      </w:r>
      <w:r w:rsidRPr="001C551F">
        <w:rPr>
          <w:rStyle w:val="apple-converted-space"/>
          <w:color w:val="000000"/>
          <w:sz w:val="28"/>
          <w:szCs w:val="28"/>
          <w:shd w:val="clear" w:color="auto" w:fill="FFFFFF"/>
        </w:rPr>
        <w:t> </w:t>
      </w:r>
      <w:hyperlink r:id="rId215" w:tooltip="Power amplifier" w:history="1">
        <w:r w:rsidRPr="001C551F">
          <w:rPr>
            <w:rStyle w:val="Hyperlink"/>
            <w:color w:val="000000"/>
            <w:sz w:val="28"/>
            <w:szCs w:val="28"/>
            <w:shd w:val="clear" w:color="auto" w:fill="FFFFFF"/>
          </w:rPr>
          <w:t>power amplifier</w:t>
        </w:r>
      </w:hyperlink>
      <w:r w:rsidRPr="001C551F">
        <w:rPr>
          <w:rStyle w:val="apple-converted-space"/>
          <w:color w:val="000000"/>
          <w:sz w:val="28"/>
          <w:szCs w:val="28"/>
          <w:shd w:val="clear" w:color="auto" w:fill="FFFFFF"/>
        </w:rPr>
        <w:t> </w:t>
      </w:r>
      <w:r w:rsidRPr="001C551F">
        <w:rPr>
          <w:color w:val="000000"/>
          <w:sz w:val="28"/>
          <w:szCs w:val="28"/>
          <w:shd w:val="clear" w:color="auto" w:fill="FFFFFF"/>
        </w:rPr>
        <w:t>that accepts a low-power input from a controller</w:t>
      </w:r>
      <w:r w:rsidRPr="001C551F">
        <w:rPr>
          <w:rStyle w:val="apple-converted-space"/>
          <w:color w:val="000000"/>
          <w:sz w:val="28"/>
          <w:szCs w:val="28"/>
          <w:shd w:val="clear" w:color="auto" w:fill="FFFFFF"/>
        </w:rPr>
        <w:t> </w:t>
      </w:r>
      <w:hyperlink r:id="rId216" w:tooltip="Integrated circuit" w:history="1">
        <w:r w:rsidRPr="001C551F">
          <w:rPr>
            <w:rStyle w:val="Hyperlink"/>
            <w:color w:val="000000"/>
            <w:sz w:val="28"/>
            <w:szCs w:val="28"/>
            <w:shd w:val="clear" w:color="auto" w:fill="FFFFFF"/>
          </w:rPr>
          <w:t>IC</w:t>
        </w:r>
      </w:hyperlink>
      <w:r w:rsidRPr="001C551F">
        <w:rPr>
          <w:rStyle w:val="apple-converted-space"/>
          <w:color w:val="000000"/>
          <w:sz w:val="28"/>
          <w:szCs w:val="28"/>
          <w:shd w:val="clear" w:color="auto" w:fill="FFFFFF"/>
        </w:rPr>
        <w:t> </w:t>
      </w:r>
      <w:r w:rsidRPr="001C551F">
        <w:rPr>
          <w:color w:val="000000"/>
          <w:sz w:val="28"/>
          <w:szCs w:val="28"/>
          <w:shd w:val="clear" w:color="auto" w:fill="FFFFFF"/>
        </w:rPr>
        <w:t>and produces a high-current drive input for the gate of a high-power transistor such as an</w:t>
      </w:r>
      <w:r w:rsidRPr="001C551F">
        <w:rPr>
          <w:rStyle w:val="apple-converted-space"/>
          <w:color w:val="000000"/>
          <w:sz w:val="28"/>
          <w:szCs w:val="28"/>
          <w:shd w:val="clear" w:color="auto" w:fill="FFFFFF"/>
        </w:rPr>
        <w:t> </w:t>
      </w:r>
      <w:hyperlink r:id="rId217" w:tooltip="IGBT" w:history="1">
        <w:r w:rsidRPr="001C551F">
          <w:rPr>
            <w:rStyle w:val="Hyperlink"/>
            <w:color w:val="000000"/>
            <w:sz w:val="28"/>
            <w:szCs w:val="28"/>
            <w:shd w:val="clear" w:color="auto" w:fill="FFFFFF"/>
          </w:rPr>
          <w:t>IGBT</w:t>
        </w:r>
      </w:hyperlink>
      <w:r w:rsidRPr="001C551F">
        <w:rPr>
          <w:rStyle w:val="apple-converted-space"/>
          <w:color w:val="000000"/>
          <w:sz w:val="28"/>
          <w:szCs w:val="28"/>
          <w:shd w:val="clear" w:color="auto" w:fill="FFFFFF"/>
        </w:rPr>
        <w:t> </w:t>
      </w:r>
      <w:r w:rsidRPr="001C551F">
        <w:rPr>
          <w:color w:val="000000"/>
          <w:sz w:val="28"/>
          <w:szCs w:val="28"/>
          <w:shd w:val="clear" w:color="auto" w:fill="FFFFFF"/>
        </w:rPr>
        <w:t>or</w:t>
      </w:r>
      <w:r w:rsidRPr="001C551F">
        <w:rPr>
          <w:rStyle w:val="apple-converted-space"/>
          <w:color w:val="000000"/>
          <w:sz w:val="28"/>
          <w:szCs w:val="28"/>
          <w:shd w:val="clear" w:color="auto" w:fill="FFFFFF"/>
        </w:rPr>
        <w:t> </w:t>
      </w:r>
      <w:hyperlink r:id="rId218" w:tooltip="Power MOSFET" w:history="1">
        <w:r w:rsidRPr="001C551F">
          <w:rPr>
            <w:rStyle w:val="Hyperlink"/>
            <w:color w:val="000000"/>
            <w:sz w:val="28"/>
            <w:szCs w:val="28"/>
            <w:shd w:val="clear" w:color="auto" w:fill="FFFFFF"/>
          </w:rPr>
          <w:t>power MOSFET</w:t>
        </w:r>
      </w:hyperlink>
      <w:r w:rsidRPr="001C551F">
        <w:rPr>
          <w:color w:val="000000"/>
          <w:sz w:val="28"/>
          <w:szCs w:val="28"/>
          <w:shd w:val="clear" w:color="auto" w:fill="FFFFFF"/>
        </w:rPr>
        <w:t>. Gate drivers can be provided either on-chip or as</w:t>
      </w:r>
      <w:r w:rsidRPr="001C551F">
        <w:rPr>
          <w:rStyle w:val="apple-converted-space"/>
          <w:color w:val="000000"/>
          <w:sz w:val="28"/>
          <w:szCs w:val="28"/>
          <w:shd w:val="clear" w:color="auto" w:fill="FFFFFF"/>
        </w:rPr>
        <w:t> </w:t>
      </w:r>
      <w:r w:rsidRPr="001C551F">
        <w:rPr>
          <w:rStyle w:val="cmword"/>
          <w:color w:val="000000"/>
          <w:sz w:val="28"/>
          <w:szCs w:val="28"/>
          <w:shd w:val="clear" w:color="auto" w:fill="FFFFFF"/>
        </w:rPr>
        <w:t>a discrete module</w:t>
      </w:r>
      <w:r w:rsidRPr="001C551F">
        <w:rPr>
          <w:color w:val="000000"/>
          <w:sz w:val="28"/>
          <w:szCs w:val="28"/>
          <w:shd w:val="clear" w:color="auto" w:fill="FFFFFF"/>
        </w:rPr>
        <w:t>. In essence, a gate driver consists of a</w:t>
      </w:r>
      <w:r w:rsidRPr="001C551F">
        <w:rPr>
          <w:rStyle w:val="apple-converted-space"/>
          <w:color w:val="000000"/>
          <w:sz w:val="28"/>
          <w:szCs w:val="28"/>
          <w:shd w:val="clear" w:color="auto" w:fill="FFFFFF"/>
        </w:rPr>
        <w:t> </w:t>
      </w:r>
      <w:hyperlink r:id="rId219" w:anchor="Level_shifter" w:tooltip="Comparator" w:history="1">
        <w:r w:rsidRPr="001C551F">
          <w:rPr>
            <w:rStyle w:val="Hyperlink"/>
            <w:color w:val="000000"/>
            <w:sz w:val="28"/>
            <w:szCs w:val="28"/>
            <w:shd w:val="clear" w:color="auto" w:fill="FFFFFF"/>
          </w:rPr>
          <w:t>level shifter</w:t>
        </w:r>
      </w:hyperlink>
      <w:r w:rsidRPr="001C551F">
        <w:rPr>
          <w:rStyle w:val="apple-converted-space"/>
          <w:color w:val="000000"/>
          <w:sz w:val="28"/>
          <w:szCs w:val="28"/>
          <w:shd w:val="clear" w:color="auto" w:fill="FFFFFF"/>
        </w:rPr>
        <w:t> </w:t>
      </w:r>
      <w:r w:rsidRPr="001C551F">
        <w:rPr>
          <w:color w:val="000000"/>
          <w:sz w:val="28"/>
          <w:szCs w:val="28"/>
          <w:shd w:val="clear" w:color="auto" w:fill="FFFFFF"/>
        </w:rPr>
        <w:t>in combination with an</w:t>
      </w:r>
      <w:r w:rsidRPr="001C551F">
        <w:rPr>
          <w:rStyle w:val="apple-converted-space"/>
          <w:color w:val="000000"/>
          <w:sz w:val="28"/>
          <w:szCs w:val="28"/>
          <w:shd w:val="clear" w:color="auto" w:fill="FFFFFF"/>
        </w:rPr>
        <w:t> </w:t>
      </w:r>
      <w:hyperlink r:id="rId220" w:tooltip="Amplifier" w:history="1">
        <w:r w:rsidRPr="001C551F">
          <w:rPr>
            <w:rStyle w:val="Hyperlink"/>
            <w:color w:val="000000"/>
            <w:sz w:val="28"/>
            <w:szCs w:val="28"/>
            <w:shd w:val="clear" w:color="auto" w:fill="FFFFFF"/>
          </w:rPr>
          <w:t>amplifier</w:t>
        </w:r>
      </w:hyperlink>
      <w:r w:rsidRPr="001C551F">
        <w:rPr>
          <w:color w:val="000000"/>
          <w:sz w:val="28"/>
          <w:szCs w:val="28"/>
          <w:shd w:val="clear" w:color="auto" w:fill="FFFFFF"/>
        </w:rPr>
        <w:t>.</w:t>
      </w:r>
    </w:p>
    <w:p w:rsidR="00F10670" w:rsidRPr="001C551F" w:rsidRDefault="00F10670" w:rsidP="00F10670">
      <w:pPr>
        <w:spacing w:line="360" w:lineRule="auto"/>
        <w:jc w:val="both"/>
        <w:rPr>
          <w:color w:val="000000"/>
          <w:sz w:val="28"/>
          <w:szCs w:val="28"/>
          <w:shd w:val="clear" w:color="auto" w:fill="FFFFFF"/>
        </w:rPr>
      </w:pPr>
    </w:p>
    <w:p w:rsidR="00F10670" w:rsidRPr="001C551F" w:rsidRDefault="00F10670" w:rsidP="00F10670">
      <w:pPr>
        <w:pStyle w:val="NormalWeb"/>
        <w:shd w:val="clear" w:color="auto" w:fill="FFFFFF"/>
        <w:spacing w:before="96" w:beforeAutospacing="0" w:after="120" w:afterAutospacing="0" w:line="360" w:lineRule="auto"/>
        <w:jc w:val="both"/>
        <w:rPr>
          <w:b/>
          <w:color w:val="000000"/>
          <w:sz w:val="28"/>
          <w:szCs w:val="28"/>
        </w:rPr>
      </w:pPr>
      <w:proofErr w:type="gramStart"/>
      <w:r w:rsidRPr="001C551F">
        <w:rPr>
          <w:b/>
          <w:color w:val="000000"/>
          <w:sz w:val="28"/>
          <w:szCs w:val="28"/>
        </w:rPr>
        <w:t>Purpose :</w:t>
      </w:r>
      <w:proofErr w:type="gramEnd"/>
    </w:p>
    <w:p w:rsidR="00F10670" w:rsidRPr="001C551F" w:rsidRDefault="00F10670" w:rsidP="00F10670">
      <w:pPr>
        <w:pStyle w:val="NormalWeb"/>
        <w:shd w:val="clear" w:color="auto" w:fill="FFFFFF"/>
        <w:spacing w:before="96" w:beforeAutospacing="0" w:after="120" w:afterAutospacing="0" w:line="360" w:lineRule="auto"/>
        <w:jc w:val="both"/>
        <w:rPr>
          <w:color w:val="000000"/>
          <w:sz w:val="28"/>
          <w:szCs w:val="28"/>
        </w:rPr>
      </w:pPr>
      <w:r w:rsidRPr="001C551F">
        <w:rPr>
          <w:color w:val="000000"/>
          <w:sz w:val="28"/>
          <w:szCs w:val="28"/>
        </w:rPr>
        <w:t xml:space="preserve">                     It is often stated that</w:t>
      </w:r>
      <w:r w:rsidRPr="001C551F">
        <w:rPr>
          <w:rStyle w:val="apple-converted-space"/>
          <w:color w:val="000000"/>
          <w:sz w:val="28"/>
          <w:szCs w:val="28"/>
        </w:rPr>
        <w:t> </w:t>
      </w:r>
      <w:hyperlink r:id="rId221" w:tooltip="Transistors" w:history="1">
        <w:r w:rsidRPr="001C551F">
          <w:rPr>
            <w:rStyle w:val="Hyperlink"/>
            <w:color w:val="000000"/>
            <w:sz w:val="28"/>
            <w:szCs w:val="28"/>
          </w:rPr>
          <w:t>transistors</w:t>
        </w:r>
      </w:hyperlink>
      <w:r w:rsidRPr="001C551F">
        <w:rPr>
          <w:rStyle w:val="apple-converted-space"/>
          <w:color w:val="000000"/>
          <w:sz w:val="28"/>
          <w:szCs w:val="28"/>
        </w:rPr>
        <w:t> </w:t>
      </w:r>
      <w:r w:rsidRPr="001C551F">
        <w:rPr>
          <w:color w:val="000000"/>
          <w:sz w:val="28"/>
          <w:szCs w:val="28"/>
        </w:rPr>
        <w:t>such as</w:t>
      </w:r>
      <w:r w:rsidRPr="001C551F">
        <w:rPr>
          <w:rStyle w:val="apple-converted-space"/>
          <w:color w:val="000000"/>
          <w:sz w:val="28"/>
          <w:szCs w:val="28"/>
        </w:rPr>
        <w:t> </w:t>
      </w:r>
      <w:hyperlink r:id="rId222" w:tooltip="MOSFETs" w:history="1">
        <w:r w:rsidRPr="001C551F">
          <w:rPr>
            <w:rStyle w:val="Hyperlink"/>
            <w:color w:val="000000"/>
            <w:sz w:val="28"/>
            <w:szCs w:val="28"/>
          </w:rPr>
          <w:t>MOSFETs</w:t>
        </w:r>
      </w:hyperlink>
      <w:r w:rsidRPr="001C551F">
        <w:rPr>
          <w:rStyle w:val="apple-converted-space"/>
          <w:color w:val="000000"/>
          <w:sz w:val="28"/>
          <w:szCs w:val="28"/>
        </w:rPr>
        <w:t> </w:t>
      </w:r>
      <w:r w:rsidRPr="001C551F">
        <w:rPr>
          <w:color w:val="000000"/>
          <w:sz w:val="28"/>
          <w:szCs w:val="28"/>
        </w:rPr>
        <w:t>with isolated gate electrodes can be driven without</w:t>
      </w:r>
      <w:r w:rsidRPr="001C551F">
        <w:rPr>
          <w:rStyle w:val="apple-converted-space"/>
          <w:color w:val="000000"/>
          <w:sz w:val="28"/>
          <w:szCs w:val="28"/>
        </w:rPr>
        <w:t> </w:t>
      </w:r>
      <w:r w:rsidRPr="001C551F">
        <w:rPr>
          <w:rStyle w:val="cmword"/>
          <w:color w:val="000000"/>
          <w:sz w:val="28"/>
          <w:szCs w:val="28"/>
        </w:rPr>
        <w:t>a power source</w:t>
      </w:r>
      <w:r w:rsidRPr="001C551F">
        <w:rPr>
          <w:color w:val="000000"/>
          <w:sz w:val="28"/>
          <w:szCs w:val="28"/>
        </w:rPr>
        <w:t>, which is not correct. In contrast to</w:t>
      </w:r>
      <w:r w:rsidRPr="001C551F">
        <w:rPr>
          <w:rStyle w:val="apple-converted-space"/>
          <w:color w:val="000000"/>
          <w:sz w:val="28"/>
          <w:szCs w:val="28"/>
        </w:rPr>
        <w:t> </w:t>
      </w:r>
      <w:hyperlink r:id="rId223" w:tooltip="Bipolar transistors" w:history="1">
        <w:r w:rsidRPr="001C551F">
          <w:rPr>
            <w:rStyle w:val="Hyperlink"/>
            <w:color w:val="000000"/>
            <w:sz w:val="28"/>
            <w:szCs w:val="28"/>
          </w:rPr>
          <w:t>bipolar transistors</w:t>
        </w:r>
      </w:hyperlink>
      <w:r w:rsidRPr="001C551F">
        <w:rPr>
          <w:color w:val="000000"/>
          <w:sz w:val="28"/>
          <w:szCs w:val="28"/>
        </w:rPr>
        <w:t>, MOSFETs do not require constant power input, as long as they are not being switched on or off. The isolated gate-electrode of</w:t>
      </w:r>
      <w:r w:rsidRPr="001C551F">
        <w:rPr>
          <w:rStyle w:val="apple-converted-space"/>
          <w:color w:val="000000"/>
          <w:sz w:val="28"/>
          <w:szCs w:val="28"/>
        </w:rPr>
        <w:t> </w:t>
      </w:r>
      <w:r w:rsidRPr="001C551F">
        <w:rPr>
          <w:rStyle w:val="cmword"/>
          <w:color w:val="000000"/>
          <w:sz w:val="28"/>
          <w:szCs w:val="28"/>
        </w:rPr>
        <w:t>the MOSFET forms</w:t>
      </w:r>
      <w:r w:rsidRPr="001C551F">
        <w:rPr>
          <w:rStyle w:val="apple-converted-space"/>
          <w:color w:val="000000"/>
          <w:sz w:val="28"/>
          <w:szCs w:val="28"/>
        </w:rPr>
        <w:t> </w:t>
      </w:r>
      <w:r w:rsidRPr="001C551F">
        <w:rPr>
          <w:color w:val="000000"/>
          <w:sz w:val="28"/>
          <w:szCs w:val="28"/>
        </w:rPr>
        <w:t>a</w:t>
      </w:r>
      <w:r w:rsidRPr="001C551F">
        <w:rPr>
          <w:rStyle w:val="apple-converted-space"/>
          <w:color w:val="000000"/>
          <w:sz w:val="28"/>
          <w:szCs w:val="28"/>
        </w:rPr>
        <w:t> </w:t>
      </w:r>
      <w:hyperlink r:id="rId224" w:tooltip="Capacitor" w:history="1">
        <w:r w:rsidRPr="001C551F">
          <w:rPr>
            <w:rStyle w:val="Hyperlink"/>
            <w:color w:val="000000"/>
            <w:sz w:val="28"/>
            <w:szCs w:val="28"/>
          </w:rPr>
          <w:t>capacitor</w:t>
        </w:r>
      </w:hyperlink>
      <w:r w:rsidRPr="001C551F">
        <w:rPr>
          <w:rStyle w:val="apple-converted-space"/>
          <w:color w:val="000000"/>
          <w:sz w:val="28"/>
          <w:szCs w:val="28"/>
        </w:rPr>
        <w:t> </w:t>
      </w:r>
      <w:r w:rsidRPr="001C551F">
        <w:rPr>
          <w:color w:val="000000"/>
          <w:sz w:val="28"/>
          <w:szCs w:val="28"/>
        </w:rPr>
        <w:t>(gate capacitor), which must be charged or discharged each time</w:t>
      </w:r>
      <w:r w:rsidRPr="001C551F">
        <w:rPr>
          <w:rStyle w:val="apple-converted-space"/>
          <w:color w:val="000000"/>
          <w:sz w:val="28"/>
          <w:szCs w:val="28"/>
        </w:rPr>
        <w:t> </w:t>
      </w:r>
      <w:r w:rsidRPr="001C551F">
        <w:rPr>
          <w:rStyle w:val="cmword"/>
          <w:color w:val="000000"/>
          <w:sz w:val="28"/>
          <w:szCs w:val="28"/>
        </w:rPr>
        <w:t>the MOSFET</w:t>
      </w:r>
      <w:r w:rsidRPr="001C551F">
        <w:rPr>
          <w:rStyle w:val="apple-converted-space"/>
          <w:color w:val="000000"/>
          <w:sz w:val="28"/>
          <w:szCs w:val="28"/>
        </w:rPr>
        <w:t> </w:t>
      </w:r>
      <w:r w:rsidRPr="001C551F">
        <w:rPr>
          <w:color w:val="000000"/>
          <w:sz w:val="28"/>
          <w:szCs w:val="28"/>
        </w:rPr>
        <w:t>is switched on or off. As a transistor requires a particular gate voltage in order to switch on, the gate capacitor must be charged to at least the required gate voltage for the transistor to be switched on. Similarly, to switch the transistor off, this charge must be dissipated, i.e. the gate capacitor must be discharged.</w:t>
      </w:r>
    </w:p>
    <w:p w:rsidR="00F10670" w:rsidRPr="001C551F" w:rsidRDefault="00F10670" w:rsidP="00F10670">
      <w:pPr>
        <w:pStyle w:val="NormalWeb"/>
        <w:shd w:val="clear" w:color="auto" w:fill="FFFFFF"/>
        <w:spacing w:before="96" w:beforeAutospacing="0" w:after="120" w:afterAutospacing="0" w:line="360" w:lineRule="auto"/>
        <w:jc w:val="both"/>
        <w:rPr>
          <w:color w:val="000000"/>
          <w:sz w:val="28"/>
          <w:szCs w:val="28"/>
        </w:rPr>
      </w:pPr>
    </w:p>
    <w:p w:rsidR="00F10670" w:rsidRPr="001C551F" w:rsidRDefault="00F10670" w:rsidP="00F10670">
      <w:pPr>
        <w:pStyle w:val="NormalWeb"/>
        <w:shd w:val="clear" w:color="auto" w:fill="FFFFFF"/>
        <w:spacing w:before="96" w:beforeAutospacing="0" w:after="120" w:afterAutospacing="0" w:line="360" w:lineRule="auto"/>
        <w:jc w:val="both"/>
        <w:rPr>
          <w:color w:val="000000"/>
          <w:sz w:val="28"/>
          <w:szCs w:val="28"/>
        </w:rPr>
      </w:pPr>
      <w:r w:rsidRPr="001C551F">
        <w:rPr>
          <w:color w:val="000000"/>
          <w:sz w:val="28"/>
          <w:szCs w:val="28"/>
        </w:rPr>
        <w:t xml:space="preserve">                    When a transistor is switched on or off, it does not immediately switch from a non-conducting to a conducting state; and may transiently support both</w:t>
      </w:r>
      <w:r w:rsidRPr="001C551F">
        <w:rPr>
          <w:rStyle w:val="apple-converted-space"/>
          <w:color w:val="000000"/>
          <w:sz w:val="28"/>
          <w:szCs w:val="28"/>
        </w:rPr>
        <w:t> </w:t>
      </w:r>
      <w:r w:rsidRPr="001C551F">
        <w:rPr>
          <w:rStyle w:val="cmword"/>
          <w:color w:val="000000"/>
          <w:sz w:val="28"/>
          <w:szCs w:val="28"/>
        </w:rPr>
        <w:t>a high voltage</w:t>
      </w:r>
      <w:r w:rsidRPr="001C551F">
        <w:rPr>
          <w:rStyle w:val="apple-converted-space"/>
          <w:color w:val="000000"/>
          <w:sz w:val="28"/>
          <w:szCs w:val="28"/>
        </w:rPr>
        <w:t> </w:t>
      </w:r>
      <w:r w:rsidRPr="001C551F">
        <w:rPr>
          <w:color w:val="000000"/>
          <w:sz w:val="28"/>
          <w:szCs w:val="28"/>
        </w:rPr>
        <w:t>and conduct a high current. Consequently, when gate current is applied to a transistor to cause it to switch, a certain amount of heat is generated which can, in some cases, be enough to destroy the transistor. Therefore, it is necessary to keep the switching time as short as possible, so as to minimize switching loss. Typical switching times are in the range of microseconds. The switching time of a transistor is inversely proportional to the amount of</w:t>
      </w:r>
      <w:r w:rsidRPr="001C551F">
        <w:rPr>
          <w:rStyle w:val="apple-converted-space"/>
          <w:color w:val="000000"/>
          <w:sz w:val="28"/>
          <w:szCs w:val="28"/>
        </w:rPr>
        <w:t> </w:t>
      </w:r>
      <w:hyperlink r:id="rId225" w:tooltip="Electric current" w:history="1">
        <w:r w:rsidRPr="001C551F">
          <w:rPr>
            <w:rStyle w:val="Hyperlink"/>
            <w:color w:val="000000"/>
            <w:sz w:val="28"/>
            <w:szCs w:val="28"/>
          </w:rPr>
          <w:t>current</w:t>
        </w:r>
      </w:hyperlink>
      <w:r w:rsidRPr="001C551F">
        <w:rPr>
          <w:rStyle w:val="apple-converted-space"/>
          <w:color w:val="000000"/>
          <w:sz w:val="28"/>
          <w:szCs w:val="28"/>
        </w:rPr>
        <w:t> </w:t>
      </w:r>
      <w:r w:rsidRPr="001C551F">
        <w:rPr>
          <w:color w:val="000000"/>
          <w:sz w:val="28"/>
          <w:szCs w:val="28"/>
        </w:rPr>
        <w:t>used to charge the gate. Therefore, switching currents are often required in the range of several hundred</w:t>
      </w:r>
      <w:r w:rsidRPr="001C551F">
        <w:rPr>
          <w:rStyle w:val="apple-converted-space"/>
          <w:color w:val="000000"/>
          <w:sz w:val="28"/>
          <w:szCs w:val="28"/>
        </w:rPr>
        <w:t> </w:t>
      </w:r>
      <w:proofErr w:type="spellStart"/>
      <w:r w:rsidR="007A5FAB" w:rsidRPr="001C551F">
        <w:rPr>
          <w:color w:val="000000"/>
          <w:sz w:val="28"/>
          <w:szCs w:val="28"/>
        </w:rPr>
        <w:fldChar w:fldCharType="begin"/>
      </w:r>
      <w:r w:rsidRPr="001C551F">
        <w:rPr>
          <w:color w:val="000000"/>
          <w:sz w:val="28"/>
          <w:szCs w:val="28"/>
        </w:rPr>
        <w:instrText xml:space="preserve"> HYPERLINK "http://en.wikipedia.org/w/index.php?title=Milliamperes&amp;action=edit&amp;redlink=1" \o "Milliamperes (page does not exist)" </w:instrText>
      </w:r>
      <w:r w:rsidR="007A5FAB" w:rsidRPr="001C551F">
        <w:rPr>
          <w:color w:val="000000"/>
          <w:sz w:val="28"/>
          <w:szCs w:val="28"/>
        </w:rPr>
        <w:fldChar w:fldCharType="separate"/>
      </w:r>
      <w:r w:rsidRPr="001C551F">
        <w:rPr>
          <w:rStyle w:val="Hyperlink"/>
          <w:color w:val="000000"/>
          <w:sz w:val="28"/>
          <w:szCs w:val="28"/>
        </w:rPr>
        <w:t>milli</w:t>
      </w:r>
      <w:proofErr w:type="spellEnd"/>
      <w:r w:rsidRPr="001C551F">
        <w:rPr>
          <w:rStyle w:val="Hyperlink"/>
          <w:color w:val="000000"/>
          <w:sz w:val="28"/>
          <w:szCs w:val="28"/>
        </w:rPr>
        <w:t xml:space="preserve"> amperes</w:t>
      </w:r>
      <w:r w:rsidR="007A5FAB" w:rsidRPr="001C551F">
        <w:rPr>
          <w:color w:val="000000"/>
          <w:sz w:val="28"/>
          <w:szCs w:val="28"/>
        </w:rPr>
        <w:fldChar w:fldCharType="end"/>
      </w:r>
      <w:r w:rsidRPr="001C551F">
        <w:rPr>
          <w:color w:val="000000"/>
          <w:sz w:val="28"/>
          <w:szCs w:val="28"/>
        </w:rPr>
        <w:t>, or even in the range of</w:t>
      </w:r>
      <w:r w:rsidRPr="001C551F">
        <w:rPr>
          <w:rStyle w:val="apple-converted-space"/>
          <w:color w:val="000000"/>
          <w:sz w:val="28"/>
          <w:szCs w:val="28"/>
        </w:rPr>
        <w:t> </w:t>
      </w:r>
      <w:hyperlink r:id="rId226" w:tooltip="Amperes" w:history="1">
        <w:r w:rsidRPr="001C551F">
          <w:rPr>
            <w:rStyle w:val="Hyperlink"/>
            <w:color w:val="000000"/>
            <w:sz w:val="28"/>
            <w:szCs w:val="28"/>
          </w:rPr>
          <w:t>amperes</w:t>
        </w:r>
      </w:hyperlink>
      <w:r w:rsidRPr="001C551F">
        <w:rPr>
          <w:color w:val="000000"/>
          <w:sz w:val="28"/>
          <w:szCs w:val="28"/>
        </w:rPr>
        <w:t>. For typical gate voltages of approximately 10-15V, several</w:t>
      </w:r>
      <w:r w:rsidRPr="001C551F">
        <w:rPr>
          <w:rStyle w:val="apple-converted-space"/>
          <w:color w:val="000000"/>
          <w:sz w:val="28"/>
          <w:szCs w:val="28"/>
        </w:rPr>
        <w:t> </w:t>
      </w:r>
      <w:hyperlink r:id="rId227" w:tooltip="Watt" w:history="1">
        <w:r w:rsidRPr="001C551F">
          <w:rPr>
            <w:rStyle w:val="Hyperlink"/>
            <w:color w:val="000000"/>
            <w:sz w:val="28"/>
            <w:szCs w:val="28"/>
          </w:rPr>
          <w:t>watts</w:t>
        </w:r>
      </w:hyperlink>
      <w:r w:rsidRPr="001C551F">
        <w:rPr>
          <w:rStyle w:val="apple-converted-space"/>
          <w:color w:val="000000"/>
          <w:sz w:val="28"/>
          <w:szCs w:val="28"/>
        </w:rPr>
        <w:t> </w:t>
      </w:r>
      <w:r w:rsidRPr="001C551F">
        <w:rPr>
          <w:color w:val="000000"/>
          <w:sz w:val="28"/>
          <w:szCs w:val="28"/>
        </w:rPr>
        <w:t xml:space="preserve">of power may be required to drive the switch. When large currents are switched at high frequencies, </w:t>
      </w:r>
      <w:r w:rsidRPr="001C551F">
        <w:rPr>
          <w:color w:val="000000"/>
          <w:sz w:val="28"/>
          <w:szCs w:val="28"/>
        </w:rPr>
        <w:lastRenderedPageBreak/>
        <w:t>(e.g. in</w:t>
      </w:r>
      <w:r w:rsidRPr="001C551F">
        <w:rPr>
          <w:rStyle w:val="apple-converted-space"/>
          <w:color w:val="000000"/>
          <w:sz w:val="28"/>
          <w:szCs w:val="28"/>
        </w:rPr>
        <w:t> </w:t>
      </w:r>
      <w:hyperlink r:id="rId228" w:tooltip="DC-to-DC converter" w:history="1">
        <w:r w:rsidRPr="001C551F">
          <w:rPr>
            <w:rStyle w:val="Hyperlink"/>
            <w:color w:val="000000"/>
            <w:sz w:val="28"/>
            <w:szCs w:val="28"/>
          </w:rPr>
          <w:t>DC-to-DC converters</w:t>
        </w:r>
      </w:hyperlink>
      <w:r w:rsidRPr="001C551F">
        <w:rPr>
          <w:rStyle w:val="apple-converted-space"/>
          <w:color w:val="000000"/>
          <w:sz w:val="28"/>
          <w:szCs w:val="28"/>
        </w:rPr>
        <w:t> </w:t>
      </w:r>
      <w:r w:rsidRPr="001C551F">
        <w:rPr>
          <w:color w:val="000000"/>
          <w:sz w:val="28"/>
          <w:szCs w:val="28"/>
        </w:rPr>
        <w:t>of large</w:t>
      </w:r>
      <w:r w:rsidRPr="001C551F">
        <w:rPr>
          <w:rStyle w:val="apple-converted-space"/>
          <w:color w:val="000000"/>
          <w:sz w:val="28"/>
          <w:szCs w:val="28"/>
        </w:rPr>
        <w:t> </w:t>
      </w:r>
      <w:hyperlink r:id="rId229" w:tooltip="Electric motors" w:history="1">
        <w:r w:rsidRPr="001C551F">
          <w:rPr>
            <w:rStyle w:val="Hyperlink"/>
            <w:color w:val="000000"/>
            <w:sz w:val="28"/>
            <w:szCs w:val="28"/>
          </w:rPr>
          <w:t>electric motors</w:t>
        </w:r>
      </w:hyperlink>
      <w:r w:rsidRPr="001C551F">
        <w:rPr>
          <w:color w:val="000000"/>
          <w:sz w:val="28"/>
          <w:szCs w:val="28"/>
        </w:rPr>
        <w:t>), multiple transistors are sometimes provided in parallel, so as to provide sufficiently</w:t>
      </w:r>
      <w:r w:rsidRPr="001C551F">
        <w:rPr>
          <w:rStyle w:val="apple-converted-space"/>
          <w:color w:val="000000"/>
          <w:sz w:val="28"/>
          <w:szCs w:val="28"/>
        </w:rPr>
        <w:t> </w:t>
      </w:r>
      <w:r w:rsidRPr="001C551F">
        <w:rPr>
          <w:rStyle w:val="cmword"/>
          <w:color w:val="000000"/>
          <w:sz w:val="28"/>
          <w:szCs w:val="28"/>
        </w:rPr>
        <w:t>high switching currents</w:t>
      </w:r>
      <w:r w:rsidRPr="001C551F">
        <w:rPr>
          <w:rStyle w:val="apple-converted-space"/>
          <w:color w:val="000000"/>
          <w:sz w:val="28"/>
          <w:szCs w:val="28"/>
        </w:rPr>
        <w:t> </w:t>
      </w:r>
      <w:r w:rsidRPr="001C551F">
        <w:rPr>
          <w:color w:val="000000"/>
          <w:sz w:val="28"/>
          <w:szCs w:val="28"/>
        </w:rPr>
        <w:t>and switching power.</w:t>
      </w:r>
    </w:p>
    <w:p w:rsidR="00F10670" w:rsidRPr="001C551F" w:rsidRDefault="00F10670" w:rsidP="00F10670">
      <w:pPr>
        <w:pStyle w:val="NormalWeb"/>
        <w:shd w:val="clear" w:color="auto" w:fill="FFFFFF"/>
        <w:spacing w:before="96" w:beforeAutospacing="0" w:after="120" w:afterAutospacing="0" w:line="360" w:lineRule="auto"/>
        <w:jc w:val="both"/>
        <w:rPr>
          <w:color w:val="000000"/>
          <w:sz w:val="28"/>
          <w:szCs w:val="28"/>
        </w:rPr>
      </w:pPr>
      <w:r w:rsidRPr="001C551F">
        <w:rPr>
          <w:color w:val="000000"/>
          <w:sz w:val="28"/>
          <w:szCs w:val="28"/>
        </w:rPr>
        <w:t xml:space="preserve">                The switching signal for a transistor is usually generated by a logic circuit or a</w:t>
      </w:r>
      <w:r w:rsidRPr="001C551F">
        <w:rPr>
          <w:rStyle w:val="apple-converted-space"/>
          <w:color w:val="000000"/>
          <w:sz w:val="28"/>
          <w:szCs w:val="28"/>
        </w:rPr>
        <w:t> </w:t>
      </w:r>
      <w:hyperlink r:id="rId230" w:tooltip="Microcontroller" w:history="1">
        <w:r w:rsidRPr="001C551F">
          <w:rPr>
            <w:rStyle w:val="Hyperlink"/>
            <w:color w:val="000000"/>
            <w:sz w:val="28"/>
            <w:szCs w:val="28"/>
          </w:rPr>
          <w:t>microcontroller</w:t>
        </w:r>
      </w:hyperlink>
      <w:r w:rsidRPr="001C551F">
        <w:rPr>
          <w:color w:val="000000"/>
          <w:sz w:val="28"/>
          <w:szCs w:val="28"/>
        </w:rPr>
        <w:t>, which provides an output signal that typically is limited to</w:t>
      </w:r>
      <w:r w:rsidRPr="001C551F">
        <w:rPr>
          <w:rStyle w:val="apple-converted-space"/>
          <w:color w:val="000000"/>
          <w:sz w:val="28"/>
          <w:szCs w:val="28"/>
        </w:rPr>
        <w:t> </w:t>
      </w:r>
      <w:r w:rsidRPr="001C551F">
        <w:rPr>
          <w:rStyle w:val="cmword"/>
          <w:color w:val="000000"/>
          <w:sz w:val="28"/>
          <w:szCs w:val="28"/>
        </w:rPr>
        <w:t xml:space="preserve">a few </w:t>
      </w:r>
      <w:proofErr w:type="spellStart"/>
      <w:r w:rsidRPr="001C551F">
        <w:rPr>
          <w:rStyle w:val="cmword"/>
          <w:color w:val="000000"/>
          <w:sz w:val="28"/>
          <w:szCs w:val="28"/>
        </w:rPr>
        <w:t>milli</w:t>
      </w:r>
      <w:proofErr w:type="spellEnd"/>
      <w:r w:rsidRPr="001C551F">
        <w:rPr>
          <w:rStyle w:val="cmword"/>
          <w:color w:val="000000"/>
          <w:sz w:val="28"/>
          <w:szCs w:val="28"/>
        </w:rPr>
        <w:t xml:space="preserve"> amperes</w:t>
      </w:r>
      <w:r w:rsidRPr="001C551F">
        <w:rPr>
          <w:rStyle w:val="apple-converted-space"/>
          <w:color w:val="000000"/>
          <w:sz w:val="28"/>
          <w:szCs w:val="28"/>
        </w:rPr>
        <w:t> </w:t>
      </w:r>
      <w:r w:rsidRPr="001C551F">
        <w:rPr>
          <w:color w:val="000000"/>
          <w:sz w:val="28"/>
          <w:szCs w:val="28"/>
        </w:rPr>
        <w:t>of current. Consequently, a transistor which is directly driven by such a signal would switch very slowly, with correspondingly high power loss. During switching, the gate capacitor of the transistor may draw current so quickly that it causes</w:t>
      </w:r>
      <w:r w:rsidRPr="001C551F">
        <w:rPr>
          <w:rStyle w:val="apple-converted-space"/>
          <w:color w:val="000000"/>
          <w:sz w:val="28"/>
          <w:szCs w:val="28"/>
        </w:rPr>
        <w:t> </w:t>
      </w:r>
      <w:r w:rsidRPr="001C551F">
        <w:rPr>
          <w:rStyle w:val="cmword"/>
          <w:color w:val="000000"/>
          <w:sz w:val="28"/>
          <w:szCs w:val="28"/>
        </w:rPr>
        <w:t>a current overdraw</w:t>
      </w:r>
      <w:r w:rsidRPr="001C551F">
        <w:rPr>
          <w:rStyle w:val="apple-converted-space"/>
          <w:color w:val="000000"/>
          <w:sz w:val="28"/>
          <w:szCs w:val="28"/>
        </w:rPr>
        <w:t> </w:t>
      </w:r>
      <w:r w:rsidRPr="001C551F">
        <w:rPr>
          <w:color w:val="000000"/>
          <w:sz w:val="28"/>
          <w:szCs w:val="28"/>
        </w:rPr>
        <w:t>in the logic circuit or microcontroller, causing overheating which leads to permanent damage or even complete destruction of the chip. To prevent this from happening, a gate driver is provided between the microcontroller output signal and the power transistor.</w:t>
      </w:r>
    </w:p>
    <w:p w:rsidR="00F10670" w:rsidRPr="001C551F" w:rsidRDefault="00F10670" w:rsidP="00F10670">
      <w:pPr>
        <w:spacing w:line="360" w:lineRule="auto"/>
        <w:jc w:val="both"/>
        <w:rPr>
          <w:color w:val="000000"/>
          <w:sz w:val="28"/>
          <w:szCs w:val="28"/>
          <w:shd w:val="clear" w:color="auto" w:fill="FFFFFF"/>
        </w:rPr>
      </w:pPr>
      <w:r w:rsidRPr="001C551F">
        <w:rPr>
          <w:rFonts w:ascii="Georgia" w:hAnsi="Georgia"/>
          <w:color w:val="333333"/>
          <w:sz w:val="25"/>
          <w:szCs w:val="25"/>
        </w:rPr>
        <w:br/>
      </w:r>
      <w:r w:rsidRPr="001C551F">
        <w:rPr>
          <w:color w:val="000000"/>
          <w:sz w:val="28"/>
          <w:szCs w:val="28"/>
          <w:shd w:val="clear" w:color="auto" w:fill="FFFFFF"/>
        </w:rPr>
        <w:t xml:space="preserve">It is a power amplifier that accepts a low-power input from a controller IC and produces the appropriate high-current gate drive for a power MOSFET. A gate driver is used when a pulse-width-modulation (PWM) controller cannot provide the output current required </w:t>
      </w:r>
      <w:proofErr w:type="gramStart"/>
      <w:r w:rsidRPr="001C551F">
        <w:rPr>
          <w:color w:val="000000"/>
          <w:sz w:val="28"/>
          <w:szCs w:val="28"/>
          <w:shd w:val="clear" w:color="auto" w:fill="FFFFFF"/>
        </w:rPr>
        <w:t>to drive</w:t>
      </w:r>
      <w:proofErr w:type="gramEnd"/>
      <w:r w:rsidRPr="001C551F">
        <w:rPr>
          <w:color w:val="000000"/>
          <w:sz w:val="28"/>
          <w:szCs w:val="28"/>
          <w:shd w:val="clear" w:color="auto" w:fill="FFFFFF"/>
        </w:rPr>
        <w:t xml:space="preserve"> the gate capacitance of the associated MOSFET.</w:t>
      </w:r>
      <w:r w:rsidRPr="001C551F">
        <w:rPr>
          <w:rStyle w:val="apple-converted-space"/>
          <w:color w:val="000000"/>
          <w:sz w:val="28"/>
          <w:szCs w:val="28"/>
          <w:shd w:val="clear" w:color="auto" w:fill="FFFFFF"/>
        </w:rPr>
        <w:t> </w:t>
      </w:r>
      <w:r w:rsidRPr="001C551F">
        <w:rPr>
          <w:rStyle w:val="cmword"/>
          <w:color w:val="000000"/>
          <w:sz w:val="28"/>
          <w:szCs w:val="28"/>
          <w:shd w:val="clear" w:color="auto" w:fill="FFFFFF"/>
        </w:rPr>
        <w:t>Gate drivers</w:t>
      </w:r>
      <w:r w:rsidRPr="001C551F">
        <w:rPr>
          <w:rStyle w:val="apple-converted-space"/>
          <w:color w:val="000000"/>
          <w:sz w:val="28"/>
          <w:szCs w:val="28"/>
          <w:shd w:val="clear" w:color="auto" w:fill="FFFFFF"/>
        </w:rPr>
        <w:t> </w:t>
      </w:r>
      <w:r w:rsidRPr="001C551F">
        <w:rPr>
          <w:color w:val="000000"/>
          <w:sz w:val="28"/>
          <w:szCs w:val="28"/>
          <w:shd w:val="clear" w:color="auto" w:fill="FFFFFF"/>
        </w:rPr>
        <w:t>may be implemented as dedicated ICs, discrete transistors, or transformers. They can also be integrated within a controller IC. Partitioning the gate-drive function off</w:t>
      </w:r>
      <w:r w:rsidRPr="001C551F">
        <w:rPr>
          <w:rStyle w:val="apple-converted-space"/>
          <w:color w:val="000000"/>
          <w:sz w:val="28"/>
          <w:szCs w:val="28"/>
          <w:shd w:val="clear" w:color="auto" w:fill="FFFFFF"/>
        </w:rPr>
        <w:t> </w:t>
      </w:r>
      <w:r w:rsidRPr="001C551F">
        <w:rPr>
          <w:rStyle w:val="cmword"/>
          <w:color w:val="000000"/>
          <w:sz w:val="28"/>
          <w:szCs w:val="28"/>
          <w:shd w:val="clear" w:color="auto" w:fill="FFFFFF"/>
        </w:rPr>
        <w:t>the PWM controller</w:t>
      </w:r>
      <w:r w:rsidRPr="001C551F">
        <w:rPr>
          <w:rStyle w:val="apple-converted-space"/>
          <w:color w:val="000000"/>
          <w:sz w:val="28"/>
          <w:szCs w:val="28"/>
          <w:shd w:val="clear" w:color="auto" w:fill="FFFFFF"/>
        </w:rPr>
        <w:t> </w:t>
      </w:r>
      <w:r w:rsidRPr="001C551F">
        <w:rPr>
          <w:color w:val="000000"/>
          <w:sz w:val="28"/>
          <w:szCs w:val="28"/>
          <w:shd w:val="clear" w:color="auto" w:fill="FFFFFF"/>
        </w:rPr>
        <w:t>allows the controller to run cooler and be more stable by eliminating the high peak currents and heat dissipation needed to drive a power MOSFET at very high frequencies.</w:t>
      </w:r>
    </w:p>
    <w:p w:rsidR="00F10670" w:rsidRPr="001C551F" w:rsidRDefault="00F10670" w:rsidP="00F10670">
      <w:pPr>
        <w:spacing w:line="360" w:lineRule="auto"/>
        <w:jc w:val="both"/>
        <w:rPr>
          <w:color w:val="000000"/>
          <w:sz w:val="28"/>
          <w:szCs w:val="28"/>
          <w:shd w:val="clear" w:color="auto" w:fill="FFFFFF"/>
        </w:rPr>
      </w:pPr>
    </w:p>
    <w:p w:rsidR="00F10670" w:rsidRPr="001C551F" w:rsidRDefault="00F10670" w:rsidP="00F10670">
      <w:pPr>
        <w:pStyle w:val="NormalWeb"/>
        <w:shd w:val="clear" w:color="auto" w:fill="FFFFFF"/>
        <w:spacing w:line="360" w:lineRule="auto"/>
        <w:jc w:val="both"/>
        <w:rPr>
          <w:color w:val="000000"/>
          <w:sz w:val="28"/>
          <w:szCs w:val="28"/>
        </w:rPr>
      </w:pPr>
      <w:r w:rsidRPr="001C551F">
        <w:rPr>
          <w:color w:val="000000"/>
          <w:sz w:val="28"/>
          <w:szCs w:val="28"/>
        </w:rPr>
        <w:t xml:space="preserve">Figure 2 shows the typical gate-drive circuit. Generating a gate voltage for the low-side switch is straightforward, as it is ground referenced. But the high-side switch </w:t>
      </w:r>
      <w:r w:rsidRPr="001C551F">
        <w:rPr>
          <w:color w:val="000000"/>
          <w:sz w:val="28"/>
          <w:szCs w:val="28"/>
        </w:rPr>
        <w:lastRenderedPageBreak/>
        <w:t>presents a problem. The gate-control voltage, which goes from rail-to-rail, must be referenced to</w:t>
      </w:r>
      <w:r w:rsidRPr="001C551F">
        <w:rPr>
          <w:rStyle w:val="apple-converted-space"/>
          <w:color w:val="000000"/>
          <w:sz w:val="28"/>
          <w:szCs w:val="28"/>
        </w:rPr>
        <w:t> </w:t>
      </w:r>
      <w:r w:rsidRPr="001C551F">
        <w:rPr>
          <w:rStyle w:val="cmword"/>
          <w:color w:val="000000"/>
          <w:sz w:val="28"/>
          <w:szCs w:val="28"/>
        </w:rPr>
        <w:t>the MOSFET's source terminal</w:t>
      </w:r>
      <w:r w:rsidRPr="001C551F">
        <w:rPr>
          <w:color w:val="000000"/>
          <w:sz w:val="28"/>
          <w:szCs w:val="28"/>
        </w:rPr>
        <w:t>, which in this case is not at ground.</w:t>
      </w:r>
    </w:p>
    <w:p w:rsidR="00F10670" w:rsidRPr="001C551F" w:rsidRDefault="00F10670" w:rsidP="00F10670">
      <w:pPr>
        <w:shd w:val="clear" w:color="auto" w:fill="FFFFFF"/>
        <w:spacing w:line="285" w:lineRule="atLeast"/>
        <w:jc w:val="center"/>
        <w:rPr>
          <w:color w:val="000000"/>
          <w:sz w:val="28"/>
          <w:szCs w:val="28"/>
        </w:rPr>
      </w:pPr>
      <w:r>
        <w:rPr>
          <w:noProof/>
          <w:color w:val="000000"/>
          <w:sz w:val="28"/>
          <w:szCs w:val="28"/>
          <w:lang w:val="en-IN" w:eastAsia="en-IN"/>
        </w:rPr>
        <w:drawing>
          <wp:inline distT="0" distB="0" distL="0" distR="0">
            <wp:extent cx="2852420" cy="2538730"/>
            <wp:effectExtent l="19050" t="0" r="5080" b="0"/>
            <wp:docPr id="54" name="Picture 1" descr="IntersilMot2">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ilMot2"/>
                    <pic:cNvPicPr>
                      <a:picLocks noChangeAspect="1" noChangeArrowheads="1"/>
                    </pic:cNvPicPr>
                  </pic:nvPicPr>
                  <pic:blipFill>
                    <a:blip r:embed="rId232" cstate="print"/>
                    <a:srcRect/>
                    <a:stretch>
                      <a:fillRect/>
                    </a:stretch>
                  </pic:blipFill>
                  <pic:spPr bwMode="auto">
                    <a:xfrm>
                      <a:off x="0" y="0"/>
                      <a:ext cx="2852420" cy="2538730"/>
                    </a:xfrm>
                    <a:prstGeom prst="rect">
                      <a:avLst/>
                    </a:prstGeom>
                    <a:noFill/>
                    <a:ln w="9525">
                      <a:noFill/>
                      <a:miter lim="800000"/>
                      <a:headEnd/>
                      <a:tailEnd/>
                    </a:ln>
                  </pic:spPr>
                </pic:pic>
              </a:graphicData>
            </a:graphic>
          </wp:inline>
        </w:drawing>
      </w:r>
    </w:p>
    <w:p w:rsidR="00F10670" w:rsidRPr="001C551F" w:rsidRDefault="00F10670" w:rsidP="00F10670">
      <w:pPr>
        <w:shd w:val="clear" w:color="auto" w:fill="FFFFFF"/>
        <w:spacing w:line="285" w:lineRule="atLeast"/>
        <w:jc w:val="center"/>
        <w:rPr>
          <w:b/>
          <w:bCs/>
          <w:color w:val="000000"/>
          <w:sz w:val="28"/>
          <w:szCs w:val="28"/>
        </w:rPr>
      </w:pPr>
      <w:r w:rsidRPr="001C551F">
        <w:rPr>
          <w:b/>
          <w:bCs/>
          <w:color w:val="000000"/>
          <w:sz w:val="28"/>
          <w:szCs w:val="28"/>
        </w:rPr>
        <w:t>Figure 2: Gate drive</w:t>
      </w:r>
    </w:p>
    <w:p w:rsidR="00F10670" w:rsidRPr="001C551F" w:rsidRDefault="00F10670" w:rsidP="00F10670">
      <w:pPr>
        <w:shd w:val="clear" w:color="auto" w:fill="FFFFFF"/>
        <w:spacing w:line="360" w:lineRule="auto"/>
        <w:jc w:val="both"/>
        <w:rPr>
          <w:color w:val="000000"/>
          <w:sz w:val="28"/>
          <w:szCs w:val="28"/>
        </w:rPr>
      </w:pPr>
    </w:p>
    <w:p w:rsidR="00F10670" w:rsidRPr="001C551F" w:rsidRDefault="00F10670" w:rsidP="00F10670">
      <w:pPr>
        <w:shd w:val="clear" w:color="auto" w:fill="FFFFFF"/>
        <w:spacing w:line="360" w:lineRule="auto"/>
        <w:jc w:val="both"/>
        <w:rPr>
          <w:color w:val="000000"/>
          <w:sz w:val="28"/>
          <w:szCs w:val="28"/>
        </w:rPr>
      </w:pPr>
      <w:r>
        <w:rPr>
          <w:rFonts w:ascii="Helvetica" w:hAnsi="Helvetica" w:cs="Helvetica"/>
          <w:color w:val="231F20"/>
          <w:sz w:val="27"/>
          <w:szCs w:val="27"/>
          <w:shd w:val="clear" w:color="auto" w:fill="EFEFEF"/>
        </w:rPr>
        <w:t xml:space="preserve">The FAN7392 is a monolithic high- and low-side gate drive </w:t>
      </w:r>
      <w:proofErr w:type="gramStart"/>
      <w:r>
        <w:rPr>
          <w:rFonts w:ascii="Helvetica" w:hAnsi="Helvetica" w:cs="Helvetica"/>
          <w:color w:val="231F20"/>
          <w:sz w:val="27"/>
          <w:szCs w:val="27"/>
          <w:shd w:val="clear" w:color="auto" w:fill="EFEFEF"/>
        </w:rPr>
        <w:t>IC, that</w:t>
      </w:r>
      <w:proofErr w:type="gramEnd"/>
      <w:r>
        <w:rPr>
          <w:rFonts w:ascii="Helvetica" w:hAnsi="Helvetica" w:cs="Helvetica"/>
          <w:color w:val="231F20"/>
          <w:sz w:val="27"/>
          <w:szCs w:val="27"/>
          <w:shd w:val="clear" w:color="auto" w:fill="EFEFEF"/>
        </w:rPr>
        <w:t xml:space="preserve"> can drive high-speed MOSFETs and IGBTs that operate up to +600V. It has a buffered output stage with all NMOS transistors designed for high pulse current driving capability and minimum cross-conduction. Fairchild’s high-voltage process and common-mode noise canceling techniques provide stable operation of the high-side driver under high </w:t>
      </w:r>
      <w:proofErr w:type="spellStart"/>
      <w:r>
        <w:rPr>
          <w:rFonts w:ascii="Helvetica" w:hAnsi="Helvetica" w:cs="Helvetica"/>
          <w:color w:val="231F20"/>
          <w:sz w:val="27"/>
          <w:szCs w:val="27"/>
          <w:shd w:val="clear" w:color="auto" w:fill="EFEFEF"/>
        </w:rPr>
        <w:t>dv</w:t>
      </w:r>
      <w:proofErr w:type="spellEnd"/>
      <w:r>
        <w:rPr>
          <w:rFonts w:ascii="Helvetica" w:hAnsi="Helvetica" w:cs="Helvetica"/>
          <w:color w:val="231F20"/>
          <w:sz w:val="27"/>
          <w:szCs w:val="27"/>
          <w:shd w:val="clear" w:color="auto" w:fill="EFEFEF"/>
        </w:rPr>
        <w:t>/</w:t>
      </w:r>
      <w:proofErr w:type="spellStart"/>
      <w:r>
        <w:rPr>
          <w:rFonts w:ascii="Helvetica" w:hAnsi="Helvetica" w:cs="Helvetica"/>
          <w:color w:val="231F20"/>
          <w:sz w:val="27"/>
          <w:szCs w:val="27"/>
          <w:shd w:val="clear" w:color="auto" w:fill="EFEFEF"/>
        </w:rPr>
        <w:t>dt</w:t>
      </w:r>
      <w:proofErr w:type="spellEnd"/>
      <w:r>
        <w:rPr>
          <w:rFonts w:ascii="Helvetica" w:hAnsi="Helvetica" w:cs="Helvetica"/>
          <w:color w:val="231F20"/>
          <w:sz w:val="27"/>
          <w:szCs w:val="27"/>
          <w:shd w:val="clear" w:color="auto" w:fill="EFEFEF"/>
        </w:rPr>
        <w:t xml:space="preserve"> noise circumstances. An advanced level-shift circuit offers high-side gate driver operation up to V</w:t>
      </w:r>
      <w:r>
        <w:rPr>
          <w:rFonts w:ascii="Helvetica" w:hAnsi="Helvetica" w:cs="Helvetica"/>
          <w:color w:val="231F20"/>
          <w:sz w:val="20"/>
          <w:szCs w:val="20"/>
          <w:shd w:val="clear" w:color="auto" w:fill="EFEFEF"/>
          <w:vertAlign w:val="subscript"/>
        </w:rPr>
        <w:t>S</w:t>
      </w:r>
      <w:r>
        <w:rPr>
          <w:rFonts w:ascii="Helvetica" w:hAnsi="Helvetica" w:cs="Helvetica"/>
          <w:color w:val="231F20"/>
          <w:sz w:val="27"/>
          <w:szCs w:val="27"/>
          <w:shd w:val="clear" w:color="auto" w:fill="EFEFEF"/>
        </w:rPr>
        <w:t>=-9.8V (typical) for V</w:t>
      </w:r>
      <w:r>
        <w:rPr>
          <w:rFonts w:ascii="Helvetica" w:hAnsi="Helvetica" w:cs="Helvetica"/>
          <w:color w:val="231F20"/>
          <w:sz w:val="20"/>
          <w:szCs w:val="20"/>
          <w:shd w:val="clear" w:color="auto" w:fill="EFEFEF"/>
          <w:vertAlign w:val="subscript"/>
        </w:rPr>
        <w:t>BS</w:t>
      </w:r>
      <w:r>
        <w:rPr>
          <w:rFonts w:ascii="Helvetica" w:hAnsi="Helvetica" w:cs="Helvetica"/>
          <w:color w:val="231F20"/>
          <w:sz w:val="27"/>
          <w:szCs w:val="27"/>
          <w:shd w:val="clear" w:color="auto" w:fill="EFEFEF"/>
        </w:rPr>
        <w:t>=15V. Logic inputs are compatible with standard CMOS or LSTTL output, down to 3.3V logic. The UVLO circuit prevents malfunction when V</w:t>
      </w:r>
      <w:r>
        <w:rPr>
          <w:rFonts w:ascii="Helvetica" w:hAnsi="Helvetica" w:cs="Helvetica"/>
          <w:color w:val="231F20"/>
          <w:sz w:val="20"/>
          <w:szCs w:val="20"/>
          <w:shd w:val="clear" w:color="auto" w:fill="EFEFEF"/>
          <w:vertAlign w:val="subscript"/>
        </w:rPr>
        <w:t>CC</w:t>
      </w:r>
      <w:r>
        <w:rPr>
          <w:rStyle w:val="apple-converted-space"/>
          <w:rFonts w:ascii="Helvetica" w:hAnsi="Helvetica" w:cs="Helvetica"/>
          <w:color w:val="231F20"/>
          <w:sz w:val="27"/>
          <w:szCs w:val="27"/>
          <w:shd w:val="clear" w:color="auto" w:fill="EFEFEF"/>
        </w:rPr>
        <w:t> </w:t>
      </w:r>
      <w:r>
        <w:rPr>
          <w:rFonts w:ascii="Helvetica" w:hAnsi="Helvetica" w:cs="Helvetica"/>
          <w:color w:val="231F20"/>
          <w:sz w:val="27"/>
          <w:szCs w:val="27"/>
          <w:shd w:val="clear" w:color="auto" w:fill="EFEFEF"/>
        </w:rPr>
        <w:t>and V</w:t>
      </w:r>
      <w:r>
        <w:rPr>
          <w:rFonts w:ascii="Helvetica" w:hAnsi="Helvetica" w:cs="Helvetica"/>
          <w:color w:val="231F20"/>
          <w:sz w:val="20"/>
          <w:szCs w:val="20"/>
          <w:shd w:val="clear" w:color="auto" w:fill="EFEFEF"/>
          <w:vertAlign w:val="subscript"/>
        </w:rPr>
        <w:t>BS</w:t>
      </w:r>
      <w:r>
        <w:rPr>
          <w:rStyle w:val="apple-converted-space"/>
          <w:rFonts w:ascii="Helvetica" w:hAnsi="Helvetica" w:cs="Helvetica"/>
          <w:color w:val="231F20"/>
          <w:sz w:val="27"/>
          <w:szCs w:val="27"/>
          <w:shd w:val="clear" w:color="auto" w:fill="EFEFEF"/>
        </w:rPr>
        <w:t> </w:t>
      </w:r>
      <w:r>
        <w:rPr>
          <w:rFonts w:ascii="Helvetica" w:hAnsi="Helvetica" w:cs="Helvetica"/>
          <w:color w:val="231F20"/>
          <w:sz w:val="27"/>
          <w:szCs w:val="27"/>
          <w:shd w:val="clear" w:color="auto" w:fill="EFEFEF"/>
        </w:rPr>
        <w:t xml:space="preserve">are lower than the specified threshold voltage. The high-current and low-output voltage drop feature makes this device suitable for </w:t>
      </w:r>
      <w:proofErr w:type="spellStart"/>
      <w:r>
        <w:rPr>
          <w:rFonts w:ascii="Helvetica" w:hAnsi="Helvetica" w:cs="Helvetica"/>
          <w:color w:val="231F20"/>
          <w:sz w:val="27"/>
          <w:szCs w:val="27"/>
          <w:shd w:val="clear" w:color="auto" w:fill="EFEFEF"/>
        </w:rPr>
        <w:t>halfand</w:t>
      </w:r>
      <w:proofErr w:type="spellEnd"/>
      <w:r>
        <w:rPr>
          <w:rFonts w:ascii="Helvetica" w:hAnsi="Helvetica" w:cs="Helvetica"/>
          <w:color w:val="231F20"/>
          <w:sz w:val="27"/>
          <w:szCs w:val="27"/>
          <w:shd w:val="clear" w:color="auto" w:fill="EFEFEF"/>
        </w:rPr>
        <w:t xml:space="preserve"> full-bridge inverters, like switching-mode power supply and high-power DC-DC converter applications.</w:t>
      </w:r>
    </w:p>
    <w:p w:rsidR="00F10670" w:rsidRPr="001C551F" w:rsidRDefault="00F10670" w:rsidP="00F10670">
      <w:pPr>
        <w:shd w:val="clear" w:color="auto" w:fill="FFFFFF"/>
        <w:spacing w:line="360" w:lineRule="auto"/>
        <w:jc w:val="both"/>
        <w:rPr>
          <w:color w:val="000000"/>
          <w:sz w:val="28"/>
          <w:szCs w:val="28"/>
        </w:rPr>
      </w:pPr>
    </w:p>
    <w:p w:rsidR="00F10670" w:rsidRPr="001C551F" w:rsidRDefault="00F10670" w:rsidP="00F10670">
      <w:pPr>
        <w:autoSpaceDE w:val="0"/>
        <w:autoSpaceDN w:val="0"/>
        <w:adjustRightInd w:val="0"/>
        <w:spacing w:line="360" w:lineRule="auto"/>
        <w:jc w:val="both"/>
        <w:rPr>
          <w:b/>
          <w:sz w:val="28"/>
          <w:szCs w:val="28"/>
        </w:rPr>
      </w:pPr>
      <w:r>
        <w:rPr>
          <w:b/>
          <w:noProof/>
          <w:sz w:val="28"/>
          <w:szCs w:val="28"/>
          <w:lang w:val="en-IN" w:eastAsia="en-IN"/>
        </w:rPr>
        <w:drawing>
          <wp:inline distT="0" distB="0" distL="0" distR="0">
            <wp:extent cx="2402205" cy="2811145"/>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3"/>
                    <a:srcRect/>
                    <a:stretch>
                      <a:fillRect/>
                    </a:stretch>
                  </pic:blipFill>
                  <pic:spPr bwMode="auto">
                    <a:xfrm>
                      <a:off x="0" y="0"/>
                      <a:ext cx="2402205" cy="2811145"/>
                    </a:xfrm>
                    <a:prstGeom prst="rect">
                      <a:avLst/>
                    </a:prstGeom>
                    <a:noFill/>
                    <a:ln w="9525">
                      <a:noFill/>
                      <a:miter lim="800000"/>
                      <a:headEnd/>
                      <a:tailEnd/>
                    </a:ln>
                  </pic:spPr>
                </pic:pic>
              </a:graphicData>
            </a:graphic>
          </wp:inline>
        </w:drawing>
      </w:r>
    </w:p>
    <w:p w:rsidR="00F10670" w:rsidRPr="001C551F" w:rsidRDefault="00F10670" w:rsidP="00F10670">
      <w:pPr>
        <w:autoSpaceDE w:val="0"/>
        <w:autoSpaceDN w:val="0"/>
        <w:adjustRightInd w:val="0"/>
        <w:spacing w:line="360" w:lineRule="auto"/>
        <w:jc w:val="both"/>
        <w:rPr>
          <w:sz w:val="28"/>
          <w:szCs w:val="28"/>
        </w:rPr>
      </w:pPr>
      <w:r w:rsidRPr="001C551F">
        <w:rPr>
          <w:sz w:val="28"/>
          <w:szCs w:val="28"/>
        </w:rPr>
        <w:t xml:space="preserve">        </w:t>
      </w:r>
      <w:r>
        <w:rPr>
          <w:sz w:val="28"/>
          <w:szCs w:val="28"/>
        </w:rPr>
        <w:t xml:space="preserve"> FIG.FAN7392</w:t>
      </w:r>
    </w:p>
    <w:p w:rsidR="00F10670" w:rsidRPr="001C551F" w:rsidRDefault="00F10670" w:rsidP="00F10670">
      <w:pPr>
        <w:autoSpaceDE w:val="0"/>
        <w:autoSpaceDN w:val="0"/>
        <w:adjustRightInd w:val="0"/>
        <w:spacing w:line="360" w:lineRule="auto"/>
        <w:jc w:val="both"/>
        <w:rPr>
          <w:b/>
          <w:sz w:val="28"/>
          <w:szCs w:val="28"/>
        </w:rPr>
      </w:pPr>
      <w:r w:rsidRPr="001C551F">
        <w:rPr>
          <w:b/>
          <w:sz w:val="28"/>
          <w:szCs w:val="28"/>
        </w:rPr>
        <w:t>Pin specification:</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t>VDD-</w:t>
      </w:r>
      <w:r w:rsidRPr="001C551F">
        <w:rPr>
          <w:sz w:val="28"/>
          <w:szCs w:val="28"/>
        </w:rPr>
        <w:t>Logic supply</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t>HIN</w:t>
      </w:r>
      <w:r w:rsidRPr="001C551F">
        <w:rPr>
          <w:sz w:val="28"/>
          <w:szCs w:val="28"/>
        </w:rPr>
        <w:t>-Logic input for high side gate driver output (HO), in phase</w:t>
      </w:r>
    </w:p>
    <w:p w:rsidR="00F10670" w:rsidRPr="001C551F" w:rsidRDefault="00F10670" w:rsidP="00F10670">
      <w:pPr>
        <w:autoSpaceDE w:val="0"/>
        <w:autoSpaceDN w:val="0"/>
        <w:adjustRightInd w:val="0"/>
        <w:spacing w:line="360" w:lineRule="auto"/>
        <w:jc w:val="both"/>
        <w:rPr>
          <w:b/>
          <w:sz w:val="28"/>
          <w:szCs w:val="28"/>
        </w:rPr>
      </w:pPr>
      <w:r w:rsidRPr="001C551F">
        <w:rPr>
          <w:b/>
          <w:sz w:val="28"/>
          <w:szCs w:val="28"/>
        </w:rPr>
        <w:t xml:space="preserve">SD- </w:t>
      </w:r>
      <w:r w:rsidRPr="001C551F">
        <w:rPr>
          <w:sz w:val="28"/>
          <w:szCs w:val="28"/>
        </w:rPr>
        <w:t>Logic input for shutdown</w:t>
      </w:r>
      <w:r w:rsidRPr="001C551F">
        <w:rPr>
          <w:b/>
          <w:sz w:val="28"/>
          <w:szCs w:val="28"/>
        </w:rPr>
        <w:t xml:space="preserve"> </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t>LIN-</w:t>
      </w:r>
      <w:r w:rsidRPr="001C551F">
        <w:rPr>
          <w:sz w:val="28"/>
          <w:szCs w:val="28"/>
        </w:rPr>
        <w:t>Logic input for low side gate driver output (LO)</w:t>
      </w:r>
      <w:proofErr w:type="gramStart"/>
      <w:r w:rsidRPr="001C551F">
        <w:rPr>
          <w:sz w:val="28"/>
          <w:szCs w:val="28"/>
        </w:rPr>
        <w:t>,in</w:t>
      </w:r>
      <w:proofErr w:type="gramEnd"/>
      <w:r w:rsidRPr="001C551F">
        <w:rPr>
          <w:sz w:val="28"/>
          <w:szCs w:val="28"/>
        </w:rPr>
        <w:t xml:space="preserve"> phase</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t>VSS-</w:t>
      </w:r>
      <w:r w:rsidRPr="001C551F">
        <w:rPr>
          <w:sz w:val="28"/>
          <w:szCs w:val="28"/>
        </w:rPr>
        <w:t xml:space="preserve">Logic ground </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t>HO-</w:t>
      </w:r>
      <w:r w:rsidRPr="001C551F">
        <w:rPr>
          <w:sz w:val="28"/>
          <w:szCs w:val="28"/>
        </w:rPr>
        <w:t>High side gate driver output</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t>VB-</w:t>
      </w:r>
      <w:r w:rsidRPr="001C551F">
        <w:rPr>
          <w:sz w:val="28"/>
          <w:szCs w:val="28"/>
        </w:rPr>
        <w:t>High side floating supply</w:t>
      </w:r>
    </w:p>
    <w:p w:rsidR="00F10670" w:rsidRPr="001C551F" w:rsidRDefault="00F10670" w:rsidP="00F10670">
      <w:pPr>
        <w:autoSpaceDE w:val="0"/>
        <w:autoSpaceDN w:val="0"/>
        <w:adjustRightInd w:val="0"/>
        <w:spacing w:line="360" w:lineRule="auto"/>
        <w:jc w:val="both"/>
        <w:rPr>
          <w:b/>
          <w:sz w:val="28"/>
          <w:szCs w:val="28"/>
        </w:rPr>
      </w:pPr>
      <w:r w:rsidRPr="001C551F">
        <w:rPr>
          <w:b/>
          <w:sz w:val="28"/>
          <w:szCs w:val="28"/>
        </w:rPr>
        <w:t xml:space="preserve">VS- </w:t>
      </w:r>
      <w:r w:rsidRPr="001C551F">
        <w:rPr>
          <w:sz w:val="28"/>
          <w:szCs w:val="28"/>
        </w:rPr>
        <w:t>High side floating supply return</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lastRenderedPageBreak/>
        <w:t>VCC-</w:t>
      </w:r>
      <w:r w:rsidRPr="001C551F">
        <w:rPr>
          <w:sz w:val="28"/>
          <w:szCs w:val="28"/>
        </w:rPr>
        <w:t>Low side supply</w:t>
      </w:r>
    </w:p>
    <w:p w:rsidR="00F10670" w:rsidRPr="001C551F" w:rsidRDefault="00F10670" w:rsidP="00F10670">
      <w:pPr>
        <w:autoSpaceDE w:val="0"/>
        <w:autoSpaceDN w:val="0"/>
        <w:adjustRightInd w:val="0"/>
        <w:spacing w:line="360" w:lineRule="auto"/>
        <w:jc w:val="both"/>
        <w:rPr>
          <w:sz w:val="28"/>
          <w:szCs w:val="28"/>
        </w:rPr>
      </w:pPr>
      <w:r w:rsidRPr="001C551F">
        <w:rPr>
          <w:b/>
          <w:sz w:val="28"/>
          <w:szCs w:val="28"/>
        </w:rPr>
        <w:t>COM-</w:t>
      </w:r>
      <w:r w:rsidRPr="001C551F">
        <w:rPr>
          <w:sz w:val="28"/>
          <w:szCs w:val="28"/>
        </w:rPr>
        <w:t>Low side return</w:t>
      </w:r>
    </w:p>
    <w:p w:rsidR="00F10670" w:rsidRPr="001C551F" w:rsidRDefault="00F10670" w:rsidP="00F10670">
      <w:pPr>
        <w:autoSpaceDE w:val="0"/>
        <w:autoSpaceDN w:val="0"/>
        <w:adjustRightInd w:val="0"/>
        <w:spacing w:line="360" w:lineRule="auto"/>
        <w:rPr>
          <w:sz w:val="28"/>
          <w:szCs w:val="28"/>
        </w:rPr>
      </w:pPr>
      <w:r w:rsidRPr="001C551F">
        <w:rPr>
          <w:b/>
          <w:sz w:val="28"/>
          <w:szCs w:val="28"/>
        </w:rPr>
        <w:t>LO-</w:t>
      </w:r>
      <w:r w:rsidRPr="001C551F">
        <w:rPr>
          <w:sz w:val="28"/>
          <w:szCs w:val="28"/>
        </w:rPr>
        <w:t>Low side gate driver output</w:t>
      </w:r>
    </w:p>
    <w:p w:rsidR="00F10670" w:rsidRPr="001C551F" w:rsidRDefault="00F10670" w:rsidP="00F10670">
      <w:pPr>
        <w:autoSpaceDE w:val="0"/>
        <w:autoSpaceDN w:val="0"/>
        <w:adjustRightInd w:val="0"/>
        <w:spacing w:line="360" w:lineRule="auto"/>
        <w:jc w:val="both"/>
        <w:rPr>
          <w:b/>
          <w:sz w:val="28"/>
          <w:szCs w:val="28"/>
        </w:rPr>
      </w:pPr>
    </w:p>
    <w:p w:rsidR="00F10670" w:rsidRPr="001C551F" w:rsidRDefault="00F10670" w:rsidP="00F10670">
      <w:pPr>
        <w:autoSpaceDE w:val="0"/>
        <w:autoSpaceDN w:val="0"/>
        <w:adjustRightInd w:val="0"/>
        <w:spacing w:line="360" w:lineRule="auto"/>
        <w:jc w:val="both"/>
        <w:rPr>
          <w:b/>
          <w:sz w:val="28"/>
          <w:szCs w:val="28"/>
        </w:rPr>
      </w:pPr>
    </w:p>
    <w:p w:rsidR="00F10670" w:rsidRPr="001C551F" w:rsidRDefault="00F10670" w:rsidP="00F10670">
      <w:pPr>
        <w:autoSpaceDE w:val="0"/>
        <w:autoSpaceDN w:val="0"/>
        <w:adjustRightInd w:val="0"/>
        <w:spacing w:line="360" w:lineRule="auto"/>
        <w:jc w:val="both"/>
        <w:rPr>
          <w:b/>
          <w:sz w:val="28"/>
          <w:szCs w:val="28"/>
        </w:rPr>
      </w:pPr>
    </w:p>
    <w:p w:rsidR="00F10670" w:rsidRPr="001C551F" w:rsidRDefault="00F10670" w:rsidP="00F10670">
      <w:pPr>
        <w:autoSpaceDE w:val="0"/>
        <w:autoSpaceDN w:val="0"/>
        <w:adjustRightInd w:val="0"/>
        <w:spacing w:line="360" w:lineRule="auto"/>
        <w:jc w:val="both"/>
        <w:rPr>
          <w:b/>
          <w:sz w:val="28"/>
          <w:szCs w:val="28"/>
        </w:rPr>
      </w:pPr>
      <w:r w:rsidRPr="001C551F">
        <w:rPr>
          <w:b/>
          <w:sz w:val="28"/>
          <w:szCs w:val="28"/>
        </w:rPr>
        <w:t xml:space="preserve">TOP VIEW OF </w:t>
      </w:r>
      <w:r>
        <w:rPr>
          <w:b/>
          <w:sz w:val="28"/>
          <w:szCs w:val="28"/>
        </w:rPr>
        <w:t>FAN7392</w:t>
      </w:r>
      <w:r w:rsidRPr="001C551F">
        <w:rPr>
          <w:b/>
          <w:sz w:val="28"/>
          <w:szCs w:val="28"/>
        </w:rPr>
        <w:t>:</w:t>
      </w:r>
    </w:p>
    <w:p w:rsidR="00F10670" w:rsidRPr="001C551F" w:rsidRDefault="00F10670" w:rsidP="00F10670">
      <w:pPr>
        <w:autoSpaceDE w:val="0"/>
        <w:autoSpaceDN w:val="0"/>
        <w:adjustRightInd w:val="0"/>
        <w:spacing w:line="360" w:lineRule="auto"/>
        <w:jc w:val="both"/>
        <w:rPr>
          <w:b/>
          <w:sz w:val="28"/>
          <w:szCs w:val="28"/>
        </w:rPr>
      </w:pPr>
      <w:r>
        <w:rPr>
          <w:b/>
          <w:noProof/>
          <w:sz w:val="28"/>
          <w:szCs w:val="28"/>
          <w:lang w:val="en-IN" w:eastAsia="en-IN"/>
        </w:rPr>
        <w:drawing>
          <wp:inline distT="0" distB="0" distL="0" distR="0">
            <wp:extent cx="1828800" cy="1583055"/>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srcRect/>
                    <a:stretch>
                      <a:fillRect/>
                    </a:stretch>
                  </pic:blipFill>
                  <pic:spPr bwMode="auto">
                    <a:xfrm>
                      <a:off x="0" y="0"/>
                      <a:ext cx="1828800" cy="1583055"/>
                    </a:xfrm>
                    <a:prstGeom prst="rect">
                      <a:avLst/>
                    </a:prstGeom>
                    <a:noFill/>
                    <a:ln w="9525">
                      <a:noFill/>
                      <a:miter lim="800000"/>
                      <a:headEnd/>
                      <a:tailEnd/>
                    </a:ln>
                  </pic:spPr>
                </pic:pic>
              </a:graphicData>
            </a:graphic>
          </wp:inline>
        </w:drawing>
      </w:r>
    </w:p>
    <w:p w:rsidR="00F10670" w:rsidRPr="001C551F" w:rsidRDefault="00F10670" w:rsidP="00F10670">
      <w:pPr>
        <w:autoSpaceDE w:val="0"/>
        <w:autoSpaceDN w:val="0"/>
        <w:adjustRightInd w:val="0"/>
        <w:spacing w:line="360" w:lineRule="auto"/>
        <w:jc w:val="both"/>
        <w:rPr>
          <w:b/>
          <w:sz w:val="28"/>
          <w:szCs w:val="28"/>
        </w:rPr>
      </w:pPr>
    </w:p>
    <w:p w:rsidR="00F10670" w:rsidRPr="001C551F" w:rsidRDefault="00F10670" w:rsidP="00F10670">
      <w:pPr>
        <w:autoSpaceDE w:val="0"/>
        <w:autoSpaceDN w:val="0"/>
        <w:adjustRightInd w:val="0"/>
        <w:spacing w:line="360" w:lineRule="auto"/>
        <w:jc w:val="both"/>
        <w:rPr>
          <w:noProof/>
          <w:sz w:val="28"/>
          <w:szCs w:val="28"/>
        </w:rPr>
      </w:pPr>
      <w:r>
        <w:rPr>
          <w:noProof/>
          <w:sz w:val="28"/>
          <w:szCs w:val="28"/>
          <w:lang w:val="en-IN" w:eastAsia="en-IN"/>
        </w:rPr>
        <w:drawing>
          <wp:inline distT="0" distB="0" distL="0" distR="0">
            <wp:extent cx="5745480" cy="2074545"/>
            <wp:effectExtent l="19050" t="0" r="762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5"/>
                    <a:srcRect/>
                    <a:stretch>
                      <a:fillRect/>
                    </a:stretch>
                  </pic:blipFill>
                  <pic:spPr bwMode="auto">
                    <a:xfrm>
                      <a:off x="0" y="0"/>
                      <a:ext cx="5745480" cy="2074545"/>
                    </a:xfrm>
                    <a:prstGeom prst="rect">
                      <a:avLst/>
                    </a:prstGeom>
                    <a:noFill/>
                    <a:ln w="9525">
                      <a:noFill/>
                      <a:miter lim="800000"/>
                      <a:headEnd/>
                      <a:tailEnd/>
                    </a:ln>
                  </pic:spPr>
                </pic:pic>
              </a:graphicData>
            </a:graphic>
          </wp:inline>
        </w:drawing>
      </w:r>
    </w:p>
    <w:p w:rsidR="00F10670" w:rsidRPr="001C551F" w:rsidRDefault="00F10670" w:rsidP="00F10670">
      <w:pPr>
        <w:autoSpaceDE w:val="0"/>
        <w:autoSpaceDN w:val="0"/>
        <w:adjustRightInd w:val="0"/>
        <w:spacing w:line="360" w:lineRule="auto"/>
        <w:jc w:val="center"/>
        <w:outlineLvl w:val="0"/>
        <w:rPr>
          <w:sz w:val="28"/>
          <w:szCs w:val="28"/>
        </w:rPr>
      </w:pPr>
      <w:r w:rsidRPr="001C551F">
        <w:rPr>
          <w:sz w:val="28"/>
          <w:szCs w:val="28"/>
        </w:rPr>
        <w:t>Fig.3.10 Typical connection of Gate driver</w:t>
      </w:r>
    </w:p>
    <w:p w:rsidR="00F10670" w:rsidRPr="001C551F" w:rsidRDefault="00F10670" w:rsidP="00F10670">
      <w:pPr>
        <w:autoSpaceDE w:val="0"/>
        <w:autoSpaceDN w:val="0"/>
        <w:adjustRightInd w:val="0"/>
        <w:spacing w:line="360" w:lineRule="auto"/>
        <w:jc w:val="both"/>
        <w:rPr>
          <w:noProof/>
          <w:sz w:val="28"/>
          <w:szCs w:val="28"/>
        </w:rPr>
      </w:pPr>
    </w:p>
    <w:p w:rsidR="00F10670" w:rsidRPr="001C551F" w:rsidRDefault="00F10670" w:rsidP="00F10670">
      <w:pPr>
        <w:rPr>
          <w:b/>
          <w:color w:val="000000"/>
          <w:sz w:val="28"/>
          <w:szCs w:val="28"/>
        </w:rPr>
      </w:pPr>
      <w:r w:rsidRPr="001C551F">
        <w:rPr>
          <w:b/>
          <w:color w:val="000000"/>
          <w:sz w:val="28"/>
          <w:szCs w:val="28"/>
        </w:rPr>
        <w:t>Lead Definitions:</w:t>
      </w:r>
    </w:p>
    <w:p w:rsidR="00F10670" w:rsidRPr="001C551F" w:rsidRDefault="00F10670" w:rsidP="00F10670">
      <w:pPr>
        <w:rPr>
          <w:color w:val="000000"/>
          <w:sz w:val="28"/>
          <w:szCs w:val="28"/>
        </w:rPr>
      </w:pPr>
    </w:p>
    <w:p w:rsidR="00F10670" w:rsidRPr="001C551F" w:rsidRDefault="00F10670" w:rsidP="00F10670">
      <w:pPr>
        <w:rPr>
          <w:color w:val="000000"/>
          <w:sz w:val="28"/>
          <w:szCs w:val="28"/>
        </w:rPr>
      </w:pPr>
      <w:r>
        <w:rPr>
          <w:noProof/>
          <w:color w:val="000000"/>
          <w:sz w:val="28"/>
          <w:szCs w:val="28"/>
          <w:lang w:val="en-IN" w:eastAsia="en-IN"/>
        </w:rPr>
        <w:drawing>
          <wp:inline distT="0" distB="0" distL="0" distR="0">
            <wp:extent cx="5473065" cy="1924050"/>
            <wp:effectExtent l="1905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6"/>
                    <a:srcRect/>
                    <a:stretch>
                      <a:fillRect/>
                    </a:stretch>
                  </pic:blipFill>
                  <pic:spPr bwMode="auto">
                    <a:xfrm>
                      <a:off x="0" y="0"/>
                      <a:ext cx="5473065" cy="1924050"/>
                    </a:xfrm>
                    <a:prstGeom prst="rect">
                      <a:avLst/>
                    </a:prstGeom>
                    <a:noFill/>
                    <a:ln w="9525">
                      <a:noFill/>
                      <a:miter lim="800000"/>
                      <a:headEnd/>
                      <a:tailEnd/>
                    </a:ln>
                  </pic:spPr>
                </pic:pic>
              </a:graphicData>
            </a:graphic>
          </wp:inline>
        </w:drawing>
      </w:r>
    </w:p>
    <w:p w:rsidR="00F10670" w:rsidRPr="001C551F" w:rsidRDefault="00F10670" w:rsidP="00F10670">
      <w:pPr>
        <w:rPr>
          <w:color w:val="000000"/>
          <w:sz w:val="28"/>
          <w:szCs w:val="28"/>
        </w:rPr>
      </w:pPr>
    </w:p>
    <w:p w:rsidR="00F10670" w:rsidRPr="001C551F" w:rsidRDefault="00F10670" w:rsidP="00F10670">
      <w:pPr>
        <w:rPr>
          <w:color w:val="000000"/>
          <w:sz w:val="28"/>
          <w:szCs w:val="28"/>
        </w:rPr>
      </w:pPr>
    </w:p>
    <w:p w:rsidR="00F10670" w:rsidRPr="001C551F" w:rsidRDefault="00F10670" w:rsidP="00F10670">
      <w:pPr>
        <w:autoSpaceDE w:val="0"/>
        <w:autoSpaceDN w:val="0"/>
        <w:adjustRightInd w:val="0"/>
        <w:spacing w:line="360" w:lineRule="auto"/>
        <w:jc w:val="both"/>
        <w:rPr>
          <w:b/>
          <w:sz w:val="28"/>
          <w:szCs w:val="28"/>
        </w:rPr>
      </w:pPr>
    </w:p>
    <w:p w:rsidR="00F10670" w:rsidRPr="001C551F" w:rsidRDefault="00F10670" w:rsidP="00F10670">
      <w:pPr>
        <w:autoSpaceDE w:val="0"/>
        <w:autoSpaceDN w:val="0"/>
        <w:adjustRightInd w:val="0"/>
        <w:spacing w:line="360" w:lineRule="auto"/>
        <w:jc w:val="both"/>
        <w:rPr>
          <w:b/>
          <w:sz w:val="28"/>
          <w:szCs w:val="28"/>
        </w:rPr>
      </w:pPr>
      <w:r w:rsidRPr="001C551F">
        <w:rPr>
          <w:b/>
          <w:sz w:val="28"/>
          <w:szCs w:val="28"/>
        </w:rPr>
        <w:t>Features</w:t>
      </w:r>
    </w:p>
    <w:p w:rsidR="00F10670" w:rsidRPr="0037706B" w:rsidRDefault="00F10670" w:rsidP="00F10670">
      <w:pPr>
        <w:numPr>
          <w:ilvl w:val="0"/>
          <w:numId w:val="29"/>
        </w:numPr>
        <w:pBdr>
          <w:top w:val="single" w:sz="6" w:space="4" w:color="A2AAAD"/>
          <w:bottom w:val="single" w:sz="6" w:space="5" w:color="A2AAAD"/>
        </w:pBdr>
        <w:shd w:val="clear" w:color="auto" w:fill="EFEFEF"/>
        <w:spacing w:before="100" w:beforeAutospacing="1" w:after="0" w:line="407" w:lineRule="atLeast"/>
        <w:rPr>
          <w:sz w:val="36"/>
          <w:szCs w:val="36"/>
        </w:rPr>
      </w:pPr>
      <w:r w:rsidRPr="0037706B">
        <w:rPr>
          <w:sz w:val="36"/>
          <w:szCs w:val="36"/>
        </w:rPr>
        <w:t>Floating Channels for Bootstrap Operation to +600V</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3A/3A Sourcing/Sinking Current Driving Capability</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 xml:space="preserve">Common-Mode </w:t>
      </w:r>
      <w:proofErr w:type="spellStart"/>
      <w:r w:rsidRPr="0037706B">
        <w:rPr>
          <w:sz w:val="36"/>
          <w:szCs w:val="36"/>
        </w:rPr>
        <w:t>dv</w:t>
      </w:r>
      <w:proofErr w:type="spellEnd"/>
      <w:r w:rsidRPr="0037706B">
        <w:rPr>
          <w:sz w:val="36"/>
          <w:szCs w:val="36"/>
        </w:rPr>
        <w:t>/</w:t>
      </w:r>
      <w:proofErr w:type="spellStart"/>
      <w:r w:rsidRPr="0037706B">
        <w:rPr>
          <w:sz w:val="36"/>
          <w:szCs w:val="36"/>
        </w:rPr>
        <w:t>dt</w:t>
      </w:r>
      <w:proofErr w:type="spellEnd"/>
      <w:r w:rsidRPr="0037706B">
        <w:rPr>
          <w:sz w:val="36"/>
          <w:szCs w:val="36"/>
        </w:rPr>
        <w:t xml:space="preserve"> Noise Canceling Circuit</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3.3V Logic Compatible</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Separate Logic Supply (V</w:t>
      </w:r>
      <w:r w:rsidRPr="0037706B">
        <w:rPr>
          <w:sz w:val="36"/>
          <w:szCs w:val="36"/>
          <w:vertAlign w:val="subscript"/>
        </w:rPr>
        <w:t>DD</w:t>
      </w:r>
      <w:r w:rsidRPr="0037706B">
        <w:rPr>
          <w:sz w:val="36"/>
          <w:szCs w:val="36"/>
        </w:rPr>
        <w:t>) Range from 3.3V to 20V</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Under-Voltage Lockout for V</w:t>
      </w:r>
      <w:r w:rsidRPr="0037706B">
        <w:rPr>
          <w:sz w:val="36"/>
          <w:szCs w:val="36"/>
          <w:vertAlign w:val="subscript"/>
        </w:rPr>
        <w:t>CC</w:t>
      </w:r>
      <w:r w:rsidRPr="0037706B">
        <w:rPr>
          <w:rStyle w:val="apple-converted-space"/>
          <w:sz w:val="36"/>
          <w:szCs w:val="36"/>
        </w:rPr>
        <w:t> </w:t>
      </w:r>
      <w:r w:rsidRPr="0037706B">
        <w:rPr>
          <w:sz w:val="36"/>
          <w:szCs w:val="36"/>
        </w:rPr>
        <w:t>and V</w:t>
      </w:r>
      <w:r w:rsidRPr="0037706B">
        <w:rPr>
          <w:sz w:val="36"/>
          <w:szCs w:val="36"/>
          <w:vertAlign w:val="subscript"/>
        </w:rPr>
        <w:t>BS</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Cycle-by-Cycle Edge-Triggered Shutdown Logic</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Matched Propagation Delay for Both Channels</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Outputs In-phase with Input Signals</w:t>
      </w:r>
    </w:p>
    <w:p w:rsidR="00F10670" w:rsidRPr="0037706B" w:rsidRDefault="00F10670" w:rsidP="00F10670">
      <w:pPr>
        <w:numPr>
          <w:ilvl w:val="0"/>
          <w:numId w:val="29"/>
        </w:numPr>
        <w:pBdr>
          <w:bottom w:val="single" w:sz="6" w:space="5" w:color="A2AAAD"/>
        </w:pBdr>
        <w:shd w:val="clear" w:color="auto" w:fill="EFEFEF"/>
        <w:spacing w:before="100" w:beforeAutospacing="1" w:after="0" w:line="407" w:lineRule="atLeast"/>
        <w:rPr>
          <w:sz w:val="36"/>
          <w:szCs w:val="36"/>
        </w:rPr>
      </w:pPr>
      <w:r w:rsidRPr="0037706B">
        <w:rPr>
          <w:sz w:val="36"/>
          <w:szCs w:val="36"/>
        </w:rPr>
        <w:t>Available in 14-DIP and 16-SOP (Wide) Packages</w:t>
      </w:r>
    </w:p>
    <w:p w:rsidR="00F10670" w:rsidRPr="001C551F" w:rsidRDefault="00F10670" w:rsidP="00F10670">
      <w:pPr>
        <w:autoSpaceDE w:val="0"/>
        <w:autoSpaceDN w:val="0"/>
        <w:adjustRightInd w:val="0"/>
        <w:spacing w:line="360" w:lineRule="auto"/>
        <w:jc w:val="both"/>
        <w:rPr>
          <w:color w:val="000000"/>
          <w:sz w:val="28"/>
          <w:szCs w:val="28"/>
        </w:rPr>
      </w:pPr>
    </w:p>
    <w:p w:rsidR="00F10670" w:rsidRPr="001C551F" w:rsidRDefault="00F10670" w:rsidP="00F10670">
      <w:pPr>
        <w:shd w:val="clear" w:color="auto" w:fill="FFFFFF"/>
        <w:spacing w:line="360" w:lineRule="auto"/>
        <w:jc w:val="both"/>
        <w:rPr>
          <w:color w:val="000000"/>
          <w:sz w:val="28"/>
          <w:szCs w:val="28"/>
        </w:rPr>
      </w:pPr>
    </w:p>
    <w:p w:rsidR="00F10670" w:rsidRPr="001C551F" w:rsidRDefault="00F10670" w:rsidP="00F10670">
      <w:pPr>
        <w:shd w:val="clear" w:color="auto" w:fill="FFFFFF"/>
        <w:spacing w:line="360" w:lineRule="auto"/>
        <w:jc w:val="both"/>
        <w:rPr>
          <w:color w:val="000000"/>
          <w:sz w:val="28"/>
          <w:szCs w:val="28"/>
        </w:rPr>
      </w:pPr>
    </w:p>
    <w:p w:rsidR="00F10670" w:rsidRPr="001C551F" w:rsidRDefault="00F10670" w:rsidP="00F10670">
      <w:pPr>
        <w:shd w:val="clear" w:color="auto" w:fill="FFFFFF"/>
        <w:spacing w:line="360" w:lineRule="auto"/>
        <w:jc w:val="both"/>
        <w:rPr>
          <w:color w:val="000000"/>
          <w:sz w:val="28"/>
          <w:szCs w:val="28"/>
        </w:rPr>
      </w:pPr>
    </w:p>
    <w:p w:rsidR="00F10670" w:rsidRPr="001C551F" w:rsidRDefault="00F10670" w:rsidP="00F10670">
      <w:pPr>
        <w:shd w:val="clear" w:color="auto" w:fill="FFFFFF"/>
        <w:spacing w:line="360" w:lineRule="auto"/>
        <w:jc w:val="both"/>
        <w:rPr>
          <w:b/>
          <w:color w:val="000000"/>
          <w:sz w:val="28"/>
          <w:szCs w:val="28"/>
        </w:rPr>
      </w:pPr>
      <w:r w:rsidRPr="001C551F">
        <w:rPr>
          <w:b/>
          <w:color w:val="000000"/>
          <w:sz w:val="28"/>
          <w:szCs w:val="28"/>
        </w:rPr>
        <w:t xml:space="preserve">Functional </w:t>
      </w:r>
      <w:proofErr w:type="spellStart"/>
      <w:proofErr w:type="gramStart"/>
      <w:r w:rsidRPr="001C551F">
        <w:rPr>
          <w:b/>
          <w:color w:val="000000"/>
          <w:sz w:val="28"/>
          <w:szCs w:val="28"/>
        </w:rPr>
        <w:t>Blockdiagram</w:t>
      </w:r>
      <w:proofErr w:type="spellEnd"/>
      <w:r w:rsidRPr="001C551F">
        <w:rPr>
          <w:b/>
          <w:color w:val="000000"/>
          <w:sz w:val="28"/>
          <w:szCs w:val="28"/>
        </w:rPr>
        <w:t xml:space="preserve"> :</w:t>
      </w:r>
      <w:proofErr w:type="gramEnd"/>
    </w:p>
    <w:p w:rsidR="00F10670" w:rsidRPr="001C551F" w:rsidRDefault="00F10670" w:rsidP="00F10670">
      <w:pPr>
        <w:shd w:val="clear" w:color="auto" w:fill="FFFFFF"/>
        <w:spacing w:line="360" w:lineRule="auto"/>
        <w:jc w:val="both"/>
        <w:rPr>
          <w:color w:val="000000"/>
          <w:sz w:val="28"/>
          <w:szCs w:val="28"/>
        </w:rPr>
      </w:pPr>
      <w:r>
        <w:rPr>
          <w:noProof/>
          <w:color w:val="000000"/>
          <w:sz w:val="28"/>
          <w:szCs w:val="28"/>
          <w:lang w:val="en-IN" w:eastAsia="en-IN"/>
        </w:rPr>
        <w:drawing>
          <wp:inline distT="0" distB="0" distL="0" distR="0">
            <wp:extent cx="5486400" cy="248412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srcRect/>
                    <a:stretch>
                      <a:fillRect/>
                    </a:stretch>
                  </pic:blipFill>
                  <pic:spPr bwMode="auto">
                    <a:xfrm>
                      <a:off x="0" y="0"/>
                      <a:ext cx="5486400" cy="2484120"/>
                    </a:xfrm>
                    <a:prstGeom prst="rect">
                      <a:avLst/>
                    </a:prstGeom>
                    <a:noFill/>
                    <a:ln w="9525">
                      <a:noFill/>
                      <a:miter lim="800000"/>
                      <a:headEnd/>
                      <a:tailEnd/>
                    </a:ln>
                  </pic:spPr>
                </pic:pic>
              </a:graphicData>
            </a:graphic>
          </wp:inline>
        </w:drawing>
      </w:r>
    </w:p>
    <w:p w:rsidR="00F10670" w:rsidRPr="001C551F" w:rsidRDefault="00F10670" w:rsidP="00F10670">
      <w:pPr>
        <w:rPr>
          <w:color w:val="000000"/>
          <w:sz w:val="28"/>
          <w:szCs w:val="28"/>
        </w:rPr>
      </w:pPr>
    </w:p>
    <w:p w:rsidR="00F10670" w:rsidRPr="001C551F" w:rsidRDefault="00F10670" w:rsidP="00F10670">
      <w:pPr>
        <w:spacing w:line="360" w:lineRule="auto"/>
        <w:jc w:val="both"/>
        <w:rPr>
          <w:b/>
          <w:sz w:val="28"/>
          <w:szCs w:val="28"/>
        </w:rPr>
      </w:pPr>
      <w:r w:rsidRPr="001C551F">
        <w:rPr>
          <w:b/>
          <w:sz w:val="28"/>
          <w:szCs w:val="28"/>
        </w:rPr>
        <w:t>Pin Configuration:</w:t>
      </w:r>
    </w:p>
    <w:p w:rsidR="00F10670" w:rsidRPr="001C551F" w:rsidRDefault="00F10670" w:rsidP="00F10670">
      <w:pPr>
        <w:spacing w:line="360" w:lineRule="auto"/>
        <w:jc w:val="both"/>
        <w:rPr>
          <w:sz w:val="28"/>
          <w:szCs w:val="28"/>
        </w:rPr>
      </w:pPr>
      <w:r w:rsidRPr="001C551F">
        <w:rPr>
          <w:sz w:val="28"/>
          <w:szCs w:val="28"/>
        </w:rPr>
        <w:t xml:space="preserve">VCC is the low-side supply and should be between 10V and 20V. VDD is the logic supply to the </w:t>
      </w:r>
      <w:r>
        <w:rPr>
          <w:sz w:val="28"/>
          <w:szCs w:val="28"/>
        </w:rPr>
        <w:t>FAN7392</w:t>
      </w:r>
      <w:r w:rsidRPr="001C551F">
        <w:rPr>
          <w:sz w:val="28"/>
          <w:szCs w:val="28"/>
        </w:rPr>
        <w:t>. It can be between +3V to +20V (with reference to VSS). The actual voltage you choose to use depends on the voltage level of your input signals. Here’s the chart:</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Pr>
          <w:noProof/>
          <w:sz w:val="28"/>
          <w:szCs w:val="28"/>
          <w:lang w:val="en-IN" w:eastAsia="en-IN"/>
        </w:rPr>
        <w:lastRenderedPageBreak/>
        <w:drawing>
          <wp:inline distT="0" distB="0" distL="0" distR="0">
            <wp:extent cx="3834765" cy="3084195"/>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8"/>
                    <a:srcRect/>
                    <a:stretch>
                      <a:fillRect/>
                    </a:stretch>
                  </pic:blipFill>
                  <pic:spPr bwMode="auto">
                    <a:xfrm>
                      <a:off x="0" y="0"/>
                      <a:ext cx="3834765" cy="3084195"/>
                    </a:xfrm>
                    <a:prstGeom prst="rect">
                      <a:avLst/>
                    </a:prstGeom>
                    <a:noFill/>
                    <a:ln w="9525">
                      <a:noFill/>
                      <a:miter lim="800000"/>
                      <a:headEnd/>
                      <a:tailEnd/>
                    </a:ln>
                  </pic:spPr>
                </pic:pic>
              </a:graphicData>
            </a:graphic>
          </wp:inline>
        </w:drawing>
      </w:r>
    </w:p>
    <w:p w:rsidR="00F10670" w:rsidRPr="001C551F" w:rsidRDefault="00F10670" w:rsidP="00F10670">
      <w:pPr>
        <w:spacing w:line="360" w:lineRule="auto"/>
        <w:jc w:val="both"/>
        <w:rPr>
          <w:sz w:val="28"/>
          <w:szCs w:val="28"/>
        </w:rPr>
      </w:pPr>
      <w:r w:rsidRPr="001C551F">
        <w:rPr>
          <w:sz w:val="28"/>
          <w:szCs w:val="28"/>
        </w:rPr>
        <w:t xml:space="preserve">Fig. 4 - </w:t>
      </w:r>
      <w:r>
        <w:rPr>
          <w:sz w:val="28"/>
          <w:szCs w:val="28"/>
        </w:rPr>
        <w:t>FAN7392</w:t>
      </w:r>
      <w:r w:rsidRPr="001C551F">
        <w:rPr>
          <w:sz w:val="28"/>
          <w:szCs w:val="28"/>
        </w:rPr>
        <w:t xml:space="preserve"> Logic "1" Input Threshold </w:t>
      </w:r>
      <w:proofErr w:type="spellStart"/>
      <w:r w:rsidRPr="001C551F">
        <w:rPr>
          <w:sz w:val="28"/>
          <w:szCs w:val="28"/>
        </w:rPr>
        <w:t>vs</w:t>
      </w:r>
      <w:proofErr w:type="spellEnd"/>
      <w:r w:rsidRPr="001C551F">
        <w:rPr>
          <w:sz w:val="28"/>
          <w:szCs w:val="28"/>
        </w:rPr>
        <w:t xml:space="preserve"> VDD </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t xml:space="preserve">It is common practice to use VDD = +5V. When VDD = +5V, the logic 1 input threshold is slightly higher than 3V. Thus when VDD = +5V, the </w:t>
      </w:r>
      <w:r>
        <w:rPr>
          <w:sz w:val="28"/>
          <w:szCs w:val="28"/>
        </w:rPr>
        <w:t>FAN7392</w:t>
      </w:r>
      <w:r w:rsidRPr="001C551F">
        <w:rPr>
          <w:sz w:val="28"/>
          <w:szCs w:val="28"/>
        </w:rPr>
        <w:t xml:space="preserve"> can be used to drive loads when input “1” is higher than 3 point something volts. This means that it can be used for almost all circuits, since most circuits tend to have around 5V outputs. When you’re using microcontrollers the output voltage will be higher than 4V (when the microcontroller has VDD = +5V, which is quite common). When you’re using SG3525 or TL494 or other PWM controller, you are probably going to have them powered off greater than 10V, meaning the outputs will be higher than 8V when high. So, the </w:t>
      </w:r>
      <w:r>
        <w:rPr>
          <w:sz w:val="28"/>
          <w:szCs w:val="28"/>
        </w:rPr>
        <w:t>FAN7392</w:t>
      </w:r>
      <w:r w:rsidRPr="001C551F">
        <w:rPr>
          <w:sz w:val="28"/>
          <w:szCs w:val="28"/>
        </w:rPr>
        <w:t xml:space="preserve"> can be easily used.</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lastRenderedPageBreak/>
        <w:t xml:space="preserve">You may lower the VDD down to about 4V if you’re using a microcontroller or any chip that gives output of </w:t>
      </w:r>
      <w:proofErr w:type="gramStart"/>
      <w:r w:rsidRPr="001C551F">
        <w:rPr>
          <w:sz w:val="28"/>
          <w:szCs w:val="28"/>
        </w:rPr>
        <w:t>3.3V .</w:t>
      </w:r>
      <w:proofErr w:type="gramEnd"/>
      <w:r w:rsidRPr="001C551F">
        <w:rPr>
          <w:sz w:val="28"/>
          <w:szCs w:val="28"/>
        </w:rPr>
        <w:t xml:space="preserve"> While designing circuits with the </w:t>
      </w:r>
      <w:r>
        <w:rPr>
          <w:sz w:val="28"/>
          <w:szCs w:val="28"/>
        </w:rPr>
        <w:t>FAN7392</w:t>
      </w:r>
      <w:r w:rsidRPr="001C551F">
        <w:rPr>
          <w:sz w:val="28"/>
          <w:szCs w:val="28"/>
        </w:rPr>
        <w:t xml:space="preserve">, I had noticed that sometimes the circuit didn’t work properly when </w:t>
      </w:r>
      <w:r>
        <w:rPr>
          <w:sz w:val="28"/>
          <w:szCs w:val="28"/>
        </w:rPr>
        <w:t>FAN7392</w:t>
      </w:r>
      <w:r w:rsidRPr="001C551F">
        <w:rPr>
          <w:sz w:val="28"/>
          <w:szCs w:val="28"/>
        </w:rPr>
        <w:t xml:space="preserve"> VDD was selected as less than +4V. So, I do not recommend using VDD less than +4V.</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t>In most of my circuits, I do not have signal levels which have voltages less than 4V as high and so I use VDD = +5V.</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t xml:space="preserve">If for some reason, you have signals levels with logic “1” having lower than 3V, you will need a level converter / translator that will boost the voltage to acceptable limits. In such situations, I recommend boosting up to 4V or 5V and using </w:t>
      </w:r>
      <w:r>
        <w:rPr>
          <w:sz w:val="28"/>
          <w:szCs w:val="28"/>
        </w:rPr>
        <w:t>FAN7392</w:t>
      </w:r>
      <w:r w:rsidRPr="001C551F">
        <w:rPr>
          <w:sz w:val="28"/>
          <w:szCs w:val="28"/>
        </w:rPr>
        <w:t xml:space="preserve"> VDD = +5V.</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t xml:space="preserve">VSS is the logic supply ground. COM is “low side return” – basically, low side drive ground connection. It seems that they are independent and you might think you could perhaps isolate the drive outputs and drive signals. However, you’d be wrong. While they are not internally connected, </w:t>
      </w:r>
      <w:r>
        <w:rPr>
          <w:sz w:val="28"/>
          <w:szCs w:val="28"/>
        </w:rPr>
        <w:t>FAN7392</w:t>
      </w:r>
      <w:r w:rsidRPr="001C551F">
        <w:rPr>
          <w:sz w:val="28"/>
          <w:szCs w:val="28"/>
        </w:rPr>
        <w:t xml:space="preserve"> is a non-isolated driver, meaning that VSS and COM should both be connected to ground.</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t xml:space="preserve">HIN and LIN are the logic inputs. A high signal to HIN means that you want to drive the high-side MOSFET, meaning a high output is provided on HO. A low </w:t>
      </w:r>
      <w:r w:rsidRPr="001C551F">
        <w:rPr>
          <w:sz w:val="28"/>
          <w:szCs w:val="28"/>
        </w:rPr>
        <w:lastRenderedPageBreak/>
        <w:t xml:space="preserve">signal to HIN means that you want to turn off the high-side MOSFET, meaning a low output is provided on HO. The output to HO – high or low – is not with respect to ground, but with respect to VS. We will soon see how a bootstrap circuitry (diode + capacitor) – utilizing VCC, VB and VS – is used to provide the floating supply to drive the MOSFET. </w:t>
      </w:r>
      <w:proofErr w:type="gramStart"/>
      <w:r w:rsidRPr="001C551F">
        <w:rPr>
          <w:sz w:val="28"/>
          <w:szCs w:val="28"/>
        </w:rPr>
        <w:t>VS is</w:t>
      </w:r>
      <w:proofErr w:type="gramEnd"/>
      <w:r w:rsidRPr="001C551F">
        <w:rPr>
          <w:sz w:val="28"/>
          <w:szCs w:val="28"/>
        </w:rPr>
        <w:t xml:space="preserve"> the high side floating supply return. When high, the level on HO is equal to the level on VB, with respect to VS. When low, the level on HO is equal to VS, with respect to VS, effectively zero.</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t>A high signal to LIN means that you want to drive the low-side MOSFET, meaning a high output is provided on LO. A low signal to LIN means that you want to turn off the low-side MOSFET, meaning a low output is provided on LO. The output on LO is with respect to ground. When high, the level on LO is equal to the level of VCC, with respect to VSS, effectively ground. When low, the level on LO is equal to the level on VSS, with respect to VSS, effectively zero.</w:t>
      </w:r>
    </w:p>
    <w:p w:rsidR="00F10670" w:rsidRPr="001C551F" w:rsidRDefault="00F10670" w:rsidP="00F10670">
      <w:pPr>
        <w:spacing w:line="360" w:lineRule="auto"/>
        <w:jc w:val="both"/>
        <w:rPr>
          <w:sz w:val="28"/>
          <w:szCs w:val="28"/>
        </w:rPr>
      </w:pPr>
    </w:p>
    <w:p w:rsidR="00F10670" w:rsidRPr="001C551F" w:rsidRDefault="00F10670" w:rsidP="00F10670">
      <w:pPr>
        <w:spacing w:line="360" w:lineRule="auto"/>
        <w:jc w:val="both"/>
        <w:rPr>
          <w:sz w:val="28"/>
          <w:szCs w:val="28"/>
        </w:rPr>
      </w:pPr>
      <w:r w:rsidRPr="001C551F">
        <w:rPr>
          <w:sz w:val="28"/>
          <w:szCs w:val="28"/>
        </w:rPr>
        <w:t xml:space="preserve">SD is used as shutdown control. When this pin is low, </w:t>
      </w:r>
      <w:r>
        <w:rPr>
          <w:sz w:val="28"/>
          <w:szCs w:val="28"/>
        </w:rPr>
        <w:t>FAN7392</w:t>
      </w:r>
      <w:r w:rsidRPr="001C551F">
        <w:rPr>
          <w:sz w:val="28"/>
          <w:szCs w:val="28"/>
        </w:rPr>
        <w:t xml:space="preserve"> is enabled – shutdown function is disabled. When this pin is high, the outputs are turned off, disabling the </w:t>
      </w:r>
      <w:r>
        <w:rPr>
          <w:sz w:val="28"/>
          <w:szCs w:val="28"/>
        </w:rPr>
        <w:t>FAN7392</w:t>
      </w:r>
      <w:r w:rsidRPr="001C551F">
        <w:rPr>
          <w:sz w:val="28"/>
          <w:szCs w:val="28"/>
        </w:rPr>
        <w:t xml:space="preserve"> drive.</w:t>
      </w:r>
    </w:p>
    <w:p w:rsidR="00F10670" w:rsidRPr="001C551F" w:rsidRDefault="00F10670" w:rsidP="00F10670">
      <w:pPr>
        <w:spacing w:line="360" w:lineRule="auto"/>
        <w:jc w:val="both"/>
        <w:rPr>
          <w:sz w:val="28"/>
          <w:szCs w:val="28"/>
        </w:rPr>
      </w:pPr>
    </w:p>
    <w:p w:rsidR="00F10670" w:rsidRPr="001C551F" w:rsidRDefault="00F10670" w:rsidP="00F10670"/>
    <w:p w:rsidR="00F10670" w:rsidRPr="001C551F" w:rsidRDefault="00F10670" w:rsidP="00F10670">
      <w:pPr>
        <w:autoSpaceDE w:val="0"/>
        <w:autoSpaceDN w:val="0"/>
        <w:adjustRightInd w:val="0"/>
        <w:spacing w:line="360" w:lineRule="auto"/>
        <w:jc w:val="both"/>
        <w:rPr>
          <w:sz w:val="28"/>
          <w:szCs w:val="28"/>
        </w:rPr>
      </w:pPr>
    </w:p>
    <w:p w:rsidR="00F10670" w:rsidRPr="001C551F" w:rsidRDefault="00F10670" w:rsidP="00F10670">
      <w:pPr>
        <w:spacing w:line="360" w:lineRule="auto"/>
        <w:rPr>
          <w:color w:val="000000"/>
          <w:sz w:val="28"/>
          <w:szCs w:val="28"/>
        </w:rPr>
      </w:pPr>
    </w:p>
    <w:bookmarkEnd w:id="6"/>
    <w:bookmarkEnd w:id="7"/>
    <w:p w:rsidR="00367ACD" w:rsidRDefault="00367ACD" w:rsidP="00367ACD">
      <w:pPr>
        <w:autoSpaceDE w:val="0"/>
        <w:autoSpaceDN w:val="0"/>
        <w:adjustRightInd w:val="0"/>
        <w:ind w:left="360"/>
        <w:jc w:val="both"/>
        <w:rPr>
          <w:rFonts w:ascii="Times New Roman" w:hAnsi="Times New Roman" w:cs="Times New Roman"/>
          <w:b/>
          <w:bCs/>
          <w:sz w:val="32"/>
          <w:szCs w:val="32"/>
          <w:lang w:val="en-IN"/>
        </w:rPr>
      </w:pPr>
      <w:r w:rsidRPr="00367ACD">
        <w:rPr>
          <w:rFonts w:ascii="Times New Roman" w:hAnsi="Times New Roman" w:cs="Times New Roman"/>
          <w:b/>
          <w:bCs/>
          <w:sz w:val="32"/>
          <w:szCs w:val="32"/>
        </w:rPr>
        <w:lastRenderedPageBreak/>
        <w:t>REFERENCES</w:t>
      </w:r>
      <w:r w:rsidRPr="00367ACD">
        <w:rPr>
          <w:rFonts w:ascii="Times New Roman" w:hAnsi="Times New Roman" w:cs="Times New Roman"/>
          <w:b/>
          <w:bCs/>
          <w:sz w:val="32"/>
          <w:szCs w:val="32"/>
          <w:lang w:val="en-IN"/>
        </w:rPr>
        <w:t xml:space="preserve"> </w:t>
      </w:r>
    </w:p>
    <w:p w:rsidR="00390D83" w:rsidRPr="00390D83" w:rsidRDefault="00390D83" w:rsidP="00390D83">
      <w:pPr>
        <w:autoSpaceDE w:val="0"/>
        <w:autoSpaceDN w:val="0"/>
        <w:adjustRightInd w:val="0"/>
        <w:ind w:left="360"/>
        <w:jc w:val="both"/>
        <w:rPr>
          <w:rFonts w:ascii="Times New Roman" w:hAnsi="Times New Roman" w:cs="Times New Roman"/>
          <w:sz w:val="32"/>
          <w:szCs w:val="32"/>
        </w:rPr>
      </w:pPr>
      <w:r w:rsidRPr="00390D83">
        <w:rPr>
          <w:rFonts w:ascii="Times New Roman" w:hAnsi="Times New Roman" w:cs="Times New Roman"/>
          <w:sz w:val="32"/>
          <w:szCs w:val="32"/>
          <w:lang w:val="en-IN"/>
        </w:rPr>
        <w:t xml:space="preserve">[1] V. </w:t>
      </w:r>
      <w:proofErr w:type="spellStart"/>
      <w:r w:rsidRPr="00390D83">
        <w:rPr>
          <w:rFonts w:ascii="Times New Roman" w:hAnsi="Times New Roman" w:cs="Times New Roman"/>
          <w:sz w:val="32"/>
          <w:szCs w:val="32"/>
          <w:lang w:val="en-IN"/>
        </w:rPr>
        <w:t>Valente</w:t>
      </w:r>
      <w:proofErr w:type="spellEnd"/>
      <w:r w:rsidRPr="00390D83">
        <w:rPr>
          <w:rFonts w:ascii="Times New Roman" w:hAnsi="Times New Roman" w:cs="Times New Roman"/>
          <w:sz w:val="32"/>
          <w:szCs w:val="32"/>
          <w:lang w:val="en-IN"/>
        </w:rPr>
        <w:t xml:space="preserve">, </w:t>
      </w:r>
      <w:r w:rsidRPr="00390D83">
        <w:rPr>
          <w:rFonts w:ascii="Times New Roman" w:hAnsi="Times New Roman" w:cs="Times New Roman"/>
          <w:i/>
          <w:iCs/>
          <w:sz w:val="32"/>
          <w:szCs w:val="32"/>
          <w:lang w:val="en-IN"/>
        </w:rPr>
        <w:t xml:space="preserve">et al., “A high-power CMOS class-D amplifier for inductive link </w:t>
      </w:r>
      <w:r w:rsidRPr="00390D83">
        <w:rPr>
          <w:rFonts w:ascii="Times New Roman" w:hAnsi="Times New Roman" w:cs="Times New Roman"/>
          <w:sz w:val="32"/>
          <w:szCs w:val="32"/>
          <w:lang w:val="en-IN"/>
        </w:rPr>
        <w:t xml:space="preserve">medical transmitters,” </w:t>
      </w:r>
      <w:r w:rsidRPr="00390D83">
        <w:rPr>
          <w:rFonts w:ascii="Times New Roman" w:hAnsi="Times New Roman" w:cs="Times New Roman"/>
          <w:i/>
          <w:iCs/>
          <w:sz w:val="32"/>
          <w:szCs w:val="32"/>
          <w:lang w:val="en-IN"/>
        </w:rPr>
        <w:t>IEEE Trans. Power Electron., vol. 30, no. 8,</w:t>
      </w:r>
      <w:r w:rsidRPr="00390D83">
        <w:rPr>
          <w:rFonts w:ascii="Times New Roman" w:hAnsi="Times New Roman" w:cs="Times New Roman"/>
          <w:sz w:val="32"/>
          <w:szCs w:val="32"/>
          <w:lang w:val="en-IN"/>
        </w:rPr>
        <w:t>pp. 4477–4488, Aug. 2015.</w:t>
      </w:r>
    </w:p>
    <w:p w:rsidR="00390D83" w:rsidRPr="00390D83" w:rsidRDefault="00390D83" w:rsidP="00390D83">
      <w:pPr>
        <w:autoSpaceDE w:val="0"/>
        <w:autoSpaceDN w:val="0"/>
        <w:adjustRightInd w:val="0"/>
        <w:ind w:left="360"/>
        <w:jc w:val="both"/>
        <w:rPr>
          <w:rFonts w:ascii="Times New Roman" w:hAnsi="Times New Roman" w:cs="Times New Roman"/>
          <w:sz w:val="32"/>
          <w:szCs w:val="32"/>
        </w:rPr>
      </w:pPr>
      <w:r w:rsidRPr="00390D83">
        <w:rPr>
          <w:rFonts w:ascii="Times New Roman" w:hAnsi="Times New Roman" w:cs="Times New Roman"/>
          <w:sz w:val="32"/>
          <w:szCs w:val="32"/>
          <w:lang w:val="en-IN"/>
        </w:rPr>
        <w:t xml:space="preserve">[2] Y. Lu, </w:t>
      </w:r>
      <w:r w:rsidRPr="00390D83">
        <w:rPr>
          <w:rFonts w:ascii="Times New Roman" w:hAnsi="Times New Roman" w:cs="Times New Roman"/>
          <w:i/>
          <w:iCs/>
          <w:sz w:val="32"/>
          <w:szCs w:val="32"/>
          <w:lang w:val="en-IN"/>
        </w:rPr>
        <w:t>et al., “A 13.56 MHz fully integrated 1X/2X active rectifier with</w:t>
      </w:r>
      <w:r w:rsidRPr="00390D83">
        <w:rPr>
          <w:rFonts w:ascii="Times New Roman" w:hAnsi="Times New Roman" w:cs="Times New Roman"/>
          <w:sz w:val="32"/>
          <w:szCs w:val="32"/>
          <w:lang w:val="en-IN"/>
        </w:rPr>
        <w:t xml:space="preserve"> compensated bias current for inductively powered devices,” in </w:t>
      </w:r>
      <w:r w:rsidRPr="00390D83">
        <w:rPr>
          <w:rFonts w:ascii="Times New Roman" w:hAnsi="Times New Roman" w:cs="Times New Roman"/>
          <w:i/>
          <w:iCs/>
          <w:sz w:val="32"/>
          <w:szCs w:val="32"/>
          <w:lang w:val="en-IN"/>
        </w:rPr>
        <w:t>Proc. IEEE ISSCC Dig. Tech. Papers, Feb. 2013, pp. 66–67.</w:t>
      </w:r>
    </w:p>
    <w:p w:rsidR="00390D83" w:rsidRPr="00390D83" w:rsidRDefault="00390D83" w:rsidP="00390D83">
      <w:pPr>
        <w:autoSpaceDE w:val="0"/>
        <w:autoSpaceDN w:val="0"/>
        <w:adjustRightInd w:val="0"/>
        <w:ind w:left="360"/>
        <w:jc w:val="both"/>
        <w:rPr>
          <w:rFonts w:ascii="Times New Roman" w:hAnsi="Times New Roman" w:cs="Times New Roman"/>
          <w:sz w:val="32"/>
          <w:szCs w:val="32"/>
        </w:rPr>
      </w:pPr>
      <w:r w:rsidRPr="00390D83">
        <w:rPr>
          <w:rFonts w:ascii="Times New Roman" w:hAnsi="Times New Roman" w:cs="Times New Roman"/>
          <w:sz w:val="32"/>
          <w:szCs w:val="32"/>
          <w:lang w:val="en-IN"/>
        </w:rPr>
        <w:t xml:space="preserve">[3] J.-H. </w:t>
      </w:r>
      <w:proofErr w:type="spellStart"/>
      <w:r w:rsidRPr="00390D83">
        <w:rPr>
          <w:rFonts w:ascii="Times New Roman" w:hAnsi="Times New Roman" w:cs="Times New Roman"/>
          <w:sz w:val="32"/>
          <w:szCs w:val="32"/>
          <w:lang w:val="en-IN"/>
        </w:rPr>
        <w:t>Choi</w:t>
      </w:r>
      <w:proofErr w:type="spellEnd"/>
      <w:r w:rsidRPr="00390D83">
        <w:rPr>
          <w:rFonts w:ascii="Times New Roman" w:hAnsi="Times New Roman" w:cs="Times New Roman"/>
          <w:sz w:val="32"/>
          <w:szCs w:val="32"/>
          <w:lang w:val="en-IN"/>
        </w:rPr>
        <w:t xml:space="preserve">, </w:t>
      </w:r>
      <w:r w:rsidRPr="00390D83">
        <w:rPr>
          <w:rFonts w:ascii="Times New Roman" w:hAnsi="Times New Roman" w:cs="Times New Roman"/>
          <w:i/>
          <w:iCs/>
          <w:sz w:val="32"/>
          <w:szCs w:val="32"/>
          <w:lang w:val="en-IN"/>
        </w:rPr>
        <w:t xml:space="preserve">et al., “Resonant regulating rectifiers (3R) operating for </w:t>
      </w:r>
      <w:r w:rsidRPr="00390D83">
        <w:rPr>
          <w:rFonts w:ascii="Times New Roman" w:hAnsi="Times New Roman" w:cs="Times New Roman"/>
          <w:sz w:val="32"/>
          <w:szCs w:val="32"/>
          <w:lang w:val="en-IN"/>
        </w:rPr>
        <w:t xml:space="preserve">6.78 MHz resonant wireless power transfer (RWPT),” </w:t>
      </w:r>
      <w:r w:rsidRPr="00390D83">
        <w:rPr>
          <w:rFonts w:ascii="Times New Roman" w:hAnsi="Times New Roman" w:cs="Times New Roman"/>
          <w:i/>
          <w:iCs/>
          <w:sz w:val="32"/>
          <w:szCs w:val="32"/>
          <w:lang w:val="en-IN"/>
        </w:rPr>
        <w:t xml:space="preserve">IEEE J. Solid-State </w:t>
      </w:r>
      <w:r w:rsidRPr="00390D83">
        <w:rPr>
          <w:rFonts w:ascii="Times New Roman" w:hAnsi="Times New Roman" w:cs="Times New Roman"/>
          <w:i/>
          <w:iCs/>
          <w:sz w:val="32"/>
          <w:szCs w:val="32"/>
          <w:lang w:val="nl-NL"/>
        </w:rPr>
        <w:t>Circuits, vol. 48, no. 12, pp. 2989–3001, Dec. 2013.</w:t>
      </w:r>
    </w:p>
    <w:p w:rsidR="00390D83" w:rsidRPr="00390D83" w:rsidRDefault="00390D83" w:rsidP="00390D83">
      <w:pPr>
        <w:autoSpaceDE w:val="0"/>
        <w:autoSpaceDN w:val="0"/>
        <w:adjustRightInd w:val="0"/>
        <w:ind w:left="360"/>
        <w:jc w:val="both"/>
        <w:rPr>
          <w:rFonts w:ascii="Times New Roman" w:hAnsi="Times New Roman" w:cs="Times New Roman"/>
          <w:sz w:val="32"/>
          <w:szCs w:val="32"/>
        </w:rPr>
      </w:pPr>
      <w:r w:rsidRPr="00390D83">
        <w:rPr>
          <w:rFonts w:ascii="Times New Roman" w:hAnsi="Times New Roman" w:cs="Times New Roman"/>
          <w:sz w:val="32"/>
          <w:szCs w:val="32"/>
          <w:lang w:val="en-IN"/>
        </w:rPr>
        <w:t xml:space="preserve">[4] H. Park, </w:t>
      </w:r>
      <w:r w:rsidRPr="00390D83">
        <w:rPr>
          <w:rFonts w:ascii="Times New Roman" w:hAnsi="Times New Roman" w:cs="Times New Roman"/>
          <w:i/>
          <w:iCs/>
          <w:sz w:val="32"/>
          <w:szCs w:val="32"/>
          <w:lang w:val="en-IN"/>
        </w:rPr>
        <w:t xml:space="preserve">et al., “A design of a wireless power receiving unit with a </w:t>
      </w:r>
      <w:proofErr w:type="spellStart"/>
      <w:r w:rsidRPr="00390D83">
        <w:rPr>
          <w:rFonts w:ascii="Times New Roman" w:hAnsi="Times New Roman" w:cs="Times New Roman"/>
          <w:i/>
          <w:iCs/>
          <w:sz w:val="32"/>
          <w:szCs w:val="32"/>
          <w:lang w:val="en-IN"/>
        </w:rPr>
        <w:t>highefficiency</w:t>
      </w:r>
      <w:proofErr w:type="spellEnd"/>
      <w:r w:rsidRPr="00390D83">
        <w:rPr>
          <w:rFonts w:ascii="Times New Roman" w:hAnsi="Times New Roman" w:cs="Times New Roman"/>
          <w:i/>
          <w:iCs/>
          <w:sz w:val="32"/>
          <w:szCs w:val="32"/>
          <w:lang w:val="en-IN"/>
        </w:rPr>
        <w:t xml:space="preserve"> </w:t>
      </w:r>
      <w:r w:rsidRPr="00390D83">
        <w:rPr>
          <w:rFonts w:ascii="Times New Roman" w:hAnsi="Times New Roman" w:cs="Times New Roman"/>
          <w:sz w:val="32"/>
          <w:szCs w:val="32"/>
          <w:lang w:val="en-IN"/>
        </w:rPr>
        <w:t xml:space="preserve">6.78-MHz active rectifier using shared DLLs for </w:t>
      </w:r>
      <w:proofErr w:type="spellStart"/>
      <w:r w:rsidRPr="00390D83">
        <w:rPr>
          <w:rFonts w:ascii="Times New Roman" w:hAnsi="Times New Roman" w:cs="Times New Roman"/>
          <w:sz w:val="32"/>
          <w:szCs w:val="32"/>
          <w:lang w:val="en-IN"/>
        </w:rPr>
        <w:t>magneticresonant</w:t>
      </w:r>
      <w:proofErr w:type="spellEnd"/>
      <w:r w:rsidRPr="00390D83">
        <w:rPr>
          <w:rFonts w:ascii="Times New Roman" w:hAnsi="Times New Roman" w:cs="Times New Roman"/>
          <w:sz w:val="32"/>
          <w:szCs w:val="32"/>
          <w:lang w:val="en-IN"/>
        </w:rPr>
        <w:t xml:space="preserve"> A4 WP applications,” </w:t>
      </w:r>
      <w:r w:rsidRPr="00390D83">
        <w:rPr>
          <w:rFonts w:ascii="Times New Roman" w:hAnsi="Times New Roman" w:cs="Times New Roman"/>
          <w:i/>
          <w:iCs/>
          <w:sz w:val="32"/>
          <w:szCs w:val="32"/>
          <w:lang w:val="en-IN"/>
        </w:rPr>
        <w:t xml:space="preserve">IEEE Trans. Power Electron., vol. 31, </w:t>
      </w:r>
      <w:r w:rsidRPr="00390D83">
        <w:rPr>
          <w:rFonts w:ascii="Times New Roman" w:hAnsi="Times New Roman" w:cs="Times New Roman"/>
          <w:sz w:val="32"/>
          <w:szCs w:val="32"/>
          <w:lang w:val="en-IN"/>
        </w:rPr>
        <w:t>no. 6, pp. 4484–4498, Jun. 2016.</w:t>
      </w:r>
    </w:p>
    <w:p w:rsidR="00390D83" w:rsidRPr="00367ACD" w:rsidRDefault="00390D83" w:rsidP="00367ACD">
      <w:pPr>
        <w:autoSpaceDE w:val="0"/>
        <w:autoSpaceDN w:val="0"/>
        <w:adjustRightInd w:val="0"/>
        <w:ind w:left="360"/>
        <w:jc w:val="both"/>
        <w:rPr>
          <w:rFonts w:ascii="Times New Roman" w:hAnsi="Times New Roman" w:cs="Times New Roman"/>
          <w:sz w:val="32"/>
          <w:szCs w:val="32"/>
        </w:rPr>
      </w:pPr>
    </w:p>
    <w:sectPr w:rsidR="00390D83" w:rsidRPr="00367ACD" w:rsidSect="009A37E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3392DAE6"/>
    <w:lvl w:ilvl="0">
      <w:numFmt w:val="bullet"/>
      <w:lvlText w:val="*"/>
      <w:lvlJc w:val="left"/>
    </w:lvl>
  </w:abstractNum>
  <w:abstractNum w:abstractNumId="1">
    <w:nsid w:val="012225D0"/>
    <w:multiLevelType w:val="hybridMultilevel"/>
    <w:tmpl w:val="4848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1318"/>
    <w:multiLevelType w:val="multilevel"/>
    <w:tmpl w:val="1662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B751D"/>
    <w:multiLevelType w:val="hybridMultilevel"/>
    <w:tmpl w:val="6C069786"/>
    <w:lvl w:ilvl="0" w:tplc="687E140C">
      <w:start w:val="1"/>
      <w:numFmt w:val="bullet"/>
      <w:lvlText w:val="•"/>
      <w:lvlJc w:val="left"/>
      <w:pPr>
        <w:tabs>
          <w:tab w:val="num" w:pos="720"/>
        </w:tabs>
        <w:ind w:left="720" w:hanging="360"/>
      </w:pPr>
      <w:rPr>
        <w:rFonts w:ascii="Arial" w:hAnsi="Arial" w:hint="default"/>
      </w:rPr>
    </w:lvl>
    <w:lvl w:ilvl="1" w:tplc="5CB88E58" w:tentative="1">
      <w:start w:val="1"/>
      <w:numFmt w:val="bullet"/>
      <w:lvlText w:val="•"/>
      <w:lvlJc w:val="left"/>
      <w:pPr>
        <w:tabs>
          <w:tab w:val="num" w:pos="1440"/>
        </w:tabs>
        <w:ind w:left="1440" w:hanging="360"/>
      </w:pPr>
      <w:rPr>
        <w:rFonts w:ascii="Arial" w:hAnsi="Arial" w:hint="default"/>
      </w:rPr>
    </w:lvl>
    <w:lvl w:ilvl="2" w:tplc="51B05924" w:tentative="1">
      <w:start w:val="1"/>
      <w:numFmt w:val="bullet"/>
      <w:lvlText w:val="•"/>
      <w:lvlJc w:val="left"/>
      <w:pPr>
        <w:tabs>
          <w:tab w:val="num" w:pos="2160"/>
        </w:tabs>
        <w:ind w:left="2160" w:hanging="360"/>
      </w:pPr>
      <w:rPr>
        <w:rFonts w:ascii="Arial" w:hAnsi="Arial" w:hint="default"/>
      </w:rPr>
    </w:lvl>
    <w:lvl w:ilvl="3" w:tplc="45F6837E" w:tentative="1">
      <w:start w:val="1"/>
      <w:numFmt w:val="bullet"/>
      <w:lvlText w:val="•"/>
      <w:lvlJc w:val="left"/>
      <w:pPr>
        <w:tabs>
          <w:tab w:val="num" w:pos="2880"/>
        </w:tabs>
        <w:ind w:left="2880" w:hanging="360"/>
      </w:pPr>
      <w:rPr>
        <w:rFonts w:ascii="Arial" w:hAnsi="Arial" w:hint="default"/>
      </w:rPr>
    </w:lvl>
    <w:lvl w:ilvl="4" w:tplc="1BF01952" w:tentative="1">
      <w:start w:val="1"/>
      <w:numFmt w:val="bullet"/>
      <w:lvlText w:val="•"/>
      <w:lvlJc w:val="left"/>
      <w:pPr>
        <w:tabs>
          <w:tab w:val="num" w:pos="3600"/>
        </w:tabs>
        <w:ind w:left="3600" w:hanging="360"/>
      </w:pPr>
      <w:rPr>
        <w:rFonts w:ascii="Arial" w:hAnsi="Arial" w:hint="default"/>
      </w:rPr>
    </w:lvl>
    <w:lvl w:ilvl="5" w:tplc="A37AEDE2" w:tentative="1">
      <w:start w:val="1"/>
      <w:numFmt w:val="bullet"/>
      <w:lvlText w:val="•"/>
      <w:lvlJc w:val="left"/>
      <w:pPr>
        <w:tabs>
          <w:tab w:val="num" w:pos="4320"/>
        </w:tabs>
        <w:ind w:left="4320" w:hanging="360"/>
      </w:pPr>
      <w:rPr>
        <w:rFonts w:ascii="Arial" w:hAnsi="Arial" w:hint="default"/>
      </w:rPr>
    </w:lvl>
    <w:lvl w:ilvl="6" w:tplc="B6182786" w:tentative="1">
      <w:start w:val="1"/>
      <w:numFmt w:val="bullet"/>
      <w:lvlText w:val="•"/>
      <w:lvlJc w:val="left"/>
      <w:pPr>
        <w:tabs>
          <w:tab w:val="num" w:pos="5040"/>
        </w:tabs>
        <w:ind w:left="5040" w:hanging="360"/>
      </w:pPr>
      <w:rPr>
        <w:rFonts w:ascii="Arial" w:hAnsi="Arial" w:hint="default"/>
      </w:rPr>
    </w:lvl>
    <w:lvl w:ilvl="7" w:tplc="C4A20DCC" w:tentative="1">
      <w:start w:val="1"/>
      <w:numFmt w:val="bullet"/>
      <w:lvlText w:val="•"/>
      <w:lvlJc w:val="left"/>
      <w:pPr>
        <w:tabs>
          <w:tab w:val="num" w:pos="5760"/>
        </w:tabs>
        <w:ind w:left="5760" w:hanging="360"/>
      </w:pPr>
      <w:rPr>
        <w:rFonts w:ascii="Arial" w:hAnsi="Arial" w:hint="default"/>
      </w:rPr>
    </w:lvl>
    <w:lvl w:ilvl="8" w:tplc="8EE8CFC6" w:tentative="1">
      <w:start w:val="1"/>
      <w:numFmt w:val="bullet"/>
      <w:lvlText w:val="•"/>
      <w:lvlJc w:val="left"/>
      <w:pPr>
        <w:tabs>
          <w:tab w:val="num" w:pos="6480"/>
        </w:tabs>
        <w:ind w:left="6480" w:hanging="360"/>
      </w:pPr>
      <w:rPr>
        <w:rFonts w:ascii="Arial" w:hAnsi="Arial" w:hint="default"/>
      </w:rPr>
    </w:lvl>
  </w:abstractNum>
  <w:abstractNum w:abstractNumId="4">
    <w:nsid w:val="06FC1872"/>
    <w:multiLevelType w:val="hybridMultilevel"/>
    <w:tmpl w:val="22BCCC0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762EF7"/>
    <w:multiLevelType w:val="hybridMultilevel"/>
    <w:tmpl w:val="F9C209C6"/>
    <w:lvl w:ilvl="0" w:tplc="4828BB6C">
      <w:start w:val="1"/>
      <w:numFmt w:val="bullet"/>
      <w:lvlText w:val="•"/>
      <w:lvlJc w:val="left"/>
      <w:pPr>
        <w:tabs>
          <w:tab w:val="num" w:pos="720"/>
        </w:tabs>
        <w:ind w:left="720" w:hanging="360"/>
      </w:pPr>
      <w:rPr>
        <w:rFonts w:ascii="Arial" w:hAnsi="Arial" w:hint="default"/>
      </w:rPr>
    </w:lvl>
    <w:lvl w:ilvl="1" w:tplc="8EAA8CC8" w:tentative="1">
      <w:start w:val="1"/>
      <w:numFmt w:val="bullet"/>
      <w:lvlText w:val="•"/>
      <w:lvlJc w:val="left"/>
      <w:pPr>
        <w:tabs>
          <w:tab w:val="num" w:pos="1440"/>
        </w:tabs>
        <w:ind w:left="1440" w:hanging="360"/>
      </w:pPr>
      <w:rPr>
        <w:rFonts w:ascii="Arial" w:hAnsi="Arial" w:hint="default"/>
      </w:rPr>
    </w:lvl>
    <w:lvl w:ilvl="2" w:tplc="566CFF68" w:tentative="1">
      <w:start w:val="1"/>
      <w:numFmt w:val="bullet"/>
      <w:lvlText w:val="•"/>
      <w:lvlJc w:val="left"/>
      <w:pPr>
        <w:tabs>
          <w:tab w:val="num" w:pos="2160"/>
        </w:tabs>
        <w:ind w:left="2160" w:hanging="360"/>
      </w:pPr>
      <w:rPr>
        <w:rFonts w:ascii="Arial" w:hAnsi="Arial" w:hint="default"/>
      </w:rPr>
    </w:lvl>
    <w:lvl w:ilvl="3" w:tplc="D0D87F0A" w:tentative="1">
      <w:start w:val="1"/>
      <w:numFmt w:val="bullet"/>
      <w:lvlText w:val="•"/>
      <w:lvlJc w:val="left"/>
      <w:pPr>
        <w:tabs>
          <w:tab w:val="num" w:pos="2880"/>
        </w:tabs>
        <w:ind w:left="2880" w:hanging="360"/>
      </w:pPr>
      <w:rPr>
        <w:rFonts w:ascii="Arial" w:hAnsi="Arial" w:hint="default"/>
      </w:rPr>
    </w:lvl>
    <w:lvl w:ilvl="4" w:tplc="2B0606EA" w:tentative="1">
      <w:start w:val="1"/>
      <w:numFmt w:val="bullet"/>
      <w:lvlText w:val="•"/>
      <w:lvlJc w:val="left"/>
      <w:pPr>
        <w:tabs>
          <w:tab w:val="num" w:pos="3600"/>
        </w:tabs>
        <w:ind w:left="3600" w:hanging="360"/>
      </w:pPr>
      <w:rPr>
        <w:rFonts w:ascii="Arial" w:hAnsi="Arial" w:hint="default"/>
      </w:rPr>
    </w:lvl>
    <w:lvl w:ilvl="5" w:tplc="B8725C16" w:tentative="1">
      <w:start w:val="1"/>
      <w:numFmt w:val="bullet"/>
      <w:lvlText w:val="•"/>
      <w:lvlJc w:val="left"/>
      <w:pPr>
        <w:tabs>
          <w:tab w:val="num" w:pos="4320"/>
        </w:tabs>
        <w:ind w:left="4320" w:hanging="360"/>
      </w:pPr>
      <w:rPr>
        <w:rFonts w:ascii="Arial" w:hAnsi="Arial" w:hint="default"/>
      </w:rPr>
    </w:lvl>
    <w:lvl w:ilvl="6" w:tplc="1D047556" w:tentative="1">
      <w:start w:val="1"/>
      <w:numFmt w:val="bullet"/>
      <w:lvlText w:val="•"/>
      <w:lvlJc w:val="left"/>
      <w:pPr>
        <w:tabs>
          <w:tab w:val="num" w:pos="5040"/>
        </w:tabs>
        <w:ind w:left="5040" w:hanging="360"/>
      </w:pPr>
      <w:rPr>
        <w:rFonts w:ascii="Arial" w:hAnsi="Arial" w:hint="default"/>
      </w:rPr>
    </w:lvl>
    <w:lvl w:ilvl="7" w:tplc="E80254D6" w:tentative="1">
      <w:start w:val="1"/>
      <w:numFmt w:val="bullet"/>
      <w:lvlText w:val="•"/>
      <w:lvlJc w:val="left"/>
      <w:pPr>
        <w:tabs>
          <w:tab w:val="num" w:pos="5760"/>
        </w:tabs>
        <w:ind w:left="5760" w:hanging="360"/>
      </w:pPr>
      <w:rPr>
        <w:rFonts w:ascii="Arial" w:hAnsi="Arial" w:hint="default"/>
      </w:rPr>
    </w:lvl>
    <w:lvl w:ilvl="8" w:tplc="F342C270" w:tentative="1">
      <w:start w:val="1"/>
      <w:numFmt w:val="bullet"/>
      <w:lvlText w:val="•"/>
      <w:lvlJc w:val="left"/>
      <w:pPr>
        <w:tabs>
          <w:tab w:val="num" w:pos="6480"/>
        </w:tabs>
        <w:ind w:left="6480" w:hanging="360"/>
      </w:pPr>
      <w:rPr>
        <w:rFonts w:ascii="Arial" w:hAnsi="Arial" w:hint="default"/>
      </w:rPr>
    </w:lvl>
  </w:abstractNum>
  <w:abstractNum w:abstractNumId="6">
    <w:nsid w:val="0CB231AE"/>
    <w:multiLevelType w:val="multilevel"/>
    <w:tmpl w:val="15D6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D995E1D"/>
    <w:multiLevelType w:val="multilevel"/>
    <w:tmpl w:val="10BC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603C85"/>
    <w:multiLevelType w:val="hybridMultilevel"/>
    <w:tmpl w:val="F028D84C"/>
    <w:lvl w:ilvl="0" w:tplc="0409000F">
      <w:start w:val="1"/>
      <w:numFmt w:val="decimal"/>
      <w:lvlText w:val="%1."/>
      <w:lvlJc w:val="left"/>
      <w:pPr>
        <w:tabs>
          <w:tab w:val="num" w:pos="1590"/>
        </w:tabs>
        <w:ind w:left="1590" w:hanging="360"/>
      </w:pPr>
    </w:lvl>
    <w:lvl w:ilvl="1" w:tplc="04090019" w:tentative="1">
      <w:start w:val="1"/>
      <w:numFmt w:val="lowerLetter"/>
      <w:lvlText w:val="%2."/>
      <w:lvlJc w:val="left"/>
      <w:pPr>
        <w:tabs>
          <w:tab w:val="num" w:pos="2310"/>
        </w:tabs>
        <w:ind w:left="2310" w:hanging="360"/>
      </w:pPr>
    </w:lvl>
    <w:lvl w:ilvl="2" w:tplc="0409001B" w:tentative="1">
      <w:start w:val="1"/>
      <w:numFmt w:val="lowerRoman"/>
      <w:lvlText w:val="%3."/>
      <w:lvlJc w:val="right"/>
      <w:pPr>
        <w:tabs>
          <w:tab w:val="num" w:pos="3030"/>
        </w:tabs>
        <w:ind w:left="3030" w:hanging="180"/>
      </w:pPr>
    </w:lvl>
    <w:lvl w:ilvl="3" w:tplc="0409000F" w:tentative="1">
      <w:start w:val="1"/>
      <w:numFmt w:val="decimal"/>
      <w:lvlText w:val="%4."/>
      <w:lvlJc w:val="left"/>
      <w:pPr>
        <w:tabs>
          <w:tab w:val="num" w:pos="3750"/>
        </w:tabs>
        <w:ind w:left="3750" w:hanging="360"/>
      </w:pPr>
    </w:lvl>
    <w:lvl w:ilvl="4" w:tplc="04090019" w:tentative="1">
      <w:start w:val="1"/>
      <w:numFmt w:val="lowerLetter"/>
      <w:lvlText w:val="%5."/>
      <w:lvlJc w:val="left"/>
      <w:pPr>
        <w:tabs>
          <w:tab w:val="num" w:pos="4470"/>
        </w:tabs>
        <w:ind w:left="4470" w:hanging="360"/>
      </w:pPr>
    </w:lvl>
    <w:lvl w:ilvl="5" w:tplc="0409001B" w:tentative="1">
      <w:start w:val="1"/>
      <w:numFmt w:val="lowerRoman"/>
      <w:lvlText w:val="%6."/>
      <w:lvlJc w:val="right"/>
      <w:pPr>
        <w:tabs>
          <w:tab w:val="num" w:pos="5190"/>
        </w:tabs>
        <w:ind w:left="5190" w:hanging="180"/>
      </w:pPr>
    </w:lvl>
    <w:lvl w:ilvl="6" w:tplc="0409000F" w:tentative="1">
      <w:start w:val="1"/>
      <w:numFmt w:val="decimal"/>
      <w:lvlText w:val="%7."/>
      <w:lvlJc w:val="left"/>
      <w:pPr>
        <w:tabs>
          <w:tab w:val="num" w:pos="5910"/>
        </w:tabs>
        <w:ind w:left="5910" w:hanging="360"/>
      </w:pPr>
    </w:lvl>
    <w:lvl w:ilvl="7" w:tplc="04090019" w:tentative="1">
      <w:start w:val="1"/>
      <w:numFmt w:val="lowerLetter"/>
      <w:lvlText w:val="%8."/>
      <w:lvlJc w:val="left"/>
      <w:pPr>
        <w:tabs>
          <w:tab w:val="num" w:pos="6630"/>
        </w:tabs>
        <w:ind w:left="6630" w:hanging="360"/>
      </w:pPr>
    </w:lvl>
    <w:lvl w:ilvl="8" w:tplc="0409001B" w:tentative="1">
      <w:start w:val="1"/>
      <w:numFmt w:val="lowerRoman"/>
      <w:lvlText w:val="%9."/>
      <w:lvlJc w:val="right"/>
      <w:pPr>
        <w:tabs>
          <w:tab w:val="num" w:pos="7350"/>
        </w:tabs>
        <w:ind w:left="7350" w:hanging="180"/>
      </w:pPr>
    </w:lvl>
  </w:abstractNum>
  <w:abstractNum w:abstractNumId="9">
    <w:nsid w:val="0F6A0DDD"/>
    <w:multiLevelType w:val="hybridMultilevel"/>
    <w:tmpl w:val="398862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820E4"/>
    <w:multiLevelType w:val="hybridMultilevel"/>
    <w:tmpl w:val="E1AC3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11EB0831"/>
    <w:multiLevelType w:val="multilevel"/>
    <w:tmpl w:val="D4D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2561245"/>
    <w:multiLevelType w:val="hybridMultilevel"/>
    <w:tmpl w:val="436CFDE0"/>
    <w:lvl w:ilvl="0" w:tplc="0409000F">
      <w:start w:val="1"/>
      <w:numFmt w:val="decimal"/>
      <w:lvlText w:val="%1."/>
      <w:lvlJc w:val="left"/>
      <w:pPr>
        <w:tabs>
          <w:tab w:val="num" w:pos="1590"/>
        </w:tabs>
        <w:ind w:left="1590" w:hanging="360"/>
      </w:pPr>
    </w:lvl>
    <w:lvl w:ilvl="1" w:tplc="04090019" w:tentative="1">
      <w:start w:val="1"/>
      <w:numFmt w:val="lowerLetter"/>
      <w:lvlText w:val="%2."/>
      <w:lvlJc w:val="left"/>
      <w:pPr>
        <w:tabs>
          <w:tab w:val="num" w:pos="2310"/>
        </w:tabs>
        <w:ind w:left="2310" w:hanging="360"/>
      </w:pPr>
    </w:lvl>
    <w:lvl w:ilvl="2" w:tplc="0409001B" w:tentative="1">
      <w:start w:val="1"/>
      <w:numFmt w:val="lowerRoman"/>
      <w:lvlText w:val="%3."/>
      <w:lvlJc w:val="right"/>
      <w:pPr>
        <w:tabs>
          <w:tab w:val="num" w:pos="3030"/>
        </w:tabs>
        <w:ind w:left="3030" w:hanging="180"/>
      </w:pPr>
    </w:lvl>
    <w:lvl w:ilvl="3" w:tplc="0409000F" w:tentative="1">
      <w:start w:val="1"/>
      <w:numFmt w:val="decimal"/>
      <w:lvlText w:val="%4."/>
      <w:lvlJc w:val="left"/>
      <w:pPr>
        <w:tabs>
          <w:tab w:val="num" w:pos="3750"/>
        </w:tabs>
        <w:ind w:left="3750" w:hanging="360"/>
      </w:pPr>
    </w:lvl>
    <w:lvl w:ilvl="4" w:tplc="04090019" w:tentative="1">
      <w:start w:val="1"/>
      <w:numFmt w:val="lowerLetter"/>
      <w:lvlText w:val="%5."/>
      <w:lvlJc w:val="left"/>
      <w:pPr>
        <w:tabs>
          <w:tab w:val="num" w:pos="4470"/>
        </w:tabs>
        <w:ind w:left="4470" w:hanging="360"/>
      </w:pPr>
    </w:lvl>
    <w:lvl w:ilvl="5" w:tplc="0409001B" w:tentative="1">
      <w:start w:val="1"/>
      <w:numFmt w:val="lowerRoman"/>
      <w:lvlText w:val="%6."/>
      <w:lvlJc w:val="right"/>
      <w:pPr>
        <w:tabs>
          <w:tab w:val="num" w:pos="5190"/>
        </w:tabs>
        <w:ind w:left="5190" w:hanging="180"/>
      </w:pPr>
    </w:lvl>
    <w:lvl w:ilvl="6" w:tplc="0409000F" w:tentative="1">
      <w:start w:val="1"/>
      <w:numFmt w:val="decimal"/>
      <w:lvlText w:val="%7."/>
      <w:lvlJc w:val="left"/>
      <w:pPr>
        <w:tabs>
          <w:tab w:val="num" w:pos="5910"/>
        </w:tabs>
        <w:ind w:left="5910" w:hanging="360"/>
      </w:pPr>
    </w:lvl>
    <w:lvl w:ilvl="7" w:tplc="04090019" w:tentative="1">
      <w:start w:val="1"/>
      <w:numFmt w:val="lowerLetter"/>
      <w:lvlText w:val="%8."/>
      <w:lvlJc w:val="left"/>
      <w:pPr>
        <w:tabs>
          <w:tab w:val="num" w:pos="6630"/>
        </w:tabs>
        <w:ind w:left="6630" w:hanging="360"/>
      </w:pPr>
    </w:lvl>
    <w:lvl w:ilvl="8" w:tplc="0409001B" w:tentative="1">
      <w:start w:val="1"/>
      <w:numFmt w:val="lowerRoman"/>
      <w:lvlText w:val="%9."/>
      <w:lvlJc w:val="right"/>
      <w:pPr>
        <w:tabs>
          <w:tab w:val="num" w:pos="7350"/>
        </w:tabs>
        <w:ind w:left="7350" w:hanging="180"/>
      </w:pPr>
    </w:lvl>
  </w:abstractNum>
  <w:abstractNum w:abstractNumId="13">
    <w:nsid w:val="13D86C98"/>
    <w:multiLevelType w:val="hybridMultilevel"/>
    <w:tmpl w:val="BEF089D0"/>
    <w:lvl w:ilvl="0" w:tplc="830AA3EE">
      <w:start w:val="1"/>
      <w:numFmt w:val="bullet"/>
      <w:lvlText w:val="•"/>
      <w:lvlJc w:val="left"/>
      <w:pPr>
        <w:tabs>
          <w:tab w:val="num" w:pos="720"/>
        </w:tabs>
        <w:ind w:left="720" w:hanging="360"/>
      </w:pPr>
      <w:rPr>
        <w:rFonts w:ascii="Arial" w:hAnsi="Arial" w:hint="default"/>
      </w:rPr>
    </w:lvl>
    <w:lvl w:ilvl="1" w:tplc="6C8A4F9A" w:tentative="1">
      <w:start w:val="1"/>
      <w:numFmt w:val="bullet"/>
      <w:lvlText w:val="•"/>
      <w:lvlJc w:val="left"/>
      <w:pPr>
        <w:tabs>
          <w:tab w:val="num" w:pos="1440"/>
        </w:tabs>
        <w:ind w:left="1440" w:hanging="360"/>
      </w:pPr>
      <w:rPr>
        <w:rFonts w:ascii="Arial" w:hAnsi="Arial" w:hint="default"/>
      </w:rPr>
    </w:lvl>
    <w:lvl w:ilvl="2" w:tplc="5E904D34" w:tentative="1">
      <w:start w:val="1"/>
      <w:numFmt w:val="bullet"/>
      <w:lvlText w:val="•"/>
      <w:lvlJc w:val="left"/>
      <w:pPr>
        <w:tabs>
          <w:tab w:val="num" w:pos="2160"/>
        </w:tabs>
        <w:ind w:left="2160" w:hanging="360"/>
      </w:pPr>
      <w:rPr>
        <w:rFonts w:ascii="Arial" w:hAnsi="Arial" w:hint="default"/>
      </w:rPr>
    </w:lvl>
    <w:lvl w:ilvl="3" w:tplc="3598817E" w:tentative="1">
      <w:start w:val="1"/>
      <w:numFmt w:val="bullet"/>
      <w:lvlText w:val="•"/>
      <w:lvlJc w:val="left"/>
      <w:pPr>
        <w:tabs>
          <w:tab w:val="num" w:pos="2880"/>
        </w:tabs>
        <w:ind w:left="2880" w:hanging="360"/>
      </w:pPr>
      <w:rPr>
        <w:rFonts w:ascii="Arial" w:hAnsi="Arial" w:hint="default"/>
      </w:rPr>
    </w:lvl>
    <w:lvl w:ilvl="4" w:tplc="5D16A424" w:tentative="1">
      <w:start w:val="1"/>
      <w:numFmt w:val="bullet"/>
      <w:lvlText w:val="•"/>
      <w:lvlJc w:val="left"/>
      <w:pPr>
        <w:tabs>
          <w:tab w:val="num" w:pos="3600"/>
        </w:tabs>
        <w:ind w:left="3600" w:hanging="360"/>
      </w:pPr>
      <w:rPr>
        <w:rFonts w:ascii="Arial" w:hAnsi="Arial" w:hint="default"/>
      </w:rPr>
    </w:lvl>
    <w:lvl w:ilvl="5" w:tplc="89F05FBA" w:tentative="1">
      <w:start w:val="1"/>
      <w:numFmt w:val="bullet"/>
      <w:lvlText w:val="•"/>
      <w:lvlJc w:val="left"/>
      <w:pPr>
        <w:tabs>
          <w:tab w:val="num" w:pos="4320"/>
        </w:tabs>
        <w:ind w:left="4320" w:hanging="360"/>
      </w:pPr>
      <w:rPr>
        <w:rFonts w:ascii="Arial" w:hAnsi="Arial" w:hint="default"/>
      </w:rPr>
    </w:lvl>
    <w:lvl w:ilvl="6" w:tplc="C9A43004" w:tentative="1">
      <w:start w:val="1"/>
      <w:numFmt w:val="bullet"/>
      <w:lvlText w:val="•"/>
      <w:lvlJc w:val="left"/>
      <w:pPr>
        <w:tabs>
          <w:tab w:val="num" w:pos="5040"/>
        </w:tabs>
        <w:ind w:left="5040" w:hanging="360"/>
      </w:pPr>
      <w:rPr>
        <w:rFonts w:ascii="Arial" w:hAnsi="Arial" w:hint="default"/>
      </w:rPr>
    </w:lvl>
    <w:lvl w:ilvl="7" w:tplc="8D00B798" w:tentative="1">
      <w:start w:val="1"/>
      <w:numFmt w:val="bullet"/>
      <w:lvlText w:val="•"/>
      <w:lvlJc w:val="left"/>
      <w:pPr>
        <w:tabs>
          <w:tab w:val="num" w:pos="5760"/>
        </w:tabs>
        <w:ind w:left="5760" w:hanging="360"/>
      </w:pPr>
      <w:rPr>
        <w:rFonts w:ascii="Arial" w:hAnsi="Arial" w:hint="default"/>
      </w:rPr>
    </w:lvl>
    <w:lvl w:ilvl="8" w:tplc="CA0E1220" w:tentative="1">
      <w:start w:val="1"/>
      <w:numFmt w:val="bullet"/>
      <w:lvlText w:val="•"/>
      <w:lvlJc w:val="left"/>
      <w:pPr>
        <w:tabs>
          <w:tab w:val="num" w:pos="6480"/>
        </w:tabs>
        <w:ind w:left="6480" w:hanging="360"/>
      </w:pPr>
      <w:rPr>
        <w:rFonts w:ascii="Arial" w:hAnsi="Arial" w:hint="default"/>
      </w:rPr>
    </w:lvl>
  </w:abstractNum>
  <w:abstractNum w:abstractNumId="14">
    <w:nsid w:val="16EC1A43"/>
    <w:multiLevelType w:val="multilevel"/>
    <w:tmpl w:val="6DF4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C61362"/>
    <w:multiLevelType w:val="hybridMultilevel"/>
    <w:tmpl w:val="76AC2AD4"/>
    <w:lvl w:ilvl="0" w:tplc="7214C3B0">
      <w:start w:val="1"/>
      <w:numFmt w:val="bullet"/>
      <w:lvlText w:val="•"/>
      <w:lvlJc w:val="left"/>
      <w:pPr>
        <w:tabs>
          <w:tab w:val="num" w:pos="720"/>
        </w:tabs>
        <w:ind w:left="720" w:hanging="360"/>
      </w:pPr>
      <w:rPr>
        <w:rFonts w:ascii="Arial" w:hAnsi="Arial" w:hint="default"/>
      </w:rPr>
    </w:lvl>
    <w:lvl w:ilvl="1" w:tplc="EB801934" w:tentative="1">
      <w:start w:val="1"/>
      <w:numFmt w:val="bullet"/>
      <w:lvlText w:val="•"/>
      <w:lvlJc w:val="left"/>
      <w:pPr>
        <w:tabs>
          <w:tab w:val="num" w:pos="1440"/>
        </w:tabs>
        <w:ind w:left="1440" w:hanging="360"/>
      </w:pPr>
      <w:rPr>
        <w:rFonts w:ascii="Arial" w:hAnsi="Arial" w:hint="default"/>
      </w:rPr>
    </w:lvl>
    <w:lvl w:ilvl="2" w:tplc="1FA8EC52" w:tentative="1">
      <w:start w:val="1"/>
      <w:numFmt w:val="bullet"/>
      <w:lvlText w:val="•"/>
      <w:lvlJc w:val="left"/>
      <w:pPr>
        <w:tabs>
          <w:tab w:val="num" w:pos="2160"/>
        </w:tabs>
        <w:ind w:left="2160" w:hanging="360"/>
      </w:pPr>
      <w:rPr>
        <w:rFonts w:ascii="Arial" w:hAnsi="Arial" w:hint="default"/>
      </w:rPr>
    </w:lvl>
    <w:lvl w:ilvl="3" w:tplc="C06CA506" w:tentative="1">
      <w:start w:val="1"/>
      <w:numFmt w:val="bullet"/>
      <w:lvlText w:val="•"/>
      <w:lvlJc w:val="left"/>
      <w:pPr>
        <w:tabs>
          <w:tab w:val="num" w:pos="2880"/>
        </w:tabs>
        <w:ind w:left="2880" w:hanging="360"/>
      </w:pPr>
      <w:rPr>
        <w:rFonts w:ascii="Arial" w:hAnsi="Arial" w:hint="default"/>
      </w:rPr>
    </w:lvl>
    <w:lvl w:ilvl="4" w:tplc="7CFC738C" w:tentative="1">
      <w:start w:val="1"/>
      <w:numFmt w:val="bullet"/>
      <w:lvlText w:val="•"/>
      <w:lvlJc w:val="left"/>
      <w:pPr>
        <w:tabs>
          <w:tab w:val="num" w:pos="3600"/>
        </w:tabs>
        <w:ind w:left="3600" w:hanging="360"/>
      </w:pPr>
      <w:rPr>
        <w:rFonts w:ascii="Arial" w:hAnsi="Arial" w:hint="default"/>
      </w:rPr>
    </w:lvl>
    <w:lvl w:ilvl="5" w:tplc="1D22205E" w:tentative="1">
      <w:start w:val="1"/>
      <w:numFmt w:val="bullet"/>
      <w:lvlText w:val="•"/>
      <w:lvlJc w:val="left"/>
      <w:pPr>
        <w:tabs>
          <w:tab w:val="num" w:pos="4320"/>
        </w:tabs>
        <w:ind w:left="4320" w:hanging="360"/>
      </w:pPr>
      <w:rPr>
        <w:rFonts w:ascii="Arial" w:hAnsi="Arial" w:hint="default"/>
      </w:rPr>
    </w:lvl>
    <w:lvl w:ilvl="6" w:tplc="3DB6D0A2" w:tentative="1">
      <w:start w:val="1"/>
      <w:numFmt w:val="bullet"/>
      <w:lvlText w:val="•"/>
      <w:lvlJc w:val="left"/>
      <w:pPr>
        <w:tabs>
          <w:tab w:val="num" w:pos="5040"/>
        </w:tabs>
        <w:ind w:left="5040" w:hanging="360"/>
      </w:pPr>
      <w:rPr>
        <w:rFonts w:ascii="Arial" w:hAnsi="Arial" w:hint="default"/>
      </w:rPr>
    </w:lvl>
    <w:lvl w:ilvl="7" w:tplc="97A65BCC" w:tentative="1">
      <w:start w:val="1"/>
      <w:numFmt w:val="bullet"/>
      <w:lvlText w:val="•"/>
      <w:lvlJc w:val="left"/>
      <w:pPr>
        <w:tabs>
          <w:tab w:val="num" w:pos="5760"/>
        </w:tabs>
        <w:ind w:left="5760" w:hanging="360"/>
      </w:pPr>
      <w:rPr>
        <w:rFonts w:ascii="Arial" w:hAnsi="Arial" w:hint="default"/>
      </w:rPr>
    </w:lvl>
    <w:lvl w:ilvl="8" w:tplc="FD8A252E" w:tentative="1">
      <w:start w:val="1"/>
      <w:numFmt w:val="bullet"/>
      <w:lvlText w:val="•"/>
      <w:lvlJc w:val="left"/>
      <w:pPr>
        <w:tabs>
          <w:tab w:val="num" w:pos="6480"/>
        </w:tabs>
        <w:ind w:left="6480" w:hanging="360"/>
      </w:pPr>
      <w:rPr>
        <w:rFonts w:ascii="Arial" w:hAnsi="Arial" w:hint="default"/>
      </w:rPr>
    </w:lvl>
  </w:abstractNum>
  <w:abstractNum w:abstractNumId="16">
    <w:nsid w:val="23EB2465"/>
    <w:multiLevelType w:val="hybridMultilevel"/>
    <w:tmpl w:val="D2303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DC64E19"/>
    <w:multiLevelType w:val="hybridMultilevel"/>
    <w:tmpl w:val="B888E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F173964"/>
    <w:multiLevelType w:val="hybridMultilevel"/>
    <w:tmpl w:val="ECF412CA"/>
    <w:lvl w:ilvl="0" w:tplc="57A276F0">
      <w:start w:val="1"/>
      <w:numFmt w:val="bullet"/>
      <w:lvlText w:val="•"/>
      <w:lvlJc w:val="left"/>
      <w:pPr>
        <w:tabs>
          <w:tab w:val="num" w:pos="720"/>
        </w:tabs>
        <w:ind w:left="720" w:hanging="360"/>
      </w:pPr>
      <w:rPr>
        <w:rFonts w:ascii="Arial" w:hAnsi="Arial" w:hint="default"/>
      </w:rPr>
    </w:lvl>
    <w:lvl w:ilvl="1" w:tplc="6262D632" w:tentative="1">
      <w:start w:val="1"/>
      <w:numFmt w:val="bullet"/>
      <w:lvlText w:val="•"/>
      <w:lvlJc w:val="left"/>
      <w:pPr>
        <w:tabs>
          <w:tab w:val="num" w:pos="1440"/>
        </w:tabs>
        <w:ind w:left="1440" w:hanging="360"/>
      </w:pPr>
      <w:rPr>
        <w:rFonts w:ascii="Arial" w:hAnsi="Arial" w:hint="default"/>
      </w:rPr>
    </w:lvl>
    <w:lvl w:ilvl="2" w:tplc="E6F8572A" w:tentative="1">
      <w:start w:val="1"/>
      <w:numFmt w:val="bullet"/>
      <w:lvlText w:val="•"/>
      <w:lvlJc w:val="left"/>
      <w:pPr>
        <w:tabs>
          <w:tab w:val="num" w:pos="2160"/>
        </w:tabs>
        <w:ind w:left="2160" w:hanging="360"/>
      </w:pPr>
      <w:rPr>
        <w:rFonts w:ascii="Arial" w:hAnsi="Arial" w:hint="default"/>
      </w:rPr>
    </w:lvl>
    <w:lvl w:ilvl="3" w:tplc="82AC9D44" w:tentative="1">
      <w:start w:val="1"/>
      <w:numFmt w:val="bullet"/>
      <w:lvlText w:val="•"/>
      <w:lvlJc w:val="left"/>
      <w:pPr>
        <w:tabs>
          <w:tab w:val="num" w:pos="2880"/>
        </w:tabs>
        <w:ind w:left="2880" w:hanging="360"/>
      </w:pPr>
      <w:rPr>
        <w:rFonts w:ascii="Arial" w:hAnsi="Arial" w:hint="default"/>
      </w:rPr>
    </w:lvl>
    <w:lvl w:ilvl="4" w:tplc="A3128586" w:tentative="1">
      <w:start w:val="1"/>
      <w:numFmt w:val="bullet"/>
      <w:lvlText w:val="•"/>
      <w:lvlJc w:val="left"/>
      <w:pPr>
        <w:tabs>
          <w:tab w:val="num" w:pos="3600"/>
        </w:tabs>
        <w:ind w:left="3600" w:hanging="360"/>
      </w:pPr>
      <w:rPr>
        <w:rFonts w:ascii="Arial" w:hAnsi="Arial" w:hint="default"/>
      </w:rPr>
    </w:lvl>
    <w:lvl w:ilvl="5" w:tplc="EF5E8AD8" w:tentative="1">
      <w:start w:val="1"/>
      <w:numFmt w:val="bullet"/>
      <w:lvlText w:val="•"/>
      <w:lvlJc w:val="left"/>
      <w:pPr>
        <w:tabs>
          <w:tab w:val="num" w:pos="4320"/>
        </w:tabs>
        <w:ind w:left="4320" w:hanging="360"/>
      </w:pPr>
      <w:rPr>
        <w:rFonts w:ascii="Arial" w:hAnsi="Arial" w:hint="default"/>
      </w:rPr>
    </w:lvl>
    <w:lvl w:ilvl="6" w:tplc="17E4C6CA" w:tentative="1">
      <w:start w:val="1"/>
      <w:numFmt w:val="bullet"/>
      <w:lvlText w:val="•"/>
      <w:lvlJc w:val="left"/>
      <w:pPr>
        <w:tabs>
          <w:tab w:val="num" w:pos="5040"/>
        </w:tabs>
        <w:ind w:left="5040" w:hanging="360"/>
      </w:pPr>
      <w:rPr>
        <w:rFonts w:ascii="Arial" w:hAnsi="Arial" w:hint="default"/>
      </w:rPr>
    </w:lvl>
    <w:lvl w:ilvl="7" w:tplc="E7AAFBF6" w:tentative="1">
      <w:start w:val="1"/>
      <w:numFmt w:val="bullet"/>
      <w:lvlText w:val="•"/>
      <w:lvlJc w:val="left"/>
      <w:pPr>
        <w:tabs>
          <w:tab w:val="num" w:pos="5760"/>
        </w:tabs>
        <w:ind w:left="5760" w:hanging="360"/>
      </w:pPr>
      <w:rPr>
        <w:rFonts w:ascii="Arial" w:hAnsi="Arial" w:hint="default"/>
      </w:rPr>
    </w:lvl>
    <w:lvl w:ilvl="8" w:tplc="BF5EEB44" w:tentative="1">
      <w:start w:val="1"/>
      <w:numFmt w:val="bullet"/>
      <w:lvlText w:val="•"/>
      <w:lvlJc w:val="left"/>
      <w:pPr>
        <w:tabs>
          <w:tab w:val="num" w:pos="6480"/>
        </w:tabs>
        <w:ind w:left="6480" w:hanging="360"/>
      </w:pPr>
      <w:rPr>
        <w:rFonts w:ascii="Arial" w:hAnsi="Arial" w:hint="default"/>
      </w:rPr>
    </w:lvl>
  </w:abstractNum>
  <w:abstractNum w:abstractNumId="19">
    <w:nsid w:val="3A3B2E8C"/>
    <w:multiLevelType w:val="hybridMultilevel"/>
    <w:tmpl w:val="C01CA5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AB287E"/>
    <w:multiLevelType w:val="hybridMultilevel"/>
    <w:tmpl w:val="625861B4"/>
    <w:lvl w:ilvl="0" w:tplc="BE52D342">
      <w:start w:val="1"/>
      <w:numFmt w:val="upperRoman"/>
      <w:lvlText w:val="%1."/>
      <w:lvlJc w:val="left"/>
      <w:pPr>
        <w:ind w:left="1110" w:hanging="459"/>
        <w:jc w:val="right"/>
      </w:pPr>
      <w:rPr>
        <w:rFonts w:ascii="Times New Roman" w:eastAsia="Times New Roman" w:hAnsi="Times New Roman" w:cs="Times New Roman" w:hint="default"/>
        <w:w w:val="99"/>
        <w:sz w:val="20"/>
        <w:szCs w:val="20"/>
      </w:rPr>
    </w:lvl>
    <w:lvl w:ilvl="1" w:tplc="2E34D3DC">
      <w:numFmt w:val="bullet"/>
      <w:lvlText w:val="•"/>
      <w:lvlJc w:val="left"/>
      <w:pPr>
        <w:ind w:left="1523" w:hanging="459"/>
      </w:pPr>
      <w:rPr>
        <w:rFonts w:hint="default"/>
      </w:rPr>
    </w:lvl>
    <w:lvl w:ilvl="2" w:tplc="5284009A">
      <w:numFmt w:val="bullet"/>
      <w:lvlText w:val="•"/>
      <w:lvlJc w:val="left"/>
      <w:pPr>
        <w:ind w:left="1927" w:hanging="459"/>
      </w:pPr>
      <w:rPr>
        <w:rFonts w:hint="default"/>
      </w:rPr>
    </w:lvl>
    <w:lvl w:ilvl="3" w:tplc="87A658DE">
      <w:numFmt w:val="bullet"/>
      <w:lvlText w:val="•"/>
      <w:lvlJc w:val="left"/>
      <w:pPr>
        <w:ind w:left="2330" w:hanging="459"/>
      </w:pPr>
      <w:rPr>
        <w:rFonts w:hint="default"/>
      </w:rPr>
    </w:lvl>
    <w:lvl w:ilvl="4" w:tplc="AD9849BE">
      <w:numFmt w:val="bullet"/>
      <w:lvlText w:val="•"/>
      <w:lvlJc w:val="left"/>
      <w:pPr>
        <w:ind w:left="2734" w:hanging="459"/>
      </w:pPr>
      <w:rPr>
        <w:rFonts w:hint="default"/>
      </w:rPr>
    </w:lvl>
    <w:lvl w:ilvl="5" w:tplc="563CAAB8">
      <w:numFmt w:val="bullet"/>
      <w:lvlText w:val="•"/>
      <w:lvlJc w:val="left"/>
      <w:pPr>
        <w:ind w:left="3137" w:hanging="459"/>
      </w:pPr>
      <w:rPr>
        <w:rFonts w:hint="default"/>
      </w:rPr>
    </w:lvl>
    <w:lvl w:ilvl="6" w:tplc="D8BC3660">
      <w:numFmt w:val="bullet"/>
      <w:lvlText w:val="•"/>
      <w:lvlJc w:val="left"/>
      <w:pPr>
        <w:ind w:left="3541" w:hanging="459"/>
      </w:pPr>
      <w:rPr>
        <w:rFonts w:hint="default"/>
      </w:rPr>
    </w:lvl>
    <w:lvl w:ilvl="7" w:tplc="7E947EFC">
      <w:numFmt w:val="bullet"/>
      <w:lvlText w:val="•"/>
      <w:lvlJc w:val="left"/>
      <w:pPr>
        <w:ind w:left="3945" w:hanging="459"/>
      </w:pPr>
      <w:rPr>
        <w:rFonts w:hint="default"/>
      </w:rPr>
    </w:lvl>
    <w:lvl w:ilvl="8" w:tplc="F56CB796">
      <w:numFmt w:val="bullet"/>
      <w:lvlText w:val="•"/>
      <w:lvlJc w:val="left"/>
      <w:pPr>
        <w:ind w:left="4348" w:hanging="459"/>
      </w:pPr>
      <w:rPr>
        <w:rFonts w:hint="default"/>
      </w:rPr>
    </w:lvl>
  </w:abstractNum>
  <w:abstractNum w:abstractNumId="21">
    <w:nsid w:val="59B70F76"/>
    <w:multiLevelType w:val="multilevel"/>
    <w:tmpl w:val="BC94F9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B312A30"/>
    <w:multiLevelType w:val="multilevel"/>
    <w:tmpl w:val="81DC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B3C5B3B"/>
    <w:multiLevelType w:val="hybridMultilevel"/>
    <w:tmpl w:val="65841494"/>
    <w:lvl w:ilvl="0" w:tplc="04090001">
      <w:start w:val="1"/>
      <w:numFmt w:val="bullet"/>
      <w:lvlText w:val=""/>
      <w:lvlJc w:val="left"/>
      <w:pPr>
        <w:tabs>
          <w:tab w:val="num" w:pos="810"/>
        </w:tabs>
        <w:ind w:left="81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5E786A2A"/>
    <w:multiLevelType w:val="hybridMultilevel"/>
    <w:tmpl w:val="17488198"/>
    <w:lvl w:ilvl="0" w:tplc="3A0C27AC">
      <w:start w:val="1"/>
      <w:numFmt w:val="upperRoman"/>
      <w:lvlText w:val="%1."/>
      <w:lvlJc w:val="left"/>
      <w:pPr>
        <w:ind w:left="834" w:hanging="479"/>
        <w:jc w:val="right"/>
      </w:pPr>
      <w:rPr>
        <w:rFonts w:ascii="Times New Roman" w:eastAsia="Times New Roman" w:hAnsi="Times New Roman" w:cs="Times New Roman" w:hint="default"/>
        <w:w w:val="99"/>
        <w:sz w:val="20"/>
        <w:szCs w:val="20"/>
      </w:rPr>
    </w:lvl>
    <w:lvl w:ilvl="1" w:tplc="48F66C88">
      <w:numFmt w:val="bullet"/>
      <w:lvlText w:val="•"/>
      <w:lvlJc w:val="left"/>
      <w:pPr>
        <w:ind w:left="1271" w:hanging="479"/>
      </w:pPr>
      <w:rPr>
        <w:rFonts w:hint="default"/>
      </w:rPr>
    </w:lvl>
    <w:lvl w:ilvl="2" w:tplc="07D61A94">
      <w:numFmt w:val="bullet"/>
      <w:lvlText w:val="•"/>
      <w:lvlJc w:val="left"/>
      <w:pPr>
        <w:ind w:left="1702" w:hanging="479"/>
      </w:pPr>
      <w:rPr>
        <w:rFonts w:hint="default"/>
      </w:rPr>
    </w:lvl>
    <w:lvl w:ilvl="3" w:tplc="084E12A8">
      <w:numFmt w:val="bullet"/>
      <w:lvlText w:val="•"/>
      <w:lvlJc w:val="left"/>
      <w:pPr>
        <w:ind w:left="2134" w:hanging="479"/>
      </w:pPr>
      <w:rPr>
        <w:rFonts w:hint="default"/>
      </w:rPr>
    </w:lvl>
    <w:lvl w:ilvl="4" w:tplc="FABEDA88">
      <w:numFmt w:val="bullet"/>
      <w:lvlText w:val="•"/>
      <w:lvlJc w:val="left"/>
      <w:pPr>
        <w:ind w:left="2565" w:hanging="479"/>
      </w:pPr>
      <w:rPr>
        <w:rFonts w:hint="default"/>
      </w:rPr>
    </w:lvl>
    <w:lvl w:ilvl="5" w:tplc="5308EE4A">
      <w:numFmt w:val="bullet"/>
      <w:lvlText w:val="•"/>
      <w:lvlJc w:val="left"/>
      <w:pPr>
        <w:ind w:left="2997" w:hanging="479"/>
      </w:pPr>
      <w:rPr>
        <w:rFonts w:hint="default"/>
      </w:rPr>
    </w:lvl>
    <w:lvl w:ilvl="6" w:tplc="2674B7D8">
      <w:numFmt w:val="bullet"/>
      <w:lvlText w:val="•"/>
      <w:lvlJc w:val="left"/>
      <w:pPr>
        <w:ind w:left="3428" w:hanging="479"/>
      </w:pPr>
      <w:rPr>
        <w:rFonts w:hint="default"/>
      </w:rPr>
    </w:lvl>
    <w:lvl w:ilvl="7" w:tplc="5E9C218E">
      <w:numFmt w:val="bullet"/>
      <w:lvlText w:val="•"/>
      <w:lvlJc w:val="left"/>
      <w:pPr>
        <w:ind w:left="3859" w:hanging="479"/>
      </w:pPr>
      <w:rPr>
        <w:rFonts w:hint="default"/>
      </w:rPr>
    </w:lvl>
    <w:lvl w:ilvl="8" w:tplc="A6E08ACA">
      <w:numFmt w:val="bullet"/>
      <w:lvlText w:val="•"/>
      <w:lvlJc w:val="left"/>
      <w:pPr>
        <w:ind w:left="4291" w:hanging="479"/>
      </w:pPr>
      <w:rPr>
        <w:rFonts w:hint="default"/>
      </w:rPr>
    </w:lvl>
  </w:abstractNum>
  <w:abstractNum w:abstractNumId="25">
    <w:nsid w:val="62912AC6"/>
    <w:multiLevelType w:val="multilevel"/>
    <w:tmpl w:val="712A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5664880"/>
    <w:multiLevelType w:val="hybridMultilevel"/>
    <w:tmpl w:val="1EA06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7F577C"/>
    <w:multiLevelType w:val="hybridMultilevel"/>
    <w:tmpl w:val="CEC03FBE"/>
    <w:lvl w:ilvl="0" w:tplc="E1924556">
      <w:start w:val="1"/>
      <w:numFmt w:val="upperLetter"/>
      <w:lvlText w:val="%1."/>
      <w:lvlJc w:val="left"/>
      <w:pPr>
        <w:ind w:left="402" w:hanging="288"/>
      </w:pPr>
      <w:rPr>
        <w:rFonts w:ascii="Times New Roman" w:eastAsia="Times New Roman" w:hAnsi="Times New Roman" w:cs="Times New Roman" w:hint="default"/>
        <w:i/>
        <w:w w:val="99"/>
        <w:sz w:val="20"/>
        <w:szCs w:val="20"/>
      </w:rPr>
    </w:lvl>
    <w:lvl w:ilvl="1" w:tplc="5428038A">
      <w:start w:val="1"/>
      <w:numFmt w:val="upperRoman"/>
      <w:lvlText w:val="%2."/>
      <w:lvlJc w:val="left"/>
      <w:pPr>
        <w:ind w:left="834" w:hanging="479"/>
        <w:jc w:val="right"/>
      </w:pPr>
      <w:rPr>
        <w:rFonts w:hint="default"/>
        <w:w w:val="99"/>
      </w:rPr>
    </w:lvl>
    <w:lvl w:ilvl="2" w:tplc="06CE86C8">
      <w:numFmt w:val="bullet"/>
      <w:lvlText w:val="•"/>
      <w:lvlJc w:val="left"/>
      <w:pPr>
        <w:ind w:left="719" w:hanging="479"/>
      </w:pPr>
      <w:rPr>
        <w:rFonts w:hint="default"/>
      </w:rPr>
    </w:lvl>
    <w:lvl w:ilvl="3" w:tplc="47341040">
      <w:numFmt w:val="bullet"/>
      <w:lvlText w:val="•"/>
      <w:lvlJc w:val="left"/>
      <w:pPr>
        <w:ind w:left="598" w:hanging="479"/>
      </w:pPr>
      <w:rPr>
        <w:rFonts w:hint="default"/>
      </w:rPr>
    </w:lvl>
    <w:lvl w:ilvl="4" w:tplc="E2E63CD2">
      <w:numFmt w:val="bullet"/>
      <w:lvlText w:val="•"/>
      <w:lvlJc w:val="left"/>
      <w:pPr>
        <w:ind w:left="477" w:hanging="479"/>
      </w:pPr>
      <w:rPr>
        <w:rFonts w:hint="default"/>
      </w:rPr>
    </w:lvl>
    <w:lvl w:ilvl="5" w:tplc="90C8AD5E">
      <w:numFmt w:val="bullet"/>
      <w:lvlText w:val="•"/>
      <w:lvlJc w:val="left"/>
      <w:pPr>
        <w:ind w:left="356" w:hanging="479"/>
      </w:pPr>
      <w:rPr>
        <w:rFonts w:hint="default"/>
      </w:rPr>
    </w:lvl>
    <w:lvl w:ilvl="6" w:tplc="A0E4C762">
      <w:numFmt w:val="bullet"/>
      <w:lvlText w:val="•"/>
      <w:lvlJc w:val="left"/>
      <w:pPr>
        <w:ind w:left="236" w:hanging="479"/>
      </w:pPr>
      <w:rPr>
        <w:rFonts w:hint="default"/>
      </w:rPr>
    </w:lvl>
    <w:lvl w:ilvl="7" w:tplc="77BE3F96">
      <w:numFmt w:val="bullet"/>
      <w:lvlText w:val="•"/>
      <w:lvlJc w:val="left"/>
      <w:pPr>
        <w:ind w:left="115" w:hanging="479"/>
      </w:pPr>
      <w:rPr>
        <w:rFonts w:hint="default"/>
      </w:rPr>
    </w:lvl>
    <w:lvl w:ilvl="8" w:tplc="B742E388">
      <w:numFmt w:val="bullet"/>
      <w:lvlText w:val="•"/>
      <w:lvlJc w:val="left"/>
      <w:pPr>
        <w:ind w:left="-6" w:hanging="479"/>
      </w:pPr>
      <w:rPr>
        <w:rFonts w:hint="default"/>
      </w:rPr>
    </w:lvl>
  </w:abstractNum>
  <w:abstractNum w:abstractNumId="28">
    <w:nsid w:val="67DE0225"/>
    <w:multiLevelType w:val="hybridMultilevel"/>
    <w:tmpl w:val="01321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B265BE7"/>
    <w:multiLevelType w:val="multilevel"/>
    <w:tmpl w:val="E7EA8BA8"/>
    <w:lvl w:ilvl="0">
      <w:start w:val="1"/>
      <w:numFmt w:val="decimal"/>
      <w:lvlText w:val="%1."/>
      <w:lvlJc w:val="left"/>
      <w:pPr>
        <w:tabs>
          <w:tab w:val="num" w:pos="720"/>
        </w:tabs>
        <w:ind w:left="720" w:hanging="360"/>
      </w:pPr>
    </w:lvl>
    <w:lvl w:ilvl="1">
      <w:start w:val="6"/>
      <w:numFmt w:val="decimal"/>
      <w:isLgl/>
      <w:lvlText w:val="%1.%2."/>
      <w:lvlJc w:val="left"/>
      <w:pPr>
        <w:ind w:left="1110" w:hanging="750"/>
      </w:pPr>
      <w:rPr>
        <w:rFonts w:hint="default"/>
        <w:b w:val="0"/>
        <w:i w:val="0"/>
      </w:rPr>
    </w:lvl>
    <w:lvl w:ilvl="2">
      <w:start w:val="6"/>
      <w:numFmt w:val="decimal"/>
      <w:isLgl/>
      <w:lvlText w:val="%1.%2.%3."/>
      <w:lvlJc w:val="left"/>
      <w:pPr>
        <w:ind w:left="1110" w:hanging="750"/>
      </w:pPr>
      <w:rPr>
        <w:rFonts w:hint="default"/>
        <w:b w:val="0"/>
        <w:i w:val="0"/>
      </w:rPr>
    </w:lvl>
    <w:lvl w:ilvl="3">
      <w:start w:val="1"/>
      <w:numFmt w:val="decimal"/>
      <w:isLgl/>
      <w:lvlText w:val="%1.%2.%3.%4."/>
      <w:lvlJc w:val="left"/>
      <w:pPr>
        <w:ind w:left="1440" w:hanging="1080"/>
      </w:pPr>
      <w:rPr>
        <w:rFonts w:hint="default"/>
        <w:b w:val="0"/>
        <w:i w:val="0"/>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800" w:hanging="1440"/>
      </w:pPr>
      <w:rPr>
        <w:rFonts w:hint="default"/>
        <w:b w:val="0"/>
        <w:i w:val="0"/>
      </w:rPr>
    </w:lvl>
    <w:lvl w:ilvl="6">
      <w:start w:val="1"/>
      <w:numFmt w:val="decimal"/>
      <w:isLgl/>
      <w:lvlText w:val="%1.%2.%3.%4.%5.%6.%7."/>
      <w:lvlJc w:val="left"/>
      <w:pPr>
        <w:ind w:left="2160" w:hanging="1800"/>
      </w:pPr>
      <w:rPr>
        <w:rFonts w:hint="default"/>
        <w:b w:val="0"/>
        <w:i w:val="0"/>
      </w:rPr>
    </w:lvl>
    <w:lvl w:ilvl="7">
      <w:start w:val="1"/>
      <w:numFmt w:val="decimal"/>
      <w:isLgl/>
      <w:lvlText w:val="%1.%2.%3.%4.%5.%6.%7.%8."/>
      <w:lvlJc w:val="left"/>
      <w:pPr>
        <w:ind w:left="2160" w:hanging="1800"/>
      </w:pPr>
      <w:rPr>
        <w:rFonts w:hint="default"/>
        <w:b w:val="0"/>
        <w:i w:val="0"/>
      </w:rPr>
    </w:lvl>
    <w:lvl w:ilvl="8">
      <w:start w:val="1"/>
      <w:numFmt w:val="decimal"/>
      <w:isLgl/>
      <w:lvlText w:val="%1.%2.%3.%4.%5.%6.%7.%8.%9."/>
      <w:lvlJc w:val="left"/>
      <w:pPr>
        <w:ind w:left="2520" w:hanging="2160"/>
      </w:pPr>
      <w:rPr>
        <w:rFonts w:hint="default"/>
        <w:b w:val="0"/>
        <w:i w:val="0"/>
      </w:rPr>
    </w:lvl>
  </w:abstractNum>
  <w:abstractNum w:abstractNumId="30">
    <w:nsid w:val="7A1E3241"/>
    <w:multiLevelType w:val="hybridMultilevel"/>
    <w:tmpl w:val="49221682"/>
    <w:lvl w:ilvl="0" w:tplc="F78410FA">
      <w:start w:val="1"/>
      <w:numFmt w:val="bullet"/>
      <w:lvlText w:val="•"/>
      <w:lvlJc w:val="left"/>
      <w:pPr>
        <w:tabs>
          <w:tab w:val="num" w:pos="720"/>
        </w:tabs>
        <w:ind w:left="720" w:hanging="360"/>
      </w:pPr>
      <w:rPr>
        <w:rFonts w:ascii="Arial" w:hAnsi="Arial" w:hint="default"/>
      </w:rPr>
    </w:lvl>
    <w:lvl w:ilvl="1" w:tplc="C4E41C92">
      <w:start w:val="1"/>
      <w:numFmt w:val="bullet"/>
      <w:lvlText w:val="•"/>
      <w:lvlJc w:val="left"/>
      <w:pPr>
        <w:tabs>
          <w:tab w:val="num" w:pos="1440"/>
        </w:tabs>
        <w:ind w:left="1440" w:hanging="360"/>
      </w:pPr>
      <w:rPr>
        <w:rFonts w:ascii="Arial" w:hAnsi="Arial" w:hint="default"/>
      </w:rPr>
    </w:lvl>
    <w:lvl w:ilvl="2" w:tplc="7846B02A" w:tentative="1">
      <w:start w:val="1"/>
      <w:numFmt w:val="bullet"/>
      <w:lvlText w:val="•"/>
      <w:lvlJc w:val="left"/>
      <w:pPr>
        <w:tabs>
          <w:tab w:val="num" w:pos="2160"/>
        </w:tabs>
        <w:ind w:left="2160" w:hanging="360"/>
      </w:pPr>
      <w:rPr>
        <w:rFonts w:ascii="Arial" w:hAnsi="Arial" w:hint="default"/>
      </w:rPr>
    </w:lvl>
    <w:lvl w:ilvl="3" w:tplc="EC786E04" w:tentative="1">
      <w:start w:val="1"/>
      <w:numFmt w:val="bullet"/>
      <w:lvlText w:val="•"/>
      <w:lvlJc w:val="left"/>
      <w:pPr>
        <w:tabs>
          <w:tab w:val="num" w:pos="2880"/>
        </w:tabs>
        <w:ind w:left="2880" w:hanging="360"/>
      </w:pPr>
      <w:rPr>
        <w:rFonts w:ascii="Arial" w:hAnsi="Arial" w:hint="default"/>
      </w:rPr>
    </w:lvl>
    <w:lvl w:ilvl="4" w:tplc="11A8BA96" w:tentative="1">
      <w:start w:val="1"/>
      <w:numFmt w:val="bullet"/>
      <w:lvlText w:val="•"/>
      <w:lvlJc w:val="left"/>
      <w:pPr>
        <w:tabs>
          <w:tab w:val="num" w:pos="3600"/>
        </w:tabs>
        <w:ind w:left="3600" w:hanging="360"/>
      </w:pPr>
      <w:rPr>
        <w:rFonts w:ascii="Arial" w:hAnsi="Arial" w:hint="default"/>
      </w:rPr>
    </w:lvl>
    <w:lvl w:ilvl="5" w:tplc="7B2A75EA" w:tentative="1">
      <w:start w:val="1"/>
      <w:numFmt w:val="bullet"/>
      <w:lvlText w:val="•"/>
      <w:lvlJc w:val="left"/>
      <w:pPr>
        <w:tabs>
          <w:tab w:val="num" w:pos="4320"/>
        </w:tabs>
        <w:ind w:left="4320" w:hanging="360"/>
      </w:pPr>
      <w:rPr>
        <w:rFonts w:ascii="Arial" w:hAnsi="Arial" w:hint="default"/>
      </w:rPr>
    </w:lvl>
    <w:lvl w:ilvl="6" w:tplc="0A8C1C60" w:tentative="1">
      <w:start w:val="1"/>
      <w:numFmt w:val="bullet"/>
      <w:lvlText w:val="•"/>
      <w:lvlJc w:val="left"/>
      <w:pPr>
        <w:tabs>
          <w:tab w:val="num" w:pos="5040"/>
        </w:tabs>
        <w:ind w:left="5040" w:hanging="360"/>
      </w:pPr>
      <w:rPr>
        <w:rFonts w:ascii="Arial" w:hAnsi="Arial" w:hint="default"/>
      </w:rPr>
    </w:lvl>
    <w:lvl w:ilvl="7" w:tplc="F2C88E16" w:tentative="1">
      <w:start w:val="1"/>
      <w:numFmt w:val="bullet"/>
      <w:lvlText w:val="•"/>
      <w:lvlJc w:val="left"/>
      <w:pPr>
        <w:tabs>
          <w:tab w:val="num" w:pos="5760"/>
        </w:tabs>
        <w:ind w:left="5760" w:hanging="360"/>
      </w:pPr>
      <w:rPr>
        <w:rFonts w:ascii="Arial" w:hAnsi="Arial" w:hint="default"/>
      </w:rPr>
    </w:lvl>
    <w:lvl w:ilvl="8" w:tplc="4EC8E568" w:tentative="1">
      <w:start w:val="1"/>
      <w:numFmt w:val="bullet"/>
      <w:lvlText w:val="•"/>
      <w:lvlJc w:val="left"/>
      <w:pPr>
        <w:tabs>
          <w:tab w:val="num" w:pos="6480"/>
        </w:tabs>
        <w:ind w:left="6480" w:hanging="360"/>
      </w:pPr>
      <w:rPr>
        <w:rFonts w:ascii="Arial" w:hAnsi="Arial" w:hint="default"/>
      </w:rPr>
    </w:lvl>
  </w:abstractNum>
  <w:abstractNum w:abstractNumId="31">
    <w:nsid w:val="7E530444"/>
    <w:multiLevelType w:val="multilevel"/>
    <w:tmpl w:val="C02C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19"/>
  </w:num>
  <w:num w:numId="4">
    <w:abstractNumId w:val="5"/>
  </w:num>
  <w:num w:numId="5">
    <w:abstractNumId w:val="15"/>
  </w:num>
  <w:num w:numId="6">
    <w:abstractNumId w:val="26"/>
  </w:num>
  <w:num w:numId="7">
    <w:abstractNumId w:val="30"/>
  </w:num>
  <w:num w:numId="8">
    <w:abstractNumId w:val="3"/>
  </w:num>
  <w:num w:numId="9">
    <w:abstractNumId w:val="18"/>
  </w:num>
  <w:num w:numId="10">
    <w:abstractNumId w:val="13"/>
  </w:num>
  <w:num w:numId="11">
    <w:abstractNumId w:val="1"/>
  </w:num>
  <w:num w:numId="12">
    <w:abstractNumId w:val="21"/>
  </w:num>
  <w:num w:numId="13">
    <w:abstractNumId w:val="4"/>
  </w:num>
  <w:num w:numId="14">
    <w:abstractNumId w:val="14"/>
  </w:num>
  <w:num w:numId="15">
    <w:abstractNumId w:val="23"/>
  </w:num>
  <w:num w:numId="16">
    <w:abstractNumId w:val="9"/>
  </w:num>
  <w:num w:numId="17">
    <w:abstractNumId w:val="29"/>
  </w:num>
  <w:num w:numId="18">
    <w:abstractNumId w:val="8"/>
  </w:num>
  <w:num w:numId="19">
    <w:abstractNumId w:val="12"/>
  </w:num>
  <w:num w:numId="20">
    <w:abstractNumId w:val="10"/>
  </w:num>
  <w:num w:numId="21">
    <w:abstractNumId w:val="22"/>
  </w:num>
  <w:num w:numId="22">
    <w:abstractNumId w:val="31"/>
  </w:num>
  <w:num w:numId="23">
    <w:abstractNumId w:val="6"/>
  </w:num>
  <w:num w:numId="24">
    <w:abstractNumId w:val="25"/>
  </w:num>
  <w:num w:numId="25">
    <w:abstractNumId w:val="11"/>
  </w:num>
  <w:num w:numId="26">
    <w:abstractNumId w:val="28"/>
  </w:num>
  <w:num w:numId="27">
    <w:abstractNumId w:val="16"/>
  </w:num>
  <w:num w:numId="28">
    <w:abstractNumId w:val="17"/>
  </w:num>
  <w:num w:numId="29">
    <w:abstractNumId w:val="7"/>
  </w:num>
  <w:num w:numId="30">
    <w:abstractNumId w:val="20"/>
  </w:num>
  <w:num w:numId="31">
    <w:abstractNumId w:val="24"/>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E3208F"/>
    <w:rsid w:val="00021E8F"/>
    <w:rsid w:val="000B5199"/>
    <w:rsid w:val="000E0CD0"/>
    <w:rsid w:val="000E6D9F"/>
    <w:rsid w:val="00134318"/>
    <w:rsid w:val="0016112A"/>
    <w:rsid w:val="00176D65"/>
    <w:rsid w:val="001A116F"/>
    <w:rsid w:val="00270D34"/>
    <w:rsid w:val="002927BF"/>
    <w:rsid w:val="002B564C"/>
    <w:rsid w:val="002F4FA4"/>
    <w:rsid w:val="00333548"/>
    <w:rsid w:val="003414DF"/>
    <w:rsid w:val="00367ACD"/>
    <w:rsid w:val="003869D7"/>
    <w:rsid w:val="00390D83"/>
    <w:rsid w:val="003F350C"/>
    <w:rsid w:val="004075C0"/>
    <w:rsid w:val="00414800"/>
    <w:rsid w:val="00422085"/>
    <w:rsid w:val="004877C8"/>
    <w:rsid w:val="004B3847"/>
    <w:rsid w:val="004C091A"/>
    <w:rsid w:val="004C5C2A"/>
    <w:rsid w:val="00503F8D"/>
    <w:rsid w:val="0052473A"/>
    <w:rsid w:val="00554EC9"/>
    <w:rsid w:val="00555BEB"/>
    <w:rsid w:val="00565ADD"/>
    <w:rsid w:val="005F6E3B"/>
    <w:rsid w:val="00666D23"/>
    <w:rsid w:val="006A27F4"/>
    <w:rsid w:val="006C751B"/>
    <w:rsid w:val="006D3477"/>
    <w:rsid w:val="00732B5E"/>
    <w:rsid w:val="0073643A"/>
    <w:rsid w:val="00737911"/>
    <w:rsid w:val="00764C77"/>
    <w:rsid w:val="007A1C32"/>
    <w:rsid w:val="007A5FAB"/>
    <w:rsid w:val="007E487C"/>
    <w:rsid w:val="00850EFF"/>
    <w:rsid w:val="00851273"/>
    <w:rsid w:val="008A7C97"/>
    <w:rsid w:val="008B2084"/>
    <w:rsid w:val="00914583"/>
    <w:rsid w:val="00943047"/>
    <w:rsid w:val="00953B53"/>
    <w:rsid w:val="0097165A"/>
    <w:rsid w:val="00990166"/>
    <w:rsid w:val="009A37E9"/>
    <w:rsid w:val="009B773F"/>
    <w:rsid w:val="009C65A8"/>
    <w:rsid w:val="00A22031"/>
    <w:rsid w:val="00A64A40"/>
    <w:rsid w:val="00A8084A"/>
    <w:rsid w:val="00B02CF3"/>
    <w:rsid w:val="00B30898"/>
    <w:rsid w:val="00B61039"/>
    <w:rsid w:val="00B83DAC"/>
    <w:rsid w:val="00B95BD1"/>
    <w:rsid w:val="00BC1108"/>
    <w:rsid w:val="00C42774"/>
    <w:rsid w:val="00CA063A"/>
    <w:rsid w:val="00CC4FA2"/>
    <w:rsid w:val="00CE5B42"/>
    <w:rsid w:val="00D366BA"/>
    <w:rsid w:val="00D64AD9"/>
    <w:rsid w:val="00D655E7"/>
    <w:rsid w:val="00D81032"/>
    <w:rsid w:val="00D841B1"/>
    <w:rsid w:val="00DC3D8E"/>
    <w:rsid w:val="00DD3D8F"/>
    <w:rsid w:val="00E3208F"/>
    <w:rsid w:val="00EA1C38"/>
    <w:rsid w:val="00ED05A5"/>
    <w:rsid w:val="00EE6BF7"/>
    <w:rsid w:val="00F0115C"/>
    <w:rsid w:val="00F10670"/>
    <w:rsid w:val="00F35753"/>
    <w:rsid w:val="00F40706"/>
    <w:rsid w:val="00FA5491"/>
    <w:rsid w:val="00FE04D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7E9"/>
  </w:style>
  <w:style w:type="paragraph" w:styleId="Heading2">
    <w:name w:val="heading 2"/>
    <w:basedOn w:val="Normal"/>
    <w:next w:val="Normal"/>
    <w:link w:val="Heading2Char"/>
    <w:uiPriority w:val="9"/>
    <w:semiHidden/>
    <w:unhideWhenUsed/>
    <w:qFormat/>
    <w:rsid w:val="00A220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48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03F8D"/>
    <w:pPr>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rsid w:val="00E3208F"/>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3208F"/>
  </w:style>
  <w:style w:type="character" w:styleId="Hyperlink">
    <w:name w:val="Hyperlink"/>
    <w:basedOn w:val="DefaultParagraphFont"/>
    <w:uiPriority w:val="99"/>
    <w:semiHidden/>
    <w:unhideWhenUsed/>
    <w:rsid w:val="00E3208F"/>
    <w:rPr>
      <w:color w:val="0000FF"/>
      <w:u w:val="single"/>
    </w:rPr>
  </w:style>
  <w:style w:type="character" w:customStyle="1" w:styleId="Heading4Char">
    <w:name w:val="Heading 4 Char"/>
    <w:basedOn w:val="DefaultParagraphFont"/>
    <w:link w:val="Heading4"/>
    <w:uiPriority w:val="9"/>
    <w:rsid w:val="00503F8D"/>
    <w:rPr>
      <w:rFonts w:ascii="Times New Roman" w:eastAsia="Times New Roman" w:hAnsi="Times New Roman" w:cs="Times New Roman"/>
      <w:b/>
      <w:bCs/>
      <w:sz w:val="24"/>
      <w:szCs w:val="24"/>
    </w:rPr>
  </w:style>
  <w:style w:type="character" w:customStyle="1" w:styleId="mw-headline">
    <w:name w:val="mw-headline"/>
    <w:basedOn w:val="DefaultParagraphFont"/>
    <w:rsid w:val="00503F8D"/>
  </w:style>
  <w:style w:type="character" w:customStyle="1" w:styleId="mw-editsection">
    <w:name w:val="mw-editsection"/>
    <w:basedOn w:val="DefaultParagraphFont"/>
    <w:rsid w:val="00503F8D"/>
  </w:style>
  <w:style w:type="character" w:customStyle="1" w:styleId="mw-editsection-bracket">
    <w:name w:val="mw-editsection-bracket"/>
    <w:basedOn w:val="DefaultParagraphFont"/>
    <w:rsid w:val="00503F8D"/>
  </w:style>
  <w:style w:type="paragraph" w:styleId="BalloonText">
    <w:name w:val="Balloon Text"/>
    <w:basedOn w:val="Normal"/>
    <w:link w:val="BalloonTextChar"/>
    <w:uiPriority w:val="99"/>
    <w:semiHidden/>
    <w:unhideWhenUsed/>
    <w:rsid w:val="00503F8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F8D"/>
    <w:rPr>
      <w:rFonts w:ascii="Tahoma" w:hAnsi="Tahoma" w:cs="Tahoma"/>
      <w:sz w:val="16"/>
      <w:szCs w:val="16"/>
    </w:rPr>
  </w:style>
  <w:style w:type="character" w:customStyle="1" w:styleId="Heading2Char">
    <w:name w:val="Heading 2 Char"/>
    <w:basedOn w:val="DefaultParagraphFont"/>
    <w:link w:val="Heading2"/>
    <w:uiPriority w:val="9"/>
    <w:semiHidden/>
    <w:rsid w:val="00A2203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990166"/>
    <w:pPr>
      <w:ind w:left="720"/>
      <w:contextualSpacing/>
    </w:pPr>
  </w:style>
  <w:style w:type="paragraph" w:customStyle="1" w:styleId="Default">
    <w:name w:val="Default"/>
    <w:rsid w:val="00732B5E"/>
    <w:pPr>
      <w:autoSpaceDE w:val="0"/>
      <w:autoSpaceDN w:val="0"/>
      <w:adjustRightInd w:val="0"/>
      <w:spacing w:after="0"/>
    </w:pPr>
    <w:rPr>
      <w:rFonts w:ascii="Times New Roman" w:eastAsia="Calibri" w:hAnsi="Times New Roman" w:cs="Times New Roman"/>
      <w:color w:val="000000"/>
      <w:sz w:val="24"/>
      <w:szCs w:val="24"/>
    </w:rPr>
  </w:style>
  <w:style w:type="character" w:customStyle="1" w:styleId="Heading3Char">
    <w:name w:val="Heading 3 Char"/>
    <w:basedOn w:val="DefaultParagraphFont"/>
    <w:link w:val="Heading3"/>
    <w:uiPriority w:val="9"/>
    <w:semiHidden/>
    <w:rsid w:val="007E487C"/>
    <w:rPr>
      <w:rFonts w:asciiTheme="majorHAnsi" w:eastAsiaTheme="majorEastAsia" w:hAnsiTheme="majorHAnsi" w:cstheme="majorBidi"/>
      <w:b/>
      <w:bCs/>
      <w:color w:val="4F81BD" w:themeColor="accent1"/>
    </w:rPr>
  </w:style>
  <w:style w:type="character" w:styleId="Strong">
    <w:name w:val="Strong"/>
    <w:basedOn w:val="DefaultParagraphFont"/>
    <w:qFormat/>
    <w:rsid w:val="007E487C"/>
    <w:rPr>
      <w:b/>
      <w:bCs/>
    </w:rPr>
  </w:style>
  <w:style w:type="character" w:customStyle="1" w:styleId="cmword">
    <w:name w:val="cm_word"/>
    <w:basedOn w:val="DefaultParagraphFont"/>
    <w:rsid w:val="007E487C"/>
  </w:style>
  <w:style w:type="paragraph" w:styleId="Subtitle">
    <w:name w:val="Subtitle"/>
    <w:basedOn w:val="Normal"/>
    <w:link w:val="SubtitleChar"/>
    <w:qFormat/>
    <w:rsid w:val="00FE04D3"/>
    <w:pPr>
      <w:spacing w:after="0" w:line="360" w:lineRule="auto"/>
      <w:ind w:left="-1440"/>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FE04D3"/>
    <w:rPr>
      <w:rFonts w:ascii="Times New Roman" w:eastAsia="Times New Roman" w:hAnsi="Times New Roman" w:cs="Times New Roman"/>
      <w:b/>
      <w:bCs/>
      <w:sz w:val="28"/>
      <w:szCs w:val="24"/>
    </w:rPr>
  </w:style>
  <w:style w:type="paragraph" w:styleId="BodyText">
    <w:name w:val="Body Text"/>
    <w:basedOn w:val="Normal"/>
    <w:link w:val="BodyTextChar"/>
    <w:uiPriority w:val="1"/>
    <w:qFormat/>
    <w:rsid w:val="008A7C97"/>
    <w:pPr>
      <w:widowControl w:val="0"/>
      <w:autoSpaceDE w:val="0"/>
      <w:autoSpaceDN w:val="0"/>
      <w:spacing w:after="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A7C97"/>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144012027">
      <w:bodyDiv w:val="1"/>
      <w:marLeft w:val="0"/>
      <w:marRight w:val="0"/>
      <w:marTop w:val="0"/>
      <w:marBottom w:val="0"/>
      <w:divBdr>
        <w:top w:val="none" w:sz="0" w:space="0" w:color="auto"/>
        <w:left w:val="none" w:sz="0" w:space="0" w:color="auto"/>
        <w:bottom w:val="none" w:sz="0" w:space="0" w:color="auto"/>
        <w:right w:val="none" w:sz="0" w:space="0" w:color="auto"/>
      </w:divBdr>
    </w:div>
    <w:div w:id="182061345">
      <w:bodyDiv w:val="1"/>
      <w:marLeft w:val="0"/>
      <w:marRight w:val="0"/>
      <w:marTop w:val="0"/>
      <w:marBottom w:val="0"/>
      <w:divBdr>
        <w:top w:val="none" w:sz="0" w:space="0" w:color="auto"/>
        <w:left w:val="none" w:sz="0" w:space="0" w:color="auto"/>
        <w:bottom w:val="none" w:sz="0" w:space="0" w:color="auto"/>
        <w:right w:val="none" w:sz="0" w:space="0" w:color="auto"/>
      </w:divBdr>
    </w:div>
    <w:div w:id="195242951">
      <w:bodyDiv w:val="1"/>
      <w:marLeft w:val="0"/>
      <w:marRight w:val="0"/>
      <w:marTop w:val="0"/>
      <w:marBottom w:val="0"/>
      <w:divBdr>
        <w:top w:val="none" w:sz="0" w:space="0" w:color="auto"/>
        <w:left w:val="none" w:sz="0" w:space="0" w:color="auto"/>
        <w:bottom w:val="none" w:sz="0" w:space="0" w:color="auto"/>
        <w:right w:val="none" w:sz="0" w:space="0" w:color="auto"/>
      </w:divBdr>
    </w:div>
    <w:div w:id="229463773">
      <w:bodyDiv w:val="1"/>
      <w:marLeft w:val="0"/>
      <w:marRight w:val="0"/>
      <w:marTop w:val="0"/>
      <w:marBottom w:val="0"/>
      <w:divBdr>
        <w:top w:val="none" w:sz="0" w:space="0" w:color="auto"/>
        <w:left w:val="none" w:sz="0" w:space="0" w:color="auto"/>
        <w:bottom w:val="none" w:sz="0" w:space="0" w:color="auto"/>
        <w:right w:val="none" w:sz="0" w:space="0" w:color="auto"/>
      </w:divBdr>
    </w:div>
    <w:div w:id="256251456">
      <w:bodyDiv w:val="1"/>
      <w:marLeft w:val="0"/>
      <w:marRight w:val="0"/>
      <w:marTop w:val="0"/>
      <w:marBottom w:val="0"/>
      <w:divBdr>
        <w:top w:val="none" w:sz="0" w:space="0" w:color="auto"/>
        <w:left w:val="none" w:sz="0" w:space="0" w:color="auto"/>
        <w:bottom w:val="none" w:sz="0" w:space="0" w:color="auto"/>
        <w:right w:val="none" w:sz="0" w:space="0" w:color="auto"/>
      </w:divBdr>
    </w:div>
    <w:div w:id="337655876">
      <w:bodyDiv w:val="1"/>
      <w:marLeft w:val="0"/>
      <w:marRight w:val="0"/>
      <w:marTop w:val="0"/>
      <w:marBottom w:val="0"/>
      <w:divBdr>
        <w:top w:val="none" w:sz="0" w:space="0" w:color="auto"/>
        <w:left w:val="none" w:sz="0" w:space="0" w:color="auto"/>
        <w:bottom w:val="none" w:sz="0" w:space="0" w:color="auto"/>
        <w:right w:val="none" w:sz="0" w:space="0" w:color="auto"/>
      </w:divBdr>
    </w:div>
    <w:div w:id="393310267">
      <w:bodyDiv w:val="1"/>
      <w:marLeft w:val="0"/>
      <w:marRight w:val="0"/>
      <w:marTop w:val="0"/>
      <w:marBottom w:val="0"/>
      <w:divBdr>
        <w:top w:val="none" w:sz="0" w:space="0" w:color="auto"/>
        <w:left w:val="none" w:sz="0" w:space="0" w:color="auto"/>
        <w:bottom w:val="none" w:sz="0" w:space="0" w:color="auto"/>
        <w:right w:val="none" w:sz="0" w:space="0" w:color="auto"/>
      </w:divBdr>
    </w:div>
    <w:div w:id="469447796">
      <w:bodyDiv w:val="1"/>
      <w:marLeft w:val="0"/>
      <w:marRight w:val="0"/>
      <w:marTop w:val="0"/>
      <w:marBottom w:val="0"/>
      <w:divBdr>
        <w:top w:val="none" w:sz="0" w:space="0" w:color="auto"/>
        <w:left w:val="none" w:sz="0" w:space="0" w:color="auto"/>
        <w:bottom w:val="none" w:sz="0" w:space="0" w:color="auto"/>
        <w:right w:val="none" w:sz="0" w:space="0" w:color="auto"/>
      </w:divBdr>
    </w:div>
    <w:div w:id="523791176">
      <w:bodyDiv w:val="1"/>
      <w:marLeft w:val="0"/>
      <w:marRight w:val="0"/>
      <w:marTop w:val="0"/>
      <w:marBottom w:val="0"/>
      <w:divBdr>
        <w:top w:val="none" w:sz="0" w:space="0" w:color="auto"/>
        <w:left w:val="none" w:sz="0" w:space="0" w:color="auto"/>
        <w:bottom w:val="none" w:sz="0" w:space="0" w:color="auto"/>
        <w:right w:val="none" w:sz="0" w:space="0" w:color="auto"/>
      </w:divBdr>
    </w:div>
    <w:div w:id="552036418">
      <w:bodyDiv w:val="1"/>
      <w:marLeft w:val="0"/>
      <w:marRight w:val="0"/>
      <w:marTop w:val="0"/>
      <w:marBottom w:val="0"/>
      <w:divBdr>
        <w:top w:val="none" w:sz="0" w:space="0" w:color="auto"/>
        <w:left w:val="none" w:sz="0" w:space="0" w:color="auto"/>
        <w:bottom w:val="none" w:sz="0" w:space="0" w:color="auto"/>
        <w:right w:val="none" w:sz="0" w:space="0" w:color="auto"/>
      </w:divBdr>
    </w:div>
    <w:div w:id="571551360">
      <w:bodyDiv w:val="1"/>
      <w:marLeft w:val="0"/>
      <w:marRight w:val="0"/>
      <w:marTop w:val="0"/>
      <w:marBottom w:val="0"/>
      <w:divBdr>
        <w:top w:val="none" w:sz="0" w:space="0" w:color="auto"/>
        <w:left w:val="none" w:sz="0" w:space="0" w:color="auto"/>
        <w:bottom w:val="none" w:sz="0" w:space="0" w:color="auto"/>
        <w:right w:val="none" w:sz="0" w:space="0" w:color="auto"/>
      </w:divBdr>
    </w:div>
    <w:div w:id="600719288">
      <w:bodyDiv w:val="1"/>
      <w:marLeft w:val="0"/>
      <w:marRight w:val="0"/>
      <w:marTop w:val="0"/>
      <w:marBottom w:val="0"/>
      <w:divBdr>
        <w:top w:val="none" w:sz="0" w:space="0" w:color="auto"/>
        <w:left w:val="none" w:sz="0" w:space="0" w:color="auto"/>
        <w:bottom w:val="none" w:sz="0" w:space="0" w:color="auto"/>
        <w:right w:val="none" w:sz="0" w:space="0" w:color="auto"/>
      </w:divBdr>
    </w:div>
    <w:div w:id="602884829">
      <w:bodyDiv w:val="1"/>
      <w:marLeft w:val="0"/>
      <w:marRight w:val="0"/>
      <w:marTop w:val="0"/>
      <w:marBottom w:val="0"/>
      <w:divBdr>
        <w:top w:val="none" w:sz="0" w:space="0" w:color="auto"/>
        <w:left w:val="none" w:sz="0" w:space="0" w:color="auto"/>
        <w:bottom w:val="none" w:sz="0" w:space="0" w:color="auto"/>
        <w:right w:val="none" w:sz="0" w:space="0" w:color="auto"/>
      </w:divBdr>
    </w:div>
    <w:div w:id="702174318">
      <w:bodyDiv w:val="1"/>
      <w:marLeft w:val="0"/>
      <w:marRight w:val="0"/>
      <w:marTop w:val="0"/>
      <w:marBottom w:val="0"/>
      <w:divBdr>
        <w:top w:val="none" w:sz="0" w:space="0" w:color="auto"/>
        <w:left w:val="none" w:sz="0" w:space="0" w:color="auto"/>
        <w:bottom w:val="none" w:sz="0" w:space="0" w:color="auto"/>
        <w:right w:val="none" w:sz="0" w:space="0" w:color="auto"/>
      </w:divBdr>
    </w:div>
    <w:div w:id="726033528">
      <w:bodyDiv w:val="1"/>
      <w:marLeft w:val="0"/>
      <w:marRight w:val="0"/>
      <w:marTop w:val="0"/>
      <w:marBottom w:val="0"/>
      <w:divBdr>
        <w:top w:val="none" w:sz="0" w:space="0" w:color="auto"/>
        <w:left w:val="none" w:sz="0" w:space="0" w:color="auto"/>
        <w:bottom w:val="none" w:sz="0" w:space="0" w:color="auto"/>
        <w:right w:val="none" w:sz="0" w:space="0" w:color="auto"/>
      </w:divBdr>
    </w:div>
    <w:div w:id="740954034">
      <w:bodyDiv w:val="1"/>
      <w:marLeft w:val="0"/>
      <w:marRight w:val="0"/>
      <w:marTop w:val="0"/>
      <w:marBottom w:val="0"/>
      <w:divBdr>
        <w:top w:val="none" w:sz="0" w:space="0" w:color="auto"/>
        <w:left w:val="none" w:sz="0" w:space="0" w:color="auto"/>
        <w:bottom w:val="none" w:sz="0" w:space="0" w:color="auto"/>
        <w:right w:val="none" w:sz="0" w:space="0" w:color="auto"/>
      </w:divBdr>
    </w:div>
    <w:div w:id="812479435">
      <w:bodyDiv w:val="1"/>
      <w:marLeft w:val="0"/>
      <w:marRight w:val="0"/>
      <w:marTop w:val="0"/>
      <w:marBottom w:val="0"/>
      <w:divBdr>
        <w:top w:val="none" w:sz="0" w:space="0" w:color="auto"/>
        <w:left w:val="none" w:sz="0" w:space="0" w:color="auto"/>
        <w:bottom w:val="none" w:sz="0" w:space="0" w:color="auto"/>
        <w:right w:val="none" w:sz="0" w:space="0" w:color="auto"/>
      </w:divBdr>
    </w:div>
    <w:div w:id="823274933">
      <w:bodyDiv w:val="1"/>
      <w:marLeft w:val="0"/>
      <w:marRight w:val="0"/>
      <w:marTop w:val="0"/>
      <w:marBottom w:val="0"/>
      <w:divBdr>
        <w:top w:val="none" w:sz="0" w:space="0" w:color="auto"/>
        <w:left w:val="none" w:sz="0" w:space="0" w:color="auto"/>
        <w:bottom w:val="none" w:sz="0" w:space="0" w:color="auto"/>
        <w:right w:val="none" w:sz="0" w:space="0" w:color="auto"/>
      </w:divBdr>
    </w:div>
    <w:div w:id="865366420">
      <w:bodyDiv w:val="1"/>
      <w:marLeft w:val="0"/>
      <w:marRight w:val="0"/>
      <w:marTop w:val="0"/>
      <w:marBottom w:val="0"/>
      <w:divBdr>
        <w:top w:val="none" w:sz="0" w:space="0" w:color="auto"/>
        <w:left w:val="none" w:sz="0" w:space="0" w:color="auto"/>
        <w:bottom w:val="none" w:sz="0" w:space="0" w:color="auto"/>
        <w:right w:val="none" w:sz="0" w:space="0" w:color="auto"/>
      </w:divBdr>
    </w:div>
    <w:div w:id="878081840">
      <w:bodyDiv w:val="1"/>
      <w:marLeft w:val="0"/>
      <w:marRight w:val="0"/>
      <w:marTop w:val="0"/>
      <w:marBottom w:val="0"/>
      <w:divBdr>
        <w:top w:val="none" w:sz="0" w:space="0" w:color="auto"/>
        <w:left w:val="none" w:sz="0" w:space="0" w:color="auto"/>
        <w:bottom w:val="none" w:sz="0" w:space="0" w:color="auto"/>
        <w:right w:val="none" w:sz="0" w:space="0" w:color="auto"/>
      </w:divBdr>
    </w:div>
    <w:div w:id="894852578">
      <w:bodyDiv w:val="1"/>
      <w:marLeft w:val="0"/>
      <w:marRight w:val="0"/>
      <w:marTop w:val="0"/>
      <w:marBottom w:val="0"/>
      <w:divBdr>
        <w:top w:val="none" w:sz="0" w:space="0" w:color="auto"/>
        <w:left w:val="none" w:sz="0" w:space="0" w:color="auto"/>
        <w:bottom w:val="none" w:sz="0" w:space="0" w:color="auto"/>
        <w:right w:val="none" w:sz="0" w:space="0" w:color="auto"/>
      </w:divBdr>
    </w:div>
    <w:div w:id="943466005">
      <w:bodyDiv w:val="1"/>
      <w:marLeft w:val="0"/>
      <w:marRight w:val="0"/>
      <w:marTop w:val="0"/>
      <w:marBottom w:val="0"/>
      <w:divBdr>
        <w:top w:val="none" w:sz="0" w:space="0" w:color="auto"/>
        <w:left w:val="none" w:sz="0" w:space="0" w:color="auto"/>
        <w:bottom w:val="none" w:sz="0" w:space="0" w:color="auto"/>
        <w:right w:val="none" w:sz="0" w:space="0" w:color="auto"/>
      </w:divBdr>
      <w:divsChild>
        <w:div w:id="1072200520">
          <w:marLeft w:val="547"/>
          <w:marRight w:val="0"/>
          <w:marTop w:val="96"/>
          <w:marBottom w:val="0"/>
          <w:divBdr>
            <w:top w:val="none" w:sz="0" w:space="0" w:color="auto"/>
            <w:left w:val="none" w:sz="0" w:space="0" w:color="auto"/>
            <w:bottom w:val="none" w:sz="0" w:space="0" w:color="auto"/>
            <w:right w:val="none" w:sz="0" w:space="0" w:color="auto"/>
          </w:divBdr>
        </w:div>
        <w:div w:id="835609468">
          <w:marLeft w:val="547"/>
          <w:marRight w:val="0"/>
          <w:marTop w:val="96"/>
          <w:marBottom w:val="0"/>
          <w:divBdr>
            <w:top w:val="none" w:sz="0" w:space="0" w:color="auto"/>
            <w:left w:val="none" w:sz="0" w:space="0" w:color="auto"/>
            <w:bottom w:val="none" w:sz="0" w:space="0" w:color="auto"/>
            <w:right w:val="none" w:sz="0" w:space="0" w:color="auto"/>
          </w:divBdr>
        </w:div>
        <w:div w:id="549608537">
          <w:marLeft w:val="547"/>
          <w:marRight w:val="0"/>
          <w:marTop w:val="96"/>
          <w:marBottom w:val="0"/>
          <w:divBdr>
            <w:top w:val="none" w:sz="0" w:space="0" w:color="auto"/>
            <w:left w:val="none" w:sz="0" w:space="0" w:color="auto"/>
            <w:bottom w:val="none" w:sz="0" w:space="0" w:color="auto"/>
            <w:right w:val="none" w:sz="0" w:space="0" w:color="auto"/>
          </w:divBdr>
        </w:div>
        <w:div w:id="1799227935">
          <w:marLeft w:val="547"/>
          <w:marRight w:val="0"/>
          <w:marTop w:val="96"/>
          <w:marBottom w:val="0"/>
          <w:divBdr>
            <w:top w:val="none" w:sz="0" w:space="0" w:color="auto"/>
            <w:left w:val="none" w:sz="0" w:space="0" w:color="auto"/>
            <w:bottom w:val="none" w:sz="0" w:space="0" w:color="auto"/>
            <w:right w:val="none" w:sz="0" w:space="0" w:color="auto"/>
          </w:divBdr>
        </w:div>
        <w:div w:id="1345354619">
          <w:marLeft w:val="547"/>
          <w:marRight w:val="0"/>
          <w:marTop w:val="96"/>
          <w:marBottom w:val="0"/>
          <w:divBdr>
            <w:top w:val="none" w:sz="0" w:space="0" w:color="auto"/>
            <w:left w:val="none" w:sz="0" w:space="0" w:color="auto"/>
            <w:bottom w:val="none" w:sz="0" w:space="0" w:color="auto"/>
            <w:right w:val="none" w:sz="0" w:space="0" w:color="auto"/>
          </w:divBdr>
        </w:div>
        <w:div w:id="1168520943">
          <w:marLeft w:val="547"/>
          <w:marRight w:val="0"/>
          <w:marTop w:val="96"/>
          <w:marBottom w:val="0"/>
          <w:divBdr>
            <w:top w:val="none" w:sz="0" w:space="0" w:color="auto"/>
            <w:left w:val="none" w:sz="0" w:space="0" w:color="auto"/>
            <w:bottom w:val="none" w:sz="0" w:space="0" w:color="auto"/>
            <w:right w:val="none" w:sz="0" w:space="0" w:color="auto"/>
          </w:divBdr>
        </w:div>
        <w:div w:id="41485394">
          <w:marLeft w:val="547"/>
          <w:marRight w:val="0"/>
          <w:marTop w:val="96"/>
          <w:marBottom w:val="0"/>
          <w:divBdr>
            <w:top w:val="none" w:sz="0" w:space="0" w:color="auto"/>
            <w:left w:val="none" w:sz="0" w:space="0" w:color="auto"/>
            <w:bottom w:val="none" w:sz="0" w:space="0" w:color="auto"/>
            <w:right w:val="none" w:sz="0" w:space="0" w:color="auto"/>
          </w:divBdr>
        </w:div>
      </w:divsChild>
    </w:div>
    <w:div w:id="990981202">
      <w:bodyDiv w:val="1"/>
      <w:marLeft w:val="0"/>
      <w:marRight w:val="0"/>
      <w:marTop w:val="0"/>
      <w:marBottom w:val="0"/>
      <w:divBdr>
        <w:top w:val="none" w:sz="0" w:space="0" w:color="auto"/>
        <w:left w:val="none" w:sz="0" w:space="0" w:color="auto"/>
        <w:bottom w:val="none" w:sz="0" w:space="0" w:color="auto"/>
        <w:right w:val="none" w:sz="0" w:space="0" w:color="auto"/>
      </w:divBdr>
    </w:div>
    <w:div w:id="1005207895">
      <w:bodyDiv w:val="1"/>
      <w:marLeft w:val="0"/>
      <w:marRight w:val="0"/>
      <w:marTop w:val="0"/>
      <w:marBottom w:val="0"/>
      <w:divBdr>
        <w:top w:val="none" w:sz="0" w:space="0" w:color="auto"/>
        <w:left w:val="none" w:sz="0" w:space="0" w:color="auto"/>
        <w:bottom w:val="none" w:sz="0" w:space="0" w:color="auto"/>
        <w:right w:val="none" w:sz="0" w:space="0" w:color="auto"/>
      </w:divBdr>
    </w:div>
    <w:div w:id="1068653087">
      <w:bodyDiv w:val="1"/>
      <w:marLeft w:val="0"/>
      <w:marRight w:val="0"/>
      <w:marTop w:val="0"/>
      <w:marBottom w:val="0"/>
      <w:divBdr>
        <w:top w:val="none" w:sz="0" w:space="0" w:color="auto"/>
        <w:left w:val="none" w:sz="0" w:space="0" w:color="auto"/>
        <w:bottom w:val="none" w:sz="0" w:space="0" w:color="auto"/>
        <w:right w:val="none" w:sz="0" w:space="0" w:color="auto"/>
      </w:divBdr>
      <w:divsChild>
        <w:div w:id="2143159218">
          <w:marLeft w:val="336"/>
          <w:marRight w:val="0"/>
          <w:marTop w:val="120"/>
          <w:marBottom w:val="312"/>
          <w:divBdr>
            <w:top w:val="none" w:sz="0" w:space="0" w:color="auto"/>
            <w:left w:val="none" w:sz="0" w:space="0" w:color="auto"/>
            <w:bottom w:val="none" w:sz="0" w:space="0" w:color="auto"/>
            <w:right w:val="none" w:sz="0" w:space="0" w:color="auto"/>
          </w:divBdr>
          <w:divsChild>
            <w:div w:id="7826503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100490609">
      <w:bodyDiv w:val="1"/>
      <w:marLeft w:val="0"/>
      <w:marRight w:val="0"/>
      <w:marTop w:val="0"/>
      <w:marBottom w:val="0"/>
      <w:divBdr>
        <w:top w:val="none" w:sz="0" w:space="0" w:color="auto"/>
        <w:left w:val="none" w:sz="0" w:space="0" w:color="auto"/>
        <w:bottom w:val="none" w:sz="0" w:space="0" w:color="auto"/>
        <w:right w:val="none" w:sz="0" w:space="0" w:color="auto"/>
      </w:divBdr>
    </w:div>
    <w:div w:id="1148668226">
      <w:bodyDiv w:val="1"/>
      <w:marLeft w:val="0"/>
      <w:marRight w:val="0"/>
      <w:marTop w:val="0"/>
      <w:marBottom w:val="0"/>
      <w:divBdr>
        <w:top w:val="none" w:sz="0" w:space="0" w:color="auto"/>
        <w:left w:val="none" w:sz="0" w:space="0" w:color="auto"/>
        <w:bottom w:val="none" w:sz="0" w:space="0" w:color="auto"/>
        <w:right w:val="none" w:sz="0" w:space="0" w:color="auto"/>
      </w:divBdr>
    </w:div>
    <w:div w:id="1160392916">
      <w:bodyDiv w:val="1"/>
      <w:marLeft w:val="0"/>
      <w:marRight w:val="0"/>
      <w:marTop w:val="0"/>
      <w:marBottom w:val="0"/>
      <w:divBdr>
        <w:top w:val="none" w:sz="0" w:space="0" w:color="auto"/>
        <w:left w:val="none" w:sz="0" w:space="0" w:color="auto"/>
        <w:bottom w:val="none" w:sz="0" w:space="0" w:color="auto"/>
        <w:right w:val="none" w:sz="0" w:space="0" w:color="auto"/>
      </w:divBdr>
    </w:div>
    <w:div w:id="1215390629">
      <w:bodyDiv w:val="1"/>
      <w:marLeft w:val="0"/>
      <w:marRight w:val="0"/>
      <w:marTop w:val="0"/>
      <w:marBottom w:val="0"/>
      <w:divBdr>
        <w:top w:val="none" w:sz="0" w:space="0" w:color="auto"/>
        <w:left w:val="none" w:sz="0" w:space="0" w:color="auto"/>
        <w:bottom w:val="none" w:sz="0" w:space="0" w:color="auto"/>
        <w:right w:val="none" w:sz="0" w:space="0" w:color="auto"/>
      </w:divBdr>
    </w:div>
    <w:div w:id="1224565811">
      <w:bodyDiv w:val="1"/>
      <w:marLeft w:val="0"/>
      <w:marRight w:val="0"/>
      <w:marTop w:val="0"/>
      <w:marBottom w:val="0"/>
      <w:divBdr>
        <w:top w:val="none" w:sz="0" w:space="0" w:color="auto"/>
        <w:left w:val="none" w:sz="0" w:space="0" w:color="auto"/>
        <w:bottom w:val="none" w:sz="0" w:space="0" w:color="auto"/>
        <w:right w:val="none" w:sz="0" w:space="0" w:color="auto"/>
      </w:divBdr>
    </w:div>
    <w:div w:id="1319269121">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120"/>
          <w:divBdr>
            <w:top w:val="none" w:sz="0" w:space="0" w:color="auto"/>
            <w:left w:val="none" w:sz="0" w:space="0" w:color="auto"/>
            <w:bottom w:val="none" w:sz="0" w:space="0" w:color="auto"/>
            <w:right w:val="none" w:sz="0" w:space="0" w:color="auto"/>
          </w:divBdr>
        </w:div>
        <w:div w:id="109057217">
          <w:marLeft w:val="336"/>
          <w:marRight w:val="0"/>
          <w:marTop w:val="120"/>
          <w:marBottom w:val="312"/>
          <w:divBdr>
            <w:top w:val="none" w:sz="0" w:space="0" w:color="auto"/>
            <w:left w:val="none" w:sz="0" w:space="0" w:color="auto"/>
            <w:bottom w:val="none" w:sz="0" w:space="0" w:color="auto"/>
            <w:right w:val="none" w:sz="0" w:space="0" w:color="auto"/>
          </w:divBdr>
          <w:divsChild>
            <w:div w:id="180631786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69336778">
      <w:bodyDiv w:val="1"/>
      <w:marLeft w:val="0"/>
      <w:marRight w:val="0"/>
      <w:marTop w:val="0"/>
      <w:marBottom w:val="0"/>
      <w:divBdr>
        <w:top w:val="none" w:sz="0" w:space="0" w:color="auto"/>
        <w:left w:val="none" w:sz="0" w:space="0" w:color="auto"/>
        <w:bottom w:val="none" w:sz="0" w:space="0" w:color="auto"/>
        <w:right w:val="none" w:sz="0" w:space="0" w:color="auto"/>
      </w:divBdr>
    </w:div>
    <w:div w:id="1425224134">
      <w:bodyDiv w:val="1"/>
      <w:marLeft w:val="0"/>
      <w:marRight w:val="0"/>
      <w:marTop w:val="0"/>
      <w:marBottom w:val="0"/>
      <w:divBdr>
        <w:top w:val="none" w:sz="0" w:space="0" w:color="auto"/>
        <w:left w:val="none" w:sz="0" w:space="0" w:color="auto"/>
        <w:bottom w:val="none" w:sz="0" w:space="0" w:color="auto"/>
        <w:right w:val="none" w:sz="0" w:space="0" w:color="auto"/>
      </w:divBdr>
    </w:div>
    <w:div w:id="1463306297">
      <w:bodyDiv w:val="1"/>
      <w:marLeft w:val="0"/>
      <w:marRight w:val="0"/>
      <w:marTop w:val="0"/>
      <w:marBottom w:val="0"/>
      <w:divBdr>
        <w:top w:val="none" w:sz="0" w:space="0" w:color="auto"/>
        <w:left w:val="none" w:sz="0" w:space="0" w:color="auto"/>
        <w:bottom w:val="none" w:sz="0" w:space="0" w:color="auto"/>
        <w:right w:val="none" w:sz="0" w:space="0" w:color="auto"/>
      </w:divBdr>
    </w:div>
    <w:div w:id="1508445868">
      <w:bodyDiv w:val="1"/>
      <w:marLeft w:val="0"/>
      <w:marRight w:val="0"/>
      <w:marTop w:val="0"/>
      <w:marBottom w:val="0"/>
      <w:divBdr>
        <w:top w:val="none" w:sz="0" w:space="0" w:color="auto"/>
        <w:left w:val="none" w:sz="0" w:space="0" w:color="auto"/>
        <w:bottom w:val="none" w:sz="0" w:space="0" w:color="auto"/>
        <w:right w:val="none" w:sz="0" w:space="0" w:color="auto"/>
      </w:divBdr>
    </w:div>
    <w:div w:id="1511600034">
      <w:bodyDiv w:val="1"/>
      <w:marLeft w:val="0"/>
      <w:marRight w:val="0"/>
      <w:marTop w:val="0"/>
      <w:marBottom w:val="0"/>
      <w:divBdr>
        <w:top w:val="none" w:sz="0" w:space="0" w:color="auto"/>
        <w:left w:val="none" w:sz="0" w:space="0" w:color="auto"/>
        <w:bottom w:val="none" w:sz="0" w:space="0" w:color="auto"/>
        <w:right w:val="none" w:sz="0" w:space="0" w:color="auto"/>
      </w:divBdr>
    </w:div>
    <w:div w:id="1537618136">
      <w:bodyDiv w:val="1"/>
      <w:marLeft w:val="0"/>
      <w:marRight w:val="0"/>
      <w:marTop w:val="0"/>
      <w:marBottom w:val="0"/>
      <w:divBdr>
        <w:top w:val="none" w:sz="0" w:space="0" w:color="auto"/>
        <w:left w:val="none" w:sz="0" w:space="0" w:color="auto"/>
        <w:bottom w:val="none" w:sz="0" w:space="0" w:color="auto"/>
        <w:right w:val="none" w:sz="0" w:space="0" w:color="auto"/>
      </w:divBdr>
      <w:divsChild>
        <w:div w:id="920725222">
          <w:marLeft w:val="720"/>
          <w:marRight w:val="0"/>
          <w:marTop w:val="0"/>
          <w:marBottom w:val="0"/>
          <w:divBdr>
            <w:top w:val="none" w:sz="0" w:space="0" w:color="auto"/>
            <w:left w:val="none" w:sz="0" w:space="0" w:color="auto"/>
            <w:bottom w:val="none" w:sz="0" w:space="0" w:color="auto"/>
            <w:right w:val="none" w:sz="0" w:space="0" w:color="auto"/>
          </w:divBdr>
        </w:div>
        <w:div w:id="1458833603">
          <w:marLeft w:val="720"/>
          <w:marRight w:val="0"/>
          <w:marTop w:val="0"/>
          <w:marBottom w:val="0"/>
          <w:divBdr>
            <w:top w:val="none" w:sz="0" w:space="0" w:color="auto"/>
            <w:left w:val="none" w:sz="0" w:space="0" w:color="auto"/>
            <w:bottom w:val="none" w:sz="0" w:space="0" w:color="auto"/>
            <w:right w:val="none" w:sz="0" w:space="0" w:color="auto"/>
          </w:divBdr>
        </w:div>
        <w:div w:id="1020472376">
          <w:marLeft w:val="720"/>
          <w:marRight w:val="0"/>
          <w:marTop w:val="0"/>
          <w:marBottom w:val="0"/>
          <w:divBdr>
            <w:top w:val="none" w:sz="0" w:space="0" w:color="auto"/>
            <w:left w:val="none" w:sz="0" w:space="0" w:color="auto"/>
            <w:bottom w:val="none" w:sz="0" w:space="0" w:color="auto"/>
            <w:right w:val="none" w:sz="0" w:space="0" w:color="auto"/>
          </w:divBdr>
        </w:div>
        <w:div w:id="2065130795">
          <w:marLeft w:val="720"/>
          <w:marRight w:val="0"/>
          <w:marTop w:val="0"/>
          <w:marBottom w:val="0"/>
          <w:divBdr>
            <w:top w:val="none" w:sz="0" w:space="0" w:color="auto"/>
            <w:left w:val="none" w:sz="0" w:space="0" w:color="auto"/>
            <w:bottom w:val="none" w:sz="0" w:space="0" w:color="auto"/>
            <w:right w:val="none" w:sz="0" w:space="0" w:color="auto"/>
          </w:divBdr>
        </w:div>
      </w:divsChild>
    </w:div>
    <w:div w:id="1563440288">
      <w:bodyDiv w:val="1"/>
      <w:marLeft w:val="0"/>
      <w:marRight w:val="0"/>
      <w:marTop w:val="0"/>
      <w:marBottom w:val="0"/>
      <w:divBdr>
        <w:top w:val="none" w:sz="0" w:space="0" w:color="auto"/>
        <w:left w:val="none" w:sz="0" w:space="0" w:color="auto"/>
        <w:bottom w:val="none" w:sz="0" w:space="0" w:color="auto"/>
        <w:right w:val="none" w:sz="0" w:space="0" w:color="auto"/>
      </w:divBdr>
    </w:div>
    <w:div w:id="1618828646">
      <w:bodyDiv w:val="1"/>
      <w:marLeft w:val="0"/>
      <w:marRight w:val="0"/>
      <w:marTop w:val="0"/>
      <w:marBottom w:val="0"/>
      <w:divBdr>
        <w:top w:val="none" w:sz="0" w:space="0" w:color="auto"/>
        <w:left w:val="none" w:sz="0" w:space="0" w:color="auto"/>
        <w:bottom w:val="none" w:sz="0" w:space="0" w:color="auto"/>
        <w:right w:val="none" w:sz="0" w:space="0" w:color="auto"/>
      </w:divBdr>
    </w:div>
    <w:div w:id="1641379038">
      <w:bodyDiv w:val="1"/>
      <w:marLeft w:val="0"/>
      <w:marRight w:val="0"/>
      <w:marTop w:val="0"/>
      <w:marBottom w:val="0"/>
      <w:divBdr>
        <w:top w:val="none" w:sz="0" w:space="0" w:color="auto"/>
        <w:left w:val="none" w:sz="0" w:space="0" w:color="auto"/>
        <w:bottom w:val="none" w:sz="0" w:space="0" w:color="auto"/>
        <w:right w:val="none" w:sz="0" w:space="0" w:color="auto"/>
      </w:divBdr>
    </w:div>
    <w:div w:id="1824464102">
      <w:bodyDiv w:val="1"/>
      <w:marLeft w:val="0"/>
      <w:marRight w:val="0"/>
      <w:marTop w:val="0"/>
      <w:marBottom w:val="0"/>
      <w:divBdr>
        <w:top w:val="none" w:sz="0" w:space="0" w:color="auto"/>
        <w:left w:val="none" w:sz="0" w:space="0" w:color="auto"/>
        <w:bottom w:val="none" w:sz="0" w:space="0" w:color="auto"/>
        <w:right w:val="none" w:sz="0" w:space="0" w:color="auto"/>
      </w:divBdr>
    </w:div>
    <w:div w:id="1840271227">
      <w:bodyDiv w:val="1"/>
      <w:marLeft w:val="0"/>
      <w:marRight w:val="0"/>
      <w:marTop w:val="0"/>
      <w:marBottom w:val="0"/>
      <w:divBdr>
        <w:top w:val="none" w:sz="0" w:space="0" w:color="auto"/>
        <w:left w:val="none" w:sz="0" w:space="0" w:color="auto"/>
        <w:bottom w:val="none" w:sz="0" w:space="0" w:color="auto"/>
        <w:right w:val="none" w:sz="0" w:space="0" w:color="auto"/>
      </w:divBdr>
    </w:div>
    <w:div w:id="1926181212">
      <w:bodyDiv w:val="1"/>
      <w:marLeft w:val="0"/>
      <w:marRight w:val="0"/>
      <w:marTop w:val="0"/>
      <w:marBottom w:val="0"/>
      <w:divBdr>
        <w:top w:val="none" w:sz="0" w:space="0" w:color="auto"/>
        <w:left w:val="none" w:sz="0" w:space="0" w:color="auto"/>
        <w:bottom w:val="none" w:sz="0" w:space="0" w:color="auto"/>
        <w:right w:val="none" w:sz="0" w:space="0" w:color="auto"/>
      </w:divBdr>
    </w:div>
    <w:div w:id="1945453563">
      <w:bodyDiv w:val="1"/>
      <w:marLeft w:val="0"/>
      <w:marRight w:val="0"/>
      <w:marTop w:val="0"/>
      <w:marBottom w:val="0"/>
      <w:divBdr>
        <w:top w:val="none" w:sz="0" w:space="0" w:color="auto"/>
        <w:left w:val="none" w:sz="0" w:space="0" w:color="auto"/>
        <w:bottom w:val="none" w:sz="0" w:space="0" w:color="auto"/>
        <w:right w:val="none" w:sz="0" w:space="0" w:color="auto"/>
      </w:divBdr>
    </w:div>
    <w:div w:id="1995445916">
      <w:bodyDiv w:val="1"/>
      <w:marLeft w:val="0"/>
      <w:marRight w:val="0"/>
      <w:marTop w:val="0"/>
      <w:marBottom w:val="0"/>
      <w:divBdr>
        <w:top w:val="none" w:sz="0" w:space="0" w:color="auto"/>
        <w:left w:val="none" w:sz="0" w:space="0" w:color="auto"/>
        <w:bottom w:val="none" w:sz="0" w:space="0" w:color="auto"/>
        <w:right w:val="none" w:sz="0" w:space="0" w:color="auto"/>
      </w:divBdr>
    </w:div>
    <w:div w:id="2004814848">
      <w:bodyDiv w:val="1"/>
      <w:marLeft w:val="0"/>
      <w:marRight w:val="0"/>
      <w:marTop w:val="0"/>
      <w:marBottom w:val="0"/>
      <w:divBdr>
        <w:top w:val="none" w:sz="0" w:space="0" w:color="auto"/>
        <w:left w:val="none" w:sz="0" w:space="0" w:color="auto"/>
        <w:bottom w:val="none" w:sz="0" w:space="0" w:color="auto"/>
        <w:right w:val="none" w:sz="0" w:space="0" w:color="auto"/>
      </w:divBdr>
    </w:div>
    <w:div w:id="2024473666">
      <w:bodyDiv w:val="1"/>
      <w:marLeft w:val="0"/>
      <w:marRight w:val="0"/>
      <w:marTop w:val="0"/>
      <w:marBottom w:val="0"/>
      <w:divBdr>
        <w:top w:val="none" w:sz="0" w:space="0" w:color="auto"/>
        <w:left w:val="none" w:sz="0" w:space="0" w:color="auto"/>
        <w:bottom w:val="none" w:sz="0" w:space="0" w:color="auto"/>
        <w:right w:val="none" w:sz="0" w:space="0" w:color="auto"/>
      </w:divBdr>
    </w:div>
    <w:div w:id="2039240053">
      <w:bodyDiv w:val="1"/>
      <w:marLeft w:val="0"/>
      <w:marRight w:val="0"/>
      <w:marTop w:val="0"/>
      <w:marBottom w:val="0"/>
      <w:divBdr>
        <w:top w:val="none" w:sz="0" w:space="0" w:color="auto"/>
        <w:left w:val="none" w:sz="0" w:space="0" w:color="auto"/>
        <w:bottom w:val="none" w:sz="0" w:space="0" w:color="auto"/>
        <w:right w:val="none" w:sz="0" w:space="0" w:color="auto"/>
      </w:divBdr>
    </w:div>
    <w:div w:id="210117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Charge_pump" TargetMode="External"/><Relationship Id="rId21" Type="http://schemas.openxmlformats.org/officeDocument/2006/relationships/hyperlink" Target="https://en.wikipedia.org/wiki/Electric_toothbrush" TargetMode="External"/><Relationship Id="rId42" Type="http://schemas.openxmlformats.org/officeDocument/2006/relationships/hyperlink" Target="https://en.wikipedia.org/wiki/Antenna_(radio)" TargetMode="External"/><Relationship Id="rId63" Type="http://schemas.openxmlformats.org/officeDocument/2006/relationships/hyperlink" Target="https://en.wikipedia.org/wiki/Resonant_frequency" TargetMode="External"/><Relationship Id="rId84" Type="http://schemas.openxmlformats.org/officeDocument/2006/relationships/hyperlink" Target="http://en.wikipedia.org/w/index.php?title=AC_power_plulgs_and_sockets&amp;action=edit&amp;redlink=1" TargetMode="External"/><Relationship Id="rId138" Type="http://schemas.openxmlformats.org/officeDocument/2006/relationships/image" Target="media/image14.emf"/><Relationship Id="rId159" Type="http://schemas.openxmlformats.org/officeDocument/2006/relationships/package" Target="embeddings/Microsoft_Office_PowerPoint_Slide11.sldx"/><Relationship Id="rId170" Type="http://schemas.openxmlformats.org/officeDocument/2006/relationships/image" Target="media/image30.emf"/><Relationship Id="rId191" Type="http://schemas.openxmlformats.org/officeDocument/2006/relationships/hyperlink" Target="http://en.wikipedia.org/wiki/Output_impedance" TargetMode="External"/><Relationship Id="rId205" Type="http://schemas.openxmlformats.org/officeDocument/2006/relationships/image" Target="media/image43.png"/><Relationship Id="rId226" Type="http://schemas.openxmlformats.org/officeDocument/2006/relationships/hyperlink" Target="http://en.wikipedia.org/wiki/Amperes" TargetMode="External"/><Relationship Id="rId107" Type="http://schemas.openxmlformats.org/officeDocument/2006/relationships/hyperlink" Target="http://en.wikipedia.org/wiki/Inductor" TargetMode="External"/><Relationship Id="rId11" Type="http://schemas.openxmlformats.org/officeDocument/2006/relationships/hyperlink" Target="https://en.wikipedia.org/wiki/Electromagnetic_field" TargetMode="External"/><Relationship Id="rId32" Type="http://schemas.openxmlformats.org/officeDocument/2006/relationships/hyperlink" Target="https://en.wikipedia.org/wiki/Radio_wave" TargetMode="External"/><Relationship Id="rId53" Type="http://schemas.openxmlformats.org/officeDocument/2006/relationships/hyperlink" Target="https://en.wikipedia.org/wiki/Radio_communication" TargetMode="External"/><Relationship Id="rId74" Type="http://schemas.openxmlformats.org/officeDocument/2006/relationships/hyperlink" Target="https://en.wikipedia.org/wiki/Damping" TargetMode="External"/><Relationship Id="rId128" Type="http://schemas.openxmlformats.org/officeDocument/2006/relationships/image" Target="media/image4.png"/><Relationship Id="rId149" Type="http://schemas.openxmlformats.org/officeDocument/2006/relationships/package" Target="embeddings/Microsoft_Office_PowerPoint_Slide6.sldx"/><Relationship Id="rId5" Type="http://schemas.openxmlformats.org/officeDocument/2006/relationships/hyperlink" Target="https://en.wikipedia.org/wiki/Electrical_power" TargetMode="External"/><Relationship Id="rId95" Type="http://schemas.openxmlformats.org/officeDocument/2006/relationships/hyperlink" Target="http://en.wikipedia.org/wiki/Cellular_phone" TargetMode="External"/><Relationship Id="rId160" Type="http://schemas.openxmlformats.org/officeDocument/2006/relationships/image" Target="media/image25.emf"/><Relationship Id="rId181" Type="http://schemas.openxmlformats.org/officeDocument/2006/relationships/image" Target="media/image34.png"/><Relationship Id="rId216" Type="http://schemas.openxmlformats.org/officeDocument/2006/relationships/hyperlink" Target="http://en.wikipedia.org/wiki/Integrated_circuit" TargetMode="External"/><Relationship Id="rId237" Type="http://schemas.openxmlformats.org/officeDocument/2006/relationships/image" Target="media/image53.png"/><Relationship Id="rId22" Type="http://schemas.openxmlformats.org/officeDocument/2006/relationships/hyperlink" Target="https://en.wikipedia.org/wiki/RFID" TargetMode="External"/><Relationship Id="rId43" Type="http://schemas.openxmlformats.org/officeDocument/2006/relationships/hyperlink" Target="https://en.wikipedia.org/wiki/Laser" TargetMode="External"/><Relationship Id="rId64" Type="http://schemas.openxmlformats.org/officeDocument/2006/relationships/hyperlink" Target="https://en.wikipedia.org/wiki/Tuning_fork" TargetMode="External"/><Relationship Id="rId118" Type="http://schemas.openxmlformats.org/officeDocument/2006/relationships/hyperlink" Target="http://en.wikipedia.org/wiki/Wikipedia:Citation_needed" TargetMode="External"/><Relationship Id="rId139" Type="http://schemas.openxmlformats.org/officeDocument/2006/relationships/package" Target="embeddings/Microsoft_Office_PowerPoint_Slide1.sldx"/><Relationship Id="rId80" Type="http://schemas.openxmlformats.org/officeDocument/2006/relationships/hyperlink" Target="http://en.wikipedia.org/wiki/Voltage" TargetMode="External"/><Relationship Id="rId85" Type="http://schemas.openxmlformats.org/officeDocument/2006/relationships/hyperlink" Target="http://en.wikipedia.org/wiki/Single_phase" TargetMode="External"/><Relationship Id="rId150" Type="http://schemas.openxmlformats.org/officeDocument/2006/relationships/image" Target="media/image20.emf"/><Relationship Id="rId155" Type="http://schemas.openxmlformats.org/officeDocument/2006/relationships/package" Target="embeddings/Microsoft_Office_PowerPoint_Slide9.sldx"/><Relationship Id="rId171" Type="http://schemas.openxmlformats.org/officeDocument/2006/relationships/image" Target="media/image31.png"/><Relationship Id="rId176" Type="http://schemas.openxmlformats.org/officeDocument/2006/relationships/hyperlink" Target="http://www.engineersgarage.com/articles/what-is-ethernet" TargetMode="External"/><Relationship Id="rId192" Type="http://schemas.openxmlformats.org/officeDocument/2006/relationships/hyperlink" Target="http://en.wikipedia.org/wiki/Input_impedance" TargetMode="External"/><Relationship Id="rId197" Type="http://schemas.openxmlformats.org/officeDocument/2006/relationships/hyperlink" Target="http://en.wikipedia.org/wiki/Output_impedance" TargetMode="External"/><Relationship Id="rId206" Type="http://schemas.openxmlformats.org/officeDocument/2006/relationships/hyperlink" Target="file:///G:/DOCS/wcd00009/wcd00944.htm" TargetMode="External"/><Relationship Id="rId227" Type="http://schemas.openxmlformats.org/officeDocument/2006/relationships/hyperlink" Target="http://en.wikipedia.org/wiki/Watt" TargetMode="External"/><Relationship Id="rId201" Type="http://schemas.openxmlformats.org/officeDocument/2006/relationships/hyperlink" Target="http://en.wikipedia.org/wiki/Current_division" TargetMode="External"/><Relationship Id="rId222" Type="http://schemas.openxmlformats.org/officeDocument/2006/relationships/hyperlink" Target="http://en.wikipedia.org/wiki/MOSFETs" TargetMode="External"/><Relationship Id="rId12" Type="http://schemas.openxmlformats.org/officeDocument/2006/relationships/hyperlink" Target="https://en.wikipedia.org/wiki/Near_and_far_field" TargetMode="External"/><Relationship Id="rId17" Type="http://schemas.openxmlformats.org/officeDocument/2006/relationships/hyperlink" Target="https://en.wikipedia.org/wiki/Capacitive_coupling" TargetMode="External"/><Relationship Id="rId33" Type="http://schemas.openxmlformats.org/officeDocument/2006/relationships/hyperlink" Target="https://en.wikipedia.org/wiki/Microwave" TargetMode="External"/><Relationship Id="rId38" Type="http://schemas.openxmlformats.org/officeDocument/2006/relationships/hyperlink" Target="https://en.wikipedia.org/wiki/Electromagnetic_field" TargetMode="External"/><Relationship Id="rId59" Type="http://schemas.openxmlformats.org/officeDocument/2006/relationships/hyperlink" Target="https://en.wikipedia.org/wiki/Resonant_circuit" TargetMode="External"/><Relationship Id="rId103" Type="http://schemas.openxmlformats.org/officeDocument/2006/relationships/hyperlink" Target="http://en.wikipedia.org/wiki/Radio_frequency_interference" TargetMode="External"/><Relationship Id="rId108" Type="http://schemas.openxmlformats.org/officeDocument/2006/relationships/hyperlink" Target="http://en.wikipedia.org/wiki/Transformer" TargetMode="External"/><Relationship Id="rId124" Type="http://schemas.openxmlformats.org/officeDocument/2006/relationships/hyperlink" Target="http://www.powerdesignindia.co.in/SEARCH/ART/filter+methods.HTM" TargetMode="External"/><Relationship Id="rId129" Type="http://schemas.openxmlformats.org/officeDocument/2006/relationships/image" Target="media/image5.png"/><Relationship Id="rId54" Type="http://schemas.openxmlformats.org/officeDocument/2006/relationships/hyperlink" Target="https://en.wikipedia.org/wiki/Signal_to_noise_ratio" TargetMode="External"/><Relationship Id="rId70" Type="http://schemas.openxmlformats.org/officeDocument/2006/relationships/hyperlink" Target="https://en.wikipedia.org/wiki/Wireless_power" TargetMode="External"/><Relationship Id="rId75" Type="http://schemas.openxmlformats.org/officeDocument/2006/relationships/hyperlink" Target="https://en.wikipedia.org/wiki/Evanescent_wave" TargetMode="External"/><Relationship Id="rId91" Type="http://schemas.openxmlformats.org/officeDocument/2006/relationships/hyperlink" Target="http://en.wikipedia.org/wiki/Inverter_%28electrical%29" TargetMode="External"/><Relationship Id="rId96" Type="http://schemas.openxmlformats.org/officeDocument/2006/relationships/hyperlink" Target="http://en.wikipedia.org/wiki/Laptop_computer" TargetMode="External"/><Relationship Id="rId140" Type="http://schemas.openxmlformats.org/officeDocument/2006/relationships/image" Target="media/image15.emf"/><Relationship Id="rId145" Type="http://schemas.openxmlformats.org/officeDocument/2006/relationships/package" Target="embeddings/Microsoft_Office_PowerPoint_Slide4.sldx"/><Relationship Id="rId161" Type="http://schemas.openxmlformats.org/officeDocument/2006/relationships/package" Target="embeddings/Microsoft_Office_PowerPoint_Slide12.sldx"/><Relationship Id="rId166" Type="http://schemas.openxmlformats.org/officeDocument/2006/relationships/image" Target="media/image28.emf"/><Relationship Id="rId182" Type="http://schemas.openxmlformats.org/officeDocument/2006/relationships/image" Target="media/image35.png"/><Relationship Id="rId187" Type="http://schemas.openxmlformats.org/officeDocument/2006/relationships/hyperlink" Target="http://en.wikipedia.org/wiki/Input_impedance" TargetMode="External"/><Relationship Id="rId217" Type="http://schemas.openxmlformats.org/officeDocument/2006/relationships/hyperlink" Target="http://en.wikipedia.org/wiki/IGBT" TargetMode="External"/><Relationship Id="rId1" Type="http://schemas.openxmlformats.org/officeDocument/2006/relationships/numbering" Target="numbering.xml"/><Relationship Id="rId6" Type="http://schemas.openxmlformats.org/officeDocument/2006/relationships/hyperlink" Target="https://en.wikipedia.org/wiki/Power_supply" TargetMode="External"/><Relationship Id="rId212" Type="http://schemas.openxmlformats.org/officeDocument/2006/relationships/hyperlink" Target="file:///G:/DOCS/wcd00001/wcd0014a.htm" TargetMode="External"/><Relationship Id="rId233" Type="http://schemas.openxmlformats.org/officeDocument/2006/relationships/image" Target="media/image49.png"/><Relationship Id="rId238" Type="http://schemas.openxmlformats.org/officeDocument/2006/relationships/image" Target="media/image54.png"/><Relationship Id="rId23" Type="http://schemas.openxmlformats.org/officeDocument/2006/relationships/hyperlink" Target="https://en.wikipedia.org/wiki/Smartcard" TargetMode="External"/><Relationship Id="rId28" Type="http://schemas.openxmlformats.org/officeDocument/2006/relationships/image" Target="media/image1.png"/><Relationship Id="rId49" Type="http://schemas.openxmlformats.org/officeDocument/2006/relationships/hyperlink" Target="https://en.wikipedia.org/wiki/Radio" TargetMode="External"/><Relationship Id="rId114" Type="http://schemas.openxmlformats.org/officeDocument/2006/relationships/hyperlink" Target="http://en.wikipedia.org/wiki/Flyback" TargetMode="External"/><Relationship Id="rId119" Type="http://schemas.openxmlformats.org/officeDocument/2006/relationships/hyperlink" Target="http://en.wikipedia.org/wiki/Flow_battery" TargetMode="External"/><Relationship Id="rId44" Type="http://schemas.openxmlformats.org/officeDocument/2006/relationships/hyperlink" Target="https://en.wikipedia.org/wiki/Frequency" TargetMode="External"/><Relationship Id="rId60" Type="http://schemas.openxmlformats.org/officeDocument/2006/relationships/hyperlink" Target="https://en.wikipedia.org/wiki/Capacitor" TargetMode="External"/><Relationship Id="rId65" Type="http://schemas.openxmlformats.org/officeDocument/2006/relationships/hyperlink" Target="https://en.wikipedia.org/wiki/Sympathetic_vibration" TargetMode="External"/><Relationship Id="rId81" Type="http://schemas.openxmlformats.org/officeDocument/2006/relationships/hyperlink" Target="http://en.wikipedia.org/wiki/Power_supply" TargetMode="External"/><Relationship Id="rId86" Type="http://schemas.openxmlformats.org/officeDocument/2006/relationships/hyperlink" Target="http://en.wikipedia.org/wiki/Alternating_current" TargetMode="External"/><Relationship Id="rId130" Type="http://schemas.openxmlformats.org/officeDocument/2006/relationships/image" Target="media/image6.png"/><Relationship Id="rId135" Type="http://schemas.openxmlformats.org/officeDocument/2006/relationships/image" Target="media/image11.png"/><Relationship Id="rId151" Type="http://schemas.openxmlformats.org/officeDocument/2006/relationships/package" Target="embeddings/Microsoft_Office_PowerPoint_Slide7.sldx"/><Relationship Id="rId156" Type="http://schemas.openxmlformats.org/officeDocument/2006/relationships/image" Target="media/image23.emf"/><Relationship Id="rId177" Type="http://schemas.openxmlformats.org/officeDocument/2006/relationships/image" Target="media/image32.jpeg"/><Relationship Id="rId198" Type="http://schemas.openxmlformats.org/officeDocument/2006/relationships/hyperlink" Target="http://en.wikipedia.org/wiki/Input_impedance" TargetMode="External"/><Relationship Id="rId172" Type="http://schemas.openxmlformats.org/officeDocument/2006/relationships/hyperlink" Target="http://www.engineersgarage.com/microcontroller" TargetMode="External"/><Relationship Id="rId193" Type="http://schemas.openxmlformats.org/officeDocument/2006/relationships/hyperlink" Target="http://en.wikipedia.org/wiki/Gain" TargetMode="External"/><Relationship Id="rId202" Type="http://schemas.openxmlformats.org/officeDocument/2006/relationships/image" Target="media/image40.png"/><Relationship Id="rId207" Type="http://schemas.openxmlformats.org/officeDocument/2006/relationships/hyperlink" Target="file:///G:/DOCS/wcd00009/wcd00944.htm" TargetMode="External"/><Relationship Id="rId223" Type="http://schemas.openxmlformats.org/officeDocument/2006/relationships/hyperlink" Target="http://en.wikipedia.org/wiki/Bipolar_transistors" TargetMode="External"/><Relationship Id="rId228" Type="http://schemas.openxmlformats.org/officeDocument/2006/relationships/hyperlink" Target="http://en.wikipedia.org/wiki/DC-to-DC_converter" TargetMode="External"/><Relationship Id="rId13" Type="http://schemas.openxmlformats.org/officeDocument/2006/relationships/hyperlink" Target="https://en.wikipedia.org/wiki/Magnetic_field" TargetMode="External"/><Relationship Id="rId18" Type="http://schemas.openxmlformats.org/officeDocument/2006/relationships/hyperlink" Target="https://en.wikipedia.org/wiki/Electrode" TargetMode="External"/><Relationship Id="rId39" Type="http://schemas.openxmlformats.org/officeDocument/2006/relationships/hyperlink" Target="https://en.wikipedia.org/wiki/Antenna_(radio)" TargetMode="External"/><Relationship Id="rId109" Type="http://schemas.openxmlformats.org/officeDocument/2006/relationships/hyperlink" Target="http://en.wikipedia.org/wiki/Duty_cycle" TargetMode="External"/><Relationship Id="rId34" Type="http://schemas.openxmlformats.org/officeDocument/2006/relationships/hyperlink" Target="https://en.wikipedia.org/wiki/Infrared" TargetMode="External"/><Relationship Id="rId50" Type="http://schemas.openxmlformats.org/officeDocument/2006/relationships/hyperlink" Target="https://en.wikipedia.org/wiki/Cellphone" TargetMode="External"/><Relationship Id="rId55" Type="http://schemas.openxmlformats.org/officeDocument/2006/relationships/hyperlink" Target="https://en.wikipedia.org/wiki/Efficiency" TargetMode="External"/><Relationship Id="rId76" Type="http://schemas.openxmlformats.org/officeDocument/2006/relationships/hyperlink" Target="https://en.wikipedia.org/wiki/Wireless_power" TargetMode="External"/><Relationship Id="rId97" Type="http://schemas.openxmlformats.org/officeDocument/2006/relationships/hyperlink" Target="http://en.wikipedia.org/wiki/Battery_%28electricity%29" TargetMode="External"/><Relationship Id="rId104" Type="http://schemas.openxmlformats.org/officeDocument/2006/relationships/hyperlink" Target="http://en.wikipedia.org/wiki/Integrated_circuit" TargetMode="External"/><Relationship Id="rId120" Type="http://schemas.openxmlformats.org/officeDocument/2006/relationships/hyperlink" Target="http://en.wikipedia.org/wiki/Vanadium_redox_battery" TargetMode="External"/><Relationship Id="rId125" Type="http://schemas.openxmlformats.org/officeDocument/2006/relationships/hyperlink" Target="http://www.powerdesignindia.co.in/ART_8800383007_2900006_AN_acba5718.HTM" TargetMode="External"/><Relationship Id="rId141" Type="http://schemas.openxmlformats.org/officeDocument/2006/relationships/package" Target="embeddings/Microsoft_Office_PowerPoint_Slide2.sldx"/><Relationship Id="rId146" Type="http://schemas.openxmlformats.org/officeDocument/2006/relationships/image" Target="media/image18.emf"/><Relationship Id="rId167" Type="http://schemas.openxmlformats.org/officeDocument/2006/relationships/package" Target="embeddings/Microsoft_Office_PowerPoint_Slide15.sldx"/><Relationship Id="rId188" Type="http://schemas.openxmlformats.org/officeDocument/2006/relationships/hyperlink" Target="http://en.wikipedia.org/wiki/Gain" TargetMode="External"/><Relationship Id="rId7" Type="http://schemas.openxmlformats.org/officeDocument/2006/relationships/hyperlink" Target="https://en.wikipedia.org/wiki/Electrical_conductor" TargetMode="External"/><Relationship Id="rId71" Type="http://schemas.openxmlformats.org/officeDocument/2006/relationships/hyperlink" Target="https://en.wikipedia.org/wiki/Marin_Solja%C4%8Di%C4%87" TargetMode="External"/><Relationship Id="rId92" Type="http://schemas.openxmlformats.org/officeDocument/2006/relationships/hyperlink" Target="http://en.wikipedia.org/wiki/Direct_current" TargetMode="External"/><Relationship Id="rId162" Type="http://schemas.openxmlformats.org/officeDocument/2006/relationships/image" Target="media/image26.emf"/><Relationship Id="rId183" Type="http://schemas.openxmlformats.org/officeDocument/2006/relationships/image" Target="media/image36.png"/><Relationship Id="rId213" Type="http://schemas.openxmlformats.org/officeDocument/2006/relationships/image" Target="media/image46.png"/><Relationship Id="rId218" Type="http://schemas.openxmlformats.org/officeDocument/2006/relationships/hyperlink" Target="http://en.wikipedia.org/wiki/Power_MOSFET" TargetMode="External"/><Relationship Id="rId234" Type="http://schemas.openxmlformats.org/officeDocument/2006/relationships/image" Target="media/image50.png"/><Relationship Id="rId239"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en.wikipedia.org/wiki/Electromagnetic_field" TargetMode="External"/><Relationship Id="rId24" Type="http://schemas.openxmlformats.org/officeDocument/2006/relationships/hyperlink" Target="https://en.wikipedia.org/wiki/Artificial_cardiac_pacemaker" TargetMode="External"/><Relationship Id="rId40" Type="http://schemas.openxmlformats.org/officeDocument/2006/relationships/hyperlink" Target="https://en.wikipedia.org/wiki/Magnetic_field" TargetMode="External"/><Relationship Id="rId45" Type="http://schemas.openxmlformats.org/officeDocument/2006/relationships/hyperlink" Target="https://en.wikipedia.org/wiki/Hertz_(unit)" TargetMode="External"/><Relationship Id="rId66" Type="http://schemas.openxmlformats.org/officeDocument/2006/relationships/hyperlink" Target="https://en.wikipedia.org/wiki/Nikola_Tesla" TargetMode="External"/><Relationship Id="rId87" Type="http://schemas.openxmlformats.org/officeDocument/2006/relationships/hyperlink" Target="http://en.wikipedia.org/wiki/Transformer" TargetMode="External"/><Relationship Id="rId110" Type="http://schemas.openxmlformats.org/officeDocument/2006/relationships/hyperlink" Target="http://en.wikipedia.org/wiki/Switched-mode_power_supply" TargetMode="External"/><Relationship Id="rId115" Type="http://schemas.openxmlformats.org/officeDocument/2006/relationships/hyperlink" Target="http://en.wikipedia.org/wiki/Electromigration" TargetMode="External"/><Relationship Id="rId131" Type="http://schemas.openxmlformats.org/officeDocument/2006/relationships/image" Target="media/image7.png"/><Relationship Id="rId136" Type="http://schemas.openxmlformats.org/officeDocument/2006/relationships/image" Target="media/image12.png"/><Relationship Id="rId157" Type="http://schemas.openxmlformats.org/officeDocument/2006/relationships/package" Target="embeddings/Microsoft_Office_PowerPoint_Slide10.sldx"/><Relationship Id="rId178" Type="http://schemas.openxmlformats.org/officeDocument/2006/relationships/hyperlink" Target="http://www.engineersgarage.com/articles/what-is-compiler-tutorial" TargetMode="External"/><Relationship Id="rId61" Type="http://schemas.openxmlformats.org/officeDocument/2006/relationships/hyperlink" Target="https://en.wikipedia.org/wiki/Self-resonant_frequency" TargetMode="External"/><Relationship Id="rId82" Type="http://schemas.openxmlformats.org/officeDocument/2006/relationships/hyperlink" Target="http://en.wikipedia.org/wiki/Power_supply" TargetMode="External"/><Relationship Id="rId152" Type="http://schemas.openxmlformats.org/officeDocument/2006/relationships/image" Target="media/image21.emf"/><Relationship Id="rId173" Type="http://schemas.openxmlformats.org/officeDocument/2006/relationships/hyperlink" Target="http://www.engineersgarage.com/8051-microcontroller" TargetMode="External"/><Relationship Id="rId194" Type="http://schemas.openxmlformats.org/officeDocument/2006/relationships/hyperlink" Target="http://en.wikipedia.org/wiki/Norton%27s_theorem" TargetMode="External"/><Relationship Id="rId199" Type="http://schemas.openxmlformats.org/officeDocument/2006/relationships/hyperlink" Target="http://en.wikipedia.org/wiki/Gain" TargetMode="External"/><Relationship Id="rId203" Type="http://schemas.openxmlformats.org/officeDocument/2006/relationships/image" Target="media/image41.png"/><Relationship Id="rId208" Type="http://schemas.openxmlformats.org/officeDocument/2006/relationships/hyperlink" Target="file:///G:\DOCS\wcd0000d\wcd00d98.gif" TargetMode="External"/><Relationship Id="rId229" Type="http://schemas.openxmlformats.org/officeDocument/2006/relationships/hyperlink" Target="http://en.wikipedia.org/wiki/Electric_motors" TargetMode="External"/><Relationship Id="rId19" Type="http://schemas.openxmlformats.org/officeDocument/2006/relationships/hyperlink" Target="https://en.wikipedia.org/wiki/Wireless_power" TargetMode="External"/><Relationship Id="rId224" Type="http://schemas.openxmlformats.org/officeDocument/2006/relationships/hyperlink" Target="http://en.wikipedia.org/wiki/Capacitor" TargetMode="External"/><Relationship Id="rId240" Type="http://schemas.openxmlformats.org/officeDocument/2006/relationships/theme" Target="theme/theme1.xml"/><Relationship Id="rId14" Type="http://schemas.openxmlformats.org/officeDocument/2006/relationships/hyperlink" Target="https://en.wikipedia.org/wiki/Inductive_coupling" TargetMode="External"/><Relationship Id="rId30" Type="http://schemas.openxmlformats.org/officeDocument/2006/relationships/hyperlink" Target="https://en.wikipedia.org/wiki/Electric_field" TargetMode="External"/><Relationship Id="rId35" Type="http://schemas.openxmlformats.org/officeDocument/2006/relationships/hyperlink" Target="https://en.wikipedia.org/wiki/Light_wave" TargetMode="External"/><Relationship Id="rId56" Type="http://schemas.openxmlformats.org/officeDocument/2006/relationships/hyperlink" Target="https://en.wikipedia.org/wiki/File:Wireless_power_-_resonant_inductive_coupling.svg" TargetMode="External"/><Relationship Id="rId77" Type="http://schemas.openxmlformats.org/officeDocument/2006/relationships/hyperlink" Target="https://en.wikipedia.org/wiki/Remote_control" TargetMode="External"/><Relationship Id="rId100" Type="http://schemas.openxmlformats.org/officeDocument/2006/relationships/hyperlink" Target="http://en.wikipedia.org/wiki/Dissipation" TargetMode="External"/><Relationship Id="rId105" Type="http://schemas.openxmlformats.org/officeDocument/2006/relationships/hyperlink" Target="http://en.wikipedia.org/wiki/Hybrid_circuit" TargetMode="External"/><Relationship Id="rId126" Type="http://schemas.openxmlformats.org/officeDocument/2006/relationships/hyperlink" Target="http://www.powerdesignindia.co.in/ART_8800532982_2900006_AN_897074a9.HTM" TargetMode="External"/><Relationship Id="rId147" Type="http://schemas.openxmlformats.org/officeDocument/2006/relationships/package" Target="embeddings/Microsoft_Office_PowerPoint_Slide5.sldx"/><Relationship Id="rId168" Type="http://schemas.openxmlformats.org/officeDocument/2006/relationships/image" Target="media/image29.emf"/><Relationship Id="rId8" Type="http://schemas.openxmlformats.org/officeDocument/2006/relationships/hyperlink" Target="https://en.wikipedia.org/wiki/Electromagnetic_field" TargetMode="External"/><Relationship Id="rId51" Type="http://schemas.openxmlformats.org/officeDocument/2006/relationships/hyperlink" Target="https://en.wikipedia.org/wiki/Radio_broadcasting" TargetMode="External"/><Relationship Id="rId72" Type="http://schemas.openxmlformats.org/officeDocument/2006/relationships/hyperlink" Target="https://en.wikipedia.org/wiki/Q_factor" TargetMode="External"/><Relationship Id="rId93" Type="http://schemas.openxmlformats.org/officeDocument/2006/relationships/hyperlink" Target="http://en.wikipedia.org/wiki/Voltage" TargetMode="External"/><Relationship Id="rId98" Type="http://schemas.openxmlformats.org/officeDocument/2006/relationships/hyperlink" Target="http://en.wikipedia.org/wiki/Electrical_network" TargetMode="External"/><Relationship Id="rId121" Type="http://schemas.openxmlformats.org/officeDocument/2006/relationships/hyperlink" Target="http://www.powerdesignindia.co.in/SEARCH/ART/high+frequency.HTM" TargetMode="External"/><Relationship Id="rId142" Type="http://schemas.openxmlformats.org/officeDocument/2006/relationships/image" Target="media/image16.emf"/><Relationship Id="rId163" Type="http://schemas.openxmlformats.org/officeDocument/2006/relationships/package" Target="embeddings/Microsoft_Office_PowerPoint_Slide13.sldx"/><Relationship Id="rId184" Type="http://schemas.openxmlformats.org/officeDocument/2006/relationships/image" Target="media/image37.png"/><Relationship Id="rId189" Type="http://schemas.openxmlformats.org/officeDocument/2006/relationships/hyperlink" Target="http://en.wikipedia.org/wiki/Decibel" TargetMode="External"/><Relationship Id="rId219" Type="http://schemas.openxmlformats.org/officeDocument/2006/relationships/hyperlink" Target="http://en.wikipedia.org/wiki/Comparator" TargetMode="External"/><Relationship Id="rId3" Type="http://schemas.openxmlformats.org/officeDocument/2006/relationships/settings" Target="settings.xml"/><Relationship Id="rId214" Type="http://schemas.openxmlformats.org/officeDocument/2006/relationships/image" Target="media/image47.png"/><Relationship Id="rId230" Type="http://schemas.openxmlformats.org/officeDocument/2006/relationships/hyperlink" Target="http://en.wikipedia.org/wiki/Microcontroller" TargetMode="External"/><Relationship Id="rId235" Type="http://schemas.openxmlformats.org/officeDocument/2006/relationships/image" Target="media/image51.png"/><Relationship Id="rId25" Type="http://schemas.openxmlformats.org/officeDocument/2006/relationships/hyperlink" Target="https://en.wikipedia.org/wiki/Electric_vehicles" TargetMode="External"/><Relationship Id="rId46" Type="http://schemas.openxmlformats.org/officeDocument/2006/relationships/hyperlink" Target="https://en.wikipedia.org/wiki/Wavelength" TargetMode="External"/><Relationship Id="rId67" Type="http://schemas.openxmlformats.org/officeDocument/2006/relationships/hyperlink" Target="https://en.wikipedia.org/wiki/Wireless_power" TargetMode="External"/><Relationship Id="rId116" Type="http://schemas.openxmlformats.org/officeDocument/2006/relationships/hyperlink" Target="http://en.wikipedia.org/wiki/Snubber" TargetMode="External"/><Relationship Id="rId137" Type="http://schemas.openxmlformats.org/officeDocument/2006/relationships/image" Target="media/image13.png"/><Relationship Id="rId158" Type="http://schemas.openxmlformats.org/officeDocument/2006/relationships/image" Target="media/image24.emf"/><Relationship Id="rId20" Type="http://schemas.openxmlformats.org/officeDocument/2006/relationships/hyperlink" Target="https://en.wikipedia.org/wiki/Wireless_power" TargetMode="External"/><Relationship Id="rId41" Type="http://schemas.openxmlformats.org/officeDocument/2006/relationships/hyperlink" Target="https://en.wikipedia.org/wiki/Electric_field" TargetMode="External"/><Relationship Id="rId62" Type="http://schemas.openxmlformats.org/officeDocument/2006/relationships/hyperlink" Target="https://en.wikipedia.org/wiki/Resonator" TargetMode="External"/><Relationship Id="rId83" Type="http://schemas.openxmlformats.org/officeDocument/2006/relationships/hyperlink" Target="http://en.wikipedia.org/wiki/Transformer" TargetMode="External"/><Relationship Id="rId88" Type="http://schemas.openxmlformats.org/officeDocument/2006/relationships/hyperlink" Target="http://en.wikipedia.org/wiki/Rectifier" TargetMode="External"/><Relationship Id="rId111" Type="http://schemas.openxmlformats.org/officeDocument/2006/relationships/hyperlink" Target="http://en.wikipedia.org/wiki/LC_circuit" TargetMode="External"/><Relationship Id="rId132" Type="http://schemas.openxmlformats.org/officeDocument/2006/relationships/image" Target="media/image8.png"/><Relationship Id="rId153" Type="http://schemas.openxmlformats.org/officeDocument/2006/relationships/package" Target="embeddings/Microsoft_Office_PowerPoint_Slide8.sldx"/><Relationship Id="rId174" Type="http://schemas.openxmlformats.org/officeDocument/2006/relationships/hyperlink" Target="http://www.engineersgarage.com/articles/avr-microcontroller" TargetMode="External"/><Relationship Id="rId179" Type="http://schemas.openxmlformats.org/officeDocument/2006/relationships/hyperlink" Target="http://bp2.blogger.com/_1lpIKvYARYA/RmEkfbx-LoI/AAAAAAAAABQ/QYYhIdZYhm4/s1600-h/PIC16F877a.jpg" TargetMode="External"/><Relationship Id="rId195" Type="http://schemas.openxmlformats.org/officeDocument/2006/relationships/hyperlink" Target="http://en.wikipedia.org/wiki/Current_division" TargetMode="External"/><Relationship Id="rId209" Type="http://schemas.openxmlformats.org/officeDocument/2006/relationships/image" Target="media/image44.png"/><Relationship Id="rId190" Type="http://schemas.openxmlformats.org/officeDocument/2006/relationships/hyperlink" Target="http://en.wikipedia.org/wiki/Voltage_division" TargetMode="External"/><Relationship Id="rId204" Type="http://schemas.openxmlformats.org/officeDocument/2006/relationships/image" Target="media/image42.png"/><Relationship Id="rId220" Type="http://schemas.openxmlformats.org/officeDocument/2006/relationships/hyperlink" Target="http://en.wikipedia.org/wiki/Amplifier" TargetMode="External"/><Relationship Id="rId225" Type="http://schemas.openxmlformats.org/officeDocument/2006/relationships/hyperlink" Target="http://en.wikipedia.org/wiki/Electric_current" TargetMode="External"/><Relationship Id="rId15" Type="http://schemas.openxmlformats.org/officeDocument/2006/relationships/hyperlink" Target="https://en.wikipedia.org/wiki/Electromagnetic_coil" TargetMode="External"/><Relationship Id="rId36" Type="http://schemas.openxmlformats.org/officeDocument/2006/relationships/hyperlink" Target="https://en.wikipedia.org/wiki/Mains_power" TargetMode="External"/><Relationship Id="rId57" Type="http://schemas.openxmlformats.org/officeDocument/2006/relationships/image" Target="media/image2.png"/><Relationship Id="rId106" Type="http://schemas.openxmlformats.org/officeDocument/2006/relationships/hyperlink" Target="http://en.wikipedia.org/wiki/Magnetic_field" TargetMode="External"/><Relationship Id="rId127" Type="http://schemas.openxmlformats.org/officeDocument/2006/relationships/image" Target="media/image3.png"/><Relationship Id="rId10" Type="http://schemas.openxmlformats.org/officeDocument/2006/relationships/hyperlink" Target="https://en.wikipedia.org/wiki/Mains_power" TargetMode="External"/><Relationship Id="rId31" Type="http://schemas.openxmlformats.org/officeDocument/2006/relationships/hyperlink" Target="https://en.wikipedia.org/wiki/Magnetic_field" TargetMode="External"/><Relationship Id="rId52" Type="http://schemas.openxmlformats.org/officeDocument/2006/relationships/hyperlink" Target="https://en.wikipedia.org/wiki/Television_broadcasting" TargetMode="External"/><Relationship Id="rId73" Type="http://schemas.openxmlformats.org/officeDocument/2006/relationships/hyperlink" Target="https://en.wikipedia.org/wiki/Resonator" TargetMode="External"/><Relationship Id="rId78" Type="http://schemas.openxmlformats.org/officeDocument/2006/relationships/hyperlink" Target="https://en.wikipedia.org/wiki/Battery_(electricity)" TargetMode="External"/><Relationship Id="rId94" Type="http://schemas.openxmlformats.org/officeDocument/2006/relationships/hyperlink" Target="http://en.wikipedia.org/wiki/Electric_power_conversion" TargetMode="External"/><Relationship Id="rId99" Type="http://schemas.openxmlformats.org/officeDocument/2006/relationships/hyperlink" Target="http://en.wikipedia.org/wiki/Electrical_efficiency" TargetMode="External"/><Relationship Id="rId101" Type="http://schemas.openxmlformats.org/officeDocument/2006/relationships/hyperlink" Target="http://en.wikipedia.org/wiki/Heat" TargetMode="External"/><Relationship Id="rId122" Type="http://schemas.openxmlformats.org/officeDocument/2006/relationships/hyperlink" Target="http://www.powerdesignindia.co.in/SEARCH/ART/DC%2FDC+converter.HTM" TargetMode="External"/><Relationship Id="rId143" Type="http://schemas.openxmlformats.org/officeDocument/2006/relationships/package" Target="embeddings/Microsoft_Office_PowerPoint_Slide3.sldx"/><Relationship Id="rId148" Type="http://schemas.openxmlformats.org/officeDocument/2006/relationships/image" Target="media/image19.emf"/><Relationship Id="rId164" Type="http://schemas.openxmlformats.org/officeDocument/2006/relationships/image" Target="media/image27.emf"/><Relationship Id="rId169" Type="http://schemas.openxmlformats.org/officeDocument/2006/relationships/package" Target="embeddings/Microsoft_Office_PowerPoint_Slide16.sldx"/><Relationship Id="rId18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en.wikipedia.org/wiki/Wire" TargetMode="External"/><Relationship Id="rId180" Type="http://schemas.openxmlformats.org/officeDocument/2006/relationships/image" Target="media/image33.jpeg"/><Relationship Id="rId210" Type="http://schemas.openxmlformats.org/officeDocument/2006/relationships/hyperlink" Target="file:///G:\DOCS\wcd0000d\wcd00d9a.gif" TargetMode="External"/><Relationship Id="rId215" Type="http://schemas.openxmlformats.org/officeDocument/2006/relationships/hyperlink" Target="http://en.wikipedia.org/wiki/Power_amplifier" TargetMode="External"/><Relationship Id="rId236" Type="http://schemas.openxmlformats.org/officeDocument/2006/relationships/image" Target="media/image52.png"/><Relationship Id="rId26" Type="http://schemas.openxmlformats.org/officeDocument/2006/relationships/hyperlink" Target="https://en.wikipedia.org/wiki/Digital_music_player" TargetMode="External"/><Relationship Id="rId231" Type="http://schemas.openxmlformats.org/officeDocument/2006/relationships/hyperlink" Target="http://m.eet.com/media/1055164/IntersilMot2.jpg" TargetMode="External"/><Relationship Id="rId47" Type="http://schemas.openxmlformats.org/officeDocument/2006/relationships/hyperlink" Target="https://en.wikipedia.org/wiki/Velocity_of_light" TargetMode="External"/><Relationship Id="rId68" Type="http://schemas.openxmlformats.org/officeDocument/2006/relationships/hyperlink" Target="https://en.wikipedia.org/wiki/Wireless_power" TargetMode="External"/><Relationship Id="rId89" Type="http://schemas.openxmlformats.org/officeDocument/2006/relationships/hyperlink" Target="http://en.wikipedia.org/wiki/Direct_Current" TargetMode="External"/><Relationship Id="rId112" Type="http://schemas.openxmlformats.org/officeDocument/2006/relationships/hyperlink" Target="http://en.wikipedia.org/w/index.php?title=Half_Bridge&amp;action=edit&amp;redlink=1" TargetMode="External"/><Relationship Id="rId133" Type="http://schemas.openxmlformats.org/officeDocument/2006/relationships/image" Target="media/image9.png"/><Relationship Id="rId154" Type="http://schemas.openxmlformats.org/officeDocument/2006/relationships/image" Target="media/image22.emf"/><Relationship Id="rId175" Type="http://schemas.openxmlformats.org/officeDocument/2006/relationships/hyperlink" Target="http://www.engineersgarage.com/articles/arm-advanced-risc-machines-processors" TargetMode="External"/><Relationship Id="rId196" Type="http://schemas.openxmlformats.org/officeDocument/2006/relationships/image" Target="media/image39.png"/><Relationship Id="rId200" Type="http://schemas.openxmlformats.org/officeDocument/2006/relationships/hyperlink" Target="http://en.wikipedia.org/wiki/Norton%27s_theorem" TargetMode="External"/><Relationship Id="rId16" Type="http://schemas.openxmlformats.org/officeDocument/2006/relationships/hyperlink" Target="https://en.wikipedia.org/wiki/Electric_field" TargetMode="External"/><Relationship Id="rId221" Type="http://schemas.openxmlformats.org/officeDocument/2006/relationships/hyperlink" Target="http://en.wikipedia.org/wiki/Transistors" TargetMode="External"/><Relationship Id="rId37" Type="http://schemas.openxmlformats.org/officeDocument/2006/relationships/hyperlink" Target="https://en.wikipedia.org/wiki/Electrical_load" TargetMode="External"/><Relationship Id="rId58" Type="http://schemas.openxmlformats.org/officeDocument/2006/relationships/hyperlink" Target="https://en.wikipedia.org/wiki/Resonant_inductive_coupling" TargetMode="External"/><Relationship Id="rId79" Type="http://schemas.openxmlformats.org/officeDocument/2006/relationships/hyperlink" Target="https://en.wikipedia.org/wiki/Toxic_waste" TargetMode="External"/><Relationship Id="rId102" Type="http://schemas.openxmlformats.org/officeDocument/2006/relationships/hyperlink" Target="http://en.wikipedia.org/wiki/Temperature" TargetMode="External"/><Relationship Id="rId123" Type="http://schemas.openxmlformats.org/officeDocument/2006/relationships/hyperlink" Target="http://www.powerdesignindia.co.in/SEARCH/ART/step-down+converter.HTM" TargetMode="External"/><Relationship Id="rId144" Type="http://schemas.openxmlformats.org/officeDocument/2006/relationships/image" Target="media/image17.emf"/><Relationship Id="rId90" Type="http://schemas.openxmlformats.org/officeDocument/2006/relationships/hyperlink" Target="http://en.wikipedia.org/wiki/Zener_diode" TargetMode="External"/><Relationship Id="rId165" Type="http://schemas.openxmlformats.org/officeDocument/2006/relationships/package" Target="embeddings/Microsoft_Office_PowerPoint_Slide14.sldx"/><Relationship Id="rId186" Type="http://schemas.openxmlformats.org/officeDocument/2006/relationships/hyperlink" Target="http://en.wikipedia.org/wiki/Output_impedance" TargetMode="External"/><Relationship Id="rId211" Type="http://schemas.openxmlformats.org/officeDocument/2006/relationships/image" Target="media/image45.png"/><Relationship Id="rId232" Type="http://schemas.openxmlformats.org/officeDocument/2006/relationships/image" Target="media/image48.jpeg"/><Relationship Id="rId27" Type="http://schemas.openxmlformats.org/officeDocument/2006/relationships/hyperlink" Target="https://en.wikipedia.org/wiki/File:Wireless_power_system.svg" TargetMode="External"/><Relationship Id="rId48" Type="http://schemas.openxmlformats.org/officeDocument/2006/relationships/hyperlink" Target="https://en.wikipedia.org/wiki/Wireless_communication" TargetMode="External"/><Relationship Id="rId69" Type="http://schemas.openxmlformats.org/officeDocument/2006/relationships/hyperlink" Target="https://en.wikipedia.org/wiki/Wireless_power" TargetMode="External"/><Relationship Id="rId113" Type="http://schemas.openxmlformats.org/officeDocument/2006/relationships/hyperlink" Target="http://en.wikipedia.org/wiki/Flyback" TargetMode="External"/><Relationship Id="rId13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85</Pages>
  <Words>13577</Words>
  <Characters>77393</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sagaysraj s</dc:creator>
  <cp:lastModifiedBy>LAP-203</cp:lastModifiedBy>
  <cp:revision>2</cp:revision>
  <dcterms:created xsi:type="dcterms:W3CDTF">2018-03-13T13:33:00Z</dcterms:created>
  <dcterms:modified xsi:type="dcterms:W3CDTF">2018-03-13T13:33:00Z</dcterms:modified>
</cp:coreProperties>
</file>