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F335E">
      <w:pPr>
        <w:pStyle w:val="2"/>
      </w:pPr>
      <w:r>
        <w:t>Exercise 1: Implementing the Singleton Pattern (.NET)</w:t>
      </w:r>
    </w:p>
    <w:p w14:paraId="3DF5D85A">
      <w:pPr>
        <w:pStyle w:val="3"/>
      </w:pPr>
      <w:r>
        <w:t>What I Learned</w:t>
      </w:r>
    </w:p>
    <w:p w14:paraId="049D7405">
      <w:r>
        <w:t>In this exercise, I implemented the Singleton design pattern using C# in a .NET environment. The Singleton pattern ensures that a class has only one instance and provides a global point of access to it. It is very useful when we want a single shared resource such as a logging utility throughout the application's lifecycle.</w:t>
      </w:r>
    </w:p>
    <w:p w14:paraId="148FA8DD">
      <w:pPr>
        <w:pStyle w:val="3"/>
      </w:pPr>
      <w:r>
        <w:t>Concepts Covered</w:t>
      </w:r>
    </w:p>
    <w:p w14:paraId="5E98E055">
      <w:r>
        <w:t>- Singleton Design Pattern in .NET</w:t>
      </w:r>
    </w:p>
    <w:p w14:paraId="2E1972E4">
      <w:r>
        <w:t>- Private constructor and static instance</w:t>
      </w:r>
    </w:p>
    <w:p w14:paraId="0BD5503B">
      <w:r>
        <w:t>- Thread-safe singleton implementation</w:t>
      </w:r>
    </w:p>
    <w:p w14:paraId="7A42144A">
      <w:r>
        <w:t>- Consistent usage of a single logger instance</w:t>
      </w:r>
    </w:p>
    <w:p w14:paraId="635FD900">
      <w:pPr>
        <w:pStyle w:val="3"/>
      </w:pPr>
      <w:r>
        <w:t>C# Code</w:t>
      </w:r>
    </w:p>
    <w:p w14:paraId="1304E54B">
      <w:r>
        <w:br w:type="textWrapping"/>
      </w:r>
      <w:r>
        <w:t>using System;</w:t>
      </w:r>
      <w:r>
        <w:br w:type="textWrapping"/>
      </w:r>
      <w:r>
        <w:br w:type="textWrapping"/>
      </w:r>
      <w:r>
        <w:t>public sealed class Logger</w:t>
      </w:r>
      <w:r>
        <w:br w:type="textWrapping"/>
      </w:r>
      <w:r>
        <w:t>{</w:t>
      </w:r>
      <w:r>
        <w:br w:type="textWrapping"/>
      </w:r>
      <w:r>
        <w:t xml:space="preserve">    private static Logger instance = null;</w:t>
      </w:r>
      <w:r>
        <w:br w:type="textWrapping"/>
      </w:r>
      <w:r>
        <w:t xml:space="preserve">    private static readonly object padlock = new object();</w:t>
      </w:r>
      <w:r>
        <w:br w:type="textWrapping"/>
      </w:r>
      <w:r>
        <w:br w:type="textWrapping"/>
      </w:r>
      <w:r>
        <w:t xml:space="preserve">    Logger()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Console.WriteLine("Logger Initialized");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Logger Instance</w:t>
      </w:r>
      <w:r>
        <w:br w:type="textWrapping"/>
      </w:r>
      <w:r>
        <w:t xml:space="preserve">    {</w:t>
      </w:r>
      <w:r>
        <w:br w:type="textWrapping"/>
      </w:r>
      <w:r>
        <w:t xml:space="preserve">        get</w:t>
      </w:r>
      <w:r>
        <w:br w:type="textWrapping"/>
      </w:r>
      <w:r>
        <w:t xml:space="preserve">        {</w:t>
      </w:r>
      <w:r>
        <w:br w:type="textWrapping"/>
      </w:r>
      <w:r>
        <w:t xml:space="preserve">            lock (padlock)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 (instance == null)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instance = new Logger();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return instance;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Log(string message)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Console.WriteLine("Log: " + message);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class SingletonPatternExample</w:t>
      </w:r>
      <w:r>
        <w:br w:type="textWrapping"/>
      </w:r>
      <w:r>
        <w:t>{</w:t>
      </w:r>
      <w:r>
        <w:br w:type="textWrapping"/>
      </w:r>
      <w:r>
        <w:t xml:space="preserve">   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Logger logger1 = Logger.Instance;</w:t>
      </w:r>
      <w:r>
        <w:br w:type="textWrapping"/>
      </w:r>
      <w:r>
        <w:t xml:space="preserve">        logger1.Log("This is the first log message.");</w:t>
      </w:r>
      <w:r>
        <w:br w:type="textWrapping"/>
      </w:r>
      <w:r>
        <w:br w:type="textWrapping"/>
      </w:r>
      <w:r>
        <w:t xml:space="preserve">        Logger logger2 = Logger.Instance;</w:t>
      </w:r>
      <w:r>
        <w:br w:type="textWrapping"/>
      </w:r>
      <w:r>
        <w:t xml:space="preserve">        logger2.Log("This is the second log message.");</w:t>
      </w:r>
      <w:r>
        <w:br w:type="textWrapping"/>
      </w:r>
      <w:r>
        <w:br w:type="textWrapping"/>
      </w:r>
      <w:r>
        <w:t xml:space="preserve">        Console.WriteLine("Are both instances same? " + (logger1 == logger2));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7AF70B1C">
      <w:pPr>
        <w:pStyle w:val="3"/>
        <w:rPr>
          <w:rFonts w:hint="default"/>
          <w:lang w:val="en-US"/>
        </w:rPr>
      </w:pPr>
      <w:r>
        <w:t>o</w:t>
      </w:r>
      <w:r>
        <w:rPr>
          <w:rFonts w:hint="default"/>
          <w:lang w:val="en-US"/>
        </w:rPr>
        <w:t>uput</w:t>
      </w:r>
    </w:p>
    <w:p w14:paraId="2EBD6B9E"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1C76A">
      <w:pPr>
        <w:pStyle w:val="3"/>
      </w:pPr>
      <w:r>
        <w:t>Conclusion</w:t>
      </w:r>
    </w:p>
    <w:p w14:paraId="1860DA09">
      <w:r>
        <w:t>By implementing the Singleton pattern in .NET, I made sure that the Logger class has only one instance. Using lock ensures thread-safety and prevents multiple threads from creating separate instances. The program output confirms that both logger1 and logger2 point to the same object.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0D103B"/>
    <w:rsid w:val="13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2025-06-20T13:41:35Z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BE37BC9CA0C04E7FBB98D3BAC0C7FFA7_12</vt:lpwstr>
  </property>
</Properties>
</file>