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C340D">
      <w:pPr>
        <w:pStyle w:val="2"/>
      </w:pPr>
      <w:r>
        <w:t>Lab 1 - ORM and EF Core Basics</w:t>
      </w:r>
    </w:p>
    <w:p w14:paraId="5A0643ED">
      <w:pPr>
        <w:pStyle w:val="3"/>
      </w:pPr>
      <w:r>
        <w:t>Objective</w:t>
      </w:r>
    </w:p>
    <w:p w14:paraId="1FDA127E">
      <w:r>
        <w:t>To understand the concept of ORM and how Entity Framework Core simplifies database operations using C# and SQLite.</w:t>
      </w:r>
    </w:p>
    <w:p w14:paraId="064B1EB8">
      <w:r>
        <w:br w:type="textWrapping"/>
      </w:r>
    </w:p>
    <w:p w14:paraId="1F43B06E">
      <w:pPr>
        <w:pStyle w:val="3"/>
      </w:pPr>
      <w:r>
        <w:t>Introduction to ORM</w:t>
      </w:r>
    </w:p>
    <w:p w14:paraId="24586326">
      <w:r>
        <w:t>ORM (Object-Relational Mapping) allows developers to interact with the database using C# classes instead of writing raw SQL queries. This boosts productivity, maintainability, and security.</w:t>
      </w:r>
    </w:p>
    <w:p w14:paraId="714426A8">
      <w:r>
        <w:br w:type="textWrapping"/>
      </w:r>
    </w:p>
    <w:p w14:paraId="59C0BDFC">
      <w:pPr>
        <w:pStyle w:val="3"/>
      </w:pPr>
      <w:r>
        <w:t>Benefits of ORM</w:t>
      </w:r>
    </w:p>
    <w:p w14:paraId="5213C7B6">
      <w:r>
        <w:t>- Easy to maintain</w:t>
      </w:r>
      <w:r>
        <w:br w:type="textWrapping"/>
      </w:r>
      <w:r>
        <w:t>- Reduces boilerplate SQL</w:t>
      </w:r>
      <w:r>
        <w:br w:type="textWrapping"/>
      </w:r>
      <w:r>
        <w:t>- Compatible with LINQ and async</w:t>
      </w:r>
      <w:r>
        <w:br w:type="textWrapping"/>
      </w:r>
      <w:r>
        <w:t>- Cleaner and safer code</w:t>
      </w:r>
    </w:p>
    <w:p w14:paraId="611CE428">
      <w:r>
        <w:br w:type="textWrapping"/>
      </w:r>
    </w:p>
    <w:p w14:paraId="3D86A588">
      <w:pPr>
        <w:pStyle w:val="3"/>
      </w:pPr>
      <w:r>
        <w:t>Setting Up Console App</w:t>
      </w:r>
    </w:p>
    <w:p w14:paraId="1CFA4FAB">
      <w:r>
        <w:rPr>
          <w:rFonts w:ascii="Courier New" w:hAnsi="Courier New"/>
          <w:sz w:val="20"/>
        </w:rPr>
        <w:t>dotnet new console -n RetailInventory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cd RetailInventory</w:t>
      </w:r>
    </w:p>
    <w:p w14:paraId="79ED3BC0">
      <w:r>
        <w:br w:type="textWrapping"/>
      </w:r>
    </w:p>
    <w:p w14:paraId="2F59FE2D">
      <w:pPr>
        <w:pStyle w:val="3"/>
      </w:pPr>
      <w:r>
        <w:t>Installing EF Core and SQLite</w:t>
      </w:r>
    </w:p>
    <w:p w14:paraId="123573FF">
      <w:r>
        <w:rPr>
          <w:rFonts w:ascii="Courier New" w:hAnsi="Courier New"/>
          <w:sz w:val="20"/>
        </w:rPr>
        <w:t>dotnet add package Microsoft.EntityFrameworkCore.Sqlite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dotnet add package Microsoft.EntityFrameworkCore.Design</w:t>
      </w:r>
    </w:p>
    <w:p w14:paraId="514183FC">
      <w:r>
        <w:br w:type="textWrapping"/>
      </w:r>
    </w:p>
    <w:p w14:paraId="313174C3">
      <w:pPr>
        <w:pStyle w:val="3"/>
        <w:rPr>
          <w:rFonts w:hint="default"/>
          <w:lang w:val="en-US"/>
        </w:rPr>
      </w:pPr>
      <w:r>
        <w:t>Screenshot</w:t>
      </w:r>
      <w:r>
        <w:rPr>
          <w:rFonts w:hint="default"/>
          <w:lang w:val="en-US"/>
        </w:rPr>
        <w:t>s</w:t>
      </w:r>
    </w:p>
    <w:p w14:paraId="10C273F8">
      <w:r>
        <w:drawing>
          <wp:inline distT="0" distB="0" distL="114300" distR="114300">
            <wp:extent cx="5481320" cy="14757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D10A">
      <w:r>
        <w:drawing>
          <wp:inline distT="0" distB="0" distL="114300" distR="114300">
            <wp:extent cx="5478145" cy="177482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B736E8">
      <w:r>
        <w:br w:type="textWrapping"/>
      </w:r>
    </w:p>
    <w:p w14:paraId="5FF62395"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679148F"/>
    <w:rsid w:val="5F604CC1"/>
    <w:rsid w:val="7AB2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2025-07-06T06:51:02Z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BAF4DAB01BC542BA96AF4132EF42E77C_13</vt:lpwstr>
  </property>
</Properties>
</file>