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036" w:rsidRDefault="00AD4DD9">
      <w:r w:rsidRPr="00AD4DD9">
        <w:t>https://neos</w:t>
      </w:r>
      <w:bookmarkStart w:id="0" w:name="_GoBack"/>
      <w:bookmarkEnd w:id="0"/>
      <w:r w:rsidRPr="00AD4DD9">
        <w:t>-server.org/neos/</w:t>
      </w:r>
    </w:p>
    <w:sectPr w:rsidR="0099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EC9"/>
    <w:rsid w:val="003F4EC9"/>
    <w:rsid w:val="00995036"/>
    <w:rsid w:val="00AD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EB44DC-AE35-4BBB-855E-7F64EA4E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2024-09-08T02:26:00Z</dcterms:created>
  <dcterms:modified xsi:type="dcterms:W3CDTF">2024-09-08T02:26:00Z</dcterms:modified>
</cp:coreProperties>
</file>