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TASK 1: COMPUTER VISION USING CNN MODELS</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Sivaranjani.S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Number:</w:t>
      </w:r>
      <w:r w:rsidDel="00000000" w:rsidR="00000000" w:rsidRPr="00000000">
        <w:rPr>
          <w:rFonts w:ascii="Times New Roman" w:cs="Times New Roman" w:eastAsia="Times New Roman" w:hAnsi="Times New Roman"/>
          <w:sz w:val="24"/>
          <w:szCs w:val="24"/>
          <w:rtl w:val="0"/>
        </w:rPr>
        <w:t xml:space="preserve"> INBT019473</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Internship Program:</w:t>
      </w:r>
      <w:r w:rsidDel="00000000" w:rsidR="00000000" w:rsidRPr="00000000">
        <w:rPr>
          <w:rFonts w:ascii="Times New Roman" w:cs="Times New Roman" w:eastAsia="Times New Roman" w:hAnsi="Times New Roman"/>
          <w:sz w:val="24"/>
          <w:szCs w:val="24"/>
          <w:rtl w:val="0"/>
        </w:rPr>
        <w:t xml:space="preserve"> iNeuBytes(AI)</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lbkb1j8fh63c" w:id="0"/>
      <w:bookmarkEnd w:id="0"/>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classification is one of the most important applications of Deep Learning and Computer Vision. It involves assigning a class label to an input image using a Convolutional Neural Network (CNN). CNNs automatically learn features such as edges, textures, and object shapes directly from images without manual feature extraction.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task, two CNN models were implemented and compared:</w:t>
      </w:r>
    </w:p>
    <w:p w:rsidR="00000000" w:rsidDel="00000000" w:rsidP="00000000" w:rsidRDefault="00000000" w:rsidRPr="00000000" w14:paraId="0000000D">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CNN</w:t>
      </w:r>
    </w:p>
    <w:p w:rsidR="00000000" w:rsidDel="00000000" w:rsidP="00000000" w:rsidRDefault="00000000" w:rsidRPr="00000000" w14:paraId="0000000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CNN</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was to analyze the performance of both models and identify which architecture provides better classification accuracy.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iwoh4xtsx9x1" w:id="1"/>
      <w:bookmarkEnd w:id="1"/>
      <w:r w:rsidDel="00000000" w:rsidR="00000000" w:rsidRPr="00000000">
        <w:rPr>
          <w:rFonts w:ascii="Times New Roman" w:cs="Times New Roman" w:eastAsia="Times New Roman" w:hAnsi="Times New Roman"/>
          <w:b w:val="1"/>
          <w:bCs w:val="1"/>
          <w:sz w:val="28"/>
          <w:szCs w:val="28"/>
          <w:rtl w:val="0"/>
        </w:rPr>
        <w:t xml:space="preserve">2. Objective</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project are:</w:t>
      </w:r>
    </w:p>
    <w:p w:rsidR="00000000" w:rsidDel="00000000" w:rsidP="00000000" w:rsidRDefault="00000000" w:rsidRPr="00000000" w14:paraId="0000001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Convolutional Neural Networks.</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Traditional CNN model.</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Customized CNN architecture.</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train both models on the image dataset.</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the performance using various evaluation metrics.</w:t>
      </w:r>
    </w:p>
    <w:p w:rsidR="00000000" w:rsidDel="00000000" w:rsidP="00000000" w:rsidRDefault="00000000" w:rsidRPr="00000000" w14:paraId="0000001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why the customized CNN performs better than the traditional CNN.</w:t>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nc8nt7yxe49" w:id="2"/>
      <w:bookmarkEnd w:id="2"/>
      <w:r w:rsidDel="00000000" w:rsidR="00000000" w:rsidRPr="00000000">
        <w:rPr>
          <w:rFonts w:ascii="Times New Roman" w:cs="Times New Roman" w:eastAsia="Times New Roman" w:hAnsi="Times New Roman"/>
          <w:b w:val="1"/>
          <w:bCs w:val="1"/>
          <w:sz w:val="28"/>
          <w:szCs w:val="28"/>
          <w:rtl w:val="0"/>
        </w:rPr>
        <w:t xml:space="preserve">3. Dataset</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dataset consists of multiple classes of images used for classification.</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divided into:</w:t>
      </w:r>
    </w:p>
    <w:p w:rsidR="00000000" w:rsidDel="00000000" w:rsidP="00000000" w:rsidRDefault="00000000" w:rsidRPr="00000000" w14:paraId="0000001C">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Dataset</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Dataset</w:t>
      </w:r>
    </w:p>
    <w:p w:rsidR="00000000" w:rsidDel="00000000" w:rsidP="00000000" w:rsidRDefault="00000000" w:rsidRPr="00000000" w14:paraId="0000001E">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Dataset</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training, all images were resized to 32 × 32 pixels and normalized to improve model performance.</w:t>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q5isen903jgf" w:id="3"/>
      <w:bookmarkEnd w:id="3"/>
      <w:r w:rsidDel="00000000" w:rsidR="00000000" w:rsidRPr="00000000">
        <w:rPr>
          <w:rFonts w:ascii="Times New Roman" w:cs="Times New Roman" w:eastAsia="Times New Roman" w:hAnsi="Times New Roman"/>
          <w:b w:val="1"/>
          <w:bCs w:val="1"/>
          <w:sz w:val="28"/>
          <w:szCs w:val="28"/>
          <w:rtl w:val="0"/>
        </w:rPr>
        <w:t xml:space="preserve">4. Software Requirements</w:t>
      </w:r>
    </w:p>
    <w:p w:rsidR="00000000" w:rsidDel="00000000" w:rsidP="00000000" w:rsidRDefault="00000000" w:rsidRPr="00000000" w14:paraId="0000002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 VS Code</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Keras</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02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w:t>
      </w:r>
    </w:p>
    <w:p w:rsidR="00000000" w:rsidDel="00000000" w:rsidP="00000000" w:rsidRDefault="00000000" w:rsidRPr="00000000" w14:paraId="0000002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j1nitr4nqyd" w:id="4"/>
      <w:bookmarkEnd w:id="4"/>
      <w:r w:rsidDel="00000000" w:rsidR="00000000" w:rsidRPr="00000000">
        <w:rPr>
          <w:rFonts w:ascii="Times New Roman" w:cs="Times New Roman" w:eastAsia="Times New Roman" w:hAnsi="Times New Roman"/>
          <w:b w:val="1"/>
          <w:bCs w:val="1"/>
          <w:sz w:val="28"/>
          <w:szCs w:val="28"/>
          <w:rtl w:val="0"/>
        </w:rPr>
        <w:t xml:space="preserve">5. Traditional CNN Architecture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CNN consists of:</w:t>
      </w:r>
    </w:p>
    <w:p w:rsidR="00000000" w:rsidDel="00000000" w:rsidP="00000000" w:rsidRDefault="00000000" w:rsidRPr="00000000" w14:paraId="0000002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Layer</w:t>
      </w:r>
    </w:p>
    <w:p w:rsidR="00000000" w:rsidDel="00000000" w:rsidP="00000000" w:rsidRDefault="00000000" w:rsidRPr="00000000" w14:paraId="0000002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Layer</w:t>
      </w:r>
    </w:p>
    <w:p w:rsidR="00000000" w:rsidDel="00000000" w:rsidP="00000000" w:rsidRDefault="00000000" w:rsidRPr="00000000" w14:paraId="0000002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ReLU Activation</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Pooling Layer</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Flatten Layer</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Layer</w:t>
      </w:r>
    </w:p>
    <w:p w:rsidR="00000000" w:rsidDel="00000000" w:rsidP="00000000" w:rsidRDefault="00000000" w:rsidRPr="00000000" w14:paraId="00000030">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Layer using Softmax</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serves as the baseline architecture.</w:t>
      </w:r>
    </w:p>
    <w:p w:rsidR="00000000" w:rsidDel="00000000" w:rsidP="00000000" w:rsidRDefault="00000000" w:rsidRPr="00000000" w14:paraId="0000003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f5030oq902xm" w:id="5"/>
      <w:bookmarkEnd w:id="5"/>
      <w:r w:rsidDel="00000000" w:rsidR="00000000" w:rsidRPr="00000000">
        <w:rPr>
          <w:rFonts w:ascii="Times New Roman" w:cs="Times New Roman" w:eastAsia="Times New Roman" w:hAnsi="Times New Roman"/>
          <w:b w:val="1"/>
          <w:bCs w:val="1"/>
          <w:sz w:val="28"/>
          <w:szCs w:val="28"/>
          <w:rtl w:val="0"/>
        </w:rPr>
        <w:t xml:space="preserve">6. Customized CNN Architecture</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customized CNN was developed by modifying the traditional CNN.</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improvements include:</w:t>
      </w:r>
    </w:p>
    <w:p w:rsidR="00000000" w:rsidDel="00000000" w:rsidP="00000000" w:rsidRDefault="00000000" w:rsidRPr="00000000" w14:paraId="0000003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Convolution Layers</w:t>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Normalization</w:t>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Layers</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Filters</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Feature Extraction</w:t>
      </w:r>
    </w:p>
    <w:p w:rsidR="00000000" w:rsidDel="00000000" w:rsidP="00000000" w:rsidRDefault="00000000" w:rsidRPr="00000000" w14:paraId="0000003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Generalization</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modifications reduce overfitting and improve classification accuracy.</w:t>
      </w:r>
    </w:p>
    <w:p w:rsidR="00000000" w:rsidDel="00000000" w:rsidP="00000000" w:rsidRDefault="00000000" w:rsidRPr="00000000" w14:paraId="0000003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9ci8zvusp3bd" w:id="6"/>
      <w:bookmarkEnd w:id="6"/>
      <w:r w:rsidDel="00000000" w:rsidR="00000000" w:rsidRPr="00000000">
        <w:rPr>
          <w:rFonts w:ascii="Times New Roman" w:cs="Times New Roman" w:eastAsia="Times New Roman" w:hAnsi="Times New Roman"/>
          <w:b w:val="1"/>
          <w:bCs w:val="1"/>
          <w:sz w:val="28"/>
          <w:szCs w:val="28"/>
          <w:rtl w:val="0"/>
        </w:rPr>
        <w:t xml:space="preserve">7. Methodology</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these steps:</w:t>
      </w:r>
    </w:p>
    <w:p w:rsidR="00000000" w:rsidDel="00000000" w:rsidP="00000000" w:rsidRDefault="00000000" w:rsidRPr="00000000" w14:paraId="0000003E">
      <w:pPr>
        <w:pStyle w:val="Heading3"/>
        <w:keepNext w:val="0"/>
        <w:keepLines w:val="0"/>
        <w:numPr>
          <w:ilvl w:val="0"/>
          <w:numId w:val="4"/>
        </w:numPr>
        <w:spacing w:after="0" w:afterAutospacing="0" w:before="280" w:lineRule="auto"/>
        <w:ind w:left="720" w:hanging="360"/>
        <w:rPr>
          <w:rFonts w:ascii="Times New Roman" w:cs="Times New Roman" w:eastAsia="Times New Roman" w:hAnsi="Times New Roman"/>
          <w:b w:val="1"/>
          <w:bCs w:val="1"/>
          <w:color w:val="000000"/>
          <w:sz w:val="26"/>
          <w:szCs w:val="26"/>
        </w:rPr>
      </w:pPr>
      <w:bookmarkStart w:colFirst="0" w:colLast="0" w:name="_gexh0nuvcku7" w:id="7"/>
      <w:bookmarkEnd w:id="7"/>
      <w:r w:rsidDel="00000000" w:rsidR="00000000" w:rsidRPr="00000000">
        <w:rPr>
          <w:rFonts w:ascii="Times New Roman" w:cs="Times New Roman" w:eastAsia="Times New Roman" w:hAnsi="Times New Roman"/>
          <w:b w:val="1"/>
          <w:bCs w:val="1"/>
          <w:color w:val="000000"/>
          <w:sz w:val="26"/>
          <w:szCs w:val="26"/>
          <w:rtl w:val="0"/>
        </w:rPr>
        <w:t xml:space="preserve">Step 1</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Python libraries.</w:t>
      </w:r>
    </w:p>
    <w:p w:rsidR="00000000" w:rsidDel="00000000" w:rsidP="00000000" w:rsidRDefault="00000000" w:rsidRPr="00000000" w14:paraId="00000040">
      <w:pPr>
        <w:pStyle w:val="Heading3"/>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bCs w:val="1"/>
          <w:color w:val="000000"/>
          <w:sz w:val="26"/>
          <w:szCs w:val="26"/>
        </w:rPr>
      </w:pPr>
      <w:bookmarkStart w:colFirst="0" w:colLast="0" w:name="_h8o6hxgb80se" w:id="8"/>
      <w:bookmarkEnd w:id="8"/>
      <w:r w:rsidDel="00000000" w:rsidR="00000000" w:rsidRPr="00000000">
        <w:rPr>
          <w:rFonts w:ascii="Times New Roman" w:cs="Times New Roman" w:eastAsia="Times New Roman" w:hAnsi="Times New Roman"/>
          <w:b w:val="1"/>
          <w:bCs w:val="1"/>
          <w:color w:val="000000"/>
          <w:sz w:val="26"/>
          <w:szCs w:val="26"/>
          <w:rtl w:val="0"/>
        </w:rPr>
        <w:t xml:space="preserve">Step 2</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image dataset.</w:t>
      </w:r>
    </w:p>
    <w:p w:rsidR="00000000" w:rsidDel="00000000" w:rsidP="00000000" w:rsidRDefault="00000000" w:rsidRPr="00000000" w14:paraId="00000042">
      <w:pPr>
        <w:pStyle w:val="Heading3"/>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bCs w:val="1"/>
          <w:color w:val="000000"/>
          <w:sz w:val="26"/>
          <w:szCs w:val="26"/>
        </w:rPr>
      </w:pPr>
      <w:bookmarkStart w:colFirst="0" w:colLast="0" w:name="_bld6ubwfdrm0" w:id="9"/>
      <w:bookmarkEnd w:id="9"/>
      <w:r w:rsidDel="00000000" w:rsidR="00000000" w:rsidRPr="00000000">
        <w:rPr>
          <w:rFonts w:ascii="Times New Roman" w:cs="Times New Roman" w:eastAsia="Times New Roman" w:hAnsi="Times New Roman"/>
          <w:b w:val="1"/>
          <w:bCs w:val="1"/>
          <w:color w:val="000000"/>
          <w:sz w:val="26"/>
          <w:szCs w:val="26"/>
          <w:rtl w:val="0"/>
        </w:rPr>
        <w:t xml:space="preserve">Step 3</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 the images.</w:t>
      </w:r>
    </w:p>
    <w:p w:rsidR="00000000" w:rsidDel="00000000" w:rsidP="00000000" w:rsidRDefault="00000000" w:rsidRPr="00000000" w14:paraId="00000044">
      <w:pPr>
        <w:pStyle w:val="Heading3"/>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bCs w:val="1"/>
          <w:color w:val="000000"/>
          <w:sz w:val="26"/>
          <w:szCs w:val="26"/>
        </w:rPr>
      </w:pPr>
      <w:bookmarkStart w:colFirst="0" w:colLast="0" w:name="_lfroz8o77dc2" w:id="10"/>
      <w:bookmarkEnd w:id="10"/>
      <w:r w:rsidDel="00000000" w:rsidR="00000000" w:rsidRPr="00000000">
        <w:rPr>
          <w:rFonts w:ascii="Times New Roman" w:cs="Times New Roman" w:eastAsia="Times New Roman" w:hAnsi="Times New Roman"/>
          <w:b w:val="1"/>
          <w:bCs w:val="1"/>
          <w:color w:val="000000"/>
          <w:sz w:val="26"/>
          <w:szCs w:val="26"/>
          <w:rtl w:val="0"/>
        </w:rPr>
        <w:t xml:space="preserve">Step 4</w:t>
      </w:r>
    </w:p>
    <w:p w:rsidR="00000000" w:rsidDel="00000000" w:rsidP="00000000" w:rsidRDefault="00000000" w:rsidRPr="00000000" w14:paraId="0000004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 dataset into training, validation, and testing sets.</w:t>
      </w:r>
    </w:p>
    <w:p w:rsidR="00000000" w:rsidDel="00000000" w:rsidP="00000000" w:rsidRDefault="00000000" w:rsidRPr="00000000" w14:paraId="00000046">
      <w:pPr>
        <w:pStyle w:val="Heading3"/>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bCs w:val="1"/>
          <w:color w:val="000000"/>
          <w:sz w:val="26"/>
          <w:szCs w:val="26"/>
        </w:rPr>
      </w:pPr>
      <w:bookmarkStart w:colFirst="0" w:colLast="0" w:name="_a2y6irsn2eeu" w:id="11"/>
      <w:bookmarkEnd w:id="11"/>
      <w:r w:rsidDel="00000000" w:rsidR="00000000" w:rsidRPr="00000000">
        <w:rPr>
          <w:rFonts w:ascii="Times New Roman" w:cs="Times New Roman" w:eastAsia="Times New Roman" w:hAnsi="Times New Roman"/>
          <w:b w:val="1"/>
          <w:bCs w:val="1"/>
          <w:color w:val="000000"/>
          <w:sz w:val="26"/>
          <w:szCs w:val="26"/>
          <w:rtl w:val="0"/>
        </w:rPr>
        <w:t xml:space="preserve">Step 5</w:t>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the Traditional CNN model.</w:t>
      </w:r>
    </w:p>
    <w:p w:rsidR="00000000" w:rsidDel="00000000" w:rsidP="00000000" w:rsidRDefault="00000000" w:rsidRPr="00000000" w14:paraId="00000048">
      <w:pPr>
        <w:pStyle w:val="Heading3"/>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bCs w:val="1"/>
          <w:color w:val="000000"/>
          <w:sz w:val="26"/>
          <w:szCs w:val="26"/>
        </w:rPr>
      </w:pPr>
      <w:bookmarkStart w:colFirst="0" w:colLast="0" w:name="_j89hpxddvaj" w:id="12"/>
      <w:bookmarkEnd w:id="12"/>
      <w:r w:rsidDel="00000000" w:rsidR="00000000" w:rsidRPr="00000000">
        <w:rPr>
          <w:rFonts w:ascii="Times New Roman" w:cs="Times New Roman" w:eastAsia="Times New Roman" w:hAnsi="Times New Roman"/>
          <w:b w:val="1"/>
          <w:bCs w:val="1"/>
          <w:color w:val="000000"/>
          <w:sz w:val="26"/>
          <w:szCs w:val="26"/>
          <w:rtl w:val="0"/>
        </w:rPr>
        <w:t xml:space="preserve">Step 6</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Traditional CNN.</w:t>
      </w:r>
    </w:p>
    <w:p w:rsidR="00000000" w:rsidDel="00000000" w:rsidP="00000000" w:rsidRDefault="00000000" w:rsidRPr="00000000" w14:paraId="0000004A">
      <w:pPr>
        <w:pStyle w:val="Heading3"/>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bCs w:val="1"/>
          <w:color w:val="000000"/>
          <w:sz w:val="26"/>
          <w:szCs w:val="26"/>
        </w:rPr>
      </w:pPr>
      <w:bookmarkStart w:colFirst="0" w:colLast="0" w:name="_ui7bdjshaz1k" w:id="13"/>
      <w:bookmarkEnd w:id="13"/>
      <w:r w:rsidDel="00000000" w:rsidR="00000000" w:rsidRPr="00000000">
        <w:rPr>
          <w:rFonts w:ascii="Times New Roman" w:cs="Times New Roman" w:eastAsia="Times New Roman" w:hAnsi="Times New Roman"/>
          <w:b w:val="1"/>
          <w:bCs w:val="1"/>
          <w:color w:val="000000"/>
          <w:sz w:val="26"/>
          <w:szCs w:val="26"/>
          <w:rtl w:val="0"/>
        </w:rPr>
        <w:t xml:space="preserve">Step 7</w:t>
      </w:r>
    </w:p>
    <w:p w:rsidR="00000000" w:rsidDel="00000000" w:rsidP="00000000" w:rsidRDefault="00000000" w:rsidRPr="00000000" w14:paraId="0000004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the Customized CNN.</w:t>
      </w:r>
    </w:p>
    <w:p w:rsidR="00000000" w:rsidDel="00000000" w:rsidP="00000000" w:rsidRDefault="00000000" w:rsidRPr="00000000" w14:paraId="0000004C">
      <w:pPr>
        <w:pStyle w:val="Heading3"/>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bCs w:val="1"/>
          <w:color w:val="000000"/>
          <w:sz w:val="26"/>
          <w:szCs w:val="26"/>
        </w:rPr>
      </w:pPr>
      <w:bookmarkStart w:colFirst="0" w:colLast="0" w:name="_xdg1i0vqls7a" w:id="14"/>
      <w:bookmarkEnd w:id="14"/>
      <w:r w:rsidDel="00000000" w:rsidR="00000000" w:rsidRPr="00000000">
        <w:rPr>
          <w:rFonts w:ascii="Times New Roman" w:cs="Times New Roman" w:eastAsia="Times New Roman" w:hAnsi="Times New Roman"/>
          <w:b w:val="1"/>
          <w:bCs w:val="1"/>
          <w:color w:val="000000"/>
          <w:sz w:val="26"/>
          <w:szCs w:val="26"/>
          <w:rtl w:val="0"/>
        </w:rPr>
        <w:t xml:space="preserve">Step 8</w:t>
      </w:r>
    </w:p>
    <w:p w:rsidR="00000000" w:rsidDel="00000000" w:rsidP="00000000" w:rsidRDefault="00000000" w:rsidRPr="00000000" w14:paraId="0000004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Customized CNN.</w:t>
      </w:r>
    </w:p>
    <w:p w:rsidR="00000000" w:rsidDel="00000000" w:rsidP="00000000" w:rsidRDefault="00000000" w:rsidRPr="00000000" w14:paraId="0000004E">
      <w:pPr>
        <w:pStyle w:val="Heading3"/>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bCs w:val="1"/>
          <w:color w:val="000000"/>
          <w:sz w:val="26"/>
          <w:szCs w:val="26"/>
        </w:rPr>
      </w:pPr>
      <w:bookmarkStart w:colFirst="0" w:colLast="0" w:name="_murkcrqq054s" w:id="15"/>
      <w:bookmarkEnd w:id="15"/>
      <w:r w:rsidDel="00000000" w:rsidR="00000000" w:rsidRPr="00000000">
        <w:rPr>
          <w:rFonts w:ascii="Times New Roman" w:cs="Times New Roman" w:eastAsia="Times New Roman" w:hAnsi="Times New Roman"/>
          <w:b w:val="1"/>
          <w:bCs w:val="1"/>
          <w:color w:val="000000"/>
          <w:sz w:val="26"/>
          <w:szCs w:val="26"/>
          <w:rtl w:val="0"/>
        </w:rPr>
        <w:t xml:space="preserve">Step 9</w:t>
      </w:r>
    </w:p>
    <w:p w:rsidR="00000000" w:rsidDel="00000000" w:rsidP="00000000" w:rsidRDefault="00000000" w:rsidRPr="00000000" w14:paraId="0000004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both models.</w:t>
      </w:r>
    </w:p>
    <w:p w:rsidR="00000000" w:rsidDel="00000000" w:rsidP="00000000" w:rsidRDefault="00000000" w:rsidRPr="00000000" w14:paraId="00000050">
      <w:pPr>
        <w:pStyle w:val="Heading3"/>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bCs w:val="1"/>
          <w:color w:val="000000"/>
          <w:sz w:val="26"/>
          <w:szCs w:val="26"/>
        </w:rPr>
      </w:pPr>
      <w:bookmarkStart w:colFirst="0" w:colLast="0" w:name="_ni7qajtwbc7i" w:id="16"/>
      <w:bookmarkEnd w:id="16"/>
      <w:r w:rsidDel="00000000" w:rsidR="00000000" w:rsidRPr="00000000">
        <w:rPr>
          <w:rFonts w:ascii="Times New Roman" w:cs="Times New Roman" w:eastAsia="Times New Roman" w:hAnsi="Times New Roman"/>
          <w:b w:val="1"/>
          <w:bCs w:val="1"/>
          <w:color w:val="000000"/>
          <w:sz w:val="26"/>
          <w:szCs w:val="26"/>
          <w:rtl w:val="0"/>
        </w:rPr>
        <w:t xml:space="preserve">Step 10</w:t>
      </w:r>
    </w:p>
    <w:p w:rsidR="00000000" w:rsidDel="00000000" w:rsidP="00000000" w:rsidRDefault="00000000" w:rsidRPr="00000000" w14:paraId="0000005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performance using evaluation metrics.</w:t>
      </w:r>
    </w:p>
    <w:p w:rsidR="00000000" w:rsidDel="00000000" w:rsidP="00000000" w:rsidRDefault="00000000" w:rsidRPr="00000000" w14:paraId="0000005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8yhj69y1entr" w:id="17"/>
      <w:bookmarkEnd w:id="17"/>
      <w:r w:rsidDel="00000000" w:rsidR="00000000" w:rsidRPr="00000000">
        <w:rPr>
          <w:rFonts w:ascii="Times New Roman" w:cs="Times New Roman" w:eastAsia="Times New Roman" w:hAnsi="Times New Roman"/>
          <w:b w:val="1"/>
          <w:bCs w:val="1"/>
          <w:sz w:val="28"/>
          <w:szCs w:val="28"/>
          <w:rtl w:val="0"/>
        </w:rPr>
        <w:t xml:space="preserve">8. Performance Evaluation</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were evaluated using:</w:t>
      </w:r>
    </w:p>
    <w:p w:rsidR="00000000" w:rsidDel="00000000" w:rsidP="00000000" w:rsidRDefault="00000000" w:rsidRPr="00000000" w14:paraId="0000005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05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p w:rsidR="00000000" w:rsidDel="00000000" w:rsidP="00000000" w:rsidRDefault="00000000" w:rsidRPr="00000000" w14:paraId="0000005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p w:rsidR="00000000" w:rsidDel="00000000" w:rsidP="00000000" w:rsidRDefault="00000000" w:rsidRPr="00000000" w14:paraId="0000005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p w:rsidR="00000000" w:rsidDel="00000000" w:rsidP="00000000" w:rsidRDefault="00000000" w:rsidRPr="00000000" w14:paraId="00000058">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validation accuracy/loss graphs were also generated.</w:t>
      </w:r>
    </w:p>
    <w:p w:rsidR="00000000" w:rsidDel="00000000" w:rsidP="00000000" w:rsidRDefault="00000000" w:rsidRPr="00000000" w14:paraId="0000005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85hluu8h8uvf" w:id="18"/>
      <w:bookmarkEnd w:id="18"/>
      <w:r w:rsidDel="00000000" w:rsidR="00000000" w:rsidRPr="00000000">
        <w:rPr>
          <w:rFonts w:ascii="Times New Roman" w:cs="Times New Roman" w:eastAsia="Times New Roman" w:hAnsi="Times New Roman"/>
          <w:b w:val="1"/>
          <w:bCs w:val="1"/>
          <w:sz w:val="28"/>
          <w:szCs w:val="28"/>
          <w:rtl w:val="0"/>
        </w:rPr>
        <w:t xml:space="preserve">9. Results</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CNN models successfully classified the images.</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Customized CNN produced better classification results compared to the Traditional CNN due to its improved architecture.</w:t>
      </w:r>
    </w:p>
    <w:p w:rsidR="00000000" w:rsidDel="00000000" w:rsidP="00000000" w:rsidRDefault="00000000" w:rsidRPr="00000000" w14:paraId="0000005D">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bwiugnwqt9bp" w:id="19"/>
      <w:bookmarkEnd w:id="19"/>
      <w:r w:rsidDel="00000000" w:rsidR="00000000" w:rsidRPr="00000000">
        <w:rPr>
          <w:rFonts w:ascii="Times New Roman" w:cs="Times New Roman" w:eastAsia="Times New Roman" w:hAnsi="Times New Roman"/>
          <w:b w:val="1"/>
          <w:bCs w:val="1"/>
          <w:sz w:val="28"/>
          <w:szCs w:val="28"/>
          <w:rtl w:val="0"/>
        </w:rPr>
        <w:t xml:space="preserve">10. Comparison</w:t>
      </w:r>
    </w:p>
    <w:tbl>
      <w:tblPr>
        <w:tblStyle w:val="Table1"/>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3005"/>
        <w:gridCol w:w="3050"/>
        <w:tblGridChange w:id="0">
          <w:tblGrid>
            <w:gridCol w:w="1595"/>
            <w:gridCol w:w="3005"/>
            <w:gridCol w:w="30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Traditional 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Customized CNN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than random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than Traditional CNN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Higher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r>
    </w:tbl>
    <w:p w:rsidR="00000000" w:rsidDel="00000000" w:rsidP="00000000" w:rsidRDefault="00000000" w:rsidRPr="00000000" w14:paraId="0000007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c7xmo0qudgys" w:id="20"/>
      <w:bookmarkEnd w:id="20"/>
      <w:r w:rsidDel="00000000" w:rsidR="00000000" w:rsidRPr="00000000">
        <w:rPr>
          <w:rFonts w:ascii="Times New Roman" w:cs="Times New Roman" w:eastAsia="Times New Roman" w:hAnsi="Times New Roman"/>
          <w:b w:val="1"/>
          <w:bCs w:val="1"/>
          <w:sz w:val="28"/>
          <w:szCs w:val="28"/>
          <w:rtl w:val="0"/>
        </w:rPr>
        <w:t xml:space="preserve">11. Why Customized CNN Performed Better</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Customized CNN achieved better performance because:</w:t>
      </w:r>
    </w:p>
    <w:p w:rsidR="00000000" w:rsidDel="00000000" w:rsidP="00000000" w:rsidRDefault="00000000" w:rsidRPr="00000000" w14:paraId="0000007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convolution layers extracted richer image features.</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Normalization stabilized training.</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reduced overfitting.</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filters captured more complex patterns.</w:t>
      </w:r>
    </w:p>
    <w:p w:rsidR="00000000" w:rsidDel="00000000" w:rsidP="00000000" w:rsidRDefault="00000000" w:rsidRPr="00000000" w14:paraId="0000007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feature learning improved prediction accuracy.</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customized architecture generalized better to unseen images.</w:t>
      </w:r>
    </w:p>
    <w:p w:rsidR="00000000" w:rsidDel="00000000" w:rsidP="00000000" w:rsidRDefault="00000000" w:rsidRPr="00000000" w14:paraId="0000007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mgdmtzmo9nhe" w:id="21"/>
      <w:bookmarkEnd w:id="21"/>
      <w:r w:rsidDel="00000000" w:rsidR="00000000" w:rsidRPr="00000000">
        <w:rPr>
          <w:rFonts w:ascii="Times New Roman" w:cs="Times New Roman" w:eastAsia="Times New Roman" w:hAnsi="Times New Roman"/>
          <w:b w:val="1"/>
          <w:bCs w:val="1"/>
          <w:sz w:val="28"/>
          <w:szCs w:val="28"/>
          <w:rtl w:val="0"/>
        </w:rPr>
        <w:t xml:space="preserve">12.Conclusion</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task, both Traditional CNN and Customized CNN models were successfully implemented for image classification. After training and evaluation, the Customized CNN outperformed the Traditional CNN by achieving better accuracy, precision, recall, and F1-score. The project demonstrates the effectiveness of deep learning techniques in solving image classification problems and highlights how architectural improvements can significantly enhance model performance.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