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BF6" w:rsidRDefault="00366BF6" w:rsidP="00366BF6">
      <w:pPr>
        <w:pStyle w:val="BodyText"/>
        <w:tabs>
          <w:tab w:val="left" w:pos="5001"/>
        </w:tabs>
        <w:spacing w:before="41"/>
        <w:jc w:val="center"/>
        <w:rPr>
          <w:rFonts w:ascii="Times New Roman" w:hAnsi="Times New Roman" w:cs="Times New Roman"/>
          <w:color w:val="3C4043"/>
          <w:spacing w:val="3"/>
        </w:rPr>
      </w:pPr>
      <w:r>
        <w:rPr>
          <w:rFonts w:ascii="Times New Roman" w:hAnsi="Times New Roman" w:cs="Times New Roman"/>
          <w:color w:val="3C4043"/>
          <w:spacing w:val="3"/>
        </w:rPr>
        <w:t>DAY 3</w:t>
      </w:r>
    </w:p>
    <w:p w:rsidR="00366BF6" w:rsidRDefault="00366BF6" w:rsidP="00366BF6">
      <w:pPr>
        <w:pStyle w:val="BodyText"/>
        <w:tabs>
          <w:tab w:val="left" w:pos="5001"/>
        </w:tabs>
        <w:spacing w:before="41"/>
        <w:jc w:val="center"/>
        <w:rPr>
          <w:rFonts w:ascii="Times New Roman" w:hAnsi="Times New Roman" w:cs="Times New Roman"/>
          <w:color w:val="3C4043"/>
          <w:spacing w:val="3"/>
        </w:rPr>
      </w:pPr>
    </w:p>
    <w:p w:rsidR="00917F8D" w:rsidRDefault="00366BF6" w:rsidP="00366BF6">
      <w:pPr>
        <w:pStyle w:val="BodyText"/>
        <w:tabs>
          <w:tab w:val="left" w:pos="5001"/>
        </w:tabs>
        <w:spacing w:before="41"/>
      </w:pPr>
      <w:r w:rsidRPr="00366BF6">
        <w:rPr>
          <w:rFonts w:ascii="Times New Roman" w:hAnsi="Times New Roman" w:cs="Times New Roman"/>
          <w:color w:val="3C4043"/>
          <w:spacing w:val="3"/>
        </w:rPr>
        <w:t>1.  </w:t>
      </w:r>
      <w:proofErr w:type="gramStart"/>
      <w:r w:rsidRPr="00366BF6">
        <w:rPr>
          <w:rFonts w:ascii="Times New Roman" w:hAnsi="Times New Roman" w:cs="Times New Roman"/>
          <w:color w:val="3C4043"/>
          <w:spacing w:val="3"/>
        </w:rPr>
        <w:t>   (</w:t>
      </w:r>
      <w:proofErr w:type="spellStart"/>
      <w:proofErr w:type="gramEnd"/>
      <w:r w:rsidRPr="00366BF6">
        <w:rPr>
          <w:rFonts w:ascii="Times New Roman" w:hAnsi="Times New Roman" w:cs="Times New Roman"/>
          <w:color w:val="3C4043"/>
          <w:spacing w:val="3"/>
        </w:rPr>
        <w:t>i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 Write a function in R programming to print generate Fibonacci sequence using  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 Recursion in R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 .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(ii) Find sum of natural numbers up-to 10, without formula using loop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 statement.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(iii) create a vector 1:10 and Find a square of each number and store that in a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separate list.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2.    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(</w:t>
      </w:r>
      <w:proofErr w:type="gramStart"/>
      <w:r w:rsidRPr="00366BF6">
        <w:rPr>
          <w:rFonts w:ascii="Times New Roman" w:hAnsi="Times New Roman" w:cs="Times New Roman"/>
          <w:color w:val="3C4043"/>
          <w:spacing w:val="3"/>
        </w:rPr>
        <w:t>motor</w:t>
      </w:r>
      <w:proofErr w:type="gramEnd"/>
      <w:r w:rsidRPr="00366BF6">
        <w:rPr>
          <w:rFonts w:ascii="Times New Roman" w:hAnsi="Times New Roman" w:cs="Times New Roman"/>
          <w:color w:val="3C4043"/>
          <w:spacing w:val="3"/>
        </w:rPr>
        <w:t xml:space="preserve"> trend car road test) comprises fuel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consumption, performance and                         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10 aspects of automobile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design for 32 automobiles. It comes pre-installed  with  package in R.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               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i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)Find the dimension of the data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se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   (ii)Give the statistical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summary of the features.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  (iii)Print the categorical features in Dataset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  (iv)Find the average weight(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wt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 grouped by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Engine shape(vs)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  (v)Find the largest and smallest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value of the variable weight with respect to Engine shape  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 xml:space="preserve">            3.Use 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ggplot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br/>
        <w:t>package to plot below EDA questions label the plot accordingly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   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i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)Create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weight(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wt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 vs displacement(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disp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 scatter plot factor by  Engine Shape(vs)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   (ii) Create horsepower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(hp) vs mileage 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mgp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 scatter plot factor by  Engine Shape(vs)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lastRenderedPageBreak/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   (iv)In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above(ii) plot , Separate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columns according to cylinders(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cyl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>) size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               (v) Create histogram plot for horsepower (hp)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>with bin-width size of 5</w:t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</w:r>
      <w:r w:rsidRPr="00366BF6">
        <w:rPr>
          <w:rFonts w:ascii="Times New Roman" w:hAnsi="Times New Roman" w:cs="Times New Roman"/>
          <w:color w:val="3C4043"/>
          <w:spacing w:val="3"/>
        </w:rPr>
        <w:br/>
        <w:t>  4. Performing</w:t>
      </w:r>
      <w:r w:rsidRPr="00366BF6">
        <w:rPr>
          <w:rFonts w:ascii="Times New Roman" w:hAnsi="Times New Roman" w:cs="Times New Roman"/>
          <w:color w:val="3C4043"/>
          <w:spacing w:val="3"/>
        </w:rPr>
        <w:br/>
        <w:t xml:space="preserve">Logistic regression on dataset to predict the </w:t>
      </w:r>
      <w:proofErr w:type="spellStart"/>
      <w:r w:rsidRPr="00366BF6">
        <w:rPr>
          <w:rFonts w:ascii="Times New Roman" w:hAnsi="Times New Roman" w:cs="Times New Roman"/>
          <w:color w:val="3C4043"/>
          <w:spacing w:val="3"/>
        </w:rPr>
        <w:t>cars</w:t>
      </w:r>
      <w:proofErr w:type="spellEnd"/>
      <w:r w:rsidRPr="00366BF6">
        <w:rPr>
          <w:rFonts w:ascii="Times New Roman" w:hAnsi="Times New Roman" w:cs="Times New Roman"/>
          <w:color w:val="3C4043"/>
          <w:spacing w:val="3"/>
        </w:rPr>
        <w:t xml:space="preserve"> Engine shape(vs</w:t>
      </w:r>
      <w:proofErr w:type="gramStart"/>
      <w:r w:rsidRPr="00366BF6">
        <w:rPr>
          <w:rFonts w:ascii="Times New Roman" w:hAnsi="Times New Roman" w:cs="Times New Roman"/>
          <w:color w:val="3C4043"/>
          <w:spacing w:val="3"/>
        </w:rPr>
        <w:t>) .</w:t>
      </w:r>
      <w:proofErr w:type="gramEnd"/>
      <w:r w:rsidRPr="00366BF6">
        <w:rPr>
          <w:rFonts w:ascii="Times New Roman" w:hAnsi="Times New Roman" w:cs="Times New Roman"/>
          <w:color w:val="3C4043"/>
          <w:spacing w:val="3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)Do the EDA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analysis and find the features which is impact the Engine shape and use this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model.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(ii) Split the data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set randomly with 80:20 ration to create train and test dataset and create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logistic model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(iii)Create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Confusion matrix among prediction and test data.</w:t>
      </w:r>
    </w:p>
    <w:p w:rsidR="00366BF6" w:rsidRDefault="00366BF6" w:rsidP="00366BF6">
      <w:pPr>
        <w:pStyle w:val="BodyText"/>
        <w:tabs>
          <w:tab w:val="left" w:pos="5001"/>
        </w:tabs>
        <w:spacing w:before="41"/>
      </w:pPr>
    </w:p>
    <w:p w:rsidR="00366BF6" w:rsidRDefault="00366BF6" w:rsidP="00366BF6">
      <w:pPr>
        <w:pStyle w:val="BodyText"/>
        <w:tabs>
          <w:tab w:val="left" w:pos="5001"/>
        </w:tabs>
        <w:spacing w:before="41"/>
      </w:pPr>
    </w:p>
    <w:p w:rsidR="00366BF6" w:rsidRDefault="00366BF6" w:rsidP="00366BF6">
      <w:pPr>
        <w:pStyle w:val="BodyText"/>
        <w:tabs>
          <w:tab w:val="left" w:pos="5001"/>
        </w:tabs>
        <w:spacing w:before="41"/>
        <w:jc w:val="center"/>
      </w:pPr>
      <w:r>
        <w:t>ANSWERS</w:t>
      </w:r>
    </w:p>
    <w:p w:rsidR="00366BF6" w:rsidRDefault="00366BF6" w:rsidP="00366BF6">
      <w:pPr>
        <w:pStyle w:val="BodyText"/>
        <w:tabs>
          <w:tab w:val="left" w:pos="5001"/>
        </w:tabs>
        <w:spacing w:before="41"/>
        <w:jc w:val="center"/>
      </w:pPr>
    </w:p>
    <w:p w:rsidR="00366BF6" w:rsidRDefault="00366BF6" w:rsidP="00366BF6">
      <w:pPr>
        <w:pStyle w:val="BodyText"/>
        <w:tabs>
          <w:tab w:val="left" w:pos="5001"/>
        </w:tabs>
        <w:spacing w:before="41"/>
      </w:pPr>
    </w:p>
    <w:p w:rsidR="00366BF6" w:rsidRDefault="00366BF6" w:rsidP="00366BF6">
      <w:pPr>
        <w:pStyle w:val="BodyText"/>
        <w:tabs>
          <w:tab w:val="left" w:pos="5001"/>
        </w:tabs>
        <w:spacing w:before="41"/>
      </w:pPr>
    </w:p>
    <w:p w:rsidR="00917F8D" w:rsidRDefault="00000000" w:rsidP="00366BF6">
      <w:pPr>
        <w:tabs>
          <w:tab w:val="left" w:pos="610"/>
        </w:tabs>
        <w:spacing w:line="273" w:lineRule="auto"/>
        <w:ind w:right="1252"/>
        <w:rPr>
          <w:rFonts w:ascii="Arial MT"/>
          <w:sz w:val="21"/>
        </w:rPr>
      </w:pPr>
      <w:r>
        <w:rPr>
          <w:rFonts w:ascii="Arial MT"/>
          <w:color w:val="3B4043"/>
          <w:sz w:val="21"/>
        </w:rPr>
        <w:t>1.</w:t>
      </w:r>
      <w:r>
        <w:rPr>
          <w:rFonts w:ascii="Arial MT"/>
          <w:color w:val="3B4043"/>
          <w:sz w:val="21"/>
        </w:rPr>
        <w:tab/>
        <w:t>(</w:t>
      </w:r>
      <w:proofErr w:type="spellStart"/>
      <w:r>
        <w:rPr>
          <w:rFonts w:ascii="Arial MT"/>
          <w:color w:val="3B4043"/>
          <w:sz w:val="21"/>
        </w:rPr>
        <w:t>i</w:t>
      </w:r>
      <w:proofErr w:type="spellEnd"/>
      <w:r>
        <w:rPr>
          <w:rFonts w:ascii="Arial MT"/>
          <w:color w:val="3B4043"/>
          <w:sz w:val="21"/>
        </w:rPr>
        <w:t>)</w:t>
      </w:r>
      <w:r>
        <w:rPr>
          <w:rFonts w:ascii="Arial MT"/>
          <w:color w:val="3B4043"/>
          <w:spacing w:val="9"/>
          <w:sz w:val="21"/>
        </w:rPr>
        <w:t xml:space="preserve"> </w:t>
      </w:r>
      <w:r>
        <w:rPr>
          <w:rFonts w:ascii="Arial MT"/>
          <w:color w:val="3B4043"/>
          <w:sz w:val="21"/>
        </w:rPr>
        <w:t>Write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a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function</w:t>
      </w:r>
      <w:r>
        <w:rPr>
          <w:rFonts w:ascii="Arial MT"/>
          <w:color w:val="3B4043"/>
          <w:spacing w:val="19"/>
          <w:sz w:val="21"/>
        </w:rPr>
        <w:t xml:space="preserve"> </w:t>
      </w:r>
      <w:r>
        <w:rPr>
          <w:rFonts w:ascii="Arial MT"/>
          <w:color w:val="3B4043"/>
          <w:sz w:val="21"/>
        </w:rPr>
        <w:t>in</w:t>
      </w:r>
      <w:r>
        <w:rPr>
          <w:rFonts w:ascii="Arial MT"/>
          <w:color w:val="3B4043"/>
          <w:spacing w:val="19"/>
          <w:sz w:val="21"/>
        </w:rPr>
        <w:t xml:space="preserve"> </w:t>
      </w:r>
      <w:r>
        <w:rPr>
          <w:rFonts w:ascii="Arial MT"/>
          <w:color w:val="3B4043"/>
          <w:sz w:val="21"/>
        </w:rPr>
        <w:t>R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programming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to</w:t>
      </w:r>
      <w:r>
        <w:rPr>
          <w:rFonts w:ascii="Arial MT"/>
          <w:color w:val="3B4043"/>
          <w:spacing w:val="18"/>
          <w:sz w:val="21"/>
        </w:rPr>
        <w:t xml:space="preserve"> </w:t>
      </w:r>
      <w:r>
        <w:rPr>
          <w:rFonts w:ascii="Arial MT"/>
          <w:color w:val="3B4043"/>
          <w:sz w:val="21"/>
        </w:rPr>
        <w:t>print</w:t>
      </w:r>
      <w:r>
        <w:rPr>
          <w:rFonts w:ascii="Arial MT"/>
          <w:color w:val="3B4043"/>
          <w:spacing w:val="24"/>
          <w:sz w:val="21"/>
        </w:rPr>
        <w:t xml:space="preserve"> </w:t>
      </w:r>
      <w:r>
        <w:rPr>
          <w:rFonts w:ascii="Arial MT"/>
          <w:color w:val="3B4043"/>
          <w:sz w:val="21"/>
        </w:rPr>
        <w:t>generate</w:t>
      </w:r>
      <w:r>
        <w:rPr>
          <w:rFonts w:ascii="Arial MT"/>
          <w:color w:val="3B4043"/>
          <w:spacing w:val="7"/>
          <w:sz w:val="21"/>
        </w:rPr>
        <w:t xml:space="preserve"> </w:t>
      </w:r>
      <w:r>
        <w:rPr>
          <w:rFonts w:ascii="Arial MT"/>
          <w:color w:val="3B4043"/>
          <w:sz w:val="21"/>
        </w:rPr>
        <w:t>Fibonacci</w:t>
      </w:r>
      <w:r>
        <w:rPr>
          <w:rFonts w:ascii="Arial MT"/>
          <w:color w:val="3B4043"/>
          <w:spacing w:val="13"/>
          <w:sz w:val="21"/>
        </w:rPr>
        <w:t xml:space="preserve"> </w:t>
      </w:r>
      <w:r>
        <w:rPr>
          <w:rFonts w:ascii="Arial MT"/>
          <w:color w:val="3B4043"/>
          <w:sz w:val="21"/>
        </w:rPr>
        <w:t>sequence</w:t>
      </w:r>
      <w:r>
        <w:rPr>
          <w:rFonts w:ascii="Arial MT"/>
          <w:color w:val="3B4043"/>
          <w:spacing w:val="19"/>
          <w:sz w:val="21"/>
        </w:rPr>
        <w:t xml:space="preserve"> </w:t>
      </w:r>
      <w:r>
        <w:rPr>
          <w:rFonts w:ascii="Arial MT"/>
          <w:color w:val="3B4043"/>
          <w:sz w:val="21"/>
        </w:rPr>
        <w:t>using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Recursion</w:t>
      </w:r>
      <w:r>
        <w:rPr>
          <w:rFonts w:ascii="Arial MT"/>
          <w:color w:val="3B4043"/>
          <w:spacing w:val="4"/>
          <w:sz w:val="21"/>
        </w:rPr>
        <w:t xml:space="preserve"> </w:t>
      </w:r>
      <w:r>
        <w:rPr>
          <w:rFonts w:ascii="Arial MT"/>
          <w:color w:val="3B4043"/>
          <w:sz w:val="21"/>
        </w:rPr>
        <w:t>in</w:t>
      </w:r>
      <w:r>
        <w:rPr>
          <w:rFonts w:ascii="Arial MT"/>
          <w:color w:val="3B4043"/>
          <w:spacing w:val="4"/>
          <w:sz w:val="21"/>
        </w:rPr>
        <w:t xml:space="preserve"> </w:t>
      </w:r>
      <w:r>
        <w:rPr>
          <w:rFonts w:ascii="Arial MT"/>
          <w:color w:val="3B4043"/>
          <w:sz w:val="21"/>
        </w:rPr>
        <w:t>R</w:t>
      </w:r>
    </w:p>
    <w:p w:rsidR="00917F8D" w:rsidRDefault="00917F8D">
      <w:pPr>
        <w:pStyle w:val="BodyText"/>
        <w:spacing w:before="6"/>
        <w:rPr>
          <w:rFonts w:ascii="Arial MT"/>
          <w:sz w:val="17"/>
        </w:rPr>
      </w:pPr>
    </w:p>
    <w:p w:rsidR="00917F8D" w:rsidRDefault="00000000">
      <w:pPr>
        <w:pStyle w:val="BodyText"/>
        <w:tabs>
          <w:tab w:val="left" w:pos="709"/>
        </w:tabs>
        <w:spacing w:before="1" w:line="456" w:lineRule="auto"/>
        <w:ind w:left="671" w:right="6154" w:hanging="501"/>
      </w:pPr>
      <w:r>
        <w:t>A)</w:t>
      </w:r>
      <w:r>
        <w:tab/>
      </w:r>
      <w:r>
        <w:tab/>
      </w:r>
      <w:proofErr w:type="spellStart"/>
      <w:r>
        <w:t>fibonacci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gramStart"/>
      <w:r>
        <w:t>numeric(</w:t>
      </w:r>
      <w:proofErr w:type="gramEnd"/>
      <w:r>
        <w:t>10)</w:t>
      </w:r>
      <w:r>
        <w:rPr>
          <w:spacing w:val="1"/>
        </w:rPr>
        <w:t xml:space="preserve"> </w:t>
      </w:r>
      <w:proofErr w:type="spellStart"/>
      <w:r>
        <w:t>fibonacci</w:t>
      </w:r>
      <w:proofErr w:type="spellEnd"/>
      <w:r>
        <w:t>[1]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fibonacci</w:t>
      </w:r>
      <w:proofErr w:type="spellEnd"/>
      <w:r>
        <w:t>[2]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1</w:t>
      </w:r>
    </w:p>
    <w:p w:rsidR="00917F8D" w:rsidRDefault="00000000">
      <w:pPr>
        <w:pStyle w:val="BodyText"/>
        <w:spacing w:line="456" w:lineRule="auto"/>
        <w:ind w:left="620" w:right="3838"/>
      </w:pPr>
      <w:r>
        <w:t>for (</w:t>
      </w:r>
      <w:proofErr w:type="spellStart"/>
      <w:r>
        <w:t>i</w:t>
      </w:r>
      <w:proofErr w:type="spellEnd"/>
      <w:r>
        <w:t xml:space="preserve"> in 3:10) </w:t>
      </w:r>
      <w:proofErr w:type="spellStart"/>
      <w:r>
        <w:t>fibonacci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fibonacci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- 2] + </w:t>
      </w:r>
      <w:proofErr w:type="spellStart"/>
      <w:r>
        <w:t>fibonacci</w:t>
      </w:r>
      <w:proofErr w:type="spellEnd"/>
      <w:r>
        <w:t>[i-1]</w:t>
      </w:r>
      <w:r>
        <w:rPr>
          <w:spacing w:val="-47"/>
        </w:rPr>
        <w:t xml:space="preserve"> </w:t>
      </w:r>
      <w:r>
        <w:t>print("first 10</w:t>
      </w:r>
      <w:r>
        <w:rPr>
          <w:spacing w:val="2"/>
        </w:rPr>
        <w:t xml:space="preserve"> </w:t>
      </w:r>
      <w:proofErr w:type="spellStart"/>
      <w:r>
        <w:t>fobonacci</w:t>
      </w:r>
      <w:proofErr w:type="spellEnd"/>
      <w:r>
        <w:t xml:space="preserve"> numbers:</w:t>
      </w:r>
      <w:r>
        <w:rPr>
          <w:spacing w:val="-1"/>
        </w:rPr>
        <w:t xml:space="preserve"> </w:t>
      </w:r>
      <w:r>
        <w:t>")</w:t>
      </w:r>
    </w:p>
    <w:p w:rsidR="00917F8D" w:rsidRDefault="00000000">
      <w:pPr>
        <w:pStyle w:val="BodyText"/>
        <w:spacing w:line="456" w:lineRule="auto"/>
        <w:ind w:left="120" w:right="7653" w:firstLine="450"/>
      </w:pPr>
      <w:r>
        <w:rPr>
          <w:spacing w:val="-1"/>
        </w:rPr>
        <w:t>print(</w:t>
      </w:r>
      <w:proofErr w:type="spellStart"/>
      <w:r>
        <w:rPr>
          <w:spacing w:val="-1"/>
        </w:rPr>
        <w:t>fibonacci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OUTPUT</w:t>
      </w:r>
    </w:p>
    <w:p w:rsidR="00917F8D" w:rsidRDefault="00000000">
      <w:pPr>
        <w:pStyle w:val="BodyText"/>
        <w:ind w:left="2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7958" cy="11574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958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D" w:rsidRDefault="00000000">
      <w:pPr>
        <w:spacing w:line="550" w:lineRule="atLeast"/>
        <w:ind w:left="550" w:right="2004" w:hanging="431"/>
        <w:rPr>
          <w:rFonts w:ascii="Arial MT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908685</wp:posOffset>
            </wp:positionH>
            <wp:positionV relativeFrom="paragraph">
              <wp:posOffset>760970</wp:posOffset>
            </wp:positionV>
            <wp:extent cx="5938517" cy="3338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3B4043"/>
          <w:sz w:val="21"/>
        </w:rPr>
        <w:t>(ii)</w:t>
      </w:r>
      <w:r>
        <w:rPr>
          <w:rFonts w:ascii="Arial MT"/>
          <w:color w:val="3B4043"/>
          <w:spacing w:val="14"/>
          <w:sz w:val="21"/>
        </w:rPr>
        <w:t xml:space="preserve"> </w:t>
      </w:r>
      <w:r>
        <w:rPr>
          <w:rFonts w:ascii="Arial MT"/>
          <w:color w:val="3B4043"/>
          <w:sz w:val="21"/>
        </w:rPr>
        <w:t>Find</w:t>
      </w:r>
      <w:r>
        <w:rPr>
          <w:rFonts w:ascii="Arial MT"/>
          <w:color w:val="3B4043"/>
          <w:spacing w:val="12"/>
          <w:sz w:val="21"/>
        </w:rPr>
        <w:t xml:space="preserve"> </w:t>
      </w:r>
      <w:r>
        <w:rPr>
          <w:rFonts w:ascii="Arial MT"/>
          <w:color w:val="3B4043"/>
          <w:sz w:val="21"/>
        </w:rPr>
        <w:t>sum</w:t>
      </w:r>
      <w:r>
        <w:rPr>
          <w:rFonts w:ascii="Arial MT"/>
          <w:color w:val="3B4043"/>
          <w:spacing w:val="15"/>
          <w:sz w:val="21"/>
        </w:rPr>
        <w:t xml:space="preserve"> </w:t>
      </w:r>
      <w:r>
        <w:rPr>
          <w:rFonts w:ascii="Arial MT"/>
          <w:color w:val="3B4043"/>
          <w:sz w:val="21"/>
        </w:rPr>
        <w:t>of</w:t>
      </w:r>
      <w:r>
        <w:rPr>
          <w:rFonts w:ascii="Arial MT"/>
          <w:color w:val="3B4043"/>
          <w:spacing w:val="22"/>
          <w:sz w:val="21"/>
        </w:rPr>
        <w:t xml:space="preserve"> </w:t>
      </w:r>
      <w:r>
        <w:rPr>
          <w:rFonts w:ascii="Arial MT"/>
          <w:color w:val="3B4043"/>
          <w:sz w:val="21"/>
        </w:rPr>
        <w:t>natural</w:t>
      </w:r>
      <w:r>
        <w:rPr>
          <w:rFonts w:ascii="Arial MT"/>
          <w:color w:val="3B4043"/>
          <w:spacing w:val="12"/>
          <w:sz w:val="21"/>
        </w:rPr>
        <w:t xml:space="preserve"> </w:t>
      </w:r>
      <w:r>
        <w:rPr>
          <w:rFonts w:ascii="Arial MT"/>
          <w:color w:val="3B4043"/>
          <w:sz w:val="21"/>
        </w:rPr>
        <w:t>numbers</w:t>
      </w:r>
      <w:r>
        <w:rPr>
          <w:rFonts w:ascii="Arial MT"/>
          <w:color w:val="3B4043"/>
          <w:spacing w:val="15"/>
          <w:sz w:val="21"/>
        </w:rPr>
        <w:t xml:space="preserve"> </w:t>
      </w:r>
      <w:r>
        <w:rPr>
          <w:rFonts w:ascii="Arial MT"/>
          <w:color w:val="3B4043"/>
          <w:sz w:val="21"/>
        </w:rPr>
        <w:t>up-to</w:t>
      </w:r>
      <w:r>
        <w:rPr>
          <w:rFonts w:ascii="Arial MT"/>
          <w:color w:val="3B4043"/>
          <w:spacing w:val="12"/>
          <w:sz w:val="21"/>
        </w:rPr>
        <w:t xml:space="preserve"> </w:t>
      </w:r>
      <w:r>
        <w:rPr>
          <w:rFonts w:ascii="Arial MT"/>
          <w:color w:val="3B4043"/>
          <w:sz w:val="21"/>
        </w:rPr>
        <w:t>10,</w:t>
      </w:r>
      <w:r>
        <w:rPr>
          <w:rFonts w:ascii="Arial MT"/>
          <w:color w:val="3B4043"/>
          <w:spacing w:val="17"/>
          <w:sz w:val="21"/>
        </w:rPr>
        <w:t xml:space="preserve"> </w:t>
      </w:r>
      <w:r>
        <w:rPr>
          <w:rFonts w:ascii="Arial MT"/>
          <w:color w:val="3B4043"/>
          <w:sz w:val="21"/>
        </w:rPr>
        <w:t>without</w:t>
      </w:r>
      <w:r>
        <w:rPr>
          <w:rFonts w:ascii="Arial MT"/>
          <w:color w:val="3B4043"/>
          <w:spacing w:val="17"/>
          <w:sz w:val="21"/>
        </w:rPr>
        <w:t xml:space="preserve"> </w:t>
      </w:r>
      <w:r>
        <w:rPr>
          <w:rFonts w:ascii="Arial MT"/>
          <w:color w:val="3B4043"/>
          <w:sz w:val="21"/>
        </w:rPr>
        <w:t>formula</w:t>
      </w:r>
      <w:r>
        <w:rPr>
          <w:rFonts w:ascii="Arial MT"/>
          <w:color w:val="3B4043"/>
          <w:spacing w:val="18"/>
          <w:sz w:val="21"/>
        </w:rPr>
        <w:t xml:space="preserve"> </w:t>
      </w:r>
      <w:r>
        <w:rPr>
          <w:rFonts w:ascii="Arial MT"/>
          <w:color w:val="3B4043"/>
          <w:sz w:val="21"/>
        </w:rPr>
        <w:t>using</w:t>
      </w:r>
      <w:r>
        <w:rPr>
          <w:rFonts w:ascii="Arial MT"/>
          <w:color w:val="3B4043"/>
          <w:spacing w:val="12"/>
          <w:sz w:val="21"/>
        </w:rPr>
        <w:t xml:space="preserve"> </w:t>
      </w:r>
      <w:r>
        <w:rPr>
          <w:rFonts w:ascii="Arial MT"/>
          <w:color w:val="3B4043"/>
          <w:sz w:val="21"/>
        </w:rPr>
        <w:t>loop</w:t>
      </w:r>
      <w:r>
        <w:rPr>
          <w:rFonts w:ascii="Arial MT"/>
          <w:color w:val="3B4043"/>
          <w:spacing w:val="-56"/>
          <w:sz w:val="21"/>
        </w:rPr>
        <w:t xml:space="preserve"> </w:t>
      </w:r>
      <w:r>
        <w:rPr>
          <w:rFonts w:ascii="Arial MT"/>
          <w:color w:val="3B4043"/>
          <w:sz w:val="21"/>
        </w:rPr>
        <w:t>statement.</w:t>
      </w:r>
    </w:p>
    <w:p w:rsidR="00917F8D" w:rsidRDefault="00917F8D">
      <w:pPr>
        <w:spacing w:line="550" w:lineRule="atLeast"/>
        <w:rPr>
          <w:rFonts w:ascii="Arial MT"/>
          <w:sz w:val="21"/>
        </w:rPr>
        <w:sectPr w:rsidR="00917F8D"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917F8D">
      <w:pPr>
        <w:pStyle w:val="BodyText"/>
        <w:spacing w:before="11"/>
        <w:rPr>
          <w:rFonts w:ascii="Arial MT"/>
          <w:sz w:val="18"/>
        </w:rPr>
      </w:pPr>
    </w:p>
    <w:p w:rsidR="00917F8D" w:rsidRDefault="00000000">
      <w:pPr>
        <w:pStyle w:val="BodyText"/>
        <w:ind w:left="1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5447167" cy="30622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167" cy="30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000000">
      <w:pPr>
        <w:pStyle w:val="BodyText"/>
        <w:spacing w:before="1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915669</wp:posOffset>
            </wp:positionH>
            <wp:positionV relativeFrom="paragraph">
              <wp:posOffset>235567</wp:posOffset>
            </wp:positionV>
            <wp:extent cx="5938517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F8D" w:rsidRDefault="00917F8D">
      <w:pPr>
        <w:rPr>
          <w:rFonts w:ascii="Arial MT"/>
          <w:sz w:val="28"/>
        </w:rPr>
        <w:sectPr w:rsidR="00917F8D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9"/>
        <w:gridCol w:w="225"/>
        <w:gridCol w:w="220"/>
      </w:tblGrid>
      <w:tr w:rsidR="00917F8D">
        <w:trPr>
          <w:trHeight w:val="5776"/>
        </w:trPr>
        <w:tc>
          <w:tcPr>
            <w:tcW w:w="8909" w:type="dxa"/>
          </w:tcPr>
          <w:p w:rsidR="00917F8D" w:rsidRDefault="00917F8D">
            <w:pPr>
              <w:pStyle w:val="TableParagraph"/>
              <w:rPr>
                <w:rFonts w:ascii="Arial MT"/>
                <w:sz w:val="20"/>
              </w:rPr>
            </w:pPr>
          </w:p>
          <w:p w:rsidR="00917F8D" w:rsidRDefault="00917F8D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:rsidR="00917F8D" w:rsidRDefault="00000000">
            <w:pPr>
              <w:pStyle w:val="TableParagraph"/>
              <w:ind w:left="4" w:right="-4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>
                  <wp:extent cx="5643494" cy="3338512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494" cy="333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  <w:tc>
          <w:tcPr>
            <w:tcW w:w="220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</w:tr>
      <w:tr w:rsidR="00917F8D">
        <w:trPr>
          <w:trHeight w:val="510"/>
        </w:trPr>
        <w:tc>
          <w:tcPr>
            <w:tcW w:w="8909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  <w:tc>
          <w:tcPr>
            <w:tcW w:w="225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  <w:tc>
          <w:tcPr>
            <w:tcW w:w="220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</w:tr>
      <w:tr w:rsidR="00917F8D">
        <w:trPr>
          <w:trHeight w:val="505"/>
        </w:trPr>
        <w:tc>
          <w:tcPr>
            <w:tcW w:w="8909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  <w:tc>
          <w:tcPr>
            <w:tcW w:w="225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  <w:tc>
          <w:tcPr>
            <w:tcW w:w="220" w:type="dxa"/>
          </w:tcPr>
          <w:p w:rsidR="00917F8D" w:rsidRDefault="00917F8D">
            <w:pPr>
              <w:pStyle w:val="TableParagraph"/>
              <w:rPr>
                <w:sz w:val="2"/>
              </w:rPr>
            </w:pPr>
          </w:p>
        </w:tc>
      </w:tr>
    </w:tbl>
    <w:p w:rsidR="00917F8D" w:rsidRDefault="00917F8D">
      <w:pPr>
        <w:rPr>
          <w:sz w:val="2"/>
        </w:rPr>
        <w:sectPr w:rsidR="00917F8D">
          <w:pgSz w:w="12240" w:h="15840"/>
          <w:pgMar w:top="1440" w:right="1320" w:bottom="280" w:left="1320" w:header="720" w:footer="720" w:gutter="0"/>
          <w:cols w:space="720"/>
        </w:sectPr>
      </w:pP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917F8D">
      <w:pPr>
        <w:pStyle w:val="BodyText"/>
        <w:spacing w:before="10"/>
        <w:rPr>
          <w:rFonts w:ascii="Arial MT"/>
          <w:sz w:val="19"/>
        </w:rPr>
      </w:pPr>
    </w:p>
    <w:p w:rsidR="00917F8D" w:rsidRDefault="00000000">
      <w:pPr>
        <w:pStyle w:val="BodyText"/>
        <w:ind w:left="12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5938517" cy="333851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D" w:rsidRDefault="00917F8D">
      <w:pPr>
        <w:pStyle w:val="BodyText"/>
        <w:rPr>
          <w:rFonts w:ascii="Arial MT"/>
          <w:sz w:val="20"/>
        </w:rPr>
      </w:pPr>
    </w:p>
    <w:p w:rsidR="00917F8D" w:rsidRDefault="00000000">
      <w:pPr>
        <w:pStyle w:val="BodyText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207312</wp:posOffset>
            </wp:positionV>
            <wp:extent cx="5938517" cy="33385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7F8D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8D"/>
    <w:rsid w:val="00366BF6"/>
    <w:rsid w:val="0091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122"/>
  <w15:docId w15:val="{B9C5B93F-6246-43DF-847C-2AE0DC1D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Mohan Vamsi</cp:lastModifiedBy>
  <cp:revision>2</cp:revision>
  <dcterms:created xsi:type="dcterms:W3CDTF">2023-01-30T13:13:00Z</dcterms:created>
  <dcterms:modified xsi:type="dcterms:W3CDTF">2023-01-30T13:13:00Z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2023-01-30T00:00:00Z</vt:filetime>
  </property>
</Properties>
</file>