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Fund Reports Development Status Update and Pending Dependencies</w:t>
      </w:r>
    </w:p>
    <w:p>
      <w:r>
        <w:t>Hi Mark,</w:t>
      </w:r>
    </w:p>
    <w:p>
      <w:r>
        <w:t>Please find below the status update on the Mutual Fund reports development.</w:t>
      </w:r>
    </w:p>
    <w:p>
      <w:pPr>
        <w:pStyle w:val="Heading2"/>
      </w:pPr>
      <w:r>
        <w:t>1. New Mutual Fund Reports – Development Completed</w:t>
      </w:r>
    </w:p>
    <w:p>
      <w:r>
        <w:t>The below new Mutual Fund reports have been completed from the development side, cross-checked, and report files have been shared.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Report No</w:t>
            </w:r>
          </w:p>
        </w:tc>
        <w:tc>
          <w:tcPr>
            <w:tcW w:type="dxa" w:w="1440"/>
          </w:tcPr>
          <w:p>
            <w:r>
              <w:t>Section</w:t>
            </w:r>
          </w:p>
        </w:tc>
        <w:tc>
          <w:tcPr>
            <w:tcW w:type="dxa" w:w="1440"/>
          </w:tcPr>
          <w:p>
            <w:r>
              <w:t>Report Name</w:t>
            </w:r>
          </w:p>
        </w:tc>
        <w:tc>
          <w:tcPr>
            <w:tcW w:type="dxa" w:w="1440"/>
          </w:tcPr>
          <w:p>
            <w:r>
              <w:t>No. of Tabs</w:t>
            </w:r>
          </w:p>
        </w:tc>
        <w:tc>
          <w:tcPr>
            <w:tcW w:type="dxa" w:w="1440"/>
          </w:tcPr>
          <w:p>
            <w:r>
              <w:t>Assigned To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Mutual Fund</w:t>
            </w:r>
          </w:p>
        </w:tc>
        <w:tc>
          <w:tcPr>
            <w:tcW w:type="dxa" w:w="1440"/>
          </w:tcPr>
          <w:p>
            <w:r>
              <w:t>Productivity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Siva</w:t>
            </w:r>
          </w:p>
        </w:tc>
        <w:tc>
          <w:tcPr>
            <w:tcW w:type="dxa" w:w="1440"/>
          </w:tcPr>
          <w:p>
            <w:r>
              <w:t>Dev Completed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Mutual Fund</w:t>
            </w:r>
          </w:p>
        </w:tc>
        <w:tc>
          <w:tcPr>
            <w:tcW w:type="dxa" w:w="1440"/>
          </w:tcPr>
          <w:p>
            <w:r>
              <w:t>Productivity Breaks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Siva</w:t>
            </w:r>
          </w:p>
        </w:tc>
        <w:tc>
          <w:tcPr>
            <w:tcW w:type="dxa" w:w="1440"/>
          </w:tcPr>
          <w:p>
            <w:r>
              <w:t>Dev Completed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Mutual Fund</w:t>
            </w:r>
          </w:p>
        </w:tc>
        <w:tc>
          <w:tcPr>
            <w:tcW w:type="dxa" w:w="1440"/>
          </w:tcPr>
          <w:p>
            <w:r>
              <w:t>Dupes in MsgFeed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Siva</w:t>
            </w:r>
          </w:p>
        </w:tc>
        <w:tc>
          <w:tcPr>
            <w:tcW w:type="dxa" w:w="1440"/>
          </w:tcPr>
          <w:p>
            <w:r>
              <w:t>Dev Completed</w:t>
            </w:r>
          </w:p>
        </w:tc>
      </w:tr>
    </w:tbl>
    <w:p>
      <w:r>
        <w:t>The report files for the above developments have been placed in the shared folder path below:</w:t>
      </w:r>
    </w:p>
    <w:p>
      <w:r>
        <w:t>\\njfile02\S-SRD\CJ2M350\BIRT Designer\Hexaware Deliveries\Siva\RA Node Field</w:t>
      </w:r>
    </w:p>
    <w:p>
      <w:r>
        <w:t>Since development and validation are completed from my side, could you please deploy these reports into SmartStream?</w:t>
      </w:r>
    </w:p>
    <w:p>
      <w:pPr>
        <w:pStyle w:val="Heading2"/>
      </w:pPr>
      <w:r>
        <w:t>2. Escalation_Hedge_022426_Internal Only – Completed</w:t>
      </w:r>
    </w:p>
    <w:p>
      <w:r>
        <w:t>For the Escalation_Hedge_022426_Internal Only report, the requested changes (ReasonType and BreakDescription) have been completed.</w:t>
      </w:r>
    </w:p>
    <w:p>
      <w:r>
        <w:t>Initially, after validating against the production data that Ankit had shared earlier (based on my request), I observed a mismatch between the production output and my local report output. Upon investigation, I identified mismatches in the ReasonType and BreakDescription references. I corrected the table/column references to align with the original source mapping.</w:t>
      </w:r>
    </w:p>
    <w:p>
      <w:r>
        <w:t>This report is now completed and the updated report file has also been included/shared.</w:t>
      </w:r>
    </w:p>
    <w:p>
      <w:pPr>
        <w:pStyle w:val="Heading2"/>
      </w:pPr>
      <w:r>
        <w:t>3. DST Positions Quarterly Review_Q4 – Pending Dependency</w:t>
      </w:r>
    </w:p>
    <w:p>
      <w:r>
        <w:t>During development of the DST Positions Quarterly Review_Q4 report, I found missing dependencies related to the following objects:</w:t>
      </w:r>
    </w:p>
    <w:p>
      <w:pPr>
        <w:pStyle w:val="ListBullet"/>
      </w:pPr>
      <w:r>
        <w:t>VisionPortStmts</w:t>
      </w:r>
    </w:p>
    <w:p>
      <w:pPr>
        <w:pStyle w:val="ListBullet"/>
      </w:pPr>
      <w:r>
        <w:t>tbl_LedgerLookup</w:t>
      </w:r>
    </w:p>
    <w:p>
      <w:r>
        <w:t>These objects could not be traced in:</w:t>
      </w:r>
    </w:p>
    <w:p>
      <w:pPr>
        <w:pStyle w:val="ListBullet"/>
      </w:pPr>
      <w:r>
        <w:t>The original Excel tracker containing MS SQL scripts</w:t>
      </w:r>
    </w:p>
    <w:p>
      <w:pPr>
        <w:pStyle w:val="ListBullet"/>
      </w:pPr>
      <w:r>
        <w:t>QC schema tables/views</w:t>
      </w:r>
    </w:p>
    <w:p>
      <w:pPr>
        <w:pStyle w:val="ListBullet"/>
      </w:pPr>
      <w:r>
        <w:t>RD schema tables/views</w:t>
      </w:r>
    </w:p>
    <w:p>
      <w:pPr>
        <w:pStyle w:val="ListBullet"/>
      </w:pPr>
      <w:r>
        <w:t>Existing subqueries or related report objects</w:t>
      </w:r>
    </w:p>
    <w:p>
      <w:r>
        <w:t>Development is approximately 30% completed, but the remaining implementation is currently blocked due to the missing object references.</w:t>
      </w:r>
    </w:p>
    <w:p>
      <w:r>
        <w:t>Could you please help identify where these tables/views/subqueries are located? Once I receive the correct references, I can complete the remaining development.</w:t>
      </w:r>
    </w:p>
    <w:p>
      <w:pPr>
        <w:pStyle w:val="Heading2"/>
      </w:pPr>
      <w:r>
        <w:t>4. Extract FS &amp; NSCC Data Report – Pending Dependency</w:t>
      </w:r>
    </w:p>
    <w:p>
      <w:r>
        <w:t>For the Extract FS &amp; NSCC Data Report, I found incomplete information in the original MS SQL script and Excel tracker.</w:t>
      </w:r>
    </w:p>
    <w:p>
      <w:r>
        <w:t>The below objects are currently missing/untraceable:</w:t>
      </w:r>
    </w:p>
    <w:p>
      <w:pPr>
        <w:pStyle w:val="ListBullet"/>
      </w:pPr>
      <w:r>
        <w:t>tbl_FundSettleDailyStats</w:t>
      </w:r>
    </w:p>
    <w:p>
      <w:pPr>
        <w:pStyle w:val="ListBullet"/>
      </w:pPr>
      <w:r>
        <w:t>tbl_NsccDailyStats</w:t>
      </w:r>
    </w:p>
    <w:p>
      <w:r>
        <w:t>These could not be found across:</w:t>
      </w:r>
    </w:p>
    <w:p>
      <w:pPr>
        <w:pStyle w:val="ListBullet"/>
      </w:pPr>
      <w:r>
        <w:t>Excel tracker / original MS SQL script</w:t>
      </w:r>
    </w:p>
    <w:p>
      <w:pPr>
        <w:pStyle w:val="ListBullet"/>
      </w:pPr>
      <w:r>
        <w:t>QC schema</w:t>
      </w:r>
    </w:p>
    <w:p>
      <w:pPr>
        <w:pStyle w:val="ListBullet"/>
      </w:pPr>
      <w:r>
        <w:t>RD schema</w:t>
      </w:r>
    </w:p>
    <w:p>
      <w:pPr>
        <w:pStyle w:val="ListBullet"/>
      </w:pPr>
      <w:r>
        <w:t>Existing tables/views/subqueries</w:t>
      </w:r>
    </w:p>
    <w:p>
      <w:r>
        <w:t>Additionally, the following information is missing for this report:</w:t>
      </w:r>
    </w:p>
    <w:p>
      <w:pPr>
        <w:pStyle w:val="ListBullet"/>
      </w:pPr>
      <w:r>
        <w:t>Required report column names/output fields</w:t>
      </w:r>
    </w:p>
    <w:p>
      <w:pPr>
        <w:pStyle w:val="ListBullet"/>
      </w:pPr>
      <w:r>
        <w:t>Whether this should be developed as one report or multiple tabs</w:t>
      </w:r>
    </w:p>
    <w:p>
      <w:pPr>
        <w:pStyle w:val="ListBullet"/>
      </w:pPr>
      <w:r>
        <w:t>Source mapping for the report data elements</w:t>
      </w:r>
    </w:p>
    <w:p>
      <w:r>
        <w:t>Because of these missing dependencies, development for this report is currently pending.</w:t>
      </w:r>
    </w:p>
    <w:p>
      <w:r>
        <w:t>At the moment, the below two reports are pending from my side due to missing table/view/subquery references and incomplete source details:</w:t>
      </w:r>
    </w:p>
    <w:p>
      <w:pPr>
        <w:pStyle w:val="ListNumber"/>
      </w:pPr>
      <w:r>
        <w:t>DST Positions Quarterly Review_Q4</w:t>
      </w:r>
    </w:p>
    <w:p>
      <w:pPr>
        <w:pStyle w:val="ListNumber"/>
      </w:pPr>
      <w:r>
        <w:t>Extract FS &amp; NSCC Data Report</w:t>
      </w:r>
    </w:p>
    <w:p>
      <w:r>
        <w:t>Could you please help provide the missing references/details so that I can complete the remaining work?</w:t>
      </w:r>
    </w:p>
    <w:p>
      <w:r>
        <w:t>Thanks,</w:t>
        <w:br/>
        <w:t>Siva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