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Salesforce Classic VS Salesforce Lighting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407035</wp:posOffset>
            </wp:positionV>
            <wp:extent cx="6115050" cy="3471545"/>
            <wp:effectExtent b="0" l="0" r="0" t="0"/>
            <wp:wrapSquare wrapText="bothSides" distB="0" distT="0" distL="114300" distR="1143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71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6211912" cy="3644076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912" cy="3644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6210300" cy="248602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6248400" cy="185039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850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6505575" cy="3369945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36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6467475" cy="282194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821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943600" cy="26479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943600" cy="338010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943600" cy="339915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943600" cy="201168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943600" cy="314769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5943600" cy="343916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3.png"/><Relationship Id="rId15" Type="http://schemas.openxmlformats.org/officeDocument/2006/relationships/image" Target="media/image12.png"/><Relationship Id="rId14" Type="http://schemas.openxmlformats.org/officeDocument/2006/relationships/image" Target="media/image18.png"/><Relationship Id="rId16" Type="http://schemas.openxmlformats.org/officeDocument/2006/relationships/image" Target="media/image17.png"/><Relationship Id="rId5" Type="http://schemas.openxmlformats.org/officeDocument/2006/relationships/image" Target="media/image16.png"/><Relationship Id="rId6" Type="http://schemas.openxmlformats.org/officeDocument/2006/relationships/image" Target="media/image21.png"/><Relationship Id="rId7" Type="http://schemas.openxmlformats.org/officeDocument/2006/relationships/image" Target="media/image19.png"/><Relationship Id="rId8" Type="http://schemas.openxmlformats.org/officeDocument/2006/relationships/image" Target="media/image24.png"/></Relationships>
</file>