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E6" w:rsidRPr="00D94346" w:rsidRDefault="00BD0DE6" w:rsidP="00D943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 w:rsidRPr="00D94346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</w:rPr>
        <w:t>AUTOMATIC WATER SPRINKLING MACHINE</w:t>
      </w:r>
      <w:r w:rsidR="00D94346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</w:t>
      </w:r>
      <w:r w:rsidRPr="00D94346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</w:rPr>
        <w:t>USING SMART IRRIGATION SYSTEM</w:t>
      </w:r>
    </w:p>
    <w:p w:rsidR="00BD0DE6" w:rsidRDefault="00BD0DE6" w:rsidP="00BD0D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BD0DE6" w:rsidRDefault="00BD0DE6" w:rsidP="00BD0D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BD0DE6" w:rsidRDefault="00BD0DE6" w:rsidP="00BD0D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D94346" w:rsidRDefault="00D94346" w:rsidP="00D94346">
      <w:pPr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</w:pP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Maintaining a healthy garden, backyard, or agricultural field requires consistent and efficient watering. While traditional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garden sprinklers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 are commonly used for watering lawns, plants and crops often require manual watering, which can be labour-intensive, time-consuming, and inefficient. </w:t>
      </w:r>
    </w:p>
    <w:p w:rsidR="00D94346" w:rsidRPr="00D94346" w:rsidRDefault="00D94346" w:rsidP="00D94346">
      <w:pPr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</w:pP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Overwatering can lead to water wastage and root rot, whereas underwatering can cause plant stress and hinder growth.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 To address these challenges, a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Smart Irrigation System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 with an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Automatic Water Sprinkling Machine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 can be an innovative solution to optimize water usage and enhance plant health.</w:t>
      </w:r>
    </w:p>
    <w:p w:rsidR="00D94346" w:rsidRDefault="00D94346" w:rsidP="00D94346">
      <w:pPr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</w:pP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This system automates the watering process using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sprinklers or a drip irrigation method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, ensuring that plants receive the required amount of water based on real-time soil moisture levels. By integrating a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Soil Moisture Sensor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 with a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Microcontroller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 such as an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Arduino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, the system can continuously monitor soil conditions and activate a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Water Pump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 only when necessary. </w:t>
      </w:r>
    </w:p>
    <w:p w:rsidR="00D94346" w:rsidRDefault="00D94346" w:rsidP="00D94346">
      <w:pPr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sectPr w:rsidR="00D94346" w:rsidSect="003422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 xml:space="preserve">This prevents excessive watering while ensuring that the plants receive adequate hydration. The system can be further enhanced by incorporating </w:t>
      </w:r>
      <w:r w:rsidRPr="00D94346">
        <w:rPr>
          <w:rFonts w:ascii="Times New Roman" w:eastAsia="Times New Roman" w:hAnsi="Times New Roman" w:cs="Times New Roman"/>
          <w:bCs/>
          <w:color w:val="222222"/>
          <w:sz w:val="36"/>
          <w:szCs w:val="36"/>
          <w:shd w:val="clear" w:color="auto" w:fill="FFFFFF"/>
          <w:lang w:val="en-IN"/>
        </w:rPr>
        <w:t>temperature and humidity sensors</w:t>
      </w:r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>, allowing adjustme</w:t>
      </w:r>
      <w:bookmarkStart w:id="0" w:name="_GoBack"/>
      <w:bookmarkEnd w:id="0"/>
      <w:r w:rsidRPr="00D94346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  <w:t>nts based on weather conditions.</w:t>
      </w:r>
    </w:p>
    <w:p w:rsidR="00BD0DE6" w:rsidRPr="00D94346" w:rsidRDefault="00BD0DE6" w:rsidP="00D94346">
      <w:pPr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/>
        </w:rPr>
      </w:pPr>
    </w:p>
    <w:sectPr w:rsidR="00BD0DE6" w:rsidRPr="00D94346" w:rsidSect="00D943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DE6"/>
    <w:rsid w:val="00342211"/>
    <w:rsid w:val="00BD0DE6"/>
    <w:rsid w:val="00D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D8E8"/>
  <w15:docId w15:val="{1C688BC2-1475-44F4-9F50-F8AFFC6E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2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SIVA</cp:lastModifiedBy>
  <cp:revision>2</cp:revision>
  <dcterms:created xsi:type="dcterms:W3CDTF">2022-10-13T15:19:00Z</dcterms:created>
  <dcterms:modified xsi:type="dcterms:W3CDTF">2025-02-12T08:21:00Z</dcterms:modified>
</cp:coreProperties>
</file>